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DC1" w:rsidRPr="00771C1D" w:rsidRDefault="005661A2" w:rsidP="00771C1D">
      <w:pPr>
        <w:jc w:val="center"/>
        <w:rPr>
          <w:rFonts w:ascii="Times New Roman" w:hAnsi="Times New Roman" w:cs="Times New Roman"/>
          <w:sz w:val="24"/>
          <w:szCs w:val="24"/>
        </w:rPr>
      </w:pPr>
      <w:r w:rsidRPr="00771C1D">
        <w:rPr>
          <w:rFonts w:ascii="Times New Roman" w:hAnsi="Times New Roman" w:cs="Times New Roman"/>
          <w:sz w:val="24"/>
          <w:szCs w:val="24"/>
        </w:rPr>
        <w:t>MİLLİ EĞİTİM BAKANLIĞI ORTAÖĞREETİM KURUMLAR YÖNETMELİĞİ</w:t>
      </w:r>
    </w:p>
    <w:p w:rsidR="005661A2" w:rsidRPr="00771C1D" w:rsidRDefault="005661A2" w:rsidP="00771C1D">
      <w:pPr>
        <w:jc w:val="center"/>
        <w:rPr>
          <w:rFonts w:ascii="Times New Roman" w:hAnsi="Times New Roman" w:cs="Times New Roman"/>
          <w:sz w:val="24"/>
          <w:szCs w:val="24"/>
        </w:rPr>
      </w:pPr>
      <w:r w:rsidRPr="00771C1D">
        <w:rPr>
          <w:rFonts w:ascii="Times New Roman" w:hAnsi="Times New Roman" w:cs="Times New Roman"/>
          <w:sz w:val="24"/>
          <w:szCs w:val="24"/>
        </w:rPr>
        <w:t xml:space="preserve">DEĞİŞİLKİK YAPILMSINA </w:t>
      </w:r>
      <w:proofErr w:type="gramStart"/>
      <w:r w:rsidRPr="00771C1D">
        <w:rPr>
          <w:rFonts w:ascii="Times New Roman" w:hAnsi="Times New Roman" w:cs="Times New Roman"/>
          <w:sz w:val="24"/>
          <w:szCs w:val="24"/>
        </w:rPr>
        <w:t>DAİR  YÖNETMELİK</w:t>
      </w:r>
      <w:proofErr w:type="gramEnd"/>
      <w:r w:rsidR="009043B4">
        <w:rPr>
          <w:rFonts w:ascii="Times New Roman" w:hAnsi="Times New Roman" w:cs="Times New Roman"/>
          <w:sz w:val="24"/>
          <w:szCs w:val="24"/>
        </w:rPr>
        <w:t xml:space="preserve"> </w:t>
      </w:r>
      <w:hyperlink r:id="rId5" w:history="1">
        <w:r w:rsidR="009043B4" w:rsidRPr="00A56D4B">
          <w:rPr>
            <w:rStyle w:val="Kpr"/>
            <w:rFonts w:asciiTheme="majorHAnsi" w:hAnsiTheme="majorHAnsi"/>
            <w:sz w:val="20"/>
            <w:szCs w:val="20"/>
          </w:rPr>
          <w:t>https://www.sorubak.com</w:t>
        </w:r>
      </w:hyperlink>
      <w:r w:rsidR="009043B4">
        <w:rPr>
          <w:rFonts w:asciiTheme="majorHAnsi" w:hAnsiTheme="majorHAnsi"/>
          <w:sz w:val="20"/>
          <w:szCs w:val="20"/>
        </w:rPr>
        <w:t xml:space="preserve"> </w:t>
      </w:r>
    </w:p>
    <w:tbl>
      <w:tblPr>
        <w:tblStyle w:val="TabloKlavuzu"/>
        <w:tblW w:w="0" w:type="auto"/>
        <w:tblLook w:val="04A0"/>
      </w:tblPr>
      <w:tblGrid>
        <w:gridCol w:w="5637"/>
        <w:gridCol w:w="4630"/>
        <w:gridCol w:w="3877"/>
      </w:tblGrid>
      <w:tr w:rsidR="005661A2" w:rsidRPr="00771C1D" w:rsidTr="005661A2">
        <w:tc>
          <w:tcPr>
            <w:tcW w:w="5637" w:type="dxa"/>
          </w:tcPr>
          <w:p w:rsidR="005661A2" w:rsidRPr="00771C1D" w:rsidRDefault="005661A2">
            <w:pPr>
              <w:rPr>
                <w:rFonts w:ascii="Times New Roman" w:hAnsi="Times New Roman" w:cs="Times New Roman"/>
                <w:sz w:val="24"/>
                <w:szCs w:val="24"/>
              </w:rPr>
            </w:pPr>
            <w:r w:rsidRPr="00771C1D">
              <w:rPr>
                <w:rFonts w:ascii="Times New Roman" w:hAnsi="Times New Roman" w:cs="Times New Roman"/>
                <w:sz w:val="24"/>
                <w:szCs w:val="24"/>
              </w:rPr>
              <w:t xml:space="preserve">MEVCUT HALİ </w:t>
            </w:r>
          </w:p>
        </w:tc>
        <w:tc>
          <w:tcPr>
            <w:tcW w:w="4630" w:type="dxa"/>
            <w:tcBorders>
              <w:right w:val="single" w:sz="4" w:space="0" w:color="auto"/>
            </w:tcBorders>
          </w:tcPr>
          <w:p w:rsidR="005661A2" w:rsidRPr="00771C1D" w:rsidRDefault="005661A2">
            <w:pPr>
              <w:rPr>
                <w:rFonts w:ascii="Times New Roman" w:hAnsi="Times New Roman" w:cs="Times New Roman"/>
                <w:sz w:val="24"/>
                <w:szCs w:val="24"/>
              </w:rPr>
            </w:pPr>
            <w:r w:rsidRPr="00771C1D">
              <w:rPr>
                <w:rFonts w:ascii="Times New Roman" w:hAnsi="Times New Roman" w:cs="Times New Roman"/>
                <w:sz w:val="24"/>
                <w:szCs w:val="24"/>
              </w:rPr>
              <w:t>ÖNERİLEN DEĞİŞİKLİK</w:t>
            </w:r>
          </w:p>
        </w:tc>
        <w:tc>
          <w:tcPr>
            <w:tcW w:w="3877" w:type="dxa"/>
            <w:tcBorders>
              <w:left w:val="single" w:sz="4" w:space="0" w:color="auto"/>
            </w:tcBorders>
          </w:tcPr>
          <w:p w:rsidR="005661A2" w:rsidRPr="00771C1D" w:rsidRDefault="005661A2">
            <w:pPr>
              <w:rPr>
                <w:rFonts w:ascii="Times New Roman" w:hAnsi="Times New Roman" w:cs="Times New Roman"/>
                <w:sz w:val="24"/>
                <w:szCs w:val="24"/>
              </w:rPr>
            </w:pPr>
            <w:r w:rsidRPr="00771C1D">
              <w:rPr>
                <w:rFonts w:ascii="Times New Roman" w:hAnsi="Times New Roman" w:cs="Times New Roman"/>
                <w:sz w:val="24"/>
                <w:szCs w:val="24"/>
              </w:rPr>
              <w:t>GEREKÇE</w:t>
            </w:r>
          </w:p>
        </w:tc>
      </w:tr>
      <w:tr w:rsidR="005661A2" w:rsidRPr="00771C1D" w:rsidTr="005661A2">
        <w:tc>
          <w:tcPr>
            <w:tcW w:w="5637" w:type="dxa"/>
          </w:tcPr>
          <w:p w:rsidR="005661A2" w:rsidRPr="00771C1D" w:rsidRDefault="005661A2">
            <w:pPr>
              <w:rPr>
                <w:rFonts w:ascii="Times New Roman" w:hAnsi="Times New Roman" w:cs="Times New Roman"/>
                <w:sz w:val="24"/>
                <w:szCs w:val="24"/>
              </w:rPr>
            </w:pPr>
            <w:r w:rsidRPr="00771C1D">
              <w:rPr>
                <w:rFonts w:ascii="Times New Roman" w:hAnsi="Times New Roman" w:cs="Times New Roman"/>
                <w:sz w:val="24"/>
                <w:szCs w:val="24"/>
              </w:rPr>
              <w:t>MADDE 5</w:t>
            </w:r>
          </w:p>
          <w:p w:rsidR="005661A2" w:rsidRPr="00771C1D" w:rsidRDefault="005661A2">
            <w:pPr>
              <w:rPr>
                <w:rFonts w:ascii="Times New Roman" w:hAnsi="Times New Roman" w:cs="Times New Roman"/>
                <w:sz w:val="24"/>
                <w:szCs w:val="24"/>
              </w:rPr>
            </w:pPr>
            <w:r w:rsidRPr="00771C1D">
              <w:rPr>
                <w:rFonts w:ascii="Times New Roman" w:hAnsi="Times New Roman" w:cs="Times New Roman"/>
                <w:color w:val="000000"/>
                <w:sz w:val="24"/>
                <w:szCs w:val="24"/>
              </w:rPr>
              <w:t>(5) Her öğrenci, en az bir sanat veya spor dalında beceri kazanacak şekilde uygun bir öğrenci kulübü ile ilişkilendirilir ve bu kulübün çalışmalarına katılır.</w:t>
            </w:r>
          </w:p>
        </w:tc>
        <w:tc>
          <w:tcPr>
            <w:tcW w:w="4630" w:type="dxa"/>
            <w:tcBorders>
              <w:right w:val="single" w:sz="4" w:space="0" w:color="auto"/>
            </w:tcBorders>
          </w:tcPr>
          <w:p w:rsidR="005661A2" w:rsidRPr="00771C1D" w:rsidRDefault="005661A2" w:rsidP="005661A2">
            <w:pPr>
              <w:pStyle w:val="ListeParagraf"/>
              <w:numPr>
                <w:ilvl w:val="0"/>
                <w:numId w:val="1"/>
              </w:numPr>
              <w:rPr>
                <w:rFonts w:ascii="Times New Roman" w:hAnsi="Times New Roman" w:cs="Times New Roman"/>
                <w:sz w:val="24"/>
                <w:szCs w:val="24"/>
              </w:rPr>
            </w:pPr>
            <w:r w:rsidRPr="00771C1D">
              <w:rPr>
                <w:rFonts w:ascii="Times New Roman" w:hAnsi="Times New Roman" w:cs="Times New Roman"/>
                <w:sz w:val="24"/>
                <w:szCs w:val="24"/>
              </w:rPr>
              <w:t>Her öğrenci i</w:t>
            </w:r>
            <w:r w:rsidR="00771C1D">
              <w:rPr>
                <w:rFonts w:ascii="Times New Roman" w:hAnsi="Times New Roman" w:cs="Times New Roman"/>
                <w:sz w:val="24"/>
                <w:szCs w:val="24"/>
              </w:rPr>
              <w:t>l</w:t>
            </w:r>
            <w:r w:rsidRPr="00771C1D">
              <w:rPr>
                <w:rFonts w:ascii="Times New Roman" w:hAnsi="Times New Roman" w:cs="Times New Roman"/>
                <w:sz w:val="24"/>
                <w:szCs w:val="24"/>
              </w:rPr>
              <w:t xml:space="preserve">gili alanı yetenekleri dikkate alınarak kendi </w:t>
            </w:r>
            <w:proofErr w:type="gramStart"/>
            <w:r w:rsidRPr="00771C1D">
              <w:rPr>
                <w:rFonts w:ascii="Times New Roman" w:hAnsi="Times New Roman" w:cs="Times New Roman"/>
                <w:sz w:val="24"/>
                <w:szCs w:val="24"/>
              </w:rPr>
              <w:t>isteği ,veli</w:t>
            </w:r>
            <w:proofErr w:type="gramEnd"/>
            <w:r w:rsidRPr="00771C1D">
              <w:rPr>
                <w:rFonts w:ascii="Times New Roman" w:hAnsi="Times New Roman" w:cs="Times New Roman"/>
                <w:sz w:val="24"/>
                <w:szCs w:val="24"/>
              </w:rPr>
              <w:t xml:space="preserve"> görüşü ,sınıf rehber öğretmeni ve varsa rehber öğrenmenin görüşleri doğrultusunda </w:t>
            </w:r>
            <w:r w:rsidRPr="00771C1D">
              <w:rPr>
                <w:rFonts w:ascii="Times New Roman" w:hAnsi="Times New Roman" w:cs="Times New Roman"/>
                <w:color w:val="000000"/>
                <w:sz w:val="24"/>
                <w:szCs w:val="24"/>
              </w:rPr>
              <w:t xml:space="preserve"> beceri kazanacak şekilde uygun bir öğrenci kulübü ile ilişkilendirilir ve bu kulübün çalışmalarına katılır.</w:t>
            </w:r>
          </w:p>
        </w:tc>
        <w:tc>
          <w:tcPr>
            <w:tcW w:w="3877" w:type="dxa"/>
            <w:tcBorders>
              <w:left w:val="single" w:sz="4" w:space="0" w:color="auto"/>
            </w:tcBorders>
          </w:tcPr>
          <w:p w:rsidR="005661A2" w:rsidRPr="00771C1D" w:rsidRDefault="005661A2" w:rsidP="002B1FCE">
            <w:pPr>
              <w:pStyle w:val="ListeParagraf"/>
              <w:numPr>
                <w:ilvl w:val="0"/>
                <w:numId w:val="1"/>
              </w:numPr>
              <w:ind w:left="365"/>
              <w:rPr>
                <w:rFonts w:ascii="Times New Roman" w:hAnsi="Times New Roman" w:cs="Times New Roman"/>
                <w:sz w:val="24"/>
                <w:szCs w:val="24"/>
              </w:rPr>
            </w:pPr>
            <w:r w:rsidRPr="00771C1D">
              <w:rPr>
                <w:rFonts w:ascii="Times New Roman" w:hAnsi="Times New Roman" w:cs="Times New Roman"/>
                <w:sz w:val="24"/>
                <w:szCs w:val="24"/>
              </w:rPr>
              <w:t xml:space="preserve">Öğrenci veli öğretmen görüşleri dikkate alınarak kulüp </w:t>
            </w:r>
            <w:proofErr w:type="gramStart"/>
            <w:r w:rsidRPr="00771C1D">
              <w:rPr>
                <w:rFonts w:ascii="Times New Roman" w:hAnsi="Times New Roman" w:cs="Times New Roman"/>
                <w:sz w:val="24"/>
                <w:szCs w:val="24"/>
              </w:rPr>
              <w:t>seçilmeli ;böylelikle</w:t>
            </w:r>
            <w:proofErr w:type="gramEnd"/>
            <w:r w:rsidRPr="00771C1D">
              <w:rPr>
                <w:rFonts w:ascii="Times New Roman" w:hAnsi="Times New Roman" w:cs="Times New Roman"/>
                <w:sz w:val="24"/>
                <w:szCs w:val="24"/>
              </w:rPr>
              <w:t xml:space="preserve"> istek ,gönüllük esası gerçekleşmiş olur.Okul rehber öğretmeninin yapacağı ilgi ve yetenek taraması  öğrencilerin kulüp seçme işini kolaylaştıracaktır.</w:t>
            </w:r>
            <w:r w:rsidR="002B1FCE" w:rsidRPr="00771C1D">
              <w:rPr>
                <w:rFonts w:ascii="Times New Roman" w:hAnsi="Times New Roman" w:cs="Times New Roman"/>
                <w:sz w:val="24"/>
                <w:szCs w:val="24"/>
              </w:rPr>
              <w:t>öğrencinin seçtiği kulüp veliye bildirilmelidir.</w:t>
            </w:r>
          </w:p>
        </w:tc>
      </w:tr>
      <w:tr w:rsidR="005661A2" w:rsidRPr="00771C1D" w:rsidTr="005661A2">
        <w:tc>
          <w:tcPr>
            <w:tcW w:w="5637" w:type="dxa"/>
          </w:tcPr>
          <w:p w:rsidR="005661A2" w:rsidRPr="00771C1D" w:rsidRDefault="005661A2">
            <w:pPr>
              <w:rPr>
                <w:rFonts w:ascii="Times New Roman" w:hAnsi="Times New Roman" w:cs="Times New Roman"/>
                <w:color w:val="000000"/>
                <w:sz w:val="24"/>
                <w:szCs w:val="24"/>
              </w:rPr>
            </w:pPr>
            <w:r w:rsidRPr="00771C1D">
              <w:rPr>
                <w:rFonts w:ascii="Times New Roman" w:hAnsi="Times New Roman" w:cs="Times New Roman"/>
                <w:color w:val="000000"/>
                <w:sz w:val="24"/>
                <w:szCs w:val="24"/>
              </w:rPr>
              <w:t>Madde 5</w:t>
            </w:r>
          </w:p>
          <w:p w:rsidR="005661A2" w:rsidRPr="00771C1D" w:rsidRDefault="005661A2">
            <w:pPr>
              <w:rPr>
                <w:rFonts w:ascii="Times New Roman" w:hAnsi="Times New Roman" w:cs="Times New Roman"/>
                <w:sz w:val="24"/>
                <w:szCs w:val="24"/>
              </w:rPr>
            </w:pPr>
            <w:r w:rsidRPr="00771C1D">
              <w:rPr>
                <w:rFonts w:ascii="Times New Roman" w:hAnsi="Times New Roman" w:cs="Times New Roman"/>
                <w:color w:val="000000"/>
                <w:sz w:val="24"/>
                <w:szCs w:val="24"/>
              </w:rPr>
              <w:t>(7) Sosyal etkinlik çalışmalarının planlanmasında eğitim kurumu bölgesinde bulunan gençlere yönelik faaliyet gösteren kamu kurum ve kuruluşları, sivil toplum kuruluşları ile işbirliği yapılabilir.</w:t>
            </w:r>
          </w:p>
        </w:tc>
        <w:tc>
          <w:tcPr>
            <w:tcW w:w="4630" w:type="dxa"/>
            <w:tcBorders>
              <w:right w:val="single" w:sz="4" w:space="0" w:color="auto"/>
            </w:tcBorders>
          </w:tcPr>
          <w:p w:rsidR="005661A2" w:rsidRPr="00771C1D" w:rsidRDefault="005661A2">
            <w:pPr>
              <w:rPr>
                <w:rFonts w:ascii="Times New Roman" w:hAnsi="Times New Roman" w:cs="Times New Roman"/>
                <w:sz w:val="24"/>
                <w:szCs w:val="24"/>
              </w:rPr>
            </w:pPr>
            <w:r w:rsidRPr="00771C1D">
              <w:rPr>
                <w:rFonts w:ascii="Times New Roman" w:hAnsi="Times New Roman" w:cs="Times New Roman"/>
                <w:color w:val="000000"/>
                <w:sz w:val="24"/>
                <w:szCs w:val="24"/>
              </w:rPr>
              <w:t xml:space="preserve">(7) Sosyal etkinlik çalışmalarının planlanmasında eğitim kurumu bölgesinde bulunan gençlere yönelik faaliyet gösteren kamu kurum ve kuruluşları, sivil toplum kuruluşları ile </w:t>
            </w:r>
            <w:r w:rsidR="004B6151" w:rsidRPr="00771C1D">
              <w:rPr>
                <w:rFonts w:ascii="Times New Roman" w:hAnsi="Times New Roman" w:cs="Times New Roman"/>
                <w:color w:val="000000"/>
                <w:sz w:val="24"/>
                <w:szCs w:val="24"/>
              </w:rPr>
              <w:t xml:space="preserve">önceden yazlı izin alarak </w:t>
            </w:r>
            <w:r w:rsidRPr="00771C1D">
              <w:rPr>
                <w:rFonts w:ascii="Times New Roman" w:hAnsi="Times New Roman" w:cs="Times New Roman"/>
                <w:color w:val="000000"/>
                <w:sz w:val="24"/>
                <w:szCs w:val="24"/>
              </w:rPr>
              <w:t>işbirliği yapılabilir</w:t>
            </w:r>
          </w:p>
        </w:tc>
        <w:tc>
          <w:tcPr>
            <w:tcW w:w="3877" w:type="dxa"/>
            <w:tcBorders>
              <w:left w:val="single" w:sz="4" w:space="0" w:color="auto"/>
            </w:tcBorders>
          </w:tcPr>
          <w:p w:rsidR="005661A2" w:rsidRPr="00771C1D" w:rsidRDefault="004B6151">
            <w:pPr>
              <w:rPr>
                <w:rFonts w:ascii="Times New Roman" w:hAnsi="Times New Roman" w:cs="Times New Roman"/>
                <w:sz w:val="24"/>
                <w:szCs w:val="24"/>
              </w:rPr>
            </w:pPr>
            <w:r w:rsidRPr="00771C1D">
              <w:rPr>
                <w:rFonts w:ascii="Times New Roman" w:hAnsi="Times New Roman" w:cs="Times New Roman"/>
                <w:sz w:val="24"/>
                <w:szCs w:val="24"/>
              </w:rPr>
              <w:t xml:space="preserve">İş birliği yapmaları yazılı izne bağlanması  doğru </w:t>
            </w:r>
            <w:proofErr w:type="gramStart"/>
            <w:r w:rsidRPr="00771C1D">
              <w:rPr>
                <w:rFonts w:ascii="Times New Roman" w:hAnsi="Times New Roman" w:cs="Times New Roman"/>
                <w:sz w:val="24"/>
                <w:szCs w:val="24"/>
              </w:rPr>
              <w:t>olacaktır.Bu</w:t>
            </w:r>
            <w:proofErr w:type="gramEnd"/>
            <w:r w:rsidRPr="00771C1D">
              <w:rPr>
                <w:rFonts w:ascii="Times New Roman" w:hAnsi="Times New Roman" w:cs="Times New Roman"/>
                <w:sz w:val="24"/>
                <w:szCs w:val="24"/>
              </w:rPr>
              <w:t xml:space="preserve"> yazılı izni kim tarafından verileceği yönetmelikte belirtilmelidir.</w:t>
            </w:r>
          </w:p>
        </w:tc>
      </w:tr>
      <w:tr w:rsidR="004B6151" w:rsidRPr="00771C1D" w:rsidTr="005661A2">
        <w:tc>
          <w:tcPr>
            <w:tcW w:w="5637" w:type="dxa"/>
          </w:tcPr>
          <w:p w:rsidR="004B6151" w:rsidRPr="00771C1D" w:rsidRDefault="004B6151">
            <w:pPr>
              <w:rPr>
                <w:rFonts w:ascii="Times New Roman" w:hAnsi="Times New Roman" w:cs="Times New Roman"/>
                <w:color w:val="000000"/>
                <w:sz w:val="24"/>
                <w:szCs w:val="24"/>
              </w:rPr>
            </w:pPr>
            <w:r w:rsidRPr="00771C1D">
              <w:rPr>
                <w:rFonts w:ascii="Times New Roman" w:hAnsi="Times New Roman" w:cs="Times New Roman"/>
                <w:color w:val="000000"/>
                <w:sz w:val="24"/>
                <w:szCs w:val="24"/>
              </w:rPr>
              <w:t>Madde 7</w:t>
            </w:r>
          </w:p>
          <w:p w:rsidR="004B6151" w:rsidRPr="00771C1D" w:rsidRDefault="004B6151">
            <w:pPr>
              <w:rPr>
                <w:rFonts w:ascii="Times New Roman" w:hAnsi="Times New Roman" w:cs="Times New Roman"/>
                <w:color w:val="000000"/>
                <w:sz w:val="24"/>
                <w:szCs w:val="24"/>
              </w:rPr>
            </w:pPr>
            <w:r w:rsidRPr="00771C1D">
              <w:rPr>
                <w:rFonts w:ascii="Times New Roman" w:hAnsi="Times New Roman" w:cs="Times New Roman"/>
                <w:color w:val="000000"/>
                <w:sz w:val="24"/>
                <w:szCs w:val="24"/>
              </w:rPr>
              <w:t>(5) Açık öğretim okullarında öğrenim gören öğrencilerden ortaokul seviyesinde olanlar 15 yaşını, ortaöğretim seviyesinde olanlar 18 yaşını tamamlamamış olmak kaydıyla aynı düzeydeki istediği bir örgün eğitim kurumunda, yüz yüze eğitim alanlar ise bu eğitimi aldıkları eğitim kurumlarında isteğe bağlı olarak sosyal etkinliklere katılabilirler. Eğitim kurumlarında, sosyal etkinlikler kapsamında oluşturulan her bir kulüp için en fazla iki kontenjan kullanılır. Sosyal etkinliklere katılanların, olumsuz bir fiil ve davranışı sosyal etkinlikler kurulunca tespit edilmesi ve buna ilişkin düzenlenecek rapora bağlı olarak eğitim kurumu müdürlüğünce bu öğrencinin sosyal etkinliklere katılımı iptal edilir.</w:t>
            </w:r>
          </w:p>
        </w:tc>
        <w:tc>
          <w:tcPr>
            <w:tcW w:w="4630" w:type="dxa"/>
            <w:tcBorders>
              <w:right w:val="single" w:sz="4" w:space="0" w:color="auto"/>
            </w:tcBorders>
          </w:tcPr>
          <w:p w:rsidR="004B6151" w:rsidRDefault="004B6151">
            <w:pPr>
              <w:rPr>
                <w:rFonts w:ascii="Times New Roman" w:hAnsi="Times New Roman" w:cs="Times New Roman"/>
                <w:color w:val="000000"/>
                <w:sz w:val="24"/>
                <w:szCs w:val="24"/>
              </w:rPr>
            </w:pPr>
            <w:proofErr w:type="gramStart"/>
            <w:r w:rsidRPr="00771C1D">
              <w:rPr>
                <w:rFonts w:ascii="Times New Roman" w:hAnsi="Times New Roman" w:cs="Times New Roman"/>
                <w:color w:val="000000"/>
                <w:sz w:val="24"/>
                <w:szCs w:val="24"/>
              </w:rPr>
              <w:t>……………………</w:t>
            </w:r>
            <w:proofErr w:type="gramEnd"/>
            <w:r w:rsidRPr="00771C1D">
              <w:rPr>
                <w:rFonts w:ascii="Times New Roman" w:hAnsi="Times New Roman" w:cs="Times New Roman"/>
                <w:color w:val="000000"/>
                <w:sz w:val="24"/>
                <w:szCs w:val="24"/>
              </w:rPr>
              <w:t xml:space="preserve">Sosyal etkinliklere katılanların, olumsuz bir fiil ve davranışı sosyal etkinlikler kurulunca tespit edilmesi ve buna ilişkin düzenlenecek rapora bağlı olarak eğitim kurumu müdürlüğünce bu öğrencinin sosyal etkinliklere katılımı iptal edilir.Bu durum öğrenci velisine yazılı </w:t>
            </w:r>
            <w:proofErr w:type="spellStart"/>
            <w:r w:rsidRPr="00771C1D">
              <w:rPr>
                <w:rFonts w:ascii="Times New Roman" w:hAnsi="Times New Roman" w:cs="Times New Roman"/>
                <w:color w:val="000000"/>
                <w:sz w:val="24"/>
                <w:szCs w:val="24"/>
              </w:rPr>
              <w:t>olarka</w:t>
            </w:r>
            <w:proofErr w:type="spellEnd"/>
            <w:r w:rsidRPr="00771C1D">
              <w:rPr>
                <w:rFonts w:ascii="Times New Roman" w:hAnsi="Times New Roman" w:cs="Times New Roman"/>
                <w:color w:val="000000"/>
                <w:sz w:val="24"/>
                <w:szCs w:val="24"/>
              </w:rPr>
              <w:t xml:space="preserve"> tebliğ edilir.Varsa verdiği veli izin formu kurulca iptal edilir.</w:t>
            </w:r>
          </w:p>
          <w:p w:rsidR="00771C1D" w:rsidRDefault="00771C1D">
            <w:pPr>
              <w:rPr>
                <w:rFonts w:ascii="Times New Roman" w:hAnsi="Times New Roman" w:cs="Times New Roman"/>
                <w:color w:val="000000"/>
                <w:sz w:val="24"/>
                <w:szCs w:val="24"/>
              </w:rPr>
            </w:pPr>
          </w:p>
          <w:p w:rsidR="00771C1D" w:rsidRDefault="00771C1D">
            <w:pPr>
              <w:rPr>
                <w:rFonts w:ascii="Times New Roman" w:hAnsi="Times New Roman" w:cs="Times New Roman"/>
                <w:color w:val="000000"/>
                <w:sz w:val="24"/>
                <w:szCs w:val="24"/>
              </w:rPr>
            </w:pPr>
          </w:p>
          <w:p w:rsidR="00771C1D" w:rsidRDefault="00771C1D">
            <w:pPr>
              <w:rPr>
                <w:rFonts w:ascii="Times New Roman" w:hAnsi="Times New Roman" w:cs="Times New Roman"/>
                <w:color w:val="000000"/>
                <w:sz w:val="24"/>
                <w:szCs w:val="24"/>
              </w:rPr>
            </w:pPr>
          </w:p>
          <w:p w:rsidR="00771C1D" w:rsidRDefault="00771C1D">
            <w:pPr>
              <w:rPr>
                <w:rFonts w:ascii="Times New Roman" w:hAnsi="Times New Roman" w:cs="Times New Roman"/>
                <w:color w:val="000000"/>
                <w:sz w:val="24"/>
                <w:szCs w:val="24"/>
              </w:rPr>
            </w:pPr>
          </w:p>
          <w:p w:rsidR="00771C1D" w:rsidRDefault="00771C1D">
            <w:pPr>
              <w:rPr>
                <w:rFonts w:ascii="Times New Roman" w:hAnsi="Times New Roman" w:cs="Times New Roman"/>
                <w:color w:val="000000"/>
                <w:sz w:val="24"/>
                <w:szCs w:val="24"/>
              </w:rPr>
            </w:pPr>
          </w:p>
          <w:p w:rsidR="00771C1D" w:rsidRDefault="00771C1D">
            <w:pPr>
              <w:rPr>
                <w:rFonts w:ascii="Times New Roman" w:hAnsi="Times New Roman" w:cs="Times New Roman"/>
                <w:color w:val="000000"/>
                <w:sz w:val="24"/>
                <w:szCs w:val="24"/>
              </w:rPr>
            </w:pPr>
          </w:p>
          <w:p w:rsidR="00771C1D" w:rsidRPr="00771C1D" w:rsidRDefault="00771C1D">
            <w:pPr>
              <w:rPr>
                <w:rFonts w:ascii="Times New Roman" w:hAnsi="Times New Roman" w:cs="Times New Roman"/>
                <w:color w:val="000000"/>
                <w:sz w:val="24"/>
                <w:szCs w:val="24"/>
              </w:rPr>
            </w:pPr>
          </w:p>
        </w:tc>
        <w:tc>
          <w:tcPr>
            <w:tcW w:w="3877" w:type="dxa"/>
            <w:tcBorders>
              <w:left w:val="single" w:sz="4" w:space="0" w:color="auto"/>
            </w:tcBorders>
          </w:tcPr>
          <w:p w:rsidR="004B6151" w:rsidRPr="00771C1D" w:rsidRDefault="004B6151">
            <w:pPr>
              <w:rPr>
                <w:rFonts w:ascii="Times New Roman" w:hAnsi="Times New Roman" w:cs="Times New Roman"/>
                <w:sz w:val="24"/>
                <w:szCs w:val="24"/>
              </w:rPr>
            </w:pPr>
            <w:r w:rsidRPr="00771C1D">
              <w:rPr>
                <w:rFonts w:ascii="Times New Roman" w:hAnsi="Times New Roman" w:cs="Times New Roman"/>
                <w:sz w:val="24"/>
                <w:szCs w:val="24"/>
              </w:rPr>
              <w:t xml:space="preserve">Etkinliklere katılımı iptal edilen öğrencilerin velisine yazılı olarak bildirilmesi </w:t>
            </w:r>
            <w:proofErr w:type="gramStart"/>
            <w:r w:rsidRPr="00771C1D">
              <w:rPr>
                <w:rFonts w:ascii="Times New Roman" w:hAnsi="Times New Roman" w:cs="Times New Roman"/>
                <w:sz w:val="24"/>
                <w:szCs w:val="24"/>
              </w:rPr>
              <w:t>gerekmektedir.Bu</w:t>
            </w:r>
            <w:proofErr w:type="gramEnd"/>
            <w:r w:rsidRPr="00771C1D">
              <w:rPr>
                <w:rFonts w:ascii="Times New Roman" w:hAnsi="Times New Roman" w:cs="Times New Roman"/>
                <w:sz w:val="24"/>
                <w:szCs w:val="24"/>
              </w:rPr>
              <w:t xml:space="preserve"> bildirilmezse öğrenci tarafından suiistimal edilebilir.</w:t>
            </w:r>
          </w:p>
        </w:tc>
      </w:tr>
      <w:tr w:rsidR="002B1FCE" w:rsidRPr="00771C1D" w:rsidTr="005661A2">
        <w:tc>
          <w:tcPr>
            <w:tcW w:w="5637" w:type="dxa"/>
          </w:tcPr>
          <w:p w:rsidR="002B1FCE" w:rsidRPr="00771C1D" w:rsidRDefault="002B1FCE" w:rsidP="002B1FCE">
            <w:pPr>
              <w:pStyle w:val="metin"/>
              <w:spacing w:before="0" w:beforeAutospacing="0" w:after="0" w:afterAutospacing="0" w:line="240" w:lineRule="atLeast"/>
              <w:ind w:firstLine="566"/>
              <w:jc w:val="both"/>
              <w:rPr>
                <w:color w:val="000000"/>
              </w:rPr>
            </w:pPr>
            <w:r w:rsidRPr="00771C1D">
              <w:rPr>
                <w:b/>
                <w:bCs/>
                <w:color w:val="000000"/>
              </w:rPr>
              <w:lastRenderedPageBreak/>
              <w:t>Geziler</w:t>
            </w:r>
          </w:p>
          <w:p w:rsidR="002B1FCE" w:rsidRPr="00771C1D" w:rsidRDefault="002B1FCE" w:rsidP="002B1FCE">
            <w:pPr>
              <w:pStyle w:val="metin"/>
              <w:spacing w:before="0" w:beforeAutospacing="0" w:after="0" w:afterAutospacing="0" w:line="240" w:lineRule="atLeast"/>
              <w:ind w:firstLine="566"/>
              <w:jc w:val="both"/>
              <w:rPr>
                <w:color w:val="000000"/>
              </w:rPr>
            </w:pPr>
            <w:r w:rsidRPr="00771C1D">
              <w:rPr>
                <w:b/>
                <w:bCs/>
                <w:color w:val="000000"/>
              </w:rPr>
              <w:t>MADDE 10</w:t>
            </w:r>
          </w:p>
          <w:p w:rsidR="002B1FCE" w:rsidRPr="00771C1D" w:rsidRDefault="002B1FCE">
            <w:pPr>
              <w:rPr>
                <w:rFonts w:ascii="Times New Roman" w:hAnsi="Times New Roman" w:cs="Times New Roman"/>
                <w:color w:val="000000"/>
                <w:sz w:val="24"/>
                <w:szCs w:val="24"/>
              </w:rPr>
            </w:pPr>
          </w:p>
        </w:tc>
        <w:tc>
          <w:tcPr>
            <w:tcW w:w="4630" w:type="dxa"/>
            <w:tcBorders>
              <w:right w:val="single" w:sz="4" w:space="0" w:color="auto"/>
            </w:tcBorders>
          </w:tcPr>
          <w:p w:rsidR="002B1FCE" w:rsidRPr="00771C1D" w:rsidRDefault="002B1FCE">
            <w:pPr>
              <w:rPr>
                <w:rFonts w:ascii="Times New Roman" w:hAnsi="Times New Roman" w:cs="Times New Roman"/>
                <w:color w:val="000000"/>
                <w:sz w:val="24"/>
                <w:szCs w:val="24"/>
              </w:rPr>
            </w:pPr>
            <w:r w:rsidRPr="00771C1D">
              <w:rPr>
                <w:rFonts w:ascii="Times New Roman" w:hAnsi="Times New Roman" w:cs="Times New Roman"/>
                <w:color w:val="000000"/>
                <w:sz w:val="24"/>
                <w:szCs w:val="24"/>
              </w:rPr>
              <w:t xml:space="preserve">Sınıf veya şube rehber öğretmenleri, ders öğretmenleri veya danışman öğretmenlerce yapılması kararlaştırılan geziye ilişkin Veli İzin Belgesi (EK-5) gezi öncesi görevli ve sorumlu öğretmenler tarafından alınır ve gezi dosyasına </w:t>
            </w:r>
            <w:proofErr w:type="gramStart"/>
            <w:r w:rsidRPr="00771C1D">
              <w:rPr>
                <w:rFonts w:ascii="Times New Roman" w:hAnsi="Times New Roman" w:cs="Times New Roman"/>
                <w:color w:val="000000"/>
                <w:sz w:val="24"/>
                <w:szCs w:val="24"/>
              </w:rPr>
              <w:t>konur.Danışman</w:t>
            </w:r>
            <w:proofErr w:type="gramEnd"/>
            <w:r w:rsidRPr="00771C1D">
              <w:rPr>
                <w:rFonts w:ascii="Times New Roman" w:hAnsi="Times New Roman" w:cs="Times New Roman"/>
                <w:color w:val="000000"/>
                <w:sz w:val="24"/>
                <w:szCs w:val="24"/>
              </w:rPr>
              <w:t xml:space="preserve"> öğretmen yada geziden yönetimce sorumlu tutulan öğretmen gezi planı hazırlar okul müdürünün onayına sunar.Geziye katılan öğrenciler kendisi tanıtan kimlik bilgilerinin yer aldığı yaka kartı taşıması zorludur.</w:t>
            </w:r>
          </w:p>
        </w:tc>
        <w:tc>
          <w:tcPr>
            <w:tcW w:w="3877" w:type="dxa"/>
            <w:tcBorders>
              <w:left w:val="single" w:sz="4" w:space="0" w:color="auto"/>
            </w:tcBorders>
          </w:tcPr>
          <w:p w:rsidR="002B1FCE" w:rsidRPr="00771C1D" w:rsidRDefault="002B1FCE">
            <w:pPr>
              <w:rPr>
                <w:rFonts w:ascii="Times New Roman" w:hAnsi="Times New Roman" w:cs="Times New Roman"/>
                <w:sz w:val="24"/>
                <w:szCs w:val="24"/>
              </w:rPr>
            </w:pPr>
            <w:r w:rsidRPr="00771C1D">
              <w:rPr>
                <w:rFonts w:ascii="Times New Roman" w:hAnsi="Times New Roman" w:cs="Times New Roman"/>
                <w:sz w:val="24"/>
                <w:szCs w:val="24"/>
              </w:rPr>
              <w:t xml:space="preserve">Gezi planı mutlaka yapılmalı ve okul idaresince </w:t>
            </w:r>
            <w:proofErr w:type="gramStart"/>
            <w:r w:rsidRPr="00771C1D">
              <w:rPr>
                <w:rFonts w:ascii="Times New Roman" w:hAnsi="Times New Roman" w:cs="Times New Roman"/>
                <w:sz w:val="24"/>
                <w:szCs w:val="24"/>
              </w:rPr>
              <w:t>onaylanmalı  ve</w:t>
            </w:r>
            <w:proofErr w:type="gramEnd"/>
            <w:r w:rsidRPr="00771C1D">
              <w:rPr>
                <w:rFonts w:ascii="Times New Roman" w:hAnsi="Times New Roman" w:cs="Times New Roman"/>
                <w:sz w:val="24"/>
                <w:szCs w:val="24"/>
              </w:rPr>
              <w:t xml:space="preserve"> velilerle paylaşılmalıdır. Öğrencilerin yaka kartı </w:t>
            </w:r>
            <w:proofErr w:type="gramStart"/>
            <w:r w:rsidRPr="00771C1D">
              <w:rPr>
                <w:rFonts w:ascii="Times New Roman" w:hAnsi="Times New Roman" w:cs="Times New Roman"/>
                <w:sz w:val="24"/>
                <w:szCs w:val="24"/>
              </w:rPr>
              <w:t xml:space="preserve">taşıması </w:t>
            </w:r>
            <w:r w:rsidR="004472C0" w:rsidRPr="00771C1D">
              <w:rPr>
                <w:rFonts w:ascii="Times New Roman" w:hAnsi="Times New Roman" w:cs="Times New Roman"/>
                <w:sz w:val="24"/>
                <w:szCs w:val="24"/>
              </w:rPr>
              <w:t xml:space="preserve"> iletişim</w:t>
            </w:r>
            <w:proofErr w:type="gramEnd"/>
            <w:r w:rsidR="004472C0" w:rsidRPr="00771C1D">
              <w:rPr>
                <w:rFonts w:ascii="Times New Roman" w:hAnsi="Times New Roman" w:cs="Times New Roman"/>
                <w:sz w:val="24"/>
                <w:szCs w:val="24"/>
              </w:rPr>
              <w:t xml:space="preserve"> için doğru olacaktır.</w:t>
            </w:r>
          </w:p>
        </w:tc>
      </w:tr>
      <w:tr w:rsidR="004472C0" w:rsidRPr="00771C1D" w:rsidTr="005661A2">
        <w:tc>
          <w:tcPr>
            <w:tcW w:w="5637" w:type="dxa"/>
          </w:tcPr>
          <w:p w:rsidR="004472C0" w:rsidRPr="00771C1D" w:rsidRDefault="004472C0" w:rsidP="002B1FCE">
            <w:pPr>
              <w:pStyle w:val="metin"/>
              <w:spacing w:before="0" w:beforeAutospacing="0" w:after="0" w:afterAutospacing="0" w:line="240" w:lineRule="atLeast"/>
              <w:ind w:firstLine="566"/>
              <w:jc w:val="both"/>
              <w:rPr>
                <w:b/>
                <w:bCs/>
                <w:color w:val="000000"/>
              </w:rPr>
            </w:pPr>
            <w:r w:rsidRPr="00771C1D">
              <w:rPr>
                <w:b/>
                <w:bCs/>
                <w:color w:val="000000"/>
              </w:rPr>
              <w:t xml:space="preserve">MADDE 11 </w:t>
            </w:r>
          </w:p>
        </w:tc>
        <w:tc>
          <w:tcPr>
            <w:tcW w:w="4630" w:type="dxa"/>
            <w:tcBorders>
              <w:right w:val="single" w:sz="4" w:space="0" w:color="auto"/>
            </w:tcBorders>
          </w:tcPr>
          <w:p w:rsidR="004472C0" w:rsidRPr="00771C1D" w:rsidRDefault="004472C0">
            <w:pPr>
              <w:rPr>
                <w:rFonts w:ascii="Times New Roman" w:hAnsi="Times New Roman" w:cs="Times New Roman"/>
                <w:color w:val="000000"/>
                <w:sz w:val="24"/>
                <w:szCs w:val="24"/>
              </w:rPr>
            </w:pPr>
            <w:r w:rsidRPr="00771C1D">
              <w:rPr>
                <w:rFonts w:ascii="Times New Roman" w:hAnsi="Times New Roman" w:cs="Times New Roman"/>
                <w:color w:val="000000"/>
                <w:sz w:val="24"/>
                <w:szCs w:val="24"/>
              </w:rPr>
              <w:t>Yarışmayla ilgili yapılan harcamalar ve verilecek ödüllerin giderleri okul aile birliğince karşılanır.</w:t>
            </w:r>
          </w:p>
        </w:tc>
        <w:tc>
          <w:tcPr>
            <w:tcW w:w="3877" w:type="dxa"/>
            <w:tcBorders>
              <w:left w:val="single" w:sz="4" w:space="0" w:color="auto"/>
            </w:tcBorders>
          </w:tcPr>
          <w:p w:rsidR="004472C0" w:rsidRPr="00771C1D" w:rsidRDefault="004472C0">
            <w:pPr>
              <w:rPr>
                <w:rFonts w:ascii="Times New Roman" w:hAnsi="Times New Roman" w:cs="Times New Roman"/>
                <w:sz w:val="24"/>
                <w:szCs w:val="24"/>
              </w:rPr>
            </w:pPr>
            <w:r w:rsidRPr="00771C1D">
              <w:rPr>
                <w:rFonts w:ascii="Times New Roman" w:hAnsi="Times New Roman" w:cs="Times New Roman"/>
                <w:sz w:val="24"/>
                <w:szCs w:val="24"/>
              </w:rPr>
              <w:t xml:space="preserve">Giderlerin nasıl karşılanacağı </w:t>
            </w:r>
            <w:proofErr w:type="gramStart"/>
            <w:r w:rsidRPr="00771C1D">
              <w:rPr>
                <w:rFonts w:ascii="Times New Roman" w:hAnsi="Times New Roman" w:cs="Times New Roman"/>
                <w:sz w:val="24"/>
                <w:szCs w:val="24"/>
              </w:rPr>
              <w:t>belirtilmemiştir.Yönetmeliğin</w:t>
            </w:r>
            <w:proofErr w:type="gramEnd"/>
            <w:r w:rsidRPr="00771C1D">
              <w:rPr>
                <w:rFonts w:ascii="Times New Roman" w:hAnsi="Times New Roman" w:cs="Times New Roman"/>
                <w:sz w:val="24"/>
                <w:szCs w:val="24"/>
              </w:rPr>
              <w:t xml:space="preserve"> başına genel ifade olarak “ Giderler okul aile birliği tarından karşılanır” maddesi eklenebilir.</w:t>
            </w:r>
          </w:p>
        </w:tc>
      </w:tr>
      <w:tr w:rsidR="004472C0" w:rsidRPr="00771C1D" w:rsidTr="005661A2">
        <w:tc>
          <w:tcPr>
            <w:tcW w:w="5637" w:type="dxa"/>
          </w:tcPr>
          <w:p w:rsidR="004472C0" w:rsidRPr="00771C1D" w:rsidRDefault="004472C0" w:rsidP="002B1FCE">
            <w:pPr>
              <w:pStyle w:val="metin"/>
              <w:spacing w:before="0" w:beforeAutospacing="0" w:after="0" w:afterAutospacing="0" w:line="240" w:lineRule="atLeast"/>
              <w:ind w:firstLine="566"/>
              <w:jc w:val="both"/>
              <w:rPr>
                <w:b/>
                <w:bCs/>
                <w:color w:val="000000"/>
              </w:rPr>
            </w:pPr>
            <w:r w:rsidRPr="00771C1D">
              <w:rPr>
                <w:b/>
                <w:bCs/>
                <w:color w:val="000000"/>
              </w:rPr>
              <w:t xml:space="preserve">Madde 14 </w:t>
            </w:r>
          </w:p>
          <w:p w:rsidR="004472C0" w:rsidRPr="00771C1D" w:rsidRDefault="004472C0" w:rsidP="002B1FCE">
            <w:pPr>
              <w:pStyle w:val="metin"/>
              <w:spacing w:before="0" w:beforeAutospacing="0" w:after="0" w:afterAutospacing="0" w:line="240" w:lineRule="atLeast"/>
              <w:ind w:firstLine="566"/>
              <w:jc w:val="both"/>
              <w:rPr>
                <w:b/>
                <w:bCs/>
                <w:color w:val="000000"/>
              </w:rPr>
            </w:pPr>
            <w:r w:rsidRPr="00771C1D">
              <w:rPr>
                <w:color w:val="000000"/>
              </w:rPr>
              <w:t>ç) Öğrenci kulübü ve toplum hizmeti ile ilgili örnek etkinlik çalışmalarını; eğitim kurumu panosu, gazete ve dergilerinde, gerektiğinde ilgili birimlerin resmî internet sayfalarında yayımlatabilir.</w:t>
            </w:r>
          </w:p>
        </w:tc>
        <w:tc>
          <w:tcPr>
            <w:tcW w:w="4630" w:type="dxa"/>
            <w:tcBorders>
              <w:right w:val="single" w:sz="4" w:space="0" w:color="auto"/>
            </w:tcBorders>
          </w:tcPr>
          <w:p w:rsidR="004472C0" w:rsidRPr="00771C1D" w:rsidRDefault="004472C0">
            <w:pPr>
              <w:rPr>
                <w:rFonts w:ascii="Times New Roman" w:hAnsi="Times New Roman" w:cs="Times New Roman"/>
                <w:color w:val="000000"/>
                <w:sz w:val="24"/>
                <w:szCs w:val="24"/>
              </w:rPr>
            </w:pPr>
            <w:r w:rsidRPr="00771C1D">
              <w:rPr>
                <w:rFonts w:ascii="Times New Roman" w:hAnsi="Times New Roman" w:cs="Times New Roman"/>
                <w:color w:val="000000"/>
                <w:sz w:val="24"/>
                <w:szCs w:val="24"/>
              </w:rPr>
              <w:t>ç) Öğrenci kulübü ve toplum hizmeti ile ilgili örnek etkinlik çalışmalarını; eğitim kurumu panosu, gazete ve dergilerinde, gerektiğinde ilgili birimlerin resmî internet sayfalarında veli izni alınarak yayımlatabilir.</w:t>
            </w:r>
          </w:p>
        </w:tc>
        <w:tc>
          <w:tcPr>
            <w:tcW w:w="3877" w:type="dxa"/>
            <w:tcBorders>
              <w:left w:val="single" w:sz="4" w:space="0" w:color="auto"/>
            </w:tcBorders>
          </w:tcPr>
          <w:p w:rsidR="004472C0" w:rsidRPr="00771C1D" w:rsidRDefault="004472C0">
            <w:pPr>
              <w:rPr>
                <w:rFonts w:ascii="Times New Roman" w:hAnsi="Times New Roman" w:cs="Times New Roman"/>
                <w:sz w:val="24"/>
                <w:szCs w:val="24"/>
              </w:rPr>
            </w:pPr>
            <w:r w:rsidRPr="00771C1D">
              <w:rPr>
                <w:rFonts w:ascii="Times New Roman" w:hAnsi="Times New Roman" w:cs="Times New Roman"/>
                <w:sz w:val="24"/>
                <w:szCs w:val="24"/>
              </w:rPr>
              <w:t>Etkinliklerde yer alan öğrencilerin fotoğrafları internette yer alacaksa veli izni alınmalıdır.</w:t>
            </w:r>
          </w:p>
          <w:p w:rsidR="004472C0" w:rsidRPr="00771C1D" w:rsidRDefault="004472C0">
            <w:pPr>
              <w:rPr>
                <w:rFonts w:ascii="Times New Roman" w:hAnsi="Times New Roman" w:cs="Times New Roman"/>
                <w:sz w:val="24"/>
                <w:szCs w:val="24"/>
              </w:rPr>
            </w:pPr>
            <w:r w:rsidRPr="00771C1D">
              <w:rPr>
                <w:rFonts w:ascii="Times New Roman" w:hAnsi="Times New Roman" w:cs="Times New Roman"/>
                <w:sz w:val="24"/>
                <w:szCs w:val="24"/>
              </w:rPr>
              <w:t xml:space="preserve"> </w:t>
            </w:r>
          </w:p>
        </w:tc>
      </w:tr>
      <w:tr w:rsidR="0017445E" w:rsidRPr="00771C1D" w:rsidTr="005661A2">
        <w:tc>
          <w:tcPr>
            <w:tcW w:w="5637" w:type="dxa"/>
          </w:tcPr>
          <w:p w:rsidR="0017445E" w:rsidRPr="00771C1D" w:rsidRDefault="0017445E" w:rsidP="002B1FCE">
            <w:pPr>
              <w:pStyle w:val="metin"/>
              <w:spacing w:before="0" w:beforeAutospacing="0" w:after="0" w:afterAutospacing="0" w:line="240" w:lineRule="atLeast"/>
              <w:ind w:firstLine="566"/>
              <w:jc w:val="both"/>
              <w:rPr>
                <w:color w:val="000000"/>
              </w:rPr>
            </w:pPr>
            <w:r w:rsidRPr="00771C1D">
              <w:rPr>
                <w:color w:val="000000"/>
              </w:rPr>
              <w:t xml:space="preserve">Madde 15 </w:t>
            </w:r>
          </w:p>
          <w:p w:rsidR="0017445E" w:rsidRPr="00771C1D" w:rsidRDefault="0017445E" w:rsidP="002B1FCE">
            <w:pPr>
              <w:pStyle w:val="metin"/>
              <w:spacing w:before="0" w:beforeAutospacing="0" w:after="0" w:afterAutospacing="0" w:line="240" w:lineRule="atLeast"/>
              <w:ind w:firstLine="566"/>
              <w:jc w:val="both"/>
              <w:rPr>
                <w:b/>
                <w:bCs/>
                <w:color w:val="000000"/>
              </w:rPr>
            </w:pPr>
            <w:r w:rsidRPr="00771C1D">
              <w:rPr>
                <w:color w:val="000000"/>
              </w:rPr>
              <w:t>e) Öğrenci sosyal etkinliklerini ve buna ilişkin öğrencilere verilen belgeleri, e-Okul sisteminde yer alan Sosyal Etkinlik Modülüne işlemek.</w:t>
            </w:r>
          </w:p>
        </w:tc>
        <w:tc>
          <w:tcPr>
            <w:tcW w:w="4630" w:type="dxa"/>
            <w:tcBorders>
              <w:right w:val="single" w:sz="4" w:space="0" w:color="auto"/>
            </w:tcBorders>
          </w:tcPr>
          <w:p w:rsidR="0017445E" w:rsidRDefault="0017445E">
            <w:pPr>
              <w:rPr>
                <w:rFonts w:ascii="Times New Roman" w:hAnsi="Times New Roman" w:cs="Times New Roman"/>
                <w:color w:val="000000"/>
                <w:sz w:val="24"/>
                <w:szCs w:val="24"/>
              </w:rPr>
            </w:pPr>
            <w:r w:rsidRPr="00771C1D">
              <w:rPr>
                <w:rFonts w:ascii="Times New Roman" w:hAnsi="Times New Roman" w:cs="Times New Roman"/>
                <w:color w:val="000000"/>
                <w:sz w:val="24"/>
                <w:szCs w:val="24"/>
              </w:rPr>
              <w:t xml:space="preserve">Öğrenci sosyal etkinliklerini ve buna ilişkin öğrencilere verilen belgeleri, e-Okul sisteminde yer alan Sosyal Etkinlik </w:t>
            </w:r>
            <w:proofErr w:type="gramStart"/>
            <w:r w:rsidRPr="00771C1D">
              <w:rPr>
                <w:rFonts w:ascii="Times New Roman" w:hAnsi="Times New Roman" w:cs="Times New Roman"/>
                <w:color w:val="000000"/>
                <w:sz w:val="24"/>
                <w:szCs w:val="24"/>
              </w:rPr>
              <w:t>Modülüne  3</w:t>
            </w:r>
            <w:proofErr w:type="gramEnd"/>
            <w:r w:rsidRPr="00771C1D">
              <w:rPr>
                <w:rFonts w:ascii="Times New Roman" w:hAnsi="Times New Roman" w:cs="Times New Roman"/>
                <w:color w:val="000000"/>
                <w:sz w:val="24"/>
                <w:szCs w:val="24"/>
              </w:rPr>
              <w:t xml:space="preserve"> iş gününde işlemek </w:t>
            </w:r>
          </w:p>
          <w:p w:rsidR="00771C1D" w:rsidRDefault="00771C1D">
            <w:pPr>
              <w:rPr>
                <w:rFonts w:ascii="Times New Roman" w:hAnsi="Times New Roman" w:cs="Times New Roman"/>
                <w:color w:val="000000"/>
                <w:sz w:val="24"/>
                <w:szCs w:val="24"/>
              </w:rPr>
            </w:pPr>
          </w:p>
          <w:p w:rsidR="00771C1D" w:rsidRDefault="00771C1D">
            <w:pPr>
              <w:rPr>
                <w:rFonts w:ascii="Times New Roman" w:hAnsi="Times New Roman" w:cs="Times New Roman"/>
                <w:color w:val="000000"/>
                <w:sz w:val="24"/>
                <w:szCs w:val="24"/>
              </w:rPr>
            </w:pPr>
          </w:p>
          <w:p w:rsidR="00771C1D" w:rsidRPr="00771C1D" w:rsidRDefault="00771C1D">
            <w:pPr>
              <w:rPr>
                <w:rFonts w:ascii="Times New Roman" w:hAnsi="Times New Roman" w:cs="Times New Roman"/>
                <w:color w:val="000000"/>
                <w:sz w:val="24"/>
                <w:szCs w:val="24"/>
              </w:rPr>
            </w:pPr>
          </w:p>
        </w:tc>
        <w:tc>
          <w:tcPr>
            <w:tcW w:w="3877" w:type="dxa"/>
            <w:tcBorders>
              <w:left w:val="single" w:sz="4" w:space="0" w:color="auto"/>
            </w:tcBorders>
          </w:tcPr>
          <w:p w:rsidR="0017445E" w:rsidRPr="00771C1D" w:rsidRDefault="0017445E">
            <w:pPr>
              <w:rPr>
                <w:rFonts w:ascii="Times New Roman" w:hAnsi="Times New Roman" w:cs="Times New Roman"/>
                <w:sz w:val="24"/>
                <w:szCs w:val="24"/>
              </w:rPr>
            </w:pPr>
            <w:r w:rsidRPr="00771C1D">
              <w:rPr>
                <w:rFonts w:ascii="Times New Roman" w:hAnsi="Times New Roman" w:cs="Times New Roman"/>
                <w:sz w:val="24"/>
                <w:szCs w:val="24"/>
              </w:rPr>
              <w:t>E okula işlemek ilgili süre sınırlaması konulması yerinde olacaktır.</w:t>
            </w:r>
          </w:p>
          <w:p w:rsidR="0017445E" w:rsidRPr="00771C1D" w:rsidRDefault="0017445E">
            <w:pPr>
              <w:rPr>
                <w:rFonts w:ascii="Times New Roman" w:hAnsi="Times New Roman" w:cs="Times New Roman"/>
                <w:sz w:val="24"/>
                <w:szCs w:val="24"/>
              </w:rPr>
            </w:pPr>
          </w:p>
        </w:tc>
      </w:tr>
      <w:tr w:rsidR="0017445E" w:rsidRPr="00771C1D" w:rsidTr="005661A2">
        <w:tc>
          <w:tcPr>
            <w:tcW w:w="5637" w:type="dxa"/>
          </w:tcPr>
          <w:p w:rsidR="0017445E" w:rsidRPr="00771C1D" w:rsidRDefault="0017445E" w:rsidP="0017445E">
            <w:pPr>
              <w:pStyle w:val="metin"/>
              <w:spacing w:before="0" w:beforeAutospacing="0" w:after="0" w:afterAutospacing="0" w:line="240" w:lineRule="atLeast"/>
              <w:ind w:firstLine="566"/>
              <w:jc w:val="both"/>
              <w:rPr>
                <w:color w:val="000000"/>
              </w:rPr>
            </w:pPr>
            <w:r w:rsidRPr="00771C1D">
              <w:rPr>
                <w:b/>
                <w:bCs/>
                <w:color w:val="000000"/>
              </w:rPr>
              <w:t>Öğrenci kulübü temsilcisinin görevleri</w:t>
            </w:r>
          </w:p>
          <w:p w:rsidR="0017445E" w:rsidRPr="00771C1D" w:rsidRDefault="0017445E" w:rsidP="0017445E">
            <w:pPr>
              <w:pStyle w:val="metin"/>
              <w:spacing w:before="0" w:beforeAutospacing="0" w:after="0" w:afterAutospacing="0" w:line="240" w:lineRule="atLeast"/>
              <w:ind w:firstLine="566"/>
              <w:jc w:val="both"/>
              <w:rPr>
                <w:color w:val="000000"/>
              </w:rPr>
            </w:pPr>
            <w:r w:rsidRPr="00771C1D">
              <w:rPr>
                <w:b/>
                <w:bCs/>
                <w:color w:val="000000"/>
              </w:rPr>
              <w:t>MADDE 17 </w:t>
            </w:r>
          </w:p>
          <w:p w:rsidR="0017445E" w:rsidRPr="00771C1D" w:rsidRDefault="0017445E" w:rsidP="002B1FCE">
            <w:pPr>
              <w:pStyle w:val="metin"/>
              <w:spacing w:before="0" w:beforeAutospacing="0" w:after="0" w:afterAutospacing="0" w:line="240" w:lineRule="atLeast"/>
              <w:ind w:firstLine="566"/>
              <w:jc w:val="both"/>
              <w:rPr>
                <w:color w:val="000000"/>
              </w:rPr>
            </w:pPr>
          </w:p>
        </w:tc>
        <w:tc>
          <w:tcPr>
            <w:tcW w:w="4630" w:type="dxa"/>
            <w:tcBorders>
              <w:right w:val="single" w:sz="4" w:space="0" w:color="auto"/>
            </w:tcBorders>
          </w:tcPr>
          <w:p w:rsidR="0017445E" w:rsidRDefault="0017445E">
            <w:pPr>
              <w:rPr>
                <w:rFonts w:ascii="Times New Roman" w:hAnsi="Times New Roman" w:cs="Times New Roman"/>
                <w:color w:val="000000"/>
                <w:sz w:val="24"/>
                <w:szCs w:val="24"/>
              </w:rPr>
            </w:pPr>
            <w:r w:rsidRPr="00771C1D">
              <w:rPr>
                <w:rFonts w:ascii="Times New Roman" w:hAnsi="Times New Roman" w:cs="Times New Roman"/>
                <w:color w:val="000000"/>
                <w:sz w:val="24"/>
                <w:szCs w:val="24"/>
              </w:rPr>
              <w:t xml:space="preserve">Öğrenci kulübü temsilcisi seçimi öncelikle  gönüllü öğrenciler arasında  yoksa sınıf rehber </w:t>
            </w:r>
            <w:proofErr w:type="gramStart"/>
            <w:r w:rsidRPr="00771C1D">
              <w:rPr>
                <w:rFonts w:ascii="Times New Roman" w:hAnsi="Times New Roman" w:cs="Times New Roman"/>
                <w:color w:val="000000"/>
                <w:sz w:val="24"/>
                <w:szCs w:val="24"/>
              </w:rPr>
              <w:t>öğretmeni ,rehber</w:t>
            </w:r>
            <w:proofErr w:type="gramEnd"/>
            <w:r w:rsidRPr="00771C1D">
              <w:rPr>
                <w:rFonts w:ascii="Times New Roman" w:hAnsi="Times New Roman" w:cs="Times New Roman"/>
                <w:color w:val="000000"/>
                <w:sz w:val="24"/>
                <w:szCs w:val="24"/>
              </w:rPr>
              <w:t xml:space="preserve"> öğretmeni ve danışman öğretmenin tavsiyesi alınarak seçilir.Birden fazla gönüllü öğrenci varsa seçim yapılır ve tutanak altına alınır.</w:t>
            </w:r>
          </w:p>
          <w:p w:rsidR="00771C1D" w:rsidRDefault="00771C1D">
            <w:pPr>
              <w:rPr>
                <w:rFonts w:ascii="Times New Roman" w:hAnsi="Times New Roman" w:cs="Times New Roman"/>
                <w:color w:val="000000"/>
                <w:sz w:val="24"/>
                <w:szCs w:val="24"/>
              </w:rPr>
            </w:pPr>
          </w:p>
          <w:p w:rsidR="00771C1D" w:rsidRDefault="00771C1D">
            <w:pPr>
              <w:rPr>
                <w:rFonts w:ascii="Times New Roman" w:hAnsi="Times New Roman" w:cs="Times New Roman"/>
                <w:color w:val="000000"/>
                <w:sz w:val="24"/>
                <w:szCs w:val="24"/>
              </w:rPr>
            </w:pPr>
          </w:p>
          <w:p w:rsidR="00771C1D" w:rsidRPr="00771C1D" w:rsidRDefault="00771C1D">
            <w:pPr>
              <w:rPr>
                <w:rFonts w:ascii="Times New Roman" w:hAnsi="Times New Roman" w:cs="Times New Roman"/>
                <w:color w:val="000000"/>
                <w:sz w:val="24"/>
                <w:szCs w:val="24"/>
              </w:rPr>
            </w:pPr>
          </w:p>
        </w:tc>
        <w:tc>
          <w:tcPr>
            <w:tcW w:w="3877" w:type="dxa"/>
            <w:tcBorders>
              <w:left w:val="single" w:sz="4" w:space="0" w:color="auto"/>
            </w:tcBorders>
          </w:tcPr>
          <w:p w:rsidR="0017445E" w:rsidRPr="00771C1D" w:rsidRDefault="0017445E">
            <w:pPr>
              <w:rPr>
                <w:rFonts w:ascii="Times New Roman" w:hAnsi="Times New Roman" w:cs="Times New Roman"/>
                <w:sz w:val="24"/>
                <w:szCs w:val="24"/>
              </w:rPr>
            </w:pPr>
            <w:r w:rsidRPr="00771C1D">
              <w:rPr>
                <w:rFonts w:ascii="Times New Roman" w:hAnsi="Times New Roman" w:cs="Times New Roman"/>
                <w:sz w:val="24"/>
                <w:szCs w:val="24"/>
              </w:rPr>
              <w:t>Öğrenci kulübü temsilcisinin nasıl seçileceği belirtilmemiş.</w:t>
            </w:r>
          </w:p>
          <w:p w:rsidR="0017445E" w:rsidRPr="00771C1D" w:rsidRDefault="0017445E">
            <w:pPr>
              <w:rPr>
                <w:rFonts w:ascii="Times New Roman" w:hAnsi="Times New Roman" w:cs="Times New Roman"/>
                <w:sz w:val="24"/>
                <w:szCs w:val="24"/>
              </w:rPr>
            </w:pPr>
          </w:p>
        </w:tc>
      </w:tr>
      <w:tr w:rsidR="0017445E" w:rsidRPr="00771C1D" w:rsidTr="005661A2">
        <w:tc>
          <w:tcPr>
            <w:tcW w:w="5637" w:type="dxa"/>
          </w:tcPr>
          <w:p w:rsidR="0017445E" w:rsidRPr="00771C1D" w:rsidRDefault="0017445E" w:rsidP="0017445E">
            <w:pPr>
              <w:pStyle w:val="metin"/>
              <w:spacing w:before="0" w:beforeAutospacing="0" w:after="0" w:afterAutospacing="0" w:line="240" w:lineRule="atLeast"/>
              <w:ind w:firstLine="566"/>
              <w:jc w:val="both"/>
              <w:rPr>
                <w:b/>
                <w:bCs/>
                <w:color w:val="000000"/>
              </w:rPr>
            </w:pPr>
          </w:p>
        </w:tc>
        <w:tc>
          <w:tcPr>
            <w:tcW w:w="4630" w:type="dxa"/>
            <w:tcBorders>
              <w:right w:val="single" w:sz="4" w:space="0" w:color="auto"/>
            </w:tcBorders>
          </w:tcPr>
          <w:p w:rsidR="0017445E" w:rsidRPr="00771C1D" w:rsidRDefault="0017445E">
            <w:pPr>
              <w:rPr>
                <w:rFonts w:ascii="Times New Roman" w:hAnsi="Times New Roman" w:cs="Times New Roman"/>
                <w:color w:val="000000"/>
                <w:sz w:val="24"/>
                <w:szCs w:val="24"/>
              </w:rPr>
            </w:pPr>
            <w:r w:rsidRPr="00771C1D">
              <w:rPr>
                <w:rFonts w:ascii="Times New Roman" w:hAnsi="Times New Roman" w:cs="Times New Roman"/>
                <w:color w:val="000000"/>
                <w:sz w:val="24"/>
                <w:szCs w:val="24"/>
              </w:rPr>
              <w:t xml:space="preserve">Sosyal etkinliklerde yapılacak bütün faaliyetler velilere en az bir hafta önce duyulur ve her faaliyet için ayrı </w:t>
            </w:r>
            <w:proofErr w:type="spellStart"/>
            <w:r w:rsidRPr="00771C1D">
              <w:rPr>
                <w:rFonts w:ascii="Times New Roman" w:hAnsi="Times New Roman" w:cs="Times New Roman"/>
                <w:color w:val="000000"/>
                <w:sz w:val="24"/>
                <w:szCs w:val="24"/>
              </w:rPr>
              <w:t>ayrı</w:t>
            </w:r>
            <w:proofErr w:type="spellEnd"/>
            <w:r w:rsidRPr="00771C1D">
              <w:rPr>
                <w:rFonts w:ascii="Times New Roman" w:hAnsi="Times New Roman" w:cs="Times New Roman"/>
                <w:color w:val="000000"/>
                <w:sz w:val="24"/>
                <w:szCs w:val="24"/>
              </w:rPr>
              <w:t xml:space="preserve"> izin belgesi alınır.</w:t>
            </w:r>
          </w:p>
        </w:tc>
        <w:tc>
          <w:tcPr>
            <w:tcW w:w="3877" w:type="dxa"/>
            <w:tcBorders>
              <w:left w:val="single" w:sz="4" w:space="0" w:color="auto"/>
            </w:tcBorders>
          </w:tcPr>
          <w:p w:rsidR="00771C1D" w:rsidRPr="00771C1D" w:rsidRDefault="00771C1D">
            <w:pPr>
              <w:rPr>
                <w:rFonts w:ascii="Times New Roman" w:hAnsi="Times New Roman" w:cs="Times New Roman"/>
                <w:sz w:val="24"/>
                <w:szCs w:val="24"/>
              </w:rPr>
            </w:pPr>
            <w:r w:rsidRPr="00771C1D">
              <w:rPr>
                <w:rFonts w:ascii="Times New Roman" w:hAnsi="Times New Roman" w:cs="Times New Roman"/>
                <w:sz w:val="24"/>
                <w:szCs w:val="24"/>
              </w:rPr>
              <w:t xml:space="preserve">Faaliyetler için </w:t>
            </w:r>
            <w:proofErr w:type="gramStart"/>
            <w:r w:rsidRPr="00771C1D">
              <w:rPr>
                <w:rFonts w:ascii="Times New Roman" w:hAnsi="Times New Roman" w:cs="Times New Roman"/>
                <w:sz w:val="24"/>
                <w:szCs w:val="24"/>
              </w:rPr>
              <w:t>genel  izin</w:t>
            </w:r>
            <w:proofErr w:type="gramEnd"/>
            <w:r w:rsidRPr="00771C1D">
              <w:rPr>
                <w:rFonts w:ascii="Times New Roman" w:hAnsi="Times New Roman" w:cs="Times New Roman"/>
                <w:sz w:val="24"/>
                <w:szCs w:val="24"/>
              </w:rPr>
              <w:t xml:space="preserve"> yerine ayrı </w:t>
            </w:r>
            <w:proofErr w:type="spellStart"/>
            <w:r w:rsidRPr="00771C1D">
              <w:rPr>
                <w:rFonts w:ascii="Times New Roman" w:hAnsi="Times New Roman" w:cs="Times New Roman"/>
                <w:sz w:val="24"/>
                <w:szCs w:val="24"/>
              </w:rPr>
              <w:t>ayrı</w:t>
            </w:r>
            <w:proofErr w:type="spellEnd"/>
            <w:r w:rsidRPr="00771C1D">
              <w:rPr>
                <w:rFonts w:ascii="Times New Roman" w:hAnsi="Times New Roman" w:cs="Times New Roman"/>
                <w:sz w:val="24"/>
                <w:szCs w:val="24"/>
              </w:rPr>
              <w:t xml:space="preserve"> izin alınması önemlidir.</w:t>
            </w:r>
          </w:p>
        </w:tc>
      </w:tr>
      <w:tr w:rsidR="00771C1D" w:rsidRPr="00771C1D" w:rsidTr="005661A2">
        <w:tc>
          <w:tcPr>
            <w:tcW w:w="5637" w:type="dxa"/>
          </w:tcPr>
          <w:p w:rsidR="00771C1D" w:rsidRPr="00771C1D" w:rsidRDefault="00771C1D" w:rsidP="00771C1D">
            <w:pPr>
              <w:pStyle w:val="metin"/>
              <w:spacing w:before="0" w:beforeAutospacing="0" w:after="0" w:afterAutospacing="0" w:line="240" w:lineRule="atLeast"/>
              <w:ind w:firstLine="566"/>
              <w:jc w:val="both"/>
              <w:rPr>
                <w:color w:val="000000"/>
              </w:rPr>
            </w:pPr>
            <w:r w:rsidRPr="00771C1D">
              <w:rPr>
                <w:b/>
                <w:bCs/>
                <w:color w:val="000000"/>
              </w:rPr>
              <w:t>Danışman öğretmenin görevleri</w:t>
            </w:r>
          </w:p>
          <w:p w:rsidR="00771C1D" w:rsidRPr="00771C1D" w:rsidRDefault="00771C1D" w:rsidP="00771C1D">
            <w:pPr>
              <w:pStyle w:val="metin"/>
              <w:spacing w:before="0" w:beforeAutospacing="0" w:after="0" w:afterAutospacing="0" w:line="240" w:lineRule="atLeast"/>
              <w:ind w:firstLine="566"/>
              <w:jc w:val="both"/>
              <w:rPr>
                <w:color w:val="000000"/>
              </w:rPr>
            </w:pPr>
            <w:r w:rsidRPr="00771C1D">
              <w:rPr>
                <w:b/>
                <w:bCs/>
                <w:color w:val="000000"/>
              </w:rPr>
              <w:t>MADDE 16</w:t>
            </w:r>
            <w:r w:rsidRPr="00771C1D">
              <w:rPr>
                <w:color w:val="000000"/>
              </w:rPr>
              <w:t xml:space="preserve"> </w:t>
            </w:r>
          </w:p>
          <w:p w:rsidR="00771C1D" w:rsidRPr="00771C1D" w:rsidRDefault="00771C1D" w:rsidP="00771C1D">
            <w:pPr>
              <w:pStyle w:val="metin"/>
              <w:spacing w:before="0" w:beforeAutospacing="0" w:after="0" w:afterAutospacing="0" w:line="240" w:lineRule="atLeast"/>
              <w:ind w:firstLine="566"/>
              <w:jc w:val="both"/>
              <w:rPr>
                <w:color w:val="000000"/>
              </w:rPr>
            </w:pPr>
            <w:r w:rsidRPr="00771C1D">
              <w:rPr>
                <w:color w:val="000000"/>
              </w:rPr>
              <w:t>g) Öğrencilerle birlikte sosyal etkinlikler kurulunca yapılan planlamaları ve alınan kararları da dikkate alarak Öğrenci Kulübü Sosyal Etkinlik Yıllık Çalışma Planının (EK-7/b) hazırlanmasını sağlamak ve bu planı eğitim kurumu müdürünün onayına sunmak.</w:t>
            </w:r>
          </w:p>
          <w:p w:rsidR="00771C1D" w:rsidRPr="00771C1D" w:rsidRDefault="00771C1D" w:rsidP="0017445E">
            <w:pPr>
              <w:pStyle w:val="metin"/>
              <w:spacing w:before="0" w:beforeAutospacing="0" w:after="0" w:afterAutospacing="0" w:line="240" w:lineRule="atLeast"/>
              <w:ind w:firstLine="566"/>
              <w:jc w:val="both"/>
              <w:rPr>
                <w:b/>
                <w:bCs/>
                <w:color w:val="000000"/>
              </w:rPr>
            </w:pPr>
          </w:p>
        </w:tc>
        <w:tc>
          <w:tcPr>
            <w:tcW w:w="4630" w:type="dxa"/>
            <w:tcBorders>
              <w:right w:val="single" w:sz="4" w:space="0" w:color="auto"/>
            </w:tcBorders>
          </w:tcPr>
          <w:p w:rsidR="00771C1D" w:rsidRPr="00771C1D" w:rsidRDefault="00771C1D" w:rsidP="00771C1D">
            <w:pPr>
              <w:pStyle w:val="metin"/>
              <w:spacing w:before="0" w:beforeAutospacing="0" w:after="0" w:afterAutospacing="0" w:line="240" w:lineRule="atLeast"/>
              <w:ind w:firstLine="566"/>
              <w:jc w:val="both"/>
              <w:rPr>
                <w:color w:val="000000"/>
              </w:rPr>
            </w:pPr>
            <w:r w:rsidRPr="00771C1D">
              <w:rPr>
                <w:color w:val="000000"/>
              </w:rPr>
              <w:t xml:space="preserve">g) Öğrencilerle birlikte sosyal etkinlikler kurulunca yapılan planlamaları ve alınan kararları da dikkate alarak Öğrenci Kulübü Sosyal Etkinlik Yıllık Çalışma Planının (EK-7/b) hazırlanmasını sağlamak ve bu planı eğitim kurumu müdürünün onayına </w:t>
            </w:r>
            <w:proofErr w:type="gramStart"/>
            <w:r w:rsidRPr="00771C1D">
              <w:rPr>
                <w:color w:val="000000"/>
              </w:rPr>
              <w:t>sunmak.Kurum</w:t>
            </w:r>
            <w:proofErr w:type="gramEnd"/>
            <w:r w:rsidRPr="00771C1D">
              <w:rPr>
                <w:color w:val="000000"/>
              </w:rPr>
              <w:t xml:space="preserve"> müdürü onayından sonra öğrencilerle ve velilerle paylaşmak.</w:t>
            </w:r>
          </w:p>
          <w:p w:rsidR="00771C1D" w:rsidRPr="00771C1D" w:rsidRDefault="00771C1D">
            <w:pPr>
              <w:rPr>
                <w:rFonts w:ascii="Times New Roman" w:hAnsi="Times New Roman" w:cs="Times New Roman"/>
                <w:color w:val="000000"/>
                <w:sz w:val="24"/>
                <w:szCs w:val="24"/>
              </w:rPr>
            </w:pPr>
          </w:p>
        </w:tc>
        <w:tc>
          <w:tcPr>
            <w:tcW w:w="3877" w:type="dxa"/>
            <w:tcBorders>
              <w:left w:val="single" w:sz="4" w:space="0" w:color="auto"/>
            </w:tcBorders>
          </w:tcPr>
          <w:p w:rsidR="00771C1D" w:rsidRPr="00771C1D" w:rsidRDefault="00771C1D">
            <w:pPr>
              <w:rPr>
                <w:rFonts w:ascii="Times New Roman" w:hAnsi="Times New Roman" w:cs="Times New Roman"/>
                <w:sz w:val="24"/>
                <w:szCs w:val="24"/>
              </w:rPr>
            </w:pPr>
            <w:r w:rsidRPr="00771C1D">
              <w:rPr>
                <w:rFonts w:ascii="Times New Roman" w:hAnsi="Times New Roman" w:cs="Times New Roman"/>
                <w:sz w:val="24"/>
                <w:szCs w:val="24"/>
              </w:rPr>
              <w:t xml:space="preserve">Yıllık çalışma planının öğrencilerle ve velilerle paylaşılması </w:t>
            </w:r>
            <w:proofErr w:type="gramStart"/>
            <w:r w:rsidRPr="00771C1D">
              <w:rPr>
                <w:rFonts w:ascii="Times New Roman" w:hAnsi="Times New Roman" w:cs="Times New Roman"/>
                <w:sz w:val="24"/>
                <w:szCs w:val="24"/>
              </w:rPr>
              <w:t>önemlidir.Veliler</w:t>
            </w:r>
            <w:proofErr w:type="gramEnd"/>
            <w:r w:rsidRPr="00771C1D">
              <w:rPr>
                <w:rFonts w:ascii="Times New Roman" w:hAnsi="Times New Roman" w:cs="Times New Roman"/>
                <w:sz w:val="24"/>
                <w:szCs w:val="24"/>
              </w:rPr>
              <w:t xml:space="preserve"> ve öğrenciler hangi ayda hangi etkinliklerin yapılacağı bilmesi önemlidir.</w:t>
            </w:r>
          </w:p>
        </w:tc>
      </w:tr>
    </w:tbl>
    <w:p w:rsidR="00894AB2" w:rsidRDefault="00894AB2">
      <w:pPr>
        <w:rPr>
          <w:rFonts w:ascii="Times New Roman" w:hAnsi="Times New Roman" w:cs="Times New Roman"/>
          <w:sz w:val="24"/>
          <w:szCs w:val="24"/>
        </w:rPr>
      </w:pPr>
    </w:p>
    <w:p w:rsidR="00894AB2" w:rsidRPr="00894AB2" w:rsidRDefault="00894AB2" w:rsidP="00894AB2">
      <w:pPr>
        <w:rPr>
          <w:rFonts w:ascii="Times New Roman" w:hAnsi="Times New Roman" w:cs="Times New Roman"/>
          <w:sz w:val="24"/>
          <w:szCs w:val="24"/>
        </w:rPr>
      </w:pPr>
    </w:p>
    <w:p w:rsidR="00894AB2" w:rsidRPr="00894AB2" w:rsidRDefault="00894AB2" w:rsidP="00894AB2">
      <w:pPr>
        <w:rPr>
          <w:rFonts w:ascii="Times New Roman" w:hAnsi="Times New Roman" w:cs="Times New Roman"/>
          <w:sz w:val="24"/>
          <w:szCs w:val="24"/>
        </w:rPr>
      </w:pPr>
    </w:p>
    <w:p w:rsidR="00894AB2" w:rsidRPr="00894AB2" w:rsidRDefault="00894AB2" w:rsidP="00894AB2">
      <w:pPr>
        <w:rPr>
          <w:rFonts w:ascii="Times New Roman" w:hAnsi="Times New Roman" w:cs="Times New Roman"/>
          <w:sz w:val="24"/>
          <w:szCs w:val="24"/>
        </w:rPr>
      </w:pPr>
    </w:p>
    <w:p w:rsidR="00894AB2" w:rsidRDefault="00894AB2" w:rsidP="00894AB2">
      <w:pPr>
        <w:rPr>
          <w:rFonts w:ascii="Times New Roman" w:hAnsi="Times New Roman" w:cs="Times New Roman"/>
          <w:sz w:val="24"/>
          <w:szCs w:val="24"/>
        </w:rPr>
      </w:pPr>
    </w:p>
    <w:p w:rsidR="005661A2" w:rsidRPr="009043B4" w:rsidRDefault="00894AB2" w:rsidP="00894AB2">
      <w:pPr>
        <w:tabs>
          <w:tab w:val="left" w:pos="5790"/>
        </w:tabs>
        <w:rPr>
          <w:rFonts w:ascii="Times New Roman" w:hAnsi="Times New Roman" w:cs="Times New Roman"/>
          <w:color w:val="FFFFFF" w:themeColor="background1"/>
          <w:sz w:val="24"/>
          <w:szCs w:val="24"/>
        </w:rPr>
      </w:pPr>
      <w:r>
        <w:rPr>
          <w:rFonts w:ascii="Times New Roman" w:hAnsi="Times New Roman" w:cs="Times New Roman"/>
          <w:sz w:val="24"/>
          <w:szCs w:val="24"/>
        </w:rPr>
        <w:tab/>
      </w:r>
      <w:hyperlink r:id="rId6" w:history="1">
        <w:r w:rsidR="009043B4" w:rsidRPr="009043B4">
          <w:rPr>
            <w:rStyle w:val="Kpr"/>
            <w:rFonts w:asciiTheme="majorHAnsi" w:hAnsiTheme="majorHAnsi"/>
            <w:color w:val="FFFFFF" w:themeColor="background1"/>
            <w:sz w:val="20"/>
            <w:szCs w:val="20"/>
          </w:rPr>
          <w:t>https://www.sorubak.com</w:t>
        </w:r>
      </w:hyperlink>
      <w:r w:rsidR="009043B4" w:rsidRPr="009043B4">
        <w:rPr>
          <w:rFonts w:asciiTheme="majorHAnsi" w:hAnsiTheme="majorHAnsi"/>
          <w:color w:val="FFFFFF" w:themeColor="background1"/>
          <w:sz w:val="20"/>
          <w:szCs w:val="20"/>
        </w:rPr>
        <w:t xml:space="preserve"> </w:t>
      </w:r>
    </w:p>
    <w:sectPr w:rsidR="005661A2" w:rsidRPr="009043B4" w:rsidSect="00771C1D">
      <w:pgSz w:w="16838" w:h="11906" w:orient="landscape"/>
      <w:pgMar w:top="1417"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81E02"/>
    <w:multiLevelType w:val="hybridMultilevel"/>
    <w:tmpl w:val="ADF28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661A2"/>
    <w:rsid w:val="00120366"/>
    <w:rsid w:val="0017445E"/>
    <w:rsid w:val="002B1FCE"/>
    <w:rsid w:val="002E6406"/>
    <w:rsid w:val="004472C0"/>
    <w:rsid w:val="004B6151"/>
    <w:rsid w:val="005661A2"/>
    <w:rsid w:val="00771C1D"/>
    <w:rsid w:val="00840DC1"/>
    <w:rsid w:val="00894AB2"/>
    <w:rsid w:val="009043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661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5661A2"/>
    <w:pPr>
      <w:ind w:left="720"/>
      <w:contextualSpacing/>
    </w:pPr>
  </w:style>
  <w:style w:type="paragraph" w:customStyle="1" w:styleId="metin">
    <w:name w:val="metin"/>
    <w:basedOn w:val="Normal"/>
    <w:rsid w:val="002B1F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94AB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52208">
      <w:bodyDiv w:val="1"/>
      <w:marLeft w:val="0"/>
      <w:marRight w:val="0"/>
      <w:marTop w:val="0"/>
      <w:marBottom w:val="0"/>
      <w:divBdr>
        <w:top w:val="none" w:sz="0" w:space="0" w:color="auto"/>
        <w:left w:val="none" w:sz="0" w:space="0" w:color="auto"/>
        <w:bottom w:val="none" w:sz="0" w:space="0" w:color="auto"/>
        <w:right w:val="none" w:sz="0" w:space="0" w:color="auto"/>
      </w:divBdr>
    </w:div>
    <w:div w:id="835657397">
      <w:bodyDiv w:val="1"/>
      <w:marLeft w:val="0"/>
      <w:marRight w:val="0"/>
      <w:marTop w:val="0"/>
      <w:marBottom w:val="0"/>
      <w:divBdr>
        <w:top w:val="none" w:sz="0" w:space="0" w:color="auto"/>
        <w:left w:val="none" w:sz="0" w:space="0" w:color="auto"/>
        <w:bottom w:val="none" w:sz="0" w:space="0" w:color="auto"/>
        <w:right w:val="none" w:sz="0" w:space="0" w:color="auto"/>
      </w:divBdr>
    </w:div>
    <w:div w:id="169063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5034</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2019-05-02T09:21:00Z</cp:lastPrinted>
  <dcterms:created xsi:type="dcterms:W3CDTF">2019-05-03T09:09:00Z</dcterms:created>
  <dcterms:modified xsi:type="dcterms:W3CDTF">2019-05-03T09:09:00Z</dcterms:modified>
  <cp:category>https://www.sorubak.com</cp:category>
</cp:coreProperties>
</file>