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7C5" w:rsidRPr="00666FE4" w:rsidRDefault="000707C5" w:rsidP="000707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25CC" w:rsidRPr="00D01485" w:rsidRDefault="004067A4" w:rsidP="006D5E54">
      <w:pPr>
        <w:pStyle w:val="ListeParagraf"/>
        <w:spacing w:after="0" w:line="240" w:lineRule="auto"/>
        <w:jc w:val="center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4067A4">
        <w:rPr>
          <w:rFonts w:ascii="Times New Roman" w:hAnsi="Times New Roman" w:cs="Times New Roman"/>
          <w:noProof/>
          <w:sz w:val="24"/>
          <w:szCs w:val="24"/>
        </w:rPr>
        <w:pict>
          <v:roundrect id="Yuvarlatılmış Dikdörtgen 1" o:spid="_x0000_s1026" style="position:absolute;left:0;text-align:left;margin-left:289.45pt;margin-top:-58.9pt;width:140.25pt;height:26.25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" filled="f" stroked="f" strokeweight="2pt">
            <v:textbox>
              <w:txbxContent>
                <w:p w:rsidR="006625CC" w:rsidRDefault="006625CC" w:rsidP="006625CC">
                  <w:pPr>
                    <w:rPr>
                      <w:rFonts w:ascii="Comic Sans MS" w:hAnsi="Comic Sans MS"/>
                      <w:color w:val="FFFF00"/>
                    </w:rPr>
                  </w:pPr>
                </w:p>
                <w:p w:rsidR="006625CC" w:rsidRDefault="006625CC" w:rsidP="006625CC">
                  <w:pPr>
                    <w:jc w:val="center"/>
                  </w:pPr>
                </w:p>
              </w:txbxContent>
            </v:textbox>
          </v:roundrect>
        </w:pict>
      </w:r>
      <w:r w:rsidR="00D01485" w:rsidRPr="00D01485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D01485" w:rsidRPr="00D01485"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 w:rsidR="00D01485" w:rsidRPr="00D01485">
        <w:rPr>
          <w:rFonts w:ascii="Times New Roman" w:hAnsi="Times New Roman" w:cs="Times New Roman"/>
          <w:b/>
          <w:sz w:val="24"/>
          <w:szCs w:val="24"/>
        </w:rPr>
      </w:r>
      <w:r w:rsidR="00D01485" w:rsidRPr="00D01485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6625CC" w:rsidRPr="00D01485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201</w:t>
      </w:r>
      <w:r w:rsidR="003B49D6" w:rsidRPr="00D01485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8</w:t>
      </w:r>
      <w:r w:rsidR="006625CC" w:rsidRPr="00D01485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– 201</w:t>
      </w:r>
      <w:r w:rsidR="003B49D6" w:rsidRPr="00D01485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9</w:t>
      </w:r>
      <w:r w:rsidR="006625CC" w:rsidRPr="00D01485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EĞİTİM – ÖĞRETİM YILI</w:t>
      </w:r>
    </w:p>
    <w:p w:rsidR="006D5E54" w:rsidRPr="00D01485" w:rsidRDefault="006D5E54" w:rsidP="006D5E54">
      <w:pPr>
        <w:pStyle w:val="ListeParagraf"/>
        <w:spacing w:after="0" w:line="240" w:lineRule="auto"/>
        <w:jc w:val="center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D01485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NEİP MÜNİRE ÖNEMLİ İLKOKULU</w:t>
      </w:r>
    </w:p>
    <w:p w:rsidR="006625CC" w:rsidRPr="00D01485" w:rsidRDefault="00392658" w:rsidP="006D5E54">
      <w:pPr>
        <w:pStyle w:val="ListeParagra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485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SAĞLIK, </w:t>
      </w:r>
      <w:proofErr w:type="gramStart"/>
      <w:r w:rsidRPr="00D01485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TEMİZLİK </w:t>
      </w:r>
      <w:r w:rsidR="006625CC" w:rsidRPr="00D01485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</w:t>
      </w:r>
      <w:r w:rsidR="003B49D6" w:rsidRPr="00D01485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BESLENME</w:t>
      </w:r>
      <w:proofErr w:type="gramEnd"/>
      <w:r w:rsidRPr="00D01485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KULÜBÜ YILLIK FAALİYET RAPORU</w:t>
      </w:r>
      <w:r w:rsidR="00D01485" w:rsidRPr="00D01485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tbl>
      <w:tblPr>
        <w:tblStyle w:val="TabloKlavuzu"/>
        <w:tblpPr w:leftFromText="141" w:rightFromText="141" w:vertAnchor="text" w:horzAnchor="margin" w:tblpXSpec="center" w:tblpY="251"/>
        <w:tblW w:w="8755" w:type="dxa"/>
        <w:tblLook w:val="04A0"/>
      </w:tblPr>
      <w:tblGrid>
        <w:gridCol w:w="1643"/>
        <w:gridCol w:w="7112"/>
      </w:tblGrid>
      <w:tr w:rsidR="00666FE4" w:rsidRPr="00666FE4" w:rsidTr="00666FE4">
        <w:tc>
          <w:tcPr>
            <w:tcW w:w="1643" w:type="dxa"/>
          </w:tcPr>
          <w:p w:rsidR="00666FE4" w:rsidRPr="00666FE4" w:rsidRDefault="00666FE4" w:rsidP="00666FE4">
            <w:pPr>
              <w:pStyle w:val="ListeParagra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b/>
                <w:sz w:val="24"/>
                <w:szCs w:val="24"/>
              </w:rPr>
              <w:t>AY</w:t>
            </w:r>
          </w:p>
        </w:tc>
        <w:tc>
          <w:tcPr>
            <w:tcW w:w="7112" w:type="dxa"/>
          </w:tcPr>
          <w:p w:rsidR="00666FE4" w:rsidRPr="00666FE4" w:rsidRDefault="00666FE4" w:rsidP="00666FE4">
            <w:pPr>
              <w:pStyle w:val="ListeParagra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6FE4" w:rsidRPr="00666FE4" w:rsidRDefault="00666FE4" w:rsidP="00392658">
            <w:pPr>
              <w:pStyle w:val="ListeParagra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YAPILANAN </w:t>
            </w:r>
            <w:r w:rsidRPr="00666F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ETKİNLİKLER</w:t>
            </w:r>
            <w:proofErr w:type="gramEnd"/>
          </w:p>
        </w:tc>
      </w:tr>
      <w:tr w:rsidR="006D5E54" w:rsidRPr="00666FE4" w:rsidTr="00666FE4">
        <w:trPr>
          <w:cantSplit/>
          <w:trHeight w:val="1439"/>
        </w:trPr>
        <w:tc>
          <w:tcPr>
            <w:tcW w:w="1643" w:type="dxa"/>
            <w:textDirection w:val="btLr"/>
            <w:vAlign w:val="center"/>
          </w:tcPr>
          <w:p w:rsidR="006D5E54" w:rsidRPr="00666FE4" w:rsidRDefault="006D5E54" w:rsidP="00666FE4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b/>
                <w:sz w:val="24"/>
                <w:szCs w:val="24"/>
              </w:rPr>
              <w:t>EYLÜL</w:t>
            </w:r>
          </w:p>
        </w:tc>
        <w:tc>
          <w:tcPr>
            <w:tcW w:w="7112" w:type="dxa"/>
          </w:tcPr>
          <w:p w:rsidR="006D5E54" w:rsidRPr="00392658" w:rsidRDefault="006D5E54" w:rsidP="00392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6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5E54" w:rsidRPr="00666FE4" w:rsidRDefault="006D5E54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Kulüp tüzüğünün hazırlanması,</w:t>
            </w:r>
          </w:p>
          <w:p w:rsidR="006D5E54" w:rsidRPr="00666FE4" w:rsidRDefault="006D5E54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Kulübe öğrenci seçilmesi</w:t>
            </w:r>
          </w:p>
          <w:p w:rsidR="006D5E54" w:rsidRPr="00666FE4" w:rsidRDefault="006D5E54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Kulüp yıllık çalışma planının hazırlanması</w:t>
            </w:r>
          </w:p>
        </w:tc>
      </w:tr>
      <w:tr w:rsidR="00392658" w:rsidRPr="00666FE4" w:rsidTr="00392658">
        <w:trPr>
          <w:cantSplit/>
          <w:trHeight w:val="2237"/>
        </w:trPr>
        <w:tc>
          <w:tcPr>
            <w:tcW w:w="1643" w:type="dxa"/>
            <w:textDirection w:val="btLr"/>
            <w:vAlign w:val="center"/>
          </w:tcPr>
          <w:p w:rsidR="00392658" w:rsidRPr="00666FE4" w:rsidRDefault="00392658" w:rsidP="00666FE4">
            <w:pPr>
              <w:pStyle w:val="ListeParagraf"/>
              <w:spacing w:after="0" w:line="240" w:lineRule="auto"/>
              <w:ind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b/>
                <w:sz w:val="24"/>
                <w:szCs w:val="24"/>
              </w:rPr>
              <w:t>EKİM</w:t>
            </w:r>
          </w:p>
        </w:tc>
        <w:tc>
          <w:tcPr>
            <w:tcW w:w="7112" w:type="dxa"/>
          </w:tcPr>
          <w:p w:rsidR="00392658" w:rsidRPr="00392658" w:rsidRDefault="00392658" w:rsidP="00392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658" w:rsidRPr="00392658" w:rsidRDefault="00392658" w:rsidP="00392658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Kulüp öğrencileri ile tanışma</w:t>
            </w:r>
          </w:p>
          <w:p w:rsidR="00392658" w:rsidRPr="00666FE4" w:rsidRDefault="00392658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Kulüp faaliyetlerinin belirlenmesi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yapıldı.</w:t>
            </w:r>
          </w:p>
          <w:p w:rsidR="00392658" w:rsidRPr="00666FE4" w:rsidRDefault="00392658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Planlı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çalışma alışkanlığı anlatıldı.</w:t>
            </w:r>
          </w:p>
          <w:p w:rsidR="00392658" w:rsidRPr="00666FE4" w:rsidRDefault="00392658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Serbest zamanlarını 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kin ve verimli kullanmanın önemi anlatıldı.</w:t>
            </w:r>
          </w:p>
          <w:p w:rsidR="00392658" w:rsidRPr="00392658" w:rsidRDefault="00392658" w:rsidP="0036207C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Sosyal Kulüp panosunun hazırlanması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6FE4" w:rsidRPr="00666FE4" w:rsidTr="00666FE4">
        <w:trPr>
          <w:cantSplit/>
          <w:trHeight w:val="3578"/>
        </w:trPr>
        <w:tc>
          <w:tcPr>
            <w:tcW w:w="1643" w:type="dxa"/>
            <w:textDirection w:val="btLr"/>
            <w:vAlign w:val="center"/>
          </w:tcPr>
          <w:p w:rsidR="00666FE4" w:rsidRPr="00666FE4" w:rsidRDefault="00666FE4" w:rsidP="00666FE4">
            <w:pPr>
              <w:pStyle w:val="ListeParagraf"/>
              <w:spacing w:after="0" w:line="240" w:lineRule="auto"/>
              <w:ind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b/>
                <w:sz w:val="24"/>
                <w:szCs w:val="24"/>
              </w:rPr>
              <w:t>KASIM</w:t>
            </w:r>
          </w:p>
        </w:tc>
        <w:tc>
          <w:tcPr>
            <w:tcW w:w="7112" w:type="dxa"/>
          </w:tcPr>
          <w:p w:rsidR="00666FE4" w:rsidRPr="00392658" w:rsidRDefault="00666FE4" w:rsidP="003926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FE4" w:rsidRPr="00666FE4" w:rsidRDefault="00666FE4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 xml:space="preserve"> Kızılay Haftası ile ilgili görev dağılımı</w:t>
            </w:r>
          </w:p>
          <w:p w:rsidR="00666FE4" w:rsidRPr="00666FE4" w:rsidRDefault="00666FE4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 xml:space="preserve">Sağlık, temizlik ve beslenme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bildirisinin kulüp panosunda ser</w:t>
            </w: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gilenmesi</w:t>
            </w:r>
          </w:p>
          <w:p w:rsidR="00666FE4" w:rsidRPr="00392658" w:rsidRDefault="00666FE4" w:rsidP="00392658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Okulun temizliğinden tüm öğrencilerin sorumlu olduğunun anlatılması</w:t>
            </w:r>
          </w:p>
          <w:p w:rsidR="00666FE4" w:rsidRPr="00666FE4" w:rsidRDefault="00666FE4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66FE4">
              <w:rPr>
                <w:rFonts w:ascii="Times New Roman" w:hAnsi="Times New Roman" w:cs="Times New Roman"/>
                <w:bCs/>
                <w:sz w:val="24"/>
                <w:szCs w:val="24"/>
              </w:rPr>
              <w:t>Kızılayın</w:t>
            </w:r>
            <w:proofErr w:type="spellEnd"/>
            <w:r w:rsidRPr="00666F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görevleri hakkında sınıflara bilgiler verilmesi.</w:t>
            </w:r>
          </w:p>
          <w:p w:rsidR="00666FE4" w:rsidRPr="00666FE4" w:rsidRDefault="00666FE4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bCs/>
                <w:sz w:val="24"/>
                <w:szCs w:val="24"/>
              </w:rPr>
              <w:t>Kızılay ile ilgili resim ve yazıların kulüp panosunda sergilenmesi.</w:t>
            </w:r>
          </w:p>
          <w:p w:rsidR="00666FE4" w:rsidRPr="00666FE4" w:rsidRDefault="00666FE4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Sağlık ve temizliğin öneminin anlatılması,</w:t>
            </w:r>
          </w:p>
          <w:p w:rsidR="00666FE4" w:rsidRPr="00666FE4" w:rsidRDefault="00666FE4" w:rsidP="00043470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Sınıf nöbetçi öğrencileri ile işbirliği yapılarak sınıf temizliklerinin yapılması</w:t>
            </w:r>
          </w:p>
        </w:tc>
      </w:tr>
      <w:tr w:rsidR="00666FE4" w:rsidRPr="00666FE4" w:rsidTr="00392658">
        <w:trPr>
          <w:cantSplit/>
          <w:trHeight w:val="2207"/>
        </w:trPr>
        <w:tc>
          <w:tcPr>
            <w:tcW w:w="1643" w:type="dxa"/>
            <w:textDirection w:val="btLr"/>
            <w:vAlign w:val="center"/>
          </w:tcPr>
          <w:p w:rsidR="00666FE4" w:rsidRPr="00666FE4" w:rsidRDefault="00666FE4" w:rsidP="00666FE4">
            <w:pPr>
              <w:pStyle w:val="ListeParagraf"/>
              <w:spacing w:after="0" w:line="240" w:lineRule="auto"/>
              <w:ind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b/>
                <w:sz w:val="24"/>
                <w:szCs w:val="24"/>
              </w:rPr>
              <w:t>ARALIK</w:t>
            </w:r>
          </w:p>
        </w:tc>
        <w:tc>
          <w:tcPr>
            <w:tcW w:w="7112" w:type="dxa"/>
          </w:tcPr>
          <w:p w:rsidR="00666FE4" w:rsidRPr="00392658" w:rsidRDefault="00666FE4" w:rsidP="00392658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bCs/>
                <w:sz w:val="24"/>
                <w:szCs w:val="24"/>
              </w:rPr>
              <w:t>İlkyardım Dolabının eksikliklerinin Temini konusunda önerilerde bulunur.</w:t>
            </w:r>
          </w:p>
          <w:p w:rsidR="00666FE4" w:rsidRPr="00392658" w:rsidRDefault="00666FE4" w:rsidP="00392658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Çocuk ve beslenme konulu yazıların kulüp panosunda sergilenmesi</w:t>
            </w:r>
          </w:p>
          <w:p w:rsidR="00666FE4" w:rsidRPr="00392658" w:rsidRDefault="00666FE4" w:rsidP="00392658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Teneffüslerde sınıfın havalandırılmasının sağlanması,</w:t>
            </w:r>
          </w:p>
          <w:p w:rsidR="00666FE4" w:rsidRPr="00666FE4" w:rsidRDefault="00666FE4" w:rsidP="0043382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Yağmurlu havalarda sınıfın çamurlanmasının engellenmesi</w:t>
            </w:r>
          </w:p>
        </w:tc>
      </w:tr>
      <w:tr w:rsidR="00666FE4" w:rsidRPr="00666FE4" w:rsidTr="00666FE4">
        <w:trPr>
          <w:cantSplit/>
          <w:trHeight w:val="3119"/>
        </w:trPr>
        <w:tc>
          <w:tcPr>
            <w:tcW w:w="1643" w:type="dxa"/>
            <w:textDirection w:val="btLr"/>
            <w:vAlign w:val="center"/>
          </w:tcPr>
          <w:p w:rsidR="00666FE4" w:rsidRPr="00666FE4" w:rsidRDefault="00666FE4" w:rsidP="00666FE4">
            <w:pPr>
              <w:pStyle w:val="ListeParagraf"/>
              <w:spacing w:after="0" w:line="240" w:lineRule="auto"/>
              <w:ind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b/>
                <w:sz w:val="24"/>
                <w:szCs w:val="24"/>
              </w:rPr>
              <w:t>OCAK</w:t>
            </w:r>
          </w:p>
        </w:tc>
        <w:tc>
          <w:tcPr>
            <w:tcW w:w="7112" w:type="dxa"/>
          </w:tcPr>
          <w:p w:rsidR="00666FE4" w:rsidRPr="00666FE4" w:rsidRDefault="00666FE4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Sağlıklı beslenme ve besinlerin temizliği hakkında bilgi verilmesi,</w:t>
            </w:r>
          </w:p>
          <w:p w:rsidR="00666FE4" w:rsidRPr="00666FE4" w:rsidRDefault="00666FE4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Temiz çevre – Temiz okul – Temiz sınıf – Temiz öğrenci” konuların uygulamalı olarak işlenmesi</w:t>
            </w:r>
          </w:p>
          <w:p w:rsidR="00666FE4" w:rsidRPr="00666FE4" w:rsidRDefault="00666FE4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Serbest zamanlarını etkin ve verimli değerlendirebilme</w:t>
            </w:r>
          </w:p>
          <w:p w:rsidR="00666FE4" w:rsidRPr="00666FE4" w:rsidRDefault="00666FE4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Dönem içinde yapılan çalışmaların değerlendirilmesi.</w:t>
            </w:r>
          </w:p>
          <w:p w:rsidR="00666FE4" w:rsidRPr="00D01485" w:rsidRDefault="00666FE4" w:rsidP="00B33F9D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bCs/>
                <w:sz w:val="24"/>
                <w:szCs w:val="24"/>
              </w:rPr>
              <w:t>İlkyardım dolabının düzeni sağlar ve temizliğine dikkat eder</w:t>
            </w:r>
          </w:p>
          <w:p w:rsidR="00D01485" w:rsidRPr="00D01485" w:rsidRDefault="00D01485" w:rsidP="00D01485">
            <w:pPr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hyperlink r:id="rId6" w:history="1">
              <w:r w:rsidRPr="00D01485">
                <w:rPr>
                  <w:rStyle w:val="Kpr"/>
                  <w:rFonts w:ascii="Comic Sans MS" w:hAnsi="Comic Sans MS" w:cs="Times New Roma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Pr="00D01485">
              <w:rPr>
                <w:rFonts w:ascii="Comic Sans MS" w:hAnsi="Comic Sans MS" w:cs="Times New Roman"/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666FE4" w:rsidRPr="00666FE4" w:rsidTr="00392658">
        <w:trPr>
          <w:cantSplit/>
          <w:trHeight w:val="1975"/>
        </w:trPr>
        <w:tc>
          <w:tcPr>
            <w:tcW w:w="1643" w:type="dxa"/>
            <w:textDirection w:val="btLr"/>
            <w:vAlign w:val="center"/>
          </w:tcPr>
          <w:p w:rsidR="00666FE4" w:rsidRPr="00666FE4" w:rsidRDefault="00666FE4" w:rsidP="00666FE4">
            <w:pPr>
              <w:pStyle w:val="ListeParagraf"/>
              <w:spacing w:after="0" w:line="240" w:lineRule="auto"/>
              <w:ind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ŞUBAT</w:t>
            </w:r>
          </w:p>
        </w:tc>
        <w:tc>
          <w:tcPr>
            <w:tcW w:w="7112" w:type="dxa"/>
          </w:tcPr>
          <w:p w:rsidR="00666FE4" w:rsidRPr="00392658" w:rsidRDefault="00666FE4" w:rsidP="00392658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FE4" w:rsidRPr="00666FE4" w:rsidRDefault="00666FE4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Alınan kararların gözden geçirilmesi,</w:t>
            </w:r>
          </w:p>
          <w:p w:rsidR="00666FE4" w:rsidRPr="00666FE4" w:rsidRDefault="00666FE4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Uygulanacak kararların gözden geçirilmesi</w:t>
            </w:r>
          </w:p>
          <w:p w:rsidR="00666FE4" w:rsidRPr="00666FE4" w:rsidRDefault="00666FE4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Bulaşıcı hastalıklardan kendini ve çevresini koruma</w:t>
            </w:r>
          </w:p>
          <w:p w:rsidR="00666FE4" w:rsidRPr="00666FE4" w:rsidRDefault="00666FE4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Bulaşıcı hastalıklar hakkında bilgi verilmesi,</w:t>
            </w:r>
          </w:p>
          <w:p w:rsidR="00666FE4" w:rsidRPr="00666FE4" w:rsidRDefault="00666FE4" w:rsidP="00772456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Kızılay dolabı hakkında bilgi verilmesi</w:t>
            </w:r>
          </w:p>
        </w:tc>
      </w:tr>
      <w:tr w:rsidR="00666FE4" w:rsidRPr="00666FE4" w:rsidTr="00666FE4">
        <w:trPr>
          <w:cantSplit/>
          <w:trHeight w:val="2482"/>
        </w:trPr>
        <w:tc>
          <w:tcPr>
            <w:tcW w:w="1643" w:type="dxa"/>
            <w:textDirection w:val="btLr"/>
            <w:vAlign w:val="center"/>
          </w:tcPr>
          <w:p w:rsidR="00666FE4" w:rsidRPr="00666FE4" w:rsidRDefault="00666FE4" w:rsidP="00666FE4">
            <w:pPr>
              <w:pStyle w:val="ListeParagraf"/>
              <w:spacing w:after="0" w:line="240" w:lineRule="auto"/>
              <w:ind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b/>
                <w:sz w:val="24"/>
                <w:szCs w:val="24"/>
              </w:rPr>
              <w:t>MART</w:t>
            </w:r>
          </w:p>
        </w:tc>
        <w:tc>
          <w:tcPr>
            <w:tcW w:w="7112" w:type="dxa"/>
          </w:tcPr>
          <w:p w:rsidR="00666FE4" w:rsidRPr="00392658" w:rsidRDefault="00666FE4" w:rsidP="00392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FE4" w:rsidRPr="00666FE4" w:rsidRDefault="00666FE4" w:rsidP="00392658">
            <w:pPr>
              <w:pStyle w:val="ListeParagra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FE4" w:rsidRPr="00666FE4" w:rsidRDefault="00666FE4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Okulun derslik, lavabo ve bahçenin temizliğinin yapılması,</w:t>
            </w:r>
          </w:p>
          <w:p w:rsidR="00666FE4" w:rsidRPr="00666FE4" w:rsidRDefault="00666FE4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Kulüp panosunun düzenlenmesi</w:t>
            </w:r>
          </w:p>
          <w:p w:rsidR="00666FE4" w:rsidRPr="00666FE4" w:rsidRDefault="00666FE4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Sağlık, temizlik ve beslenme konusunda bilgi edinebilme.</w:t>
            </w:r>
          </w:p>
          <w:p w:rsidR="00666FE4" w:rsidRPr="00666FE4" w:rsidRDefault="00666FE4" w:rsidP="00D118BD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Sağlık, temizlik ve beslenme konusunda bilgi verilmesi, anlatılanların okulda uygulanması</w:t>
            </w:r>
          </w:p>
        </w:tc>
      </w:tr>
      <w:tr w:rsidR="00666FE4" w:rsidRPr="00666FE4" w:rsidTr="00666FE4">
        <w:trPr>
          <w:cantSplit/>
          <w:trHeight w:val="2928"/>
        </w:trPr>
        <w:tc>
          <w:tcPr>
            <w:tcW w:w="1643" w:type="dxa"/>
            <w:textDirection w:val="btLr"/>
            <w:vAlign w:val="center"/>
          </w:tcPr>
          <w:p w:rsidR="00666FE4" w:rsidRPr="00666FE4" w:rsidRDefault="00666FE4" w:rsidP="00666FE4">
            <w:pPr>
              <w:pStyle w:val="ListeParagraf"/>
              <w:spacing w:after="0" w:line="240" w:lineRule="auto"/>
              <w:ind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b/>
                <w:sz w:val="24"/>
                <w:szCs w:val="24"/>
              </w:rPr>
              <w:t>NİSAN</w:t>
            </w:r>
          </w:p>
        </w:tc>
        <w:tc>
          <w:tcPr>
            <w:tcW w:w="7112" w:type="dxa"/>
          </w:tcPr>
          <w:p w:rsidR="00666FE4" w:rsidRPr="00392658" w:rsidRDefault="00666FE4" w:rsidP="0039265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6FE4" w:rsidRPr="00666FE4" w:rsidRDefault="00666FE4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bCs/>
                <w:sz w:val="24"/>
                <w:szCs w:val="24"/>
              </w:rPr>
              <w:t>“Çocuk ve Kızılay” konulu yazıların kulüp panosunda sergilenmesi.</w:t>
            </w:r>
          </w:p>
          <w:p w:rsidR="00666FE4" w:rsidRPr="00666FE4" w:rsidRDefault="00666FE4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Çocukta Temizlik ve banyonun önemi hakkında bilgi verilmesi, yazıların kulüp panosunda sergilenmesi</w:t>
            </w:r>
          </w:p>
          <w:p w:rsidR="00666FE4" w:rsidRPr="00666FE4" w:rsidRDefault="00666FE4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Sağlık, temizlik ve beslenme konusunda bilgi edinebilme.</w:t>
            </w:r>
          </w:p>
          <w:p w:rsidR="00666FE4" w:rsidRPr="00666FE4" w:rsidRDefault="00666FE4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Çevre bilinciyle hareket edebilme</w:t>
            </w:r>
          </w:p>
          <w:p w:rsidR="00666FE4" w:rsidRPr="00666FE4" w:rsidRDefault="00666FE4" w:rsidP="002F14A2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Temizlik şekilleri(tırnak, el, diş, elbise vb.) hakkında bilgi verilmesi ve kulüp panosunda sergilenmesi.</w:t>
            </w:r>
          </w:p>
        </w:tc>
      </w:tr>
      <w:tr w:rsidR="00666FE4" w:rsidRPr="00666FE4" w:rsidTr="00666FE4">
        <w:trPr>
          <w:cantSplit/>
          <w:trHeight w:val="2278"/>
        </w:trPr>
        <w:tc>
          <w:tcPr>
            <w:tcW w:w="1643" w:type="dxa"/>
            <w:textDirection w:val="btLr"/>
            <w:vAlign w:val="center"/>
          </w:tcPr>
          <w:p w:rsidR="00666FE4" w:rsidRPr="00666FE4" w:rsidRDefault="00666FE4" w:rsidP="00666FE4">
            <w:pPr>
              <w:pStyle w:val="ListeParagraf"/>
              <w:spacing w:after="0" w:line="240" w:lineRule="auto"/>
              <w:ind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b/>
                <w:sz w:val="24"/>
                <w:szCs w:val="24"/>
              </w:rPr>
              <w:t>MAYIS</w:t>
            </w:r>
          </w:p>
        </w:tc>
        <w:tc>
          <w:tcPr>
            <w:tcW w:w="7112" w:type="dxa"/>
          </w:tcPr>
          <w:p w:rsidR="00666FE4" w:rsidRPr="00392658" w:rsidRDefault="00666FE4" w:rsidP="00392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FE4" w:rsidRDefault="00666FE4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66FE4">
              <w:rPr>
                <w:rFonts w:ascii="Times New Roman" w:hAnsi="Times New Roman" w:cs="Times New Roman"/>
                <w:bCs/>
                <w:sz w:val="24"/>
                <w:szCs w:val="24"/>
              </w:rPr>
              <w:t>Trafik ve İlkyardım Haftasının Kutlanması Kapsamında Hazırlıkların Yapılması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6FE4" w:rsidRPr="00666FE4" w:rsidRDefault="00666FE4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Kişisel bakım hakkında bilgi verilmesi</w:t>
            </w:r>
          </w:p>
          <w:p w:rsidR="00666FE4" w:rsidRPr="00666FE4" w:rsidRDefault="00666FE4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Çevreyi koruma bilinciyle hareket edebilme,</w:t>
            </w:r>
          </w:p>
          <w:p w:rsidR="00666FE4" w:rsidRPr="00666FE4" w:rsidRDefault="00666FE4" w:rsidP="006217F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Okulun genel temizliğinin yapılması</w:t>
            </w:r>
          </w:p>
        </w:tc>
      </w:tr>
      <w:tr w:rsidR="00666FE4" w:rsidRPr="00666FE4" w:rsidTr="00392658">
        <w:trPr>
          <w:cantSplit/>
          <w:trHeight w:val="2340"/>
        </w:trPr>
        <w:tc>
          <w:tcPr>
            <w:tcW w:w="1643" w:type="dxa"/>
            <w:textDirection w:val="btLr"/>
            <w:vAlign w:val="center"/>
          </w:tcPr>
          <w:p w:rsidR="00666FE4" w:rsidRPr="00666FE4" w:rsidRDefault="00666FE4" w:rsidP="00666FE4">
            <w:pPr>
              <w:pStyle w:val="ListeParagraf"/>
              <w:spacing w:after="0" w:line="240" w:lineRule="auto"/>
              <w:ind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b/>
                <w:sz w:val="24"/>
                <w:szCs w:val="24"/>
              </w:rPr>
              <w:t>HAZİRAN</w:t>
            </w:r>
          </w:p>
        </w:tc>
        <w:tc>
          <w:tcPr>
            <w:tcW w:w="7112" w:type="dxa"/>
          </w:tcPr>
          <w:p w:rsidR="00666FE4" w:rsidRPr="00666FE4" w:rsidRDefault="00666FE4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Planlı bir şekilde çalışmanın sonuçlarını görebilme</w:t>
            </w:r>
          </w:p>
          <w:p w:rsidR="00666FE4" w:rsidRPr="00666FE4" w:rsidRDefault="00666FE4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Kulübün yıllık çalışma raporunun hazırlanması.</w:t>
            </w:r>
          </w:p>
          <w:p w:rsidR="00666FE4" w:rsidRDefault="00666FE4" w:rsidP="006D5E5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FE4">
              <w:rPr>
                <w:rFonts w:ascii="Times New Roman" w:hAnsi="Times New Roman" w:cs="Times New Roman"/>
                <w:sz w:val="24"/>
                <w:szCs w:val="24"/>
              </w:rPr>
              <w:t>Kulübün bir yıllık çalışmalarının değerlendirilmesi.</w:t>
            </w:r>
          </w:p>
          <w:p w:rsidR="009407E0" w:rsidRDefault="009407E0" w:rsidP="009407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7E0" w:rsidRDefault="00D01485" w:rsidP="009407E0">
            <w:pPr>
              <w:jc w:val="center"/>
              <w:rPr>
                <w:rFonts w:ascii="TTKB Dik Temel Abece" w:hAnsi="TTKB Dik Temel Abece"/>
                <w:b/>
                <w:sz w:val="28"/>
                <w:u w:val="single"/>
              </w:rPr>
            </w:pPr>
            <w:hyperlink r:id="rId7" w:history="1">
              <w:r w:rsidRPr="006E3B64">
                <w:rPr>
                  <w:rStyle w:val="Kpr"/>
                  <w:rFonts w:ascii="Comic Sans MS" w:hAnsi="Comic Sans MS" w:cs="Times New Roman"/>
                  <w:sz w:val="24"/>
                  <w:szCs w:val="24"/>
                </w:rPr>
                <w:t>https://www.sorubak.com</w:t>
              </w:r>
            </w:hyperlink>
            <w:r>
              <w:rPr>
                <w:rFonts w:ascii="Comic Sans MS" w:hAnsi="Comic Sans MS" w:cs="Times New Roman"/>
                <w:color w:val="0070C0"/>
                <w:sz w:val="24"/>
                <w:szCs w:val="24"/>
              </w:rPr>
              <w:t xml:space="preserve"> </w:t>
            </w:r>
          </w:p>
          <w:p w:rsidR="009407E0" w:rsidRPr="009407E0" w:rsidRDefault="009407E0" w:rsidP="009407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6625CC" w:rsidRPr="00666FE4" w:rsidRDefault="006625CC" w:rsidP="006D5E54">
      <w:pPr>
        <w:pStyle w:val="NormalWeb"/>
        <w:spacing w:before="0" w:beforeAutospacing="0" w:after="0" w:afterAutospacing="0"/>
        <w:ind w:firstLine="75"/>
      </w:pPr>
    </w:p>
    <w:sectPr w:rsidR="006625CC" w:rsidRPr="00666FE4" w:rsidSect="00466BC8">
      <w:pgSz w:w="11906" w:h="16838"/>
      <w:pgMar w:top="567" w:right="567" w:bottom="567" w:left="567" w:header="709" w:footer="709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917EF"/>
    <w:multiLevelType w:val="hybridMultilevel"/>
    <w:tmpl w:val="CC962D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010331"/>
    <w:multiLevelType w:val="hybridMultilevel"/>
    <w:tmpl w:val="D6AAF79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2E2C83"/>
    <w:multiLevelType w:val="multilevel"/>
    <w:tmpl w:val="937CA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281271"/>
    <w:multiLevelType w:val="hybridMultilevel"/>
    <w:tmpl w:val="61A8CB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707C5"/>
    <w:rsid w:val="000707C5"/>
    <w:rsid w:val="000C206F"/>
    <w:rsid w:val="00151A62"/>
    <w:rsid w:val="001B48D6"/>
    <w:rsid w:val="00223C51"/>
    <w:rsid w:val="003720E5"/>
    <w:rsid w:val="00392658"/>
    <w:rsid w:val="003B49D6"/>
    <w:rsid w:val="004067A4"/>
    <w:rsid w:val="004454D9"/>
    <w:rsid w:val="00452297"/>
    <w:rsid w:val="00466BC8"/>
    <w:rsid w:val="004B3ECC"/>
    <w:rsid w:val="0057252C"/>
    <w:rsid w:val="00592C95"/>
    <w:rsid w:val="005A0EC9"/>
    <w:rsid w:val="006625CC"/>
    <w:rsid w:val="00663005"/>
    <w:rsid w:val="00666FE4"/>
    <w:rsid w:val="006D5E54"/>
    <w:rsid w:val="007E1A3D"/>
    <w:rsid w:val="0081551B"/>
    <w:rsid w:val="00886A19"/>
    <w:rsid w:val="008B0226"/>
    <w:rsid w:val="008F5FBC"/>
    <w:rsid w:val="009407E0"/>
    <w:rsid w:val="00A13CEB"/>
    <w:rsid w:val="00C91785"/>
    <w:rsid w:val="00D01485"/>
    <w:rsid w:val="00ED2DB1"/>
    <w:rsid w:val="00FF0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E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25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662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86A19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9407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D1036-3A60-4E20-BFFE-E49861C4E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2017-08-23T07:34:00Z</cp:lastPrinted>
  <dcterms:created xsi:type="dcterms:W3CDTF">2019-05-24T13:34:00Z</dcterms:created>
  <dcterms:modified xsi:type="dcterms:W3CDTF">2019-05-24T13:34:00Z</dcterms:modified>
  <cp:category>https://www.sorubak.com</cp:category>
</cp:coreProperties>
</file>