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32A" w:rsidRDefault="00735E17">
      <w:pPr>
        <w:jc w:val="center"/>
        <w:rPr>
          <w:rFonts w:cs="Times New Roman"/>
          <w:color w:val="000000"/>
        </w:rPr>
      </w:pPr>
      <w:r>
        <w:fldChar w:fldCharType="begin"/>
      </w:r>
      <w:r>
        <w:instrText xml:space="preserve"> HYPERLINK "https://www.sorubak.com" </w:instrText>
      </w:r>
      <w:r>
        <w:fldChar w:fldCharType="separate"/>
      </w:r>
      <w:r w:rsidRPr="00430A5A">
        <w:rPr>
          <w:rStyle w:val="Kpr"/>
        </w:rPr>
        <w:t>https://www.sorubak.com</w:t>
      </w:r>
      <w:r>
        <w:fldChar w:fldCharType="end"/>
      </w:r>
      <w:r>
        <w:t xml:space="preserve"> </w:t>
      </w:r>
    </w:p>
    <w:p w:rsidR="00470BB6" w:rsidRDefault="00235CB0">
      <w:pPr>
        <w:jc w:val="center"/>
        <w:rPr>
          <w:rFonts w:cs="Times New Roman"/>
          <w:color w:val="000000"/>
        </w:rPr>
      </w:pPr>
      <w:r>
        <w:rPr>
          <w:rFonts w:cs="Times New Roman"/>
          <w:color w:val="000000"/>
        </w:rPr>
        <w:t>201</w:t>
      </w:r>
      <w:r w:rsidR="00D636B4">
        <w:rPr>
          <w:rFonts w:cs="Times New Roman"/>
          <w:color w:val="000000"/>
        </w:rPr>
        <w:t>9</w:t>
      </w:r>
      <w:r w:rsidR="006C01CC" w:rsidRPr="008D5682">
        <w:rPr>
          <w:rFonts w:cs="Times New Roman"/>
          <w:color w:val="000000"/>
        </w:rPr>
        <w:t>-</w:t>
      </w:r>
      <w:r w:rsidR="002C51EA" w:rsidRPr="008D5682">
        <w:rPr>
          <w:rFonts w:cs="Times New Roman"/>
          <w:color w:val="000000"/>
        </w:rPr>
        <w:t>20</w:t>
      </w:r>
      <w:r w:rsidR="002C51EA">
        <w:rPr>
          <w:rFonts w:cs="Times New Roman"/>
          <w:color w:val="000000"/>
        </w:rPr>
        <w:t>20</w:t>
      </w:r>
      <w:r w:rsidR="002C51EA" w:rsidRPr="008D5682">
        <w:rPr>
          <w:rFonts w:cs="Times New Roman"/>
          <w:color w:val="000000"/>
        </w:rPr>
        <w:t xml:space="preserve"> EĞİTİM</w:t>
      </w:r>
      <w:r w:rsidR="006C01CC" w:rsidRPr="008D5682">
        <w:rPr>
          <w:rFonts w:cs="Times New Roman"/>
          <w:color w:val="000000"/>
        </w:rPr>
        <w:t xml:space="preserve">-ÖĞRETİM YILI </w:t>
      </w:r>
    </w:p>
    <w:p w:rsidR="006C01CC" w:rsidRPr="008D5682" w:rsidRDefault="00D636B4">
      <w:pPr>
        <w:jc w:val="center"/>
        <w:rPr>
          <w:rFonts w:cs="Times New Roman"/>
          <w:color w:val="000000"/>
        </w:rPr>
      </w:pPr>
      <w:r>
        <w:rPr>
          <w:rFonts w:cs="Times New Roman"/>
          <w:color w:val="000000"/>
        </w:rPr>
        <w:t>…………………………………</w:t>
      </w:r>
      <w:r w:rsidR="006C01CC" w:rsidRPr="008D5682">
        <w:rPr>
          <w:rFonts w:cs="Times New Roman"/>
          <w:color w:val="000000"/>
        </w:rPr>
        <w:t xml:space="preserve"> İLKOKULU</w:t>
      </w:r>
    </w:p>
    <w:p w:rsidR="00470BB6" w:rsidRDefault="00235CB0">
      <w:pPr>
        <w:jc w:val="center"/>
        <w:rPr>
          <w:rFonts w:cs="Times New Roman"/>
          <w:color w:val="000000"/>
        </w:rPr>
      </w:pPr>
      <w:r>
        <w:rPr>
          <w:rFonts w:cs="Times New Roman"/>
          <w:color w:val="000000"/>
        </w:rPr>
        <w:t xml:space="preserve">I.DÖNEM </w:t>
      </w:r>
      <w:r w:rsidR="006C01CC" w:rsidRPr="008D5682">
        <w:rPr>
          <w:rFonts w:cs="Times New Roman"/>
          <w:color w:val="000000"/>
        </w:rPr>
        <w:t xml:space="preserve"> İNGİLİZCE DERSİ SENE BAŞI ZÜMRE ÖĞRETMENLER KURULU </w:t>
      </w:r>
    </w:p>
    <w:p w:rsidR="006C01CC" w:rsidRPr="008D5682" w:rsidRDefault="006C01CC">
      <w:pPr>
        <w:jc w:val="center"/>
        <w:rPr>
          <w:rFonts w:cs="Times New Roman"/>
        </w:rPr>
      </w:pPr>
      <w:r w:rsidRPr="008D5682">
        <w:rPr>
          <w:rFonts w:cs="Times New Roman"/>
          <w:color w:val="000000"/>
        </w:rPr>
        <w:t>TOPLANTI TUTANAĞIDIR</w:t>
      </w:r>
    </w:p>
    <w:p w:rsidR="006C01CC" w:rsidRDefault="006C01CC">
      <w:pPr>
        <w:jc w:val="center"/>
        <w:rPr>
          <w:rFonts w:cs="Times New Roman"/>
        </w:rPr>
      </w:pPr>
    </w:p>
    <w:p w:rsidR="006C01CC" w:rsidRDefault="00F56862">
      <w:pPr>
        <w:rPr>
          <w:rFonts w:cs="Times New Roman"/>
          <w:color w:val="000000"/>
        </w:rPr>
      </w:pPr>
      <w:r>
        <w:rPr>
          <w:rFonts w:cs="Times New Roman"/>
          <w:color w:val="000000"/>
        </w:rPr>
        <w:t xml:space="preserve">Toplantı Tarihi  </w:t>
      </w:r>
      <w:r>
        <w:rPr>
          <w:rFonts w:cs="Times New Roman"/>
          <w:color w:val="000000"/>
        </w:rPr>
        <w:tab/>
        <w:t xml:space="preserve">:          </w:t>
      </w:r>
      <w:r w:rsidR="00235CB0">
        <w:rPr>
          <w:rFonts w:cs="Times New Roman"/>
          <w:color w:val="000000"/>
        </w:rPr>
        <w:t>0</w:t>
      </w:r>
      <w:r w:rsidR="002C51EA">
        <w:rPr>
          <w:rFonts w:cs="Times New Roman"/>
          <w:color w:val="000000"/>
        </w:rPr>
        <w:t>5</w:t>
      </w:r>
      <w:r w:rsidR="00235CB0">
        <w:rPr>
          <w:rFonts w:cs="Times New Roman"/>
          <w:color w:val="000000"/>
        </w:rPr>
        <w:t>/09/201</w:t>
      </w:r>
      <w:r w:rsidR="00D636B4">
        <w:rPr>
          <w:rFonts w:cs="Times New Roman"/>
          <w:color w:val="000000"/>
        </w:rPr>
        <w:t>9</w:t>
      </w:r>
    </w:p>
    <w:p w:rsidR="006C01CC" w:rsidRDefault="006C01CC">
      <w:pPr>
        <w:rPr>
          <w:rFonts w:cs="Times New Roman"/>
          <w:color w:val="000000"/>
        </w:rPr>
      </w:pPr>
      <w:r>
        <w:rPr>
          <w:rFonts w:cs="Times New Roman"/>
          <w:color w:val="000000"/>
        </w:rPr>
        <w:t xml:space="preserve">Toplantı Yeri ve Saati   : </w:t>
      </w:r>
      <w:r>
        <w:rPr>
          <w:rFonts w:cs="Times New Roman"/>
          <w:color w:val="000000"/>
        </w:rPr>
        <w:tab/>
        <w:t xml:space="preserve">Öğretmenler Odası </w:t>
      </w:r>
    </w:p>
    <w:p w:rsidR="006C01CC" w:rsidRDefault="006C01CC">
      <w:pPr>
        <w:rPr>
          <w:rFonts w:cs="Times New Roman"/>
          <w:color w:val="000000"/>
        </w:rPr>
      </w:pPr>
      <w:r>
        <w:rPr>
          <w:rFonts w:cs="Times New Roman"/>
          <w:color w:val="000000"/>
        </w:rPr>
        <w:t xml:space="preserve">Toplantı Karar Sayısı </w:t>
      </w:r>
      <w:r>
        <w:rPr>
          <w:rFonts w:cs="Times New Roman"/>
          <w:color w:val="000000"/>
        </w:rPr>
        <w:tab/>
        <w:t>:</w:t>
      </w:r>
      <w:r>
        <w:rPr>
          <w:rFonts w:cs="Times New Roman"/>
          <w:color w:val="000000"/>
        </w:rPr>
        <w:tab/>
        <w:t>1</w:t>
      </w:r>
    </w:p>
    <w:p w:rsidR="006C01CC" w:rsidRDefault="006C01CC">
      <w:pPr>
        <w:rPr>
          <w:rFonts w:cs="Times New Roman"/>
        </w:rPr>
      </w:pPr>
      <w:r>
        <w:rPr>
          <w:rFonts w:cs="Times New Roman"/>
          <w:color w:val="000000"/>
        </w:rPr>
        <w:t>Toplantıya Katılanlar</w:t>
      </w:r>
      <w:r>
        <w:rPr>
          <w:rFonts w:cs="Times New Roman"/>
          <w:color w:val="000000"/>
        </w:rPr>
        <w:tab/>
        <w:t xml:space="preserve"> : İngili</w:t>
      </w:r>
      <w:r w:rsidR="009E18A6">
        <w:rPr>
          <w:rFonts w:cs="Times New Roman"/>
          <w:color w:val="000000"/>
        </w:rPr>
        <w:t>zce Öğretmenleri</w:t>
      </w:r>
      <w:r w:rsidR="00D636B4">
        <w:rPr>
          <w:rFonts w:cs="Times New Roman"/>
          <w:color w:val="000000"/>
        </w:rPr>
        <w:t xml:space="preserve"> ……………</w:t>
      </w:r>
      <w:r w:rsidR="00D636B4">
        <w:rPr>
          <w:rFonts w:cs="Times New Roman"/>
        </w:rPr>
        <w:t xml:space="preserve"> </w:t>
      </w:r>
    </w:p>
    <w:p w:rsidR="006C01CC" w:rsidRDefault="00472F5C" w:rsidP="00472F5C">
      <w:pPr>
        <w:pStyle w:val="Balk3"/>
        <w:jc w:val="center"/>
        <w:rPr>
          <w:rFonts w:ascii="Times New Roman" w:hAnsi="Times New Roman" w:cs="Times New Roman"/>
          <w:b w:val="0"/>
          <w:bCs w:val="0"/>
          <w:color w:val="000000"/>
          <w:sz w:val="24"/>
          <w:szCs w:val="24"/>
        </w:rPr>
      </w:pPr>
      <w:r>
        <w:rPr>
          <w:rFonts w:ascii="Times New Roman" w:hAnsi="Times New Roman" w:cs="Times New Roman"/>
          <w:b w:val="0"/>
          <w:bCs w:val="0"/>
          <w:color w:val="000000"/>
          <w:sz w:val="24"/>
          <w:szCs w:val="24"/>
        </w:rPr>
        <w:t>GÜNDEM MADDELERİ</w:t>
      </w:r>
    </w:p>
    <w:p w:rsidR="006C01CC" w:rsidRDefault="006C01CC">
      <w:pPr>
        <w:rPr>
          <w:rFonts w:cs="Times New Roman"/>
          <w:color w:val="000000"/>
        </w:rPr>
      </w:pPr>
      <w:r>
        <w:rPr>
          <w:rFonts w:cs="Times New Roman"/>
          <w:color w:val="000000"/>
        </w:rPr>
        <w:t>1-Açılış ve Yoklama</w:t>
      </w:r>
    </w:p>
    <w:p w:rsidR="006C01CC" w:rsidRDefault="006C01CC">
      <w:pPr>
        <w:rPr>
          <w:rFonts w:cs="Times New Roman"/>
          <w:color w:val="000000"/>
        </w:rPr>
      </w:pPr>
      <w:r>
        <w:rPr>
          <w:rFonts w:cs="Times New Roman"/>
          <w:color w:val="000000"/>
        </w:rPr>
        <w:t>2-1739 sayılı Milli Eğitim Temel Kanunu’nun 2.10. ve 43. Maddelerinin okunup incelenmesi.</w:t>
      </w:r>
    </w:p>
    <w:p w:rsidR="006C01CC" w:rsidRDefault="006C01CC">
      <w:pPr>
        <w:rPr>
          <w:rFonts w:cs="Times New Roman"/>
          <w:color w:val="000000"/>
        </w:rPr>
      </w:pPr>
      <w:r>
        <w:rPr>
          <w:rFonts w:cs="Times New Roman"/>
          <w:color w:val="000000"/>
        </w:rPr>
        <w:t>3-2504 ve 2488 sayılı Tebliğler Dergisinde yayımlanan yönerge gereği Atatürkçülük konularının işlenmesi.</w:t>
      </w:r>
    </w:p>
    <w:p w:rsidR="006C01CC" w:rsidRDefault="006C01CC">
      <w:pPr>
        <w:rPr>
          <w:rFonts w:eastAsia="Times New Roman TUR" w:cs="Times New Roman"/>
          <w:color w:val="000000"/>
        </w:rPr>
      </w:pPr>
      <w:r>
        <w:rPr>
          <w:rFonts w:cs="Times New Roman"/>
          <w:color w:val="000000"/>
        </w:rPr>
        <w:t xml:space="preserve">4- </w:t>
      </w:r>
      <w:r>
        <w:rPr>
          <w:rFonts w:eastAsia="Times New Roman TUR" w:cs="Times New Roman"/>
          <w:color w:val="000000"/>
        </w:rPr>
        <w:t>İngilizce öğretim programının incelenmesi ve değerlendirmesi</w:t>
      </w:r>
    </w:p>
    <w:p w:rsidR="006C01CC" w:rsidRDefault="006C01CC">
      <w:pPr>
        <w:rPr>
          <w:rFonts w:eastAsia="Times New Roman TUR" w:cs="Times New Roman"/>
          <w:color w:val="000000"/>
        </w:rPr>
      </w:pPr>
      <w:r>
        <w:rPr>
          <w:rFonts w:eastAsia="Times New Roman TUR" w:cs="Times New Roman"/>
          <w:color w:val="000000"/>
        </w:rPr>
        <w:t>5-Ölçme ve değerlendirmenin yeni müfredat doğrultusunda   görüşülmesi.</w:t>
      </w:r>
    </w:p>
    <w:p w:rsidR="006C01CC" w:rsidRDefault="006C01CC">
      <w:pPr>
        <w:rPr>
          <w:rFonts w:eastAsia="Times New Roman TUR" w:cs="Times New Roman"/>
          <w:color w:val="000000"/>
        </w:rPr>
      </w:pPr>
      <w:r>
        <w:rPr>
          <w:rFonts w:eastAsia="Times New Roman TUR" w:cs="Times New Roman"/>
          <w:color w:val="000000"/>
        </w:rPr>
        <w:t>6-Ders planlarının düzenlenmesi</w:t>
      </w:r>
    </w:p>
    <w:p w:rsidR="006C01CC" w:rsidRDefault="006C01CC">
      <w:pPr>
        <w:rPr>
          <w:rFonts w:eastAsia="Times New Roman TUR" w:cs="Times New Roman"/>
          <w:color w:val="000000"/>
        </w:rPr>
      </w:pPr>
      <w:r>
        <w:rPr>
          <w:rFonts w:eastAsia="Times New Roman TUR" w:cs="Times New Roman"/>
          <w:color w:val="000000"/>
        </w:rPr>
        <w:t>7-Öğretim yöntem ve teknikleri, ölçme değerlendirme araçlarının incelenmesi</w:t>
      </w:r>
    </w:p>
    <w:p w:rsidR="006C01CC" w:rsidRDefault="00472F5C">
      <w:pPr>
        <w:rPr>
          <w:rFonts w:eastAsia="Times New Roman TUR" w:cs="Times New Roman"/>
          <w:color w:val="000000"/>
        </w:rPr>
      </w:pPr>
      <w:r>
        <w:rPr>
          <w:rFonts w:eastAsia="Times New Roman TUR" w:cs="Times New Roman"/>
          <w:color w:val="000000"/>
        </w:rPr>
        <w:t xml:space="preserve">8-Okulun fiziki </w:t>
      </w:r>
      <w:r w:rsidR="002C51EA">
        <w:rPr>
          <w:rFonts w:eastAsia="Times New Roman TUR" w:cs="Times New Roman"/>
          <w:color w:val="000000"/>
        </w:rPr>
        <w:t>mekânlarının, sınıfların</w:t>
      </w:r>
      <w:r w:rsidR="006C01CC">
        <w:rPr>
          <w:rFonts w:eastAsia="Times New Roman TUR" w:cs="Times New Roman"/>
          <w:color w:val="000000"/>
        </w:rPr>
        <w:t xml:space="preserve"> kullanımı ve ders araç gereçlerinin kullanımının görüşülmesi</w:t>
      </w:r>
    </w:p>
    <w:p w:rsidR="00FB11DC" w:rsidRDefault="00FB11DC">
      <w:pPr>
        <w:rPr>
          <w:rFonts w:eastAsia="Times New Roman TUR" w:cs="Times New Roman"/>
          <w:color w:val="000000"/>
        </w:rPr>
      </w:pPr>
      <w:r>
        <w:rPr>
          <w:rFonts w:eastAsia="Times New Roman TUR" w:cs="Times New Roman"/>
          <w:color w:val="000000"/>
        </w:rPr>
        <w:t>9.Dyned</w:t>
      </w:r>
    </w:p>
    <w:p w:rsidR="006C01CC" w:rsidRDefault="00FB11DC">
      <w:pPr>
        <w:rPr>
          <w:rFonts w:cs="Times New Roman"/>
        </w:rPr>
      </w:pPr>
      <w:r>
        <w:rPr>
          <w:rFonts w:eastAsia="Times New Roman TUR" w:cs="Times New Roman"/>
          <w:color w:val="000000"/>
        </w:rPr>
        <w:t>10</w:t>
      </w:r>
      <w:r w:rsidR="006C01CC">
        <w:rPr>
          <w:rFonts w:eastAsia="Times New Roman TUR" w:cs="Times New Roman"/>
          <w:color w:val="000000"/>
        </w:rPr>
        <w:t>-Dilek ve temenniler.</w:t>
      </w:r>
    </w:p>
    <w:p w:rsidR="006C01CC" w:rsidRDefault="006C01CC">
      <w:pPr>
        <w:rPr>
          <w:rFonts w:cs="Times New Roman"/>
        </w:rPr>
      </w:pPr>
    </w:p>
    <w:p w:rsidR="006C01CC" w:rsidRDefault="006C01CC" w:rsidP="004C2ED1">
      <w:pPr>
        <w:pStyle w:val="Balk3"/>
        <w:jc w:val="center"/>
        <w:rPr>
          <w:rFonts w:ascii="Times New Roman" w:hAnsi="Times New Roman" w:cs="Times New Roman"/>
          <w:sz w:val="24"/>
          <w:szCs w:val="24"/>
        </w:rPr>
      </w:pPr>
      <w:r>
        <w:rPr>
          <w:rFonts w:ascii="Times New Roman" w:eastAsia="Times New Roman TUR" w:hAnsi="Times New Roman" w:cs="Times New Roman"/>
          <w:b w:val="0"/>
          <w:bCs w:val="0"/>
          <w:color w:val="000000"/>
          <w:sz w:val="24"/>
          <w:szCs w:val="24"/>
        </w:rPr>
        <w:t>GÜNDEM MADDELERİNİN GÖRÜŞÜLMESİ VE ALINAN KARARLAR:</w:t>
      </w:r>
    </w:p>
    <w:p w:rsidR="006C01CC" w:rsidRDefault="006C01CC">
      <w:pPr>
        <w:rPr>
          <w:rFonts w:cs="Times New Roman"/>
        </w:rPr>
      </w:pPr>
    </w:p>
    <w:p w:rsidR="006C01CC" w:rsidRDefault="006C01CC">
      <w:pPr>
        <w:rPr>
          <w:rFonts w:cs="Times New Roman"/>
        </w:rPr>
      </w:pPr>
      <w:r>
        <w:rPr>
          <w:rFonts w:eastAsia="Times New Roman TUR" w:cs="Times New Roman"/>
          <w:color w:val="000000"/>
        </w:rPr>
        <w:t>1-201</w:t>
      </w:r>
      <w:r w:rsidR="00D636B4">
        <w:rPr>
          <w:rFonts w:eastAsia="Times New Roman TUR" w:cs="Times New Roman"/>
          <w:color w:val="000000"/>
        </w:rPr>
        <w:t>9</w:t>
      </w:r>
      <w:r>
        <w:rPr>
          <w:rFonts w:eastAsia="Times New Roman TUR" w:cs="Times New Roman"/>
          <w:color w:val="000000"/>
        </w:rPr>
        <w:t>-20</w:t>
      </w:r>
      <w:r w:rsidR="00D636B4">
        <w:rPr>
          <w:rFonts w:eastAsia="Times New Roman TUR" w:cs="Times New Roman"/>
          <w:color w:val="000000"/>
        </w:rPr>
        <w:t>20</w:t>
      </w:r>
      <w:r>
        <w:rPr>
          <w:rFonts w:eastAsia="Times New Roman TUR" w:cs="Times New Roman"/>
          <w:color w:val="000000"/>
        </w:rPr>
        <w:t xml:space="preserve"> Eğitim-Öğretim </w:t>
      </w:r>
      <w:r w:rsidR="002C51EA">
        <w:rPr>
          <w:rFonts w:eastAsia="Times New Roman TUR" w:cs="Times New Roman"/>
          <w:color w:val="000000"/>
        </w:rPr>
        <w:t>yılı I.</w:t>
      </w:r>
      <w:r>
        <w:rPr>
          <w:rFonts w:eastAsia="Times New Roman TUR" w:cs="Times New Roman"/>
          <w:color w:val="000000"/>
        </w:rPr>
        <w:t xml:space="preserve"> Kanaat Dönemi </w:t>
      </w:r>
      <w:r w:rsidR="002C51EA">
        <w:rPr>
          <w:rFonts w:eastAsia="Times New Roman TUR" w:cs="Times New Roman"/>
          <w:color w:val="000000"/>
        </w:rPr>
        <w:t>İngilizce Zümre</w:t>
      </w:r>
      <w:r>
        <w:rPr>
          <w:rFonts w:eastAsia="Times New Roman TUR" w:cs="Times New Roman"/>
          <w:color w:val="000000"/>
        </w:rPr>
        <w:t xml:space="preserve"> Öğretmenler Kurulu Toplantısı 0</w:t>
      </w:r>
      <w:r w:rsidR="002C51EA">
        <w:rPr>
          <w:rFonts w:eastAsia="Times New Roman TUR" w:cs="Times New Roman"/>
          <w:color w:val="000000"/>
        </w:rPr>
        <w:t>5</w:t>
      </w:r>
      <w:r>
        <w:rPr>
          <w:rFonts w:eastAsia="Times New Roman TUR" w:cs="Times New Roman"/>
          <w:color w:val="000000"/>
        </w:rPr>
        <w:t>/09/</w:t>
      </w:r>
      <w:r w:rsidR="002C51EA">
        <w:rPr>
          <w:rFonts w:eastAsia="Times New Roman TUR" w:cs="Times New Roman"/>
          <w:color w:val="000000"/>
        </w:rPr>
        <w:t>2019 tarihinde</w:t>
      </w:r>
      <w:r>
        <w:rPr>
          <w:rFonts w:eastAsia="Times New Roman TUR" w:cs="Times New Roman"/>
          <w:color w:val="000000"/>
        </w:rPr>
        <w:t xml:space="preserve"> Öğretmenler </w:t>
      </w:r>
      <w:r w:rsidR="002C51EA">
        <w:rPr>
          <w:rFonts w:eastAsia="Times New Roman TUR" w:cs="Times New Roman"/>
          <w:color w:val="000000"/>
        </w:rPr>
        <w:t>Odasında İngilizce</w:t>
      </w:r>
      <w:r>
        <w:rPr>
          <w:rFonts w:eastAsia="Times New Roman TUR" w:cs="Times New Roman"/>
          <w:color w:val="000000"/>
        </w:rPr>
        <w:t xml:space="preserve"> zümre başkanı </w:t>
      </w:r>
      <w:r w:rsidR="003C2B9B">
        <w:rPr>
          <w:rFonts w:eastAsia="Times New Roman TUR" w:cs="Times New Roman"/>
          <w:color w:val="000000"/>
        </w:rPr>
        <w:t>…………….</w:t>
      </w:r>
      <w:r w:rsidR="00472F5C">
        <w:rPr>
          <w:rFonts w:eastAsia="Times New Roman TUR" w:cs="Times New Roman"/>
          <w:color w:val="000000"/>
        </w:rPr>
        <w:t xml:space="preserve"> ve İngilizce Öğretmen</w:t>
      </w:r>
      <w:r w:rsidR="00235CB0">
        <w:rPr>
          <w:rFonts w:eastAsia="Times New Roman TUR" w:cs="Times New Roman"/>
          <w:color w:val="000000"/>
        </w:rPr>
        <w:t>ler</w:t>
      </w:r>
      <w:r>
        <w:rPr>
          <w:rFonts w:eastAsia="Times New Roman TUR" w:cs="Times New Roman"/>
          <w:color w:val="000000"/>
        </w:rPr>
        <w:t>i</w:t>
      </w:r>
      <w:r w:rsidR="00472F5C">
        <w:rPr>
          <w:rFonts w:eastAsia="Times New Roman TUR" w:cs="Times New Roman"/>
          <w:color w:val="000000"/>
        </w:rPr>
        <w:t xml:space="preserve"> </w:t>
      </w:r>
      <w:r w:rsidR="003C2B9B">
        <w:rPr>
          <w:rFonts w:eastAsia="Times New Roman TUR" w:cs="Times New Roman"/>
          <w:color w:val="000000"/>
        </w:rPr>
        <w:t>………………………’</w:t>
      </w:r>
      <w:proofErr w:type="spellStart"/>
      <w:r w:rsidR="003C2B9B">
        <w:rPr>
          <w:rFonts w:eastAsia="Times New Roman TUR" w:cs="Times New Roman"/>
          <w:color w:val="000000"/>
        </w:rPr>
        <w:t>nın</w:t>
      </w:r>
      <w:proofErr w:type="spellEnd"/>
      <w:r>
        <w:rPr>
          <w:rFonts w:eastAsia="Times New Roman TUR" w:cs="Times New Roman"/>
          <w:color w:val="000000"/>
        </w:rPr>
        <w:t xml:space="preserve">   katılımı ile  yukarıda belirtilen gündem maddelerinin görüşülmesine başlandı. Toplantı iyi dilek ve temenniler ile açıldı.</w:t>
      </w:r>
    </w:p>
    <w:p w:rsidR="006C01CC" w:rsidRDefault="006C01CC">
      <w:pPr>
        <w:rPr>
          <w:rFonts w:cs="Times New Roman"/>
        </w:rPr>
      </w:pPr>
    </w:p>
    <w:p w:rsidR="006C01CC" w:rsidRDefault="006C01CC">
      <w:pPr>
        <w:rPr>
          <w:rFonts w:cs="Times New Roman"/>
          <w:color w:val="000000"/>
        </w:rPr>
      </w:pPr>
      <w:r>
        <w:rPr>
          <w:rFonts w:eastAsia="Times New Roman TUR" w:cs="Times New Roman"/>
          <w:color w:val="000000"/>
        </w:rPr>
        <w:t xml:space="preserve">2-1739 Sayılı Milli Eğitim </w:t>
      </w:r>
      <w:r w:rsidR="003C2B9B">
        <w:rPr>
          <w:rFonts w:eastAsia="Times New Roman TUR" w:cs="Times New Roman"/>
          <w:color w:val="000000"/>
        </w:rPr>
        <w:t>Temel Kanunu’ndan Türk Milli</w:t>
      </w:r>
      <w:r>
        <w:rPr>
          <w:rFonts w:eastAsia="Times New Roman TUR" w:cs="Times New Roman"/>
          <w:color w:val="000000"/>
        </w:rPr>
        <w:t xml:space="preserve"> Eğitimi’nin genel ve özel amaçları okundu. Bu amaçlar doğrultusunda konuların işlenişi,</w:t>
      </w:r>
      <w:r w:rsidR="003C2B9B">
        <w:rPr>
          <w:rFonts w:eastAsia="Times New Roman TUR" w:cs="Times New Roman"/>
          <w:color w:val="000000"/>
        </w:rPr>
        <w:t xml:space="preserve"> öğrencilerin gerekli</w:t>
      </w:r>
      <w:r>
        <w:rPr>
          <w:rFonts w:eastAsia="Times New Roman TUR" w:cs="Times New Roman"/>
          <w:color w:val="000000"/>
        </w:rPr>
        <w:t xml:space="preserve"> seviyeye ulaştırılması hedef alındı.</w:t>
      </w:r>
    </w:p>
    <w:p w:rsidR="006C01CC" w:rsidRDefault="006C01CC">
      <w:pPr>
        <w:rPr>
          <w:rFonts w:cs="Times New Roman"/>
          <w:color w:val="000000"/>
        </w:rPr>
      </w:pPr>
    </w:p>
    <w:p w:rsidR="006C01CC" w:rsidRDefault="006C01CC">
      <w:pPr>
        <w:rPr>
          <w:rFonts w:cs="Times New Roman"/>
        </w:rPr>
      </w:pPr>
      <w:r>
        <w:rPr>
          <w:rFonts w:eastAsia="Times New Roman TUR" w:cs="Times New Roman"/>
          <w:color w:val="000000"/>
        </w:rPr>
        <w:t xml:space="preserve">3-- Atatürk İlke ve İnkılaplarının 2488-2504 Sayılı Tebliğler Dergisi doğrultusunda çağdaş bir anlayış içinde </w:t>
      </w:r>
      <w:r w:rsidR="003C2B9B">
        <w:rPr>
          <w:rFonts w:eastAsia="Times New Roman TUR" w:cs="Times New Roman"/>
          <w:color w:val="000000"/>
        </w:rPr>
        <w:t>kavratılmasına, derslerde</w:t>
      </w:r>
      <w:r>
        <w:rPr>
          <w:rFonts w:eastAsia="Times New Roman TUR" w:cs="Times New Roman"/>
          <w:color w:val="000000"/>
        </w:rPr>
        <w:t xml:space="preserve"> bu konulara yer verilmesine ve gerektiğinde </w:t>
      </w:r>
      <w:r w:rsidR="003C2B9B">
        <w:rPr>
          <w:rFonts w:eastAsia="Times New Roman TUR" w:cs="Times New Roman"/>
          <w:color w:val="000000"/>
        </w:rPr>
        <w:t>Sınıf öğretmenleriyle</w:t>
      </w:r>
      <w:r>
        <w:rPr>
          <w:rFonts w:eastAsia="Times New Roman TUR" w:cs="Times New Roman"/>
          <w:color w:val="000000"/>
        </w:rPr>
        <w:t xml:space="preserve"> </w:t>
      </w:r>
      <w:r w:rsidR="003C2B9B">
        <w:rPr>
          <w:rFonts w:eastAsia="Times New Roman TUR" w:cs="Times New Roman"/>
          <w:color w:val="000000"/>
        </w:rPr>
        <w:t>iş birliğine</w:t>
      </w:r>
      <w:r>
        <w:rPr>
          <w:rFonts w:eastAsia="Times New Roman TUR" w:cs="Times New Roman"/>
          <w:color w:val="000000"/>
        </w:rPr>
        <w:t xml:space="preserve"> gidilmesine karar verildi.</w:t>
      </w:r>
    </w:p>
    <w:p w:rsidR="006C01CC" w:rsidRDefault="006C01CC">
      <w:pPr>
        <w:rPr>
          <w:rFonts w:cs="Times New Roman"/>
        </w:rPr>
      </w:pPr>
    </w:p>
    <w:p w:rsidR="006C01CC" w:rsidRDefault="006C01CC">
      <w:pPr>
        <w:rPr>
          <w:rFonts w:eastAsia="Helvetica" w:cs="Times New Roman"/>
          <w:color w:val="000000"/>
        </w:rPr>
      </w:pPr>
      <w:r>
        <w:rPr>
          <w:rFonts w:eastAsia="Times New Roman TUR" w:cs="Times New Roman"/>
          <w:color w:val="000000"/>
        </w:rPr>
        <w:t xml:space="preserve">4-İngilizce Öğretim </w:t>
      </w:r>
      <w:r w:rsidR="003C2B9B">
        <w:rPr>
          <w:rFonts w:eastAsia="Times New Roman TUR" w:cs="Times New Roman"/>
          <w:color w:val="000000"/>
        </w:rPr>
        <w:t>Programı incelendi</w:t>
      </w:r>
      <w:r>
        <w:rPr>
          <w:rFonts w:eastAsia="Times New Roman TUR" w:cs="Times New Roman"/>
          <w:color w:val="000000"/>
        </w:rPr>
        <w:t xml:space="preserve"> ve aşağıdaki sonuçlara ulaşılmıştır.</w:t>
      </w:r>
    </w:p>
    <w:p w:rsidR="006C01CC" w:rsidRDefault="006C01CC">
      <w:pPr>
        <w:numPr>
          <w:ilvl w:val="0"/>
          <w:numId w:val="2"/>
        </w:numPr>
        <w:rPr>
          <w:rFonts w:eastAsia="Helvetica" w:cs="Times New Roman"/>
          <w:color w:val="000000"/>
        </w:rPr>
      </w:pPr>
      <w:r>
        <w:rPr>
          <w:rFonts w:eastAsia="Helvetica" w:cs="Times New Roman"/>
          <w:color w:val="000000"/>
        </w:rPr>
        <w:t xml:space="preserve">Birinci kademede kullanılmakta olan İngilizce öğretim programının </w:t>
      </w:r>
      <w:proofErr w:type="spellStart"/>
      <w:r>
        <w:rPr>
          <w:rFonts w:eastAsia="Helvetica" w:cs="Times New Roman"/>
          <w:color w:val="000000"/>
        </w:rPr>
        <w:t>ayrıntılandırılması</w:t>
      </w:r>
      <w:proofErr w:type="spellEnd"/>
      <w:r>
        <w:rPr>
          <w:rFonts w:eastAsia="Helvetica" w:cs="Times New Roman"/>
          <w:color w:val="000000"/>
        </w:rPr>
        <w:t xml:space="preserve"> gerekmektedir.</w:t>
      </w:r>
    </w:p>
    <w:p w:rsidR="006C01CC" w:rsidRDefault="006C01CC">
      <w:pPr>
        <w:numPr>
          <w:ilvl w:val="0"/>
          <w:numId w:val="2"/>
        </w:numPr>
        <w:rPr>
          <w:rFonts w:eastAsia="Helvetica" w:cs="Times New Roman"/>
          <w:color w:val="000000"/>
        </w:rPr>
      </w:pPr>
      <w:r>
        <w:rPr>
          <w:rFonts w:eastAsia="Helvetica" w:cs="Times New Roman"/>
          <w:color w:val="000000"/>
        </w:rPr>
        <w:t xml:space="preserve"> MEB tarafından ilköğretim birinci kademede görev yapan İngilizce öğretmenlerine yönelik küçük çocuklara İngilizce öğretimi konusunda hizmet-içi seminerler ve </w:t>
      </w:r>
      <w:proofErr w:type="spellStart"/>
      <w:r>
        <w:rPr>
          <w:rFonts w:eastAsia="Helvetica" w:cs="Times New Roman"/>
          <w:color w:val="000000"/>
        </w:rPr>
        <w:t>çalıştaylar</w:t>
      </w:r>
      <w:proofErr w:type="spellEnd"/>
      <w:r>
        <w:rPr>
          <w:rFonts w:eastAsia="Helvetica" w:cs="Times New Roman"/>
          <w:color w:val="000000"/>
        </w:rPr>
        <w:t xml:space="preserve"> düzenlenmelidir. </w:t>
      </w:r>
    </w:p>
    <w:p w:rsidR="006C01CC" w:rsidRDefault="006C01CC">
      <w:pPr>
        <w:numPr>
          <w:ilvl w:val="0"/>
          <w:numId w:val="2"/>
        </w:numPr>
        <w:rPr>
          <w:rFonts w:eastAsia="Helvetica" w:cs="Times New Roman"/>
          <w:color w:val="000000"/>
        </w:rPr>
      </w:pPr>
      <w:r>
        <w:rPr>
          <w:rFonts w:eastAsia="Helvetica" w:cs="Times New Roman"/>
          <w:color w:val="000000"/>
        </w:rPr>
        <w:t xml:space="preserve">MEB tarafından küçük çocuklara İngilizce öğretimi için değişik oyun ve şarkıları içeren bir kitap/kitaplar hazırlatılmalı ya da </w:t>
      </w:r>
      <w:r w:rsidR="003C2B9B">
        <w:rPr>
          <w:rFonts w:eastAsia="Helvetica" w:cs="Times New Roman"/>
          <w:color w:val="000000"/>
        </w:rPr>
        <w:t>var olan</w:t>
      </w:r>
      <w:r>
        <w:rPr>
          <w:rFonts w:eastAsia="Helvetica" w:cs="Times New Roman"/>
          <w:color w:val="000000"/>
        </w:rPr>
        <w:t xml:space="preserve"> kitaplardan bazıları bu amaç için önerilmelidir.</w:t>
      </w:r>
    </w:p>
    <w:p w:rsidR="006C01CC" w:rsidRDefault="006C01CC">
      <w:pPr>
        <w:numPr>
          <w:ilvl w:val="0"/>
          <w:numId w:val="2"/>
        </w:numPr>
        <w:rPr>
          <w:rFonts w:eastAsia="Helvetica" w:cs="Times New Roman"/>
          <w:color w:val="000000"/>
        </w:rPr>
      </w:pPr>
      <w:r>
        <w:rPr>
          <w:rFonts w:eastAsia="Helvetica" w:cs="Times New Roman"/>
          <w:color w:val="000000"/>
        </w:rPr>
        <w:t xml:space="preserve">Programdaki konulara göre değişik soru tiplerinin ve alıştırmaların yer aldığı bir kitap hazırlatılmalı ve birinci kademe İngilizce öğretmenlerine önerilmelidir. </w:t>
      </w:r>
    </w:p>
    <w:p w:rsidR="006C01CC" w:rsidRDefault="006C01CC">
      <w:pPr>
        <w:numPr>
          <w:ilvl w:val="0"/>
          <w:numId w:val="2"/>
        </w:numPr>
        <w:rPr>
          <w:rFonts w:eastAsia="Helvetica" w:cs="Times New Roman"/>
        </w:rPr>
      </w:pPr>
      <w:r>
        <w:rPr>
          <w:rFonts w:eastAsia="Helvetica" w:cs="Times New Roman"/>
          <w:color w:val="000000"/>
        </w:rPr>
        <w:t xml:space="preserve">İlköğretim birinci kademe İngilizce programı hazırlanması ve uygulanması aşamalarında, konu alanı özelliklerinin yanı sıra öğrenci özelliklerini de program hazırlayıcılara göre daha iyi bilen öğretmenlere daha fazla inisiyatif verilmesi doğru olur. </w:t>
      </w:r>
    </w:p>
    <w:p w:rsidR="006C01CC" w:rsidRDefault="006C01CC">
      <w:pPr>
        <w:autoSpaceDE w:val="0"/>
        <w:rPr>
          <w:rFonts w:eastAsia="Helvetica" w:cs="Times New Roman"/>
        </w:rPr>
      </w:pPr>
    </w:p>
    <w:p w:rsidR="006C01CC" w:rsidRDefault="006C01CC">
      <w:pPr>
        <w:autoSpaceDE w:val="0"/>
        <w:rPr>
          <w:rFonts w:cs="Times New Roman"/>
        </w:rPr>
      </w:pPr>
      <w:r>
        <w:rPr>
          <w:rFonts w:eastAsia="Times New Roman TUR" w:cs="Times New Roman"/>
          <w:color w:val="000000"/>
        </w:rPr>
        <w:t>5-</w:t>
      </w:r>
      <w:r>
        <w:rPr>
          <w:rFonts w:eastAsia="Helvetica" w:cs="Times New Roman"/>
          <w:color w:val="000000"/>
        </w:rPr>
        <w:t xml:space="preserve">Yeni Okul Öncesi ve İlköğretim Kurumları Yönetmeliğine göre ölçme değerlendirmenin 2. ve 3. sınıflarda gelişim düzeyleri dikkate alınarak öğretmen rehberliğinde gerçekleştirilen ders etkinliklerine katılımları ile öğretim programlarında belirtilen ölçme ve değerlendirme ilkelerine göre tespit edilir. Karnede “çok iyi”, “iyi” ve “geliştirilmeli” şeklinde gösterilir. Buna göre 2. ve 3. sınıflarda öğrenci gözlem formları </w:t>
      </w:r>
      <w:r>
        <w:rPr>
          <w:rFonts w:eastAsia="Helvetica" w:cs="Times New Roman"/>
          <w:color w:val="000000"/>
        </w:rPr>
        <w:lastRenderedPageBreak/>
        <w:t xml:space="preserve">oluşturulmasına karar verildi.4.sınıflarda ise 2 yazılı ve </w:t>
      </w:r>
      <w:r w:rsidR="003C2B9B">
        <w:rPr>
          <w:rFonts w:eastAsia="Helvetica" w:cs="Times New Roman"/>
          <w:color w:val="000000"/>
        </w:rPr>
        <w:t>2</w:t>
      </w:r>
      <w:r>
        <w:rPr>
          <w:rFonts w:eastAsia="Helvetica" w:cs="Times New Roman"/>
          <w:color w:val="000000"/>
        </w:rPr>
        <w:t xml:space="preserve"> ders etkinliklerine </w:t>
      </w:r>
      <w:r w:rsidR="002C51EA">
        <w:rPr>
          <w:rFonts w:eastAsia="Helvetica" w:cs="Times New Roman"/>
          <w:color w:val="000000"/>
        </w:rPr>
        <w:t>katılım notu</w:t>
      </w:r>
      <w:r>
        <w:rPr>
          <w:rFonts w:eastAsia="Helvetica" w:cs="Times New Roman"/>
          <w:color w:val="000000"/>
        </w:rPr>
        <w:t xml:space="preserve"> veril</w:t>
      </w:r>
      <w:r w:rsidR="003C2B9B">
        <w:rPr>
          <w:rFonts w:eastAsia="Helvetica" w:cs="Times New Roman"/>
          <w:color w:val="000000"/>
        </w:rPr>
        <w:t>ecektir</w:t>
      </w:r>
      <w:r>
        <w:rPr>
          <w:rFonts w:eastAsia="Helvetica" w:cs="Times New Roman"/>
          <w:color w:val="000000"/>
        </w:rPr>
        <w:t>.</w:t>
      </w:r>
    </w:p>
    <w:p w:rsidR="006C01CC" w:rsidRDefault="00235CB0">
      <w:pPr>
        <w:autoSpaceDE w:val="0"/>
        <w:rPr>
          <w:rFonts w:cs="Times New Roman"/>
        </w:rPr>
      </w:pPr>
      <w:r>
        <w:rPr>
          <w:rFonts w:cs="Times New Roman"/>
        </w:rPr>
        <w:t xml:space="preserve">   Yazılı değerlendirmelerin ilk dönem için </w:t>
      </w:r>
      <w:r w:rsidR="007D1976">
        <w:rPr>
          <w:rFonts w:cs="Times New Roman"/>
        </w:rPr>
        <w:t xml:space="preserve">1.yazılı </w:t>
      </w:r>
      <w:r w:rsidR="003C2B9B">
        <w:rPr>
          <w:rFonts w:cs="Times New Roman"/>
        </w:rPr>
        <w:t>12</w:t>
      </w:r>
      <w:r w:rsidR="007D1976">
        <w:rPr>
          <w:rFonts w:cs="Times New Roman"/>
        </w:rPr>
        <w:t>/10/201</w:t>
      </w:r>
      <w:r w:rsidR="003C2B9B">
        <w:rPr>
          <w:rFonts w:cs="Times New Roman"/>
        </w:rPr>
        <w:t>9</w:t>
      </w:r>
      <w:r w:rsidR="007D1976">
        <w:rPr>
          <w:rFonts w:cs="Times New Roman"/>
        </w:rPr>
        <w:t xml:space="preserve"> </w:t>
      </w:r>
      <w:r w:rsidR="002C51EA">
        <w:rPr>
          <w:rFonts w:cs="Times New Roman"/>
        </w:rPr>
        <w:t>Salı</w:t>
      </w:r>
      <w:r w:rsidR="007D1976">
        <w:rPr>
          <w:rFonts w:cs="Times New Roman"/>
        </w:rPr>
        <w:t xml:space="preserve"> günü, 2. Yazılı </w:t>
      </w:r>
      <w:r w:rsidR="003C2B9B">
        <w:rPr>
          <w:rFonts w:cs="Times New Roman"/>
        </w:rPr>
        <w:t>07</w:t>
      </w:r>
      <w:r w:rsidR="007D1976">
        <w:rPr>
          <w:rFonts w:cs="Times New Roman"/>
        </w:rPr>
        <w:t>/01/20</w:t>
      </w:r>
      <w:r w:rsidR="003C2B9B">
        <w:rPr>
          <w:rFonts w:cs="Times New Roman"/>
        </w:rPr>
        <w:t>20</w:t>
      </w:r>
      <w:r w:rsidR="007D1976">
        <w:rPr>
          <w:rFonts w:cs="Times New Roman"/>
        </w:rPr>
        <w:t xml:space="preserve"> Salı günü yapılmasına karar </w:t>
      </w:r>
      <w:r w:rsidR="002C51EA">
        <w:rPr>
          <w:rFonts w:cs="Times New Roman"/>
        </w:rPr>
        <w:t>verilmiştir. İkinci</w:t>
      </w:r>
      <w:r w:rsidR="007D1976">
        <w:rPr>
          <w:rFonts w:cs="Times New Roman"/>
        </w:rPr>
        <w:t xml:space="preserve"> dönem için</w:t>
      </w:r>
      <w:r w:rsidR="00932A8E">
        <w:rPr>
          <w:rFonts w:cs="Times New Roman"/>
        </w:rPr>
        <w:t xml:space="preserve"> 1. yazılı</w:t>
      </w:r>
      <w:r w:rsidR="007D1976">
        <w:rPr>
          <w:rFonts w:cs="Times New Roman"/>
        </w:rPr>
        <w:t xml:space="preserve"> </w:t>
      </w:r>
      <w:r w:rsidR="003C2B9B">
        <w:rPr>
          <w:rFonts w:cs="Times New Roman"/>
        </w:rPr>
        <w:t>07</w:t>
      </w:r>
      <w:r w:rsidR="00932A8E">
        <w:rPr>
          <w:rFonts w:cs="Times New Roman"/>
        </w:rPr>
        <w:t>/0</w:t>
      </w:r>
      <w:r w:rsidR="003C2B9B">
        <w:rPr>
          <w:rFonts w:cs="Times New Roman"/>
        </w:rPr>
        <w:t>4</w:t>
      </w:r>
      <w:r w:rsidR="00932A8E">
        <w:rPr>
          <w:rFonts w:cs="Times New Roman"/>
        </w:rPr>
        <w:t>/20</w:t>
      </w:r>
      <w:r w:rsidR="003C2B9B">
        <w:rPr>
          <w:rFonts w:cs="Times New Roman"/>
        </w:rPr>
        <w:t>20</w:t>
      </w:r>
      <w:r w:rsidR="00932A8E">
        <w:rPr>
          <w:rFonts w:cs="Times New Roman"/>
        </w:rPr>
        <w:t xml:space="preserve"> </w:t>
      </w:r>
      <w:r w:rsidR="002C51EA">
        <w:rPr>
          <w:rFonts w:cs="Times New Roman"/>
        </w:rPr>
        <w:t>ve 2.</w:t>
      </w:r>
      <w:r w:rsidR="00932A8E">
        <w:rPr>
          <w:rFonts w:cs="Times New Roman"/>
        </w:rPr>
        <w:t xml:space="preserve"> Yazılı </w:t>
      </w:r>
      <w:r w:rsidR="003C2B9B">
        <w:rPr>
          <w:rFonts w:cs="Times New Roman"/>
        </w:rPr>
        <w:t>02</w:t>
      </w:r>
      <w:r w:rsidR="00932A8E">
        <w:rPr>
          <w:rFonts w:cs="Times New Roman"/>
        </w:rPr>
        <w:t>/0</w:t>
      </w:r>
      <w:r w:rsidR="003C2B9B">
        <w:rPr>
          <w:rFonts w:cs="Times New Roman"/>
        </w:rPr>
        <w:t>6</w:t>
      </w:r>
      <w:r w:rsidR="00932A8E">
        <w:rPr>
          <w:rFonts w:cs="Times New Roman"/>
        </w:rPr>
        <w:t>/20</w:t>
      </w:r>
      <w:r w:rsidR="003C2B9B">
        <w:rPr>
          <w:rFonts w:cs="Times New Roman"/>
        </w:rPr>
        <w:t>20</w:t>
      </w:r>
      <w:r w:rsidR="00932A8E">
        <w:rPr>
          <w:rFonts w:cs="Times New Roman"/>
        </w:rPr>
        <w:t xml:space="preserve"> tarihlerinde yapılması kararlaştırıldı.</w:t>
      </w:r>
    </w:p>
    <w:p w:rsidR="006C01CC" w:rsidRDefault="006C01CC">
      <w:pPr>
        <w:autoSpaceDE w:val="0"/>
        <w:rPr>
          <w:rFonts w:eastAsia="Helvetica" w:cs="Times New Roman"/>
        </w:rPr>
      </w:pPr>
      <w:r>
        <w:rPr>
          <w:rFonts w:eastAsia="Times New Roman TUR" w:cs="Times New Roman"/>
          <w:color w:val="000000"/>
        </w:rPr>
        <w:t xml:space="preserve">6-Ders </w:t>
      </w:r>
      <w:r w:rsidR="002C51EA">
        <w:rPr>
          <w:rFonts w:eastAsia="Times New Roman TUR" w:cs="Times New Roman"/>
          <w:color w:val="000000"/>
        </w:rPr>
        <w:t>planlarının 2551</w:t>
      </w:r>
      <w:r>
        <w:rPr>
          <w:rFonts w:eastAsia="Times New Roman TUR" w:cs="Times New Roman"/>
          <w:color w:val="000000"/>
        </w:rPr>
        <w:t xml:space="preserve"> Sayılı Tebliğler Dergisi’ndeki konulara göre </w:t>
      </w:r>
      <w:r w:rsidR="002C51EA">
        <w:rPr>
          <w:rFonts w:eastAsia="Times New Roman TUR" w:cs="Times New Roman"/>
          <w:color w:val="000000"/>
        </w:rPr>
        <w:t>ve müfredat</w:t>
      </w:r>
      <w:r>
        <w:rPr>
          <w:rFonts w:eastAsia="Times New Roman TUR" w:cs="Times New Roman"/>
          <w:color w:val="000000"/>
        </w:rPr>
        <w:t xml:space="preserve"> programındaki amaçlar doğrultusunda hazırlanması gerektiği ve günlük plan olarak da, öğretmen kılavuz kitaplarındaki materyallerin kullanılabileceğini</w:t>
      </w:r>
      <w:r w:rsidR="00180B72">
        <w:rPr>
          <w:rFonts w:eastAsia="Times New Roman TUR" w:cs="Times New Roman"/>
          <w:color w:val="000000"/>
        </w:rPr>
        <w:t xml:space="preserve">, </w:t>
      </w:r>
      <w:r w:rsidR="003C2B9B">
        <w:rPr>
          <w:rFonts w:eastAsia="Times New Roman TUR" w:cs="Times New Roman"/>
          <w:color w:val="000000"/>
        </w:rPr>
        <w:t>…………………….</w:t>
      </w:r>
      <w:r w:rsidR="00180B72">
        <w:rPr>
          <w:rFonts w:eastAsia="Times New Roman TUR" w:cs="Times New Roman"/>
          <w:color w:val="000000"/>
        </w:rPr>
        <w:t xml:space="preserve"> tarafından</w:t>
      </w:r>
      <w:r>
        <w:rPr>
          <w:rFonts w:eastAsia="Times New Roman TUR" w:cs="Times New Roman"/>
          <w:color w:val="000000"/>
        </w:rPr>
        <w:t xml:space="preserve"> dile getirildi. </w:t>
      </w:r>
    </w:p>
    <w:p w:rsidR="006C01CC" w:rsidRDefault="006C01CC">
      <w:pPr>
        <w:autoSpaceDE w:val="0"/>
        <w:rPr>
          <w:rFonts w:eastAsia="Helvetica" w:cs="Times New Roman"/>
        </w:rPr>
      </w:pPr>
    </w:p>
    <w:p w:rsidR="006C01CC" w:rsidRDefault="006C01CC">
      <w:pPr>
        <w:autoSpaceDE w:val="0"/>
        <w:rPr>
          <w:rFonts w:eastAsia="Times New Roman TUR" w:cs="Times New Roman"/>
          <w:color w:val="000000"/>
        </w:rPr>
      </w:pPr>
      <w:r>
        <w:rPr>
          <w:rFonts w:eastAsia="Times New Roman TUR" w:cs="Times New Roman"/>
          <w:color w:val="000000"/>
        </w:rPr>
        <w:t xml:space="preserve">7- </w:t>
      </w:r>
      <w:r w:rsidR="003C2B9B">
        <w:rPr>
          <w:rFonts w:eastAsia="Times New Roman TUR" w:cs="Times New Roman"/>
          <w:color w:val="000000"/>
        </w:rPr>
        <w:t>………………………..</w:t>
      </w:r>
      <w:r w:rsidR="00B74B4D">
        <w:rPr>
          <w:rFonts w:eastAsia="Times New Roman TUR" w:cs="Times New Roman"/>
          <w:color w:val="000000"/>
        </w:rPr>
        <w:t>:</w:t>
      </w:r>
      <w:r>
        <w:rPr>
          <w:rFonts w:eastAsia="Helvetica" w:cs="Times New Roman"/>
          <w:color w:val="000000"/>
        </w:rPr>
        <w:t>İngilizce öğrenmeye yeni başlayan çocukların yabancı dil öğrenmeyi sevmeleri ve bir yabancı dili öğrenirken kendilerine güvenerek, dil öğreniminin zevkli bir süreç</w:t>
      </w:r>
      <w:r w:rsidR="009A56A0">
        <w:rPr>
          <w:rFonts w:eastAsia="Helvetica" w:cs="Times New Roman"/>
          <w:color w:val="000000"/>
        </w:rPr>
        <w:t xml:space="preserve"> </w:t>
      </w:r>
      <w:r>
        <w:rPr>
          <w:rFonts w:eastAsia="Helvetica" w:cs="Times New Roman"/>
        </w:rPr>
        <w:t xml:space="preserve">olduğunu benimsemeleri önemlidir. İkinci sınıf İngilizce öğretim programı işte bu gereksinim üzerine kurulmuş olup esas hedefi dili öğrenen/kullananlarda yabancı dil öğrenme sevgisini oluşturmaktır. İkinci sınıfın kazanımları renkler, sayılar, sınıfta kullandığımız eşyalar, hayvanlar, meyveler, bedenimizdeki organlar ve evimizdeki oda ve eşyalarla ilgili temel sözcükleri İngilizcenin ses bilgisiyle ilişki kurarak öğrenmiş olmak ve selamlaşma, kendini tanıtma, eşyaları betimleme gibi temel günlük dil işlevleriyle öğrenilen sözcükleri kullanarak yabancı dili severek öğrenmektir. Bunu yaparken </w:t>
      </w:r>
      <w:r w:rsidR="00165C5E">
        <w:rPr>
          <w:rFonts w:eastAsia="Helvetica" w:cs="Times New Roman"/>
        </w:rPr>
        <w:t>de</w:t>
      </w:r>
      <w:r>
        <w:rPr>
          <w:rFonts w:eastAsia="Helvetica" w:cs="Times New Roman"/>
        </w:rPr>
        <w:t xml:space="preserve"> dili öğrenen/kullananların eğlenceli görsel, işitsel ve görsel-işitsel araçlarla zenginleştirilmiş oyun temelli etkinlikler aracılığıyla öğrenmeleri planlanmıştır. Bağlam olarak öğrencilerin/dil kullanıcılarının yakın çevrelerini oluşturan sınıf, </w:t>
      </w:r>
      <w:r w:rsidR="00165C5E">
        <w:rPr>
          <w:rFonts w:eastAsia="Helvetica" w:cs="Times New Roman"/>
        </w:rPr>
        <w:t>oyunlar, lunapark</w:t>
      </w:r>
      <w:r>
        <w:rPr>
          <w:rFonts w:eastAsia="Helvetica" w:cs="Times New Roman"/>
        </w:rPr>
        <w:t>, kır, piknik ve geziler, evimiz ve okul bahçesi gibi ortam ve mekânlar seçilmiştir. Dili öğrenen/kullananların dinleme ve konuşma becerilerinin ağırlıklı olarak kullanıldığı iletişimsel bir öğrenme ve öğretme yöntemi resimli sözlükler, şarkılar, masal ve çizgi film kahramanları, boyama ve kesme-yapıştırma gibi sanat ve oyun temelli etkinlikleri temel alınacaktır</w:t>
      </w:r>
      <w:r w:rsidR="008730EA">
        <w:rPr>
          <w:rFonts w:eastAsia="Helvetica" w:cs="Times New Roman"/>
        </w:rPr>
        <w:t>, d</w:t>
      </w:r>
      <w:r w:rsidR="00B74B4D">
        <w:rPr>
          <w:rFonts w:eastAsia="Helvetica" w:cs="Times New Roman"/>
        </w:rPr>
        <w:t>edi.</w:t>
      </w:r>
    </w:p>
    <w:p w:rsidR="006C01CC" w:rsidRDefault="006C01CC">
      <w:pPr>
        <w:autoSpaceDE w:val="0"/>
        <w:rPr>
          <w:rFonts w:eastAsia="Times New Roman TUR" w:cs="Times New Roman"/>
          <w:color w:val="000000"/>
        </w:rPr>
      </w:pPr>
      <w:r>
        <w:rPr>
          <w:rFonts w:eastAsia="Times New Roman TUR" w:cs="Times New Roman"/>
          <w:color w:val="000000"/>
        </w:rPr>
        <w:t xml:space="preserve">           </w:t>
      </w:r>
      <w:r w:rsidR="00165C5E">
        <w:rPr>
          <w:rFonts w:eastAsia="Times New Roman TUR" w:cs="Times New Roman"/>
          <w:color w:val="000000"/>
        </w:rPr>
        <w:t>………………..</w:t>
      </w:r>
      <w:r w:rsidR="00B74B4D">
        <w:rPr>
          <w:rFonts w:eastAsia="Times New Roman TUR" w:cs="Times New Roman"/>
          <w:color w:val="000000"/>
        </w:rPr>
        <w:t>:</w:t>
      </w:r>
      <w:r>
        <w:rPr>
          <w:rFonts w:eastAsia="Times New Roman TUR" w:cs="Times New Roman"/>
          <w:color w:val="000000"/>
        </w:rPr>
        <w:t xml:space="preserve"> </w:t>
      </w:r>
      <w:r>
        <w:rPr>
          <w:rFonts w:eastAsia="Helvetica" w:cs="Times New Roman"/>
          <w:color w:val="000000"/>
        </w:rPr>
        <w:t xml:space="preserve">Üçüncü sınıf İngilizce öğretim programı da ikinci sınıfta hedeflenen kazanımların </w:t>
      </w:r>
      <w:r>
        <w:rPr>
          <w:rFonts w:eastAsia="Helvetica" w:cs="Times New Roman"/>
        </w:rPr>
        <w:t xml:space="preserve">üzerine kurulmuş olup esas hedefi ikinci sınıf programında yer alan konuların genişletilerek dili öğrenenlere/kullananlara sınıf ortamından daha da uzakta bulunan toplumsal ve coğrafi konu ve durumlarda dili kullandırarak yabancı dil öğrenme sevgisini oluşturmaya devam etmektir. Üçüncü sınıfın kazanımları aile ve akrabalık ilişkileri,insanları betimlerken kullanılabilecek temel sıfatlar, şehrimizde bulunan bina ve yaşam alanları, hava durumu, karşılıklı konuşmalarımız içinde geçen temel eylemler (fiiller),hayvanlar, taşıtlar, duygularımız, oyuncaklarımız ve evimizde yer alan odalar ve kullandığımız eşyalar gibi günlük yaşamımızda önemli olan nesne, yer ve canlılarla ilgili temel sözcükleri İngilizcenin ses bilgisiyle ilişki kurarak öğrenmiş olmak ve soru sorma, kişileri tanıtma, yer ve hava durumunu sorma, hayvanlar, yerler ve şekiller gibi konuları kullanarak basit ancak gerekli bilgileri öğrenme gibi günlük dil işlevlerini kullanarak eğlenceli bir şekilde yabancı dili severek öğrenmektir. Bunu yaparken </w:t>
      </w:r>
      <w:r w:rsidR="00C2794A">
        <w:rPr>
          <w:rFonts w:eastAsia="Helvetica" w:cs="Times New Roman"/>
        </w:rPr>
        <w:t>de dili</w:t>
      </w:r>
      <w:r>
        <w:rPr>
          <w:rFonts w:eastAsia="Helvetica" w:cs="Times New Roman"/>
        </w:rPr>
        <w:t xml:space="preserve"> öğrenen/kullananların eğlenceli görsel, işitsel ve görsel-işitsel araçlarla zenginleştirilmiş oyun temelli etkinlikler aracılığıyla öğrenmeleri planlanmıştır. Bağlam olarak dili öğrenen/kullananların yakın çevrelerini oluşturan sınıf, oyunlar, lunapark, kır, piknik ve hayvanat bahçesi gezileri, evimiz ve okul bahçesi gibi ortam ve mekânlar seçilmiştir.Dili öğrenen/kullananların dinleme ve konuşma becerilerinin ağırlıklı olarak kullandığı iletişimsel bir öğrenme ve öğretme yöntemi Tüm Bedensel Tepki etkinlikleri,resimli sözlükleri kullanma, şarkı söyleme, masal ve çizgi film kahramanları hakkında konuşma, boyama ve kesme-yapıştırma gibi sanat ve oyun temelli etkinlikleri temel alınacaktır</w:t>
      </w:r>
      <w:r w:rsidR="00C2794A">
        <w:rPr>
          <w:rFonts w:eastAsia="Helvetica" w:cs="Times New Roman"/>
        </w:rPr>
        <w:t>, d</w:t>
      </w:r>
      <w:r w:rsidR="00B74B4D">
        <w:rPr>
          <w:rFonts w:eastAsia="Helvetica" w:cs="Times New Roman"/>
        </w:rPr>
        <w:t>edi.</w:t>
      </w:r>
    </w:p>
    <w:p w:rsidR="006C01CC" w:rsidRDefault="00470BB6">
      <w:pPr>
        <w:autoSpaceDE w:val="0"/>
        <w:rPr>
          <w:rFonts w:eastAsia="Helvetica" w:cs="Times New Roman"/>
        </w:rPr>
      </w:pPr>
      <w:r>
        <w:rPr>
          <w:rFonts w:eastAsia="Times New Roman TUR" w:cs="Times New Roman"/>
          <w:color w:val="000000"/>
        </w:rPr>
        <w:t xml:space="preserve">             </w:t>
      </w:r>
      <w:r w:rsidR="002C51EA">
        <w:rPr>
          <w:rFonts w:eastAsia="Times New Roman TUR" w:cs="Times New Roman"/>
          <w:color w:val="000000"/>
        </w:rPr>
        <w:t>…………………………:</w:t>
      </w:r>
      <w:r w:rsidR="00B74B4D">
        <w:rPr>
          <w:rFonts w:eastAsia="Times New Roman TUR" w:cs="Times New Roman"/>
          <w:color w:val="000000"/>
        </w:rPr>
        <w:t>:</w:t>
      </w:r>
      <w:r w:rsidR="006C01CC">
        <w:rPr>
          <w:rFonts w:eastAsia="Helvetica" w:cs="Times New Roman"/>
          <w:color w:val="000000"/>
        </w:rPr>
        <w:t>Dördüncü sınıfın temel kazanımları yiyecekler ve içecekler, renkler, sayılar,</w:t>
      </w:r>
      <w:r w:rsidR="006C01CC">
        <w:rPr>
          <w:rFonts w:eastAsia="Helvetica" w:cs="Times New Roman"/>
        </w:rPr>
        <w:t xml:space="preserve">boş zaman etkinlikleri, günlük faaliyetler, meslekler, iş yerleri, giysiler, hava durumu, fiziksel ve kişisel özellikler, ülkeler ve milliyetler ile ilgili temel sözcükleri doğru </w:t>
      </w:r>
      <w:proofErr w:type="spellStart"/>
      <w:r w:rsidR="006C01CC">
        <w:rPr>
          <w:rFonts w:eastAsia="Helvetica" w:cs="Times New Roman"/>
        </w:rPr>
        <w:t>sesletimleriyle</w:t>
      </w:r>
      <w:proofErr w:type="spellEnd"/>
      <w:r w:rsidR="006C01CC">
        <w:rPr>
          <w:rFonts w:eastAsia="Helvetica" w:cs="Times New Roman"/>
        </w:rPr>
        <w:t xml:space="preserve"> öğrenmiş olmak; izin istemek, rica etmek ve bunlara uygun şekilde cevap vermek, temel ihtiyaçlarını belirtmek, basit komutlar verebilmek, yapabildiklerini ve yapamadıklarını söylemek, günün değişik bölümlerindeki rutin faaliyetlere ilişkin konuşmak, yapmaktan hoşlandığı ve hoşlanmadığı faaliyetlerden bahsetmek gibi temel günlük iletişim işlevlerini yerine getirebilmektir. Bu işlevleri gerçekleştirirken daha önceden kazanılmış sözcük ve işlev bilgilerini, hedef sözcükler ve işlevlerle harmanlayarak kullanabilmeleri amaçlanmaktadır. Dördüncü sınıf öğretim programı ağırlıklı olarak konuşma ve dinleme becerilerine odaklı ve etkin dil kullanımına dayalı bir biçimde tasarlanmış, aynı zamanda hedef yaş grubunun ilgi ve becerilerine uygun faaliyetler ile desenlenmiştir. Hedeflenen kazanımları edindirmek için tasarlanan etkinlikler özellikle dinleme ve konuşma becerisi odaklı olup, temelde, oyunlar, şarkılar, canlandırmalar, boyama, kesme-yapıştırma ve resim etkinliklerinin kullanıldığı iletişim ve dil üretimi odaklı çalışmalardır. Dolayısıyla, etkinlik tasarımında görsel, işitsel ve görsel-işitsel materyaller kullanarak zenginleştirilmiş sınıf ortamları sağlanması planlanmıştır</w:t>
      </w:r>
      <w:r w:rsidR="002C51EA">
        <w:rPr>
          <w:rFonts w:eastAsia="Helvetica" w:cs="Times New Roman"/>
        </w:rPr>
        <w:t>, d</w:t>
      </w:r>
      <w:r w:rsidR="00B74B4D">
        <w:rPr>
          <w:rFonts w:eastAsia="Helvetica" w:cs="Times New Roman"/>
        </w:rPr>
        <w:t>edi.</w:t>
      </w:r>
    </w:p>
    <w:p w:rsidR="006C01CC" w:rsidRDefault="006C01CC">
      <w:pPr>
        <w:autoSpaceDE w:val="0"/>
        <w:rPr>
          <w:rFonts w:eastAsia="Helvetica" w:cs="Times New Roman"/>
        </w:rPr>
      </w:pPr>
      <w:r>
        <w:rPr>
          <w:rFonts w:eastAsia="Helvetica" w:cs="Times New Roman"/>
        </w:rPr>
        <w:lastRenderedPageBreak/>
        <w:t xml:space="preserve">             </w:t>
      </w:r>
    </w:p>
    <w:p w:rsidR="006C01CC" w:rsidRDefault="006C01CC">
      <w:pPr>
        <w:autoSpaceDE w:val="0"/>
        <w:rPr>
          <w:rFonts w:eastAsia="Helvetica" w:cs="Times New Roman"/>
        </w:rPr>
      </w:pPr>
    </w:p>
    <w:p w:rsidR="006C01CC" w:rsidRDefault="006C01CC">
      <w:pPr>
        <w:autoSpaceDE w:val="0"/>
        <w:rPr>
          <w:rFonts w:eastAsia="Times New Roman TUR" w:cs="Times New Roman"/>
        </w:rPr>
      </w:pPr>
      <w:r>
        <w:rPr>
          <w:rFonts w:eastAsia="Times New Roman TUR" w:cs="Times New Roman"/>
        </w:rPr>
        <w:t>8-</w:t>
      </w:r>
      <w:r w:rsidR="002C51EA">
        <w:rPr>
          <w:rFonts w:eastAsia="Times New Roman TUR" w:cs="Times New Roman"/>
        </w:rPr>
        <w:t>…………………: İlkokul</w:t>
      </w:r>
      <w:r>
        <w:rPr>
          <w:rFonts w:eastAsia="Times New Roman TUR" w:cs="Times New Roman"/>
        </w:rPr>
        <w:t xml:space="preserve"> İngilizce öğretiminde sesli ve görsel materyaller önemli rol oynamaktadır.</w:t>
      </w:r>
      <w:r w:rsidR="002C51EA">
        <w:rPr>
          <w:rFonts w:eastAsia="Times New Roman TUR" w:cs="Times New Roman"/>
        </w:rPr>
        <w:t xml:space="preserve"> </w:t>
      </w:r>
      <w:r>
        <w:rPr>
          <w:rFonts w:eastAsia="Times New Roman TUR" w:cs="Times New Roman"/>
        </w:rPr>
        <w:t>Bu nedenle derslerimizde dinleme ve görsel çalışmalar için gerekli araç gereçlerin kullanımı sağlanacak ve e</w:t>
      </w:r>
      <w:r w:rsidR="00B74B4D">
        <w:rPr>
          <w:rFonts w:eastAsia="Times New Roman TUR" w:cs="Times New Roman"/>
        </w:rPr>
        <w:t xml:space="preserve">tkili bir şekilde kullanılmasının önemini </w:t>
      </w:r>
      <w:r w:rsidR="002C51EA">
        <w:rPr>
          <w:rFonts w:eastAsia="Times New Roman TUR" w:cs="Times New Roman"/>
        </w:rPr>
        <w:t>vurguladı.</w:t>
      </w:r>
    </w:p>
    <w:p w:rsidR="006C01CC" w:rsidRDefault="009A56A0">
      <w:pPr>
        <w:autoSpaceDE w:val="0"/>
        <w:rPr>
          <w:rFonts w:cs="Times New Roman"/>
        </w:rPr>
      </w:pPr>
      <w:r>
        <w:rPr>
          <w:rFonts w:eastAsia="Times New Roman TUR" w:cs="Times New Roman"/>
        </w:rPr>
        <w:t>Yabancı dil</w:t>
      </w:r>
      <w:r w:rsidR="006C01CC">
        <w:rPr>
          <w:rFonts w:eastAsia="Times New Roman TUR" w:cs="Times New Roman"/>
        </w:rPr>
        <w:t xml:space="preserve"> materyal yapımında öğrencilerin daha etkin olmasına özen gösterilmesi ve yapılan etkinliklerin okulda sergilenmesin</w:t>
      </w:r>
      <w:r w:rsidR="00B74B4D">
        <w:rPr>
          <w:rFonts w:eastAsia="Times New Roman TUR" w:cs="Times New Roman"/>
        </w:rPr>
        <w:t>in önemine değindi.</w:t>
      </w:r>
    </w:p>
    <w:p w:rsidR="006C01CC" w:rsidRDefault="006C01CC">
      <w:pPr>
        <w:autoSpaceDE w:val="0"/>
        <w:rPr>
          <w:rFonts w:cs="Times New Roman"/>
        </w:rPr>
      </w:pPr>
    </w:p>
    <w:p w:rsidR="00470BB6" w:rsidRDefault="006C01CC">
      <w:pPr>
        <w:autoSpaceDE w:val="0"/>
        <w:rPr>
          <w:rFonts w:eastAsia="Times New Roman TUR" w:cs="Times New Roman"/>
        </w:rPr>
      </w:pPr>
      <w:r>
        <w:rPr>
          <w:rFonts w:eastAsia="Times New Roman TUR" w:cs="Times New Roman"/>
        </w:rPr>
        <w:t>9-</w:t>
      </w:r>
      <w:r w:rsidR="002C51EA">
        <w:rPr>
          <w:rFonts w:eastAsia="Times New Roman TUR" w:cs="Times New Roman"/>
        </w:rPr>
        <w:t>……………………</w:t>
      </w:r>
      <w:r w:rsidR="00180B72">
        <w:rPr>
          <w:rFonts w:eastAsia="Times New Roman TUR" w:cs="Times New Roman"/>
        </w:rPr>
        <w:t>:</w:t>
      </w:r>
      <w:r w:rsidR="00470BB6">
        <w:rPr>
          <w:rFonts w:eastAsia="Times New Roman TUR" w:cs="Times New Roman"/>
        </w:rPr>
        <w:t xml:space="preserve"> 4.sınıflarda uygulanan </w:t>
      </w:r>
      <w:proofErr w:type="spellStart"/>
      <w:r w:rsidR="002C51EA">
        <w:rPr>
          <w:rFonts w:eastAsia="Times New Roman TUR" w:cs="Times New Roman"/>
        </w:rPr>
        <w:t>D</w:t>
      </w:r>
      <w:r w:rsidR="00470BB6">
        <w:rPr>
          <w:rFonts w:eastAsia="Times New Roman TUR" w:cs="Times New Roman"/>
        </w:rPr>
        <w:t>yned</w:t>
      </w:r>
      <w:proofErr w:type="spellEnd"/>
      <w:r w:rsidR="00470BB6">
        <w:rPr>
          <w:rFonts w:eastAsia="Times New Roman TUR" w:cs="Times New Roman"/>
        </w:rPr>
        <w:t xml:space="preserve"> programı için öğrencilere şifreleri verilerek </w:t>
      </w:r>
      <w:proofErr w:type="spellStart"/>
      <w:r w:rsidR="00470BB6">
        <w:rPr>
          <w:rFonts w:eastAsia="Times New Roman TUR" w:cs="Times New Roman"/>
        </w:rPr>
        <w:t>dyned</w:t>
      </w:r>
      <w:proofErr w:type="spellEnd"/>
      <w:r w:rsidR="00470BB6">
        <w:rPr>
          <w:rFonts w:eastAsia="Times New Roman TUR" w:cs="Times New Roman"/>
        </w:rPr>
        <w:t xml:space="preserve"> programını aktif olarak kullanması ve yararlanmaları için teşvi</w:t>
      </w:r>
      <w:r w:rsidR="00180B72">
        <w:rPr>
          <w:rFonts w:eastAsia="Times New Roman TUR" w:cs="Times New Roman"/>
        </w:rPr>
        <w:t>k edilmeleri ve takip edilmesinin gerekliliğini belirtti.</w:t>
      </w:r>
      <w:r w:rsidR="00470BB6">
        <w:rPr>
          <w:rFonts w:eastAsia="Times New Roman TUR" w:cs="Times New Roman"/>
        </w:rPr>
        <w:t xml:space="preserve"> </w:t>
      </w:r>
    </w:p>
    <w:p w:rsidR="006C01CC" w:rsidRDefault="00470BB6">
      <w:pPr>
        <w:autoSpaceDE w:val="0"/>
        <w:rPr>
          <w:rFonts w:eastAsia="Helvetica" w:cs="Times New Roman"/>
        </w:rPr>
      </w:pPr>
      <w:r>
        <w:rPr>
          <w:rFonts w:eastAsia="Times New Roman TUR" w:cs="Times New Roman"/>
        </w:rPr>
        <w:t>10.</w:t>
      </w:r>
      <w:r w:rsidR="006C01CC">
        <w:rPr>
          <w:rFonts w:eastAsia="Times New Roman TUR" w:cs="Times New Roman"/>
          <w:color w:val="000000"/>
        </w:rPr>
        <w:t xml:space="preserve">Alınan kararların </w:t>
      </w:r>
      <w:r w:rsidR="002C51EA">
        <w:rPr>
          <w:rFonts w:eastAsia="Times New Roman TUR" w:cs="Times New Roman"/>
          <w:color w:val="000000"/>
        </w:rPr>
        <w:t>uygulanması, bu</w:t>
      </w:r>
      <w:r w:rsidR="006C01CC">
        <w:rPr>
          <w:rFonts w:eastAsia="Times New Roman TUR" w:cs="Times New Roman"/>
          <w:color w:val="000000"/>
        </w:rPr>
        <w:t xml:space="preserve"> konuda koordineli bir şekilde çalışılması ve gerektiğinde tekrar toplanmak üzere 201</w:t>
      </w:r>
      <w:r w:rsidR="002C51EA">
        <w:rPr>
          <w:rFonts w:eastAsia="Times New Roman TUR" w:cs="Times New Roman"/>
          <w:color w:val="000000"/>
        </w:rPr>
        <w:t>9</w:t>
      </w:r>
      <w:r w:rsidR="006C01CC">
        <w:rPr>
          <w:rFonts w:eastAsia="Times New Roman TUR" w:cs="Times New Roman"/>
          <w:color w:val="000000"/>
        </w:rPr>
        <w:t>-20</w:t>
      </w:r>
      <w:r w:rsidR="002C51EA">
        <w:rPr>
          <w:rFonts w:eastAsia="Times New Roman TUR" w:cs="Times New Roman"/>
          <w:color w:val="000000"/>
        </w:rPr>
        <w:t>20</w:t>
      </w:r>
      <w:r w:rsidR="006C01CC">
        <w:rPr>
          <w:rFonts w:eastAsia="Times New Roman TUR" w:cs="Times New Roman"/>
          <w:color w:val="000000"/>
        </w:rPr>
        <w:t xml:space="preserve"> eğitim-öğretim yılının daha verimli bir yıl olması dilek ve temennileriyle toplantı sonlandırıldı.</w:t>
      </w:r>
    </w:p>
    <w:p w:rsidR="006C01CC" w:rsidRDefault="006C01CC" w:rsidP="004C2ED1">
      <w:pPr>
        <w:rPr>
          <w:rFonts w:cs="Times New Roman"/>
        </w:rPr>
      </w:pPr>
    </w:p>
    <w:p w:rsidR="006C01CC" w:rsidRDefault="006C01CC" w:rsidP="004C2ED1">
      <w:pPr>
        <w:autoSpaceDE w:val="0"/>
        <w:jc w:val="center"/>
        <w:rPr>
          <w:rFonts w:eastAsia="Times New Roman TUR" w:cs="Times New Roman"/>
          <w:color w:val="000000"/>
        </w:rPr>
      </w:pPr>
      <w:r>
        <w:rPr>
          <w:rFonts w:eastAsia="Times New Roman TUR" w:cs="Times New Roman"/>
          <w:b/>
          <w:bCs/>
          <w:color w:val="000000"/>
        </w:rPr>
        <w:t>ALINAN KARARLAR:</w:t>
      </w:r>
    </w:p>
    <w:p w:rsidR="006C01CC" w:rsidRDefault="006C01CC">
      <w:pPr>
        <w:autoSpaceDE w:val="0"/>
        <w:rPr>
          <w:rFonts w:eastAsia="Times New Roman TUR" w:cs="Times New Roman"/>
          <w:color w:val="000000"/>
        </w:rPr>
      </w:pPr>
      <w:r>
        <w:rPr>
          <w:rFonts w:eastAsia="Times New Roman TUR" w:cs="Times New Roman"/>
          <w:color w:val="000000"/>
        </w:rPr>
        <w:t xml:space="preserve">1- Öğrencilerin Atatürk İlke ve İnkılapları </w:t>
      </w:r>
      <w:r w:rsidR="002C51EA">
        <w:rPr>
          <w:rFonts w:eastAsia="Times New Roman TUR" w:cs="Times New Roman"/>
          <w:color w:val="000000"/>
        </w:rPr>
        <w:t>doğrultusunda, çağdaş</w:t>
      </w:r>
      <w:r>
        <w:rPr>
          <w:rFonts w:eastAsia="Times New Roman TUR" w:cs="Times New Roman"/>
          <w:color w:val="000000"/>
        </w:rPr>
        <w:t xml:space="preserve"> bir anlayış çerçevesinde yetiştirilmesi kararı alındı.</w:t>
      </w:r>
    </w:p>
    <w:p w:rsidR="006C01CC" w:rsidRDefault="006C01CC">
      <w:pPr>
        <w:autoSpaceDE w:val="0"/>
        <w:rPr>
          <w:rFonts w:eastAsia="Times New Roman TUR" w:cs="Times New Roman"/>
          <w:color w:val="000000"/>
        </w:rPr>
      </w:pPr>
      <w:r>
        <w:rPr>
          <w:rFonts w:eastAsia="Times New Roman TUR" w:cs="Times New Roman"/>
          <w:color w:val="000000"/>
        </w:rPr>
        <w:t xml:space="preserve">2- İlkokul </w:t>
      </w:r>
      <w:r>
        <w:rPr>
          <w:rFonts w:eastAsia="Helvetica" w:cs="Times New Roman"/>
          <w:color w:val="000000"/>
        </w:rPr>
        <w:t xml:space="preserve">2. ve 3. sınıflarda öğrenci gözlem formları oluşturulmasına karar verildi.4.sınıflarda ise 2 yazılı ve </w:t>
      </w:r>
      <w:r w:rsidR="002C51EA">
        <w:rPr>
          <w:rFonts w:eastAsia="Helvetica" w:cs="Times New Roman"/>
          <w:color w:val="000000"/>
        </w:rPr>
        <w:t>2</w:t>
      </w:r>
      <w:r>
        <w:rPr>
          <w:rFonts w:eastAsia="Helvetica" w:cs="Times New Roman"/>
          <w:color w:val="000000"/>
        </w:rPr>
        <w:t xml:space="preserve"> ders etkinliklerine </w:t>
      </w:r>
      <w:r w:rsidR="002C51EA">
        <w:rPr>
          <w:rFonts w:eastAsia="Helvetica" w:cs="Times New Roman"/>
          <w:color w:val="000000"/>
        </w:rPr>
        <w:t>katılım notu</w:t>
      </w:r>
      <w:r>
        <w:rPr>
          <w:rFonts w:eastAsia="Helvetica" w:cs="Times New Roman"/>
          <w:color w:val="000000"/>
        </w:rPr>
        <w:t xml:space="preserve"> </w:t>
      </w:r>
      <w:r w:rsidR="002C51EA">
        <w:rPr>
          <w:rFonts w:eastAsia="Helvetica" w:cs="Times New Roman"/>
          <w:color w:val="000000"/>
        </w:rPr>
        <w:t>verilecek</w:t>
      </w:r>
      <w:r>
        <w:rPr>
          <w:rFonts w:eastAsia="Helvetica" w:cs="Times New Roman"/>
          <w:color w:val="000000"/>
        </w:rPr>
        <w:t>.</w:t>
      </w:r>
    </w:p>
    <w:p w:rsidR="006C01CC" w:rsidRDefault="006C01CC">
      <w:pPr>
        <w:autoSpaceDE w:val="0"/>
        <w:rPr>
          <w:rFonts w:eastAsia="Times New Roman TUR" w:cs="Times New Roman"/>
          <w:color w:val="000000"/>
        </w:rPr>
      </w:pPr>
      <w:r>
        <w:rPr>
          <w:rFonts w:eastAsia="Times New Roman TUR" w:cs="Times New Roman"/>
          <w:color w:val="000000"/>
        </w:rPr>
        <w:t>3-Dil öğretirken sınıf içinde kullanılacak iletişim becerilerinin önemli olduğu ve bu iletişim becerileri dikkate alınarak davranılmasına karar verildi.</w:t>
      </w:r>
    </w:p>
    <w:p w:rsidR="006C01CC" w:rsidRDefault="006C01CC">
      <w:pPr>
        <w:autoSpaceDE w:val="0"/>
        <w:rPr>
          <w:rFonts w:eastAsia="Times New Roman TUR" w:cs="Times New Roman"/>
          <w:color w:val="000000"/>
        </w:rPr>
      </w:pPr>
      <w:r>
        <w:rPr>
          <w:rFonts w:eastAsia="Times New Roman TUR" w:cs="Times New Roman"/>
          <w:color w:val="000000"/>
        </w:rPr>
        <w:t>4-Yeni müfredat doğrultusunda öğrencilerin İngilizceye karşı olumlu tutum geliştirmeleri için gerekli davranışların kazandırılmasına karar verildi.</w:t>
      </w:r>
    </w:p>
    <w:p w:rsidR="006C01CC" w:rsidRDefault="006C01CC">
      <w:pPr>
        <w:autoSpaceDE w:val="0"/>
        <w:rPr>
          <w:rFonts w:eastAsia="Times New Roman TUR" w:cs="Times New Roman"/>
          <w:color w:val="000000"/>
        </w:rPr>
      </w:pPr>
      <w:r>
        <w:rPr>
          <w:rFonts w:eastAsia="Times New Roman TUR" w:cs="Times New Roman"/>
          <w:color w:val="000000"/>
        </w:rPr>
        <w:t xml:space="preserve">5-Ders işlenişinde uygulanacak yöntem ve teknikler öncelikle sınıfın seviyesine ve öğrencinin algılama yeteneğine ve konuya </w:t>
      </w:r>
      <w:r w:rsidR="002C51EA">
        <w:rPr>
          <w:rFonts w:eastAsia="Times New Roman TUR" w:cs="Times New Roman"/>
          <w:color w:val="000000"/>
        </w:rPr>
        <w:t>göre seçilmesine</w:t>
      </w:r>
      <w:r>
        <w:rPr>
          <w:rFonts w:eastAsia="Times New Roman TUR" w:cs="Times New Roman"/>
          <w:color w:val="000000"/>
        </w:rPr>
        <w:t xml:space="preserve"> önemle dikkat edilmesine ve bütün bunlar göz önünde bulundurularak uygun yöntem ve tekniklerin seçilmesine karar verildi.</w:t>
      </w:r>
    </w:p>
    <w:p w:rsidR="006C01CC" w:rsidRDefault="006C01CC">
      <w:pPr>
        <w:autoSpaceDE w:val="0"/>
        <w:rPr>
          <w:rFonts w:eastAsia="Times New Roman TUR" w:cs="Times New Roman"/>
          <w:color w:val="000000"/>
        </w:rPr>
      </w:pPr>
      <w:r>
        <w:rPr>
          <w:rFonts w:eastAsia="Times New Roman TUR" w:cs="Times New Roman"/>
          <w:color w:val="000000"/>
        </w:rPr>
        <w:t>6-İngilizce öğretim programda belirtilen hususlara dikkatle uygulanmasına karar verildi.</w:t>
      </w:r>
    </w:p>
    <w:p w:rsidR="006C01CC" w:rsidRDefault="006C01CC">
      <w:pPr>
        <w:autoSpaceDE w:val="0"/>
        <w:rPr>
          <w:rFonts w:eastAsia="Times New Roman TUR" w:cs="Times New Roman"/>
          <w:color w:val="000000"/>
        </w:rPr>
      </w:pPr>
      <w:r>
        <w:rPr>
          <w:rFonts w:eastAsia="Times New Roman TUR" w:cs="Times New Roman"/>
          <w:color w:val="000000"/>
        </w:rPr>
        <w:t>7-Yabancı Dil</w:t>
      </w:r>
      <w:r w:rsidR="00470BB6">
        <w:rPr>
          <w:rFonts w:eastAsia="Times New Roman TUR" w:cs="Times New Roman"/>
          <w:color w:val="000000"/>
        </w:rPr>
        <w:t xml:space="preserve"> öğretiminde dili sevdirmeye ve kullanımının sağlanmasına</w:t>
      </w:r>
      <w:r>
        <w:rPr>
          <w:rFonts w:eastAsia="Times New Roman TUR" w:cs="Times New Roman"/>
          <w:color w:val="000000"/>
        </w:rPr>
        <w:t xml:space="preserve"> karar verildi.</w:t>
      </w:r>
    </w:p>
    <w:p w:rsidR="006C01CC" w:rsidRDefault="006C01CC">
      <w:pPr>
        <w:autoSpaceDE w:val="0"/>
        <w:rPr>
          <w:rFonts w:cs="Times New Roman"/>
          <w:color w:val="000000"/>
        </w:rPr>
      </w:pPr>
      <w:r>
        <w:rPr>
          <w:rFonts w:eastAsia="Times New Roman TUR" w:cs="Times New Roman"/>
          <w:color w:val="000000"/>
        </w:rPr>
        <w:t xml:space="preserve">8- 2551 Sayılı Tebliğler Dergisi’ndeki konulara göre </w:t>
      </w:r>
      <w:r w:rsidR="002C51EA">
        <w:rPr>
          <w:rFonts w:eastAsia="Times New Roman TUR" w:cs="Times New Roman"/>
          <w:color w:val="000000"/>
        </w:rPr>
        <w:t>ve müfredat</w:t>
      </w:r>
      <w:r>
        <w:rPr>
          <w:rFonts w:eastAsia="Times New Roman TUR" w:cs="Times New Roman"/>
          <w:color w:val="000000"/>
        </w:rPr>
        <w:t xml:space="preserve"> programındaki amaçlar doğrultusunda hazırlanmasına karar verildi.</w:t>
      </w:r>
    </w:p>
    <w:p w:rsidR="006C01CC" w:rsidRDefault="00470BB6">
      <w:pPr>
        <w:rPr>
          <w:rFonts w:cs="Times New Roman"/>
          <w:color w:val="000000"/>
        </w:rPr>
      </w:pPr>
      <w:r>
        <w:rPr>
          <w:rFonts w:cs="Times New Roman"/>
          <w:color w:val="000000"/>
        </w:rPr>
        <w:t>9.Dyned programının aktif olarak kullanılmasına karar verildi.</w:t>
      </w:r>
    </w:p>
    <w:p w:rsidR="006C01CC" w:rsidRDefault="006C01CC">
      <w:pPr>
        <w:rPr>
          <w:rFonts w:cs="Times New Roman"/>
          <w:color w:val="000000"/>
        </w:rPr>
      </w:pPr>
    </w:p>
    <w:p w:rsidR="00F56862" w:rsidRPr="00735E17" w:rsidRDefault="00735E17" w:rsidP="00470BB6">
      <w:pPr>
        <w:rPr>
          <w:rFonts w:cs="Times New Roman"/>
          <w:color w:val="FFFFFF" w:themeColor="background1"/>
        </w:rPr>
      </w:pPr>
      <w:hyperlink r:id="rId5" w:history="1">
        <w:r w:rsidRPr="00735E17">
          <w:rPr>
            <w:rStyle w:val="Kpr"/>
            <w:color w:val="FFFFFF" w:themeColor="background1"/>
          </w:rPr>
          <w:t>https://www.sorubak.com</w:t>
        </w:r>
      </w:hyperlink>
      <w:r w:rsidRPr="00735E17">
        <w:rPr>
          <w:color w:val="FFFFFF" w:themeColor="background1"/>
        </w:rPr>
        <w:t xml:space="preserve"> </w:t>
      </w:r>
    </w:p>
    <w:p w:rsidR="00B74B4D" w:rsidRDefault="008D5682" w:rsidP="00B74B4D">
      <w:pPr>
        <w:tabs>
          <w:tab w:val="left" w:pos="3300"/>
        </w:tabs>
        <w:rPr>
          <w:rFonts w:cs="Times New Roman"/>
          <w:color w:val="000000"/>
        </w:rPr>
      </w:pPr>
      <w:r>
        <w:rPr>
          <w:rFonts w:cs="Times New Roman"/>
          <w:color w:val="000000"/>
        </w:rPr>
        <w:t xml:space="preserve">             </w:t>
      </w:r>
    </w:p>
    <w:p w:rsidR="00B74B4D" w:rsidRDefault="00B74B4D" w:rsidP="00B74B4D">
      <w:pPr>
        <w:tabs>
          <w:tab w:val="left" w:pos="3300"/>
        </w:tabs>
        <w:rPr>
          <w:rFonts w:cs="Times New Roman"/>
          <w:color w:val="000000"/>
        </w:rPr>
      </w:pPr>
    </w:p>
    <w:p w:rsidR="00B74B4D" w:rsidRDefault="00B74B4D" w:rsidP="00B74B4D">
      <w:pPr>
        <w:tabs>
          <w:tab w:val="left" w:pos="3300"/>
        </w:tabs>
        <w:rPr>
          <w:rFonts w:cs="Times New Roman"/>
          <w:color w:val="000000"/>
        </w:rPr>
      </w:pPr>
      <w:r>
        <w:rPr>
          <w:rFonts w:cs="Times New Roman"/>
          <w:color w:val="000000"/>
        </w:rPr>
        <w:t xml:space="preserve">          </w:t>
      </w:r>
      <w:r w:rsidR="008D5682">
        <w:rPr>
          <w:rFonts w:cs="Times New Roman"/>
          <w:color w:val="000000"/>
        </w:rPr>
        <w:t xml:space="preserve">   </w:t>
      </w:r>
      <w:r w:rsidR="002C51EA">
        <w:rPr>
          <w:rFonts w:cs="Times New Roman"/>
          <w:color w:val="000000"/>
        </w:rPr>
        <w:t>…………………</w:t>
      </w:r>
      <w:r>
        <w:rPr>
          <w:rFonts w:cs="Times New Roman"/>
          <w:color w:val="000000"/>
        </w:rPr>
        <w:t xml:space="preserve"> </w:t>
      </w:r>
      <w:r>
        <w:rPr>
          <w:rFonts w:cs="Times New Roman"/>
          <w:color w:val="000000"/>
        </w:rPr>
        <w:tab/>
        <w:t xml:space="preserve">                   </w:t>
      </w:r>
      <w:r w:rsidR="002C51EA">
        <w:rPr>
          <w:rFonts w:cs="Times New Roman"/>
          <w:color w:val="000000"/>
        </w:rPr>
        <w:t>……………..</w:t>
      </w:r>
      <w:r>
        <w:rPr>
          <w:rFonts w:cs="Times New Roman"/>
          <w:color w:val="000000"/>
        </w:rPr>
        <w:tab/>
        <w:t xml:space="preserve">                             </w:t>
      </w:r>
      <w:r w:rsidR="002C51EA">
        <w:rPr>
          <w:rFonts w:cs="Times New Roman"/>
          <w:color w:val="000000"/>
        </w:rPr>
        <w:t>……………</w:t>
      </w:r>
    </w:p>
    <w:p w:rsidR="00B74B4D" w:rsidRPr="00B74B4D" w:rsidRDefault="00B74B4D" w:rsidP="00B74B4D">
      <w:pPr>
        <w:tabs>
          <w:tab w:val="left" w:pos="3300"/>
          <w:tab w:val="left" w:pos="6825"/>
        </w:tabs>
        <w:rPr>
          <w:rFonts w:cs="Times New Roman"/>
          <w:color w:val="000000"/>
        </w:rPr>
      </w:pPr>
      <w:r>
        <w:rPr>
          <w:rFonts w:cs="Times New Roman"/>
          <w:color w:val="000000"/>
        </w:rPr>
        <w:t xml:space="preserve">  </w:t>
      </w:r>
      <w:r>
        <w:rPr>
          <w:rFonts w:eastAsia="Times New Roman TUR" w:cs="Times New Roman"/>
          <w:color w:val="000000"/>
        </w:rPr>
        <w:t xml:space="preserve">          İngilizce Öğretmeni                           İngilizce Öğretmeni                          </w:t>
      </w:r>
      <w:r w:rsidR="004C2ED1">
        <w:rPr>
          <w:rFonts w:eastAsia="Times New Roman TUR" w:cs="Times New Roman"/>
          <w:color w:val="000000"/>
        </w:rPr>
        <w:t xml:space="preserve"> İngilizce Öğretmeni               </w:t>
      </w:r>
    </w:p>
    <w:p w:rsidR="00F56862" w:rsidRPr="00470BB6" w:rsidRDefault="004C2ED1" w:rsidP="00B74B4D">
      <w:pPr>
        <w:tabs>
          <w:tab w:val="left" w:pos="8010"/>
        </w:tabs>
        <w:rPr>
          <w:rFonts w:eastAsia="Times New Roman TUR" w:cs="Times New Roman"/>
          <w:color w:val="000000"/>
        </w:rPr>
      </w:pPr>
      <w:r>
        <w:rPr>
          <w:rFonts w:eastAsia="Times New Roman TUR" w:cs="Times New Roman"/>
          <w:color w:val="000000"/>
        </w:rPr>
        <w:t xml:space="preserve">         </w:t>
      </w:r>
      <w:r w:rsidR="00B74B4D">
        <w:rPr>
          <w:rFonts w:eastAsia="Times New Roman TUR" w:cs="Times New Roman"/>
          <w:color w:val="000000"/>
        </w:rPr>
        <w:tab/>
      </w:r>
      <w:r w:rsidR="004C4F78">
        <w:rPr>
          <w:rFonts w:eastAsia="Times New Roman TUR" w:cs="Times New Roman"/>
          <w:color w:val="000000"/>
        </w:rPr>
        <w:t>(</w:t>
      </w:r>
      <w:r w:rsidR="00B74B4D">
        <w:rPr>
          <w:rFonts w:eastAsia="Times New Roman TUR" w:cs="Times New Roman"/>
          <w:color w:val="000000"/>
        </w:rPr>
        <w:t>Zümre Başkanı</w:t>
      </w:r>
      <w:r w:rsidR="004C4F78">
        <w:rPr>
          <w:rFonts w:eastAsia="Times New Roman TUR" w:cs="Times New Roman"/>
          <w:color w:val="000000"/>
        </w:rPr>
        <w:t>)</w:t>
      </w:r>
    </w:p>
    <w:p w:rsidR="004C2ED1" w:rsidRDefault="004C2ED1" w:rsidP="004C2ED1">
      <w:pPr>
        <w:rPr>
          <w:rFonts w:cs="Times New Roman"/>
          <w:color w:val="000000"/>
        </w:rPr>
      </w:pPr>
    </w:p>
    <w:p w:rsidR="00B74B4D" w:rsidRDefault="00B74B4D" w:rsidP="004C2ED1">
      <w:pPr>
        <w:rPr>
          <w:rFonts w:cs="Times New Roman"/>
          <w:color w:val="000000"/>
        </w:rPr>
      </w:pPr>
    </w:p>
    <w:p w:rsidR="00B74B4D" w:rsidRDefault="00B74B4D" w:rsidP="004C2ED1">
      <w:pPr>
        <w:rPr>
          <w:rFonts w:cs="Times New Roman"/>
          <w:color w:val="000000"/>
        </w:rPr>
      </w:pPr>
    </w:p>
    <w:p w:rsidR="0032426E" w:rsidRDefault="00B74B4D" w:rsidP="001D7223">
      <w:pPr>
        <w:jc w:val="center"/>
        <w:rPr>
          <w:rFonts w:cs="Times New Roman"/>
          <w:color w:val="000000"/>
        </w:rPr>
      </w:pPr>
      <w:r>
        <w:rPr>
          <w:rFonts w:cs="Times New Roman"/>
          <w:color w:val="000000"/>
        </w:rPr>
        <w:t>0</w:t>
      </w:r>
      <w:r w:rsidR="002C51EA">
        <w:rPr>
          <w:rFonts w:cs="Times New Roman"/>
          <w:color w:val="000000"/>
        </w:rPr>
        <w:t>5</w:t>
      </w:r>
      <w:r w:rsidR="00732758">
        <w:rPr>
          <w:rFonts w:cs="Times New Roman"/>
          <w:color w:val="000000"/>
        </w:rPr>
        <w:t>/09/20</w:t>
      </w:r>
      <w:r w:rsidR="002C51EA">
        <w:rPr>
          <w:rFonts w:cs="Times New Roman"/>
          <w:color w:val="000000"/>
        </w:rPr>
        <w:t>20</w:t>
      </w:r>
    </w:p>
    <w:p w:rsidR="00B74B4D" w:rsidRDefault="00B74B4D" w:rsidP="001D7223">
      <w:pPr>
        <w:jc w:val="center"/>
        <w:rPr>
          <w:rFonts w:cs="Times New Roman"/>
          <w:color w:val="000000"/>
        </w:rPr>
      </w:pPr>
    </w:p>
    <w:p w:rsidR="004C2ED1" w:rsidRPr="001D7223" w:rsidRDefault="004C2ED1" w:rsidP="001D7223">
      <w:pPr>
        <w:jc w:val="center"/>
        <w:rPr>
          <w:rFonts w:cs="Times New Roman"/>
          <w:color w:val="000000"/>
        </w:rPr>
      </w:pPr>
      <w:r>
        <w:rPr>
          <w:rFonts w:cs="Times New Roman"/>
          <w:color w:val="000000"/>
        </w:rPr>
        <w:t xml:space="preserve">                                </w:t>
      </w:r>
      <w:r w:rsidR="001D7223">
        <w:rPr>
          <w:rFonts w:cs="Times New Roman"/>
          <w:color w:val="000000"/>
        </w:rPr>
        <w:t xml:space="preserve">                            </w:t>
      </w:r>
      <w:r>
        <w:rPr>
          <w:rFonts w:cs="Times New Roman"/>
          <w:color w:val="000000"/>
        </w:rPr>
        <w:t xml:space="preserve">                             </w:t>
      </w:r>
    </w:p>
    <w:p w:rsidR="001D7223" w:rsidRDefault="002C51EA" w:rsidP="004C2ED1">
      <w:pPr>
        <w:autoSpaceDE w:val="0"/>
        <w:jc w:val="center"/>
        <w:rPr>
          <w:rFonts w:eastAsia="Times New Roman TUR" w:cs="Times New Roman"/>
          <w:color w:val="000000"/>
        </w:rPr>
      </w:pPr>
      <w:r>
        <w:rPr>
          <w:rFonts w:eastAsia="Times New Roman TUR" w:cs="Times New Roman"/>
          <w:color w:val="000000"/>
        </w:rPr>
        <w:t>…………………..</w:t>
      </w:r>
    </w:p>
    <w:p w:rsidR="006C01CC" w:rsidRDefault="004C2ED1" w:rsidP="008D5682">
      <w:pPr>
        <w:autoSpaceDE w:val="0"/>
        <w:jc w:val="center"/>
        <w:rPr>
          <w:rFonts w:eastAsia="Times New Roman TUR" w:cs="Times New Roman"/>
          <w:color w:val="000000"/>
        </w:rPr>
      </w:pPr>
      <w:r>
        <w:rPr>
          <w:rFonts w:eastAsia="Times New Roman TUR" w:cs="Times New Roman"/>
          <w:color w:val="000000"/>
        </w:rPr>
        <w:t>Okul Müdürü</w:t>
      </w:r>
    </w:p>
    <w:p w:rsidR="00430F7E" w:rsidRDefault="00430F7E" w:rsidP="008D5682">
      <w:pPr>
        <w:autoSpaceDE w:val="0"/>
        <w:jc w:val="center"/>
        <w:rPr>
          <w:rFonts w:eastAsia="Times New Roman TUR" w:cs="Times New Roman"/>
          <w:color w:val="000000"/>
        </w:rPr>
      </w:pPr>
    </w:p>
    <w:p w:rsidR="00430F7E" w:rsidRPr="008D5682" w:rsidRDefault="00430F7E" w:rsidP="00430F7E">
      <w:pPr>
        <w:autoSpaceDE w:val="0"/>
        <w:rPr>
          <w:rFonts w:eastAsia="Helvetica" w:cs="Times New Roman"/>
        </w:rPr>
      </w:pPr>
    </w:p>
    <w:sectPr w:rsidR="00430F7E" w:rsidRPr="008D5682" w:rsidSect="00470BB6">
      <w:pgSz w:w="11906" w:h="16838"/>
      <w:pgMar w:top="851" w:right="567" w:bottom="567" w:left="851" w:header="709" w:footer="709" w:gutter="0"/>
      <w:cols w:space="708"/>
      <w:docGrid w:linePitch="600" w:charSpace="3276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Arial">
    <w:panose1 w:val="020B0604020202020204"/>
    <w:charset w:val="A2"/>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ambria Math"/>
    <w:panose1 w:val="02040503050203030202"/>
    <w:charset w:val="01"/>
    <w:family w:val="roman"/>
    <w:notTrueType/>
    <w:pitch w:val="variable"/>
    <w:sig w:usb0="00002000" w:usb1="00000000" w:usb2="00000000" w:usb3="00000000" w:csb0="00000000" w:csb1="00000000"/>
  </w:font>
  <w:font w:name="Times New Roman TUR">
    <w:panose1 w:val="02020603050405020304"/>
    <w:charset w:val="A2"/>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Balk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
  <w:rsids>
    <w:rsidRoot w:val="003D4261"/>
    <w:rsid w:val="000257D4"/>
    <w:rsid w:val="00082CE7"/>
    <w:rsid w:val="00165C5E"/>
    <w:rsid w:val="00180B72"/>
    <w:rsid w:val="001D7223"/>
    <w:rsid w:val="00235CB0"/>
    <w:rsid w:val="002C51EA"/>
    <w:rsid w:val="0032426E"/>
    <w:rsid w:val="003C2B9B"/>
    <w:rsid w:val="003D4261"/>
    <w:rsid w:val="003F1AC9"/>
    <w:rsid w:val="00430F7E"/>
    <w:rsid w:val="00470BB6"/>
    <w:rsid w:val="0047232A"/>
    <w:rsid w:val="00472F5C"/>
    <w:rsid w:val="004C2ED1"/>
    <w:rsid w:val="004C4F78"/>
    <w:rsid w:val="004D2FE1"/>
    <w:rsid w:val="005E5883"/>
    <w:rsid w:val="006C01CC"/>
    <w:rsid w:val="00732758"/>
    <w:rsid w:val="00735E17"/>
    <w:rsid w:val="007D1976"/>
    <w:rsid w:val="00846C7B"/>
    <w:rsid w:val="008730EA"/>
    <w:rsid w:val="008D5682"/>
    <w:rsid w:val="00932A8E"/>
    <w:rsid w:val="009A56A0"/>
    <w:rsid w:val="009E18A6"/>
    <w:rsid w:val="00AE3993"/>
    <w:rsid w:val="00B74B4D"/>
    <w:rsid w:val="00B94A77"/>
    <w:rsid w:val="00C25519"/>
    <w:rsid w:val="00C2794A"/>
    <w:rsid w:val="00CD79B7"/>
    <w:rsid w:val="00D279B4"/>
    <w:rsid w:val="00D636B4"/>
    <w:rsid w:val="00EF5E01"/>
    <w:rsid w:val="00F56862"/>
    <w:rsid w:val="00FB11D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5E01"/>
    <w:pPr>
      <w:widowControl w:val="0"/>
      <w:suppressAutoHyphens/>
    </w:pPr>
    <w:rPr>
      <w:rFonts w:eastAsia="Lucida Sans Unicode" w:cs="Arial"/>
      <w:kern w:val="1"/>
      <w:sz w:val="24"/>
      <w:szCs w:val="24"/>
      <w:lang w:eastAsia="hi-IN" w:bidi="hi-IN"/>
    </w:rPr>
  </w:style>
  <w:style w:type="paragraph" w:styleId="Balk3">
    <w:name w:val="heading 3"/>
    <w:basedOn w:val="Normal"/>
    <w:next w:val="Normal"/>
    <w:qFormat/>
    <w:rsid w:val="00EF5E01"/>
    <w:pPr>
      <w:keepNext/>
      <w:numPr>
        <w:ilvl w:val="2"/>
        <w:numId w:val="1"/>
      </w:numPr>
      <w:spacing w:before="240" w:after="60"/>
      <w:outlineLvl w:val="2"/>
    </w:pPr>
    <w:rPr>
      <w:rFonts w:ascii="Arial" w:hAnsi="Arial"/>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WW8Num1z0">
    <w:name w:val="WW8Num1z0"/>
    <w:rsid w:val="00EF5E01"/>
  </w:style>
  <w:style w:type="character" w:customStyle="1" w:styleId="WW8Num1z1">
    <w:name w:val="WW8Num1z1"/>
    <w:rsid w:val="00EF5E01"/>
  </w:style>
  <w:style w:type="character" w:customStyle="1" w:styleId="WW8Num1z2">
    <w:name w:val="WW8Num1z2"/>
    <w:rsid w:val="00EF5E01"/>
  </w:style>
  <w:style w:type="character" w:customStyle="1" w:styleId="WW8Num1z3">
    <w:name w:val="WW8Num1z3"/>
    <w:rsid w:val="00EF5E01"/>
  </w:style>
  <w:style w:type="character" w:customStyle="1" w:styleId="WW8Num1z4">
    <w:name w:val="WW8Num1z4"/>
    <w:rsid w:val="00EF5E01"/>
  </w:style>
  <w:style w:type="character" w:customStyle="1" w:styleId="WW8Num1z5">
    <w:name w:val="WW8Num1z5"/>
    <w:rsid w:val="00EF5E01"/>
  </w:style>
  <w:style w:type="character" w:customStyle="1" w:styleId="WW8Num1z6">
    <w:name w:val="WW8Num1z6"/>
    <w:rsid w:val="00EF5E01"/>
  </w:style>
  <w:style w:type="character" w:customStyle="1" w:styleId="WW8Num1z7">
    <w:name w:val="WW8Num1z7"/>
    <w:rsid w:val="00EF5E01"/>
  </w:style>
  <w:style w:type="character" w:customStyle="1" w:styleId="WW8Num1z8">
    <w:name w:val="WW8Num1z8"/>
    <w:rsid w:val="00EF5E01"/>
  </w:style>
  <w:style w:type="character" w:customStyle="1" w:styleId="WW8Num2z0">
    <w:name w:val="WW8Num2z0"/>
    <w:rsid w:val="00EF5E01"/>
    <w:rPr>
      <w:rFonts w:cs="Times New Roman"/>
    </w:rPr>
  </w:style>
  <w:style w:type="character" w:customStyle="1" w:styleId="WW8Num2z1">
    <w:name w:val="WW8Num2z1"/>
    <w:rsid w:val="00EF5E01"/>
  </w:style>
  <w:style w:type="character" w:customStyle="1" w:styleId="WW8Num2z2">
    <w:name w:val="WW8Num2z2"/>
    <w:rsid w:val="00EF5E01"/>
  </w:style>
  <w:style w:type="character" w:customStyle="1" w:styleId="WW8Num2z3">
    <w:name w:val="WW8Num2z3"/>
    <w:rsid w:val="00EF5E01"/>
  </w:style>
  <w:style w:type="character" w:customStyle="1" w:styleId="WW8Num2z4">
    <w:name w:val="WW8Num2z4"/>
    <w:rsid w:val="00EF5E01"/>
  </w:style>
  <w:style w:type="character" w:customStyle="1" w:styleId="WW8Num2z5">
    <w:name w:val="WW8Num2z5"/>
    <w:rsid w:val="00EF5E01"/>
  </w:style>
  <w:style w:type="character" w:customStyle="1" w:styleId="WW8Num2z6">
    <w:name w:val="WW8Num2z6"/>
    <w:rsid w:val="00EF5E01"/>
  </w:style>
  <w:style w:type="character" w:customStyle="1" w:styleId="WW8Num2z7">
    <w:name w:val="WW8Num2z7"/>
    <w:rsid w:val="00EF5E01"/>
  </w:style>
  <w:style w:type="character" w:customStyle="1" w:styleId="WW8Num2z8">
    <w:name w:val="WW8Num2z8"/>
    <w:rsid w:val="00EF5E01"/>
  </w:style>
  <w:style w:type="character" w:customStyle="1" w:styleId="NumaralandrmaSembolleri">
    <w:name w:val="Numaralandırma Sembolleri"/>
    <w:rsid w:val="00EF5E01"/>
  </w:style>
  <w:style w:type="paragraph" w:customStyle="1" w:styleId="stbalk">
    <w:name w:val="Üst başlık"/>
    <w:basedOn w:val="Normal"/>
    <w:next w:val="GvdeMetni"/>
    <w:rsid w:val="00EF5E01"/>
    <w:pPr>
      <w:keepNext/>
      <w:spacing w:before="240" w:after="120"/>
    </w:pPr>
    <w:rPr>
      <w:rFonts w:ascii="Arial" w:eastAsia="Microsoft YaHei" w:hAnsi="Arial" w:cs="Mangal"/>
      <w:sz w:val="28"/>
      <w:szCs w:val="28"/>
    </w:rPr>
  </w:style>
  <w:style w:type="paragraph" w:styleId="GvdeMetni">
    <w:name w:val="Body Text"/>
    <w:basedOn w:val="Normal"/>
    <w:rsid w:val="00EF5E01"/>
    <w:pPr>
      <w:spacing w:after="120"/>
    </w:pPr>
  </w:style>
  <w:style w:type="paragraph" w:styleId="Liste">
    <w:name w:val="List"/>
    <w:basedOn w:val="GvdeMetni"/>
    <w:rsid w:val="00EF5E01"/>
  </w:style>
  <w:style w:type="paragraph" w:customStyle="1" w:styleId="Balk">
    <w:name w:val="Başlık"/>
    <w:basedOn w:val="Normal"/>
    <w:rsid w:val="00EF5E01"/>
    <w:pPr>
      <w:suppressLineNumbers/>
      <w:spacing w:before="120" w:after="120"/>
    </w:pPr>
    <w:rPr>
      <w:rFonts w:cs="Mangal"/>
      <w:i/>
      <w:iCs/>
    </w:rPr>
  </w:style>
  <w:style w:type="paragraph" w:customStyle="1" w:styleId="Dizin">
    <w:name w:val="Dizin"/>
    <w:basedOn w:val="Normal"/>
    <w:rsid w:val="00EF5E01"/>
    <w:pPr>
      <w:suppressLineNumbers/>
    </w:pPr>
    <w:rPr>
      <w:rFonts w:cs="Mangal"/>
    </w:rPr>
  </w:style>
  <w:style w:type="paragraph" w:customStyle="1" w:styleId="Heading">
    <w:name w:val="Heading"/>
    <w:basedOn w:val="Normal"/>
    <w:next w:val="GvdeMetni"/>
    <w:rsid w:val="00EF5E01"/>
    <w:pPr>
      <w:keepNext/>
      <w:spacing w:before="240" w:after="120"/>
    </w:pPr>
    <w:rPr>
      <w:rFonts w:ascii="Arial" w:hAnsi="Arial"/>
      <w:sz w:val="28"/>
      <w:szCs w:val="28"/>
    </w:rPr>
  </w:style>
  <w:style w:type="paragraph" w:customStyle="1" w:styleId="ResimYazs1">
    <w:name w:val="Resim Yazısı1"/>
    <w:basedOn w:val="Normal"/>
    <w:rsid w:val="00EF5E01"/>
    <w:pPr>
      <w:suppressLineNumbers/>
      <w:spacing w:before="120" w:after="120"/>
    </w:pPr>
    <w:rPr>
      <w:i/>
      <w:iCs/>
    </w:rPr>
  </w:style>
  <w:style w:type="paragraph" w:customStyle="1" w:styleId="Index">
    <w:name w:val="Index"/>
    <w:basedOn w:val="Normal"/>
    <w:rsid w:val="00EF5E01"/>
    <w:pPr>
      <w:suppressLineNumbers/>
    </w:pPr>
  </w:style>
  <w:style w:type="character" w:styleId="Kpr">
    <w:name w:val="Hyperlink"/>
    <w:uiPriority w:val="99"/>
    <w:unhideWhenUsed/>
    <w:rsid w:val="00430F7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Lucida Sans Unicode" w:cs="Arial"/>
      <w:kern w:val="1"/>
      <w:sz w:val="24"/>
      <w:szCs w:val="24"/>
      <w:lang w:eastAsia="hi-IN" w:bidi="hi-IN"/>
    </w:rPr>
  </w:style>
  <w:style w:type="paragraph" w:styleId="Balk3">
    <w:name w:val="heading 3"/>
    <w:basedOn w:val="Normal"/>
    <w:next w:val="Normal"/>
    <w:qFormat/>
    <w:pPr>
      <w:keepNext/>
      <w:numPr>
        <w:ilvl w:val="2"/>
        <w:numId w:val="1"/>
      </w:numPr>
      <w:spacing w:before="240" w:after="60"/>
      <w:outlineLvl w:val="2"/>
    </w:pPr>
    <w:rPr>
      <w:rFonts w:ascii="Arial" w:hAnsi="Arial"/>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NumaralandrmaSembolleri">
    <w:name w:val="Numaralandırma Sembolleri"/>
  </w:style>
  <w:style w:type="paragraph" w:customStyle="1" w:styleId="stbalk">
    <w:name w:val="Üst başlık"/>
    <w:basedOn w:val="Normal"/>
    <w:next w:val="GvdeMetni"/>
    <w:pPr>
      <w:keepNext/>
      <w:spacing w:before="240" w:after="120"/>
    </w:pPr>
    <w:rPr>
      <w:rFonts w:ascii="Arial" w:eastAsia="Microsoft YaHei" w:hAnsi="Arial" w:cs="Mangal"/>
      <w:sz w:val="28"/>
      <w:szCs w:val="28"/>
    </w:rPr>
  </w:style>
  <w:style w:type="paragraph" w:styleId="GvdeMetni">
    <w:name w:val="Body Text"/>
    <w:basedOn w:val="Normal"/>
    <w:pPr>
      <w:spacing w:after="120"/>
    </w:pPr>
  </w:style>
  <w:style w:type="paragraph" w:styleId="Liste">
    <w:name w:val="List"/>
    <w:basedOn w:val="GvdeMetni"/>
  </w:style>
  <w:style w:type="paragraph" w:customStyle="1" w:styleId="Balk">
    <w:name w:val="Başlık"/>
    <w:basedOn w:val="Normal"/>
    <w:pPr>
      <w:suppressLineNumbers/>
      <w:spacing w:before="120" w:after="120"/>
    </w:pPr>
    <w:rPr>
      <w:rFonts w:cs="Mangal"/>
      <w:i/>
      <w:iCs/>
    </w:rPr>
  </w:style>
  <w:style w:type="paragraph" w:customStyle="1" w:styleId="Dizin">
    <w:name w:val="Dizin"/>
    <w:basedOn w:val="Normal"/>
    <w:pPr>
      <w:suppressLineNumbers/>
    </w:pPr>
    <w:rPr>
      <w:rFonts w:cs="Mangal"/>
    </w:rPr>
  </w:style>
  <w:style w:type="paragraph" w:customStyle="1" w:styleId="Heading">
    <w:name w:val="Heading"/>
    <w:basedOn w:val="Normal"/>
    <w:next w:val="GvdeMetni"/>
    <w:pPr>
      <w:keepNext/>
      <w:spacing w:before="240" w:after="120"/>
    </w:pPr>
    <w:rPr>
      <w:rFonts w:ascii="Arial" w:hAnsi="Arial"/>
      <w:sz w:val="28"/>
      <w:szCs w:val="28"/>
    </w:rPr>
  </w:style>
  <w:style w:type="paragraph" w:customStyle="1" w:styleId="ResimYazs1">
    <w:name w:val="Resim Yazısı1"/>
    <w:basedOn w:val="Normal"/>
    <w:pPr>
      <w:suppressLineNumbers/>
      <w:spacing w:before="120" w:after="120"/>
    </w:pPr>
    <w:rPr>
      <w:i/>
      <w:iCs/>
    </w:rPr>
  </w:style>
  <w:style w:type="paragraph" w:customStyle="1" w:styleId="Index">
    <w:name w:val="Index"/>
    <w:basedOn w:val="Normal"/>
    <w:pPr>
      <w:suppressLineNumbers/>
    </w:pPr>
  </w:style>
  <w:style w:type="character" w:styleId="Kpr">
    <w:name w:val="Hyperlink"/>
    <w:uiPriority w:val="99"/>
    <w:unhideWhenUsed/>
    <w:rsid w:val="00430F7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1659</Words>
  <Characters>9461</Characters>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11098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2015-10-07T08:35:00Z</cp:lastPrinted>
  <dcterms:created xsi:type="dcterms:W3CDTF">2019-09-22T10:16:00Z</dcterms:created>
  <dcterms:modified xsi:type="dcterms:W3CDTF">2019-09-22T10:16:00Z</dcterms:modified>
  <cp:category>https://www.sorubak.com</cp:category>
</cp:coreProperties>
</file>