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1B3" w:rsidRPr="00DC2F4C" w:rsidRDefault="00563349" w:rsidP="00354E0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ADIYAMAN </w:t>
      </w:r>
      <w:r w:rsidR="00354E02" w:rsidRPr="00DC2F4C">
        <w:rPr>
          <w:rFonts w:ascii="Times New Roman" w:hAnsi="Times New Roman" w:cs="Times New Roman"/>
        </w:rPr>
        <w:t xml:space="preserve"> </w:t>
      </w:r>
      <w:r w:rsidR="000946C0" w:rsidRPr="00DC2F4C">
        <w:rPr>
          <w:rFonts w:ascii="Times New Roman" w:hAnsi="Times New Roman" w:cs="Times New Roman"/>
        </w:rPr>
        <w:t xml:space="preserve">İL </w:t>
      </w:r>
      <w:r w:rsidR="00354E02" w:rsidRPr="00DC2F4C">
        <w:rPr>
          <w:rFonts w:ascii="Times New Roman" w:hAnsi="Times New Roman" w:cs="Times New Roman"/>
        </w:rPr>
        <w:t>M</w:t>
      </w:r>
      <w:r w:rsidR="006D1092" w:rsidRPr="00DC2F4C">
        <w:rPr>
          <w:rFonts w:ascii="Times New Roman" w:hAnsi="Times New Roman" w:cs="Times New Roman"/>
        </w:rPr>
        <w:t xml:space="preserve">İLLİ EĞİTİM </w:t>
      </w:r>
      <w:r w:rsidR="00354E02" w:rsidRPr="00DC2F4C">
        <w:rPr>
          <w:rFonts w:ascii="Times New Roman" w:hAnsi="Times New Roman" w:cs="Times New Roman"/>
        </w:rPr>
        <w:t>MÜDÜRLÜĞÜ</w:t>
      </w:r>
      <w:r w:rsidR="006D1092" w:rsidRPr="00DC2F4C">
        <w:rPr>
          <w:rFonts w:ascii="Times New Roman" w:hAnsi="Times New Roman" w:cs="Times New Roman"/>
        </w:rPr>
        <w:t xml:space="preserve"> 2023 </w:t>
      </w:r>
      <w:r w:rsidR="000946C0" w:rsidRPr="00DC2F4C">
        <w:rPr>
          <w:rFonts w:ascii="Times New Roman" w:hAnsi="Times New Roman" w:cs="Times New Roman"/>
        </w:rPr>
        <w:t xml:space="preserve">EĞİTİM </w:t>
      </w:r>
      <w:r w:rsidR="006D1092" w:rsidRPr="00DC2F4C">
        <w:rPr>
          <w:rFonts w:ascii="Times New Roman" w:hAnsi="Times New Roman" w:cs="Times New Roman"/>
        </w:rPr>
        <w:t>VİZYON BELGESİ İL/İLÇE DEĞERLENDİRME FORMU</w:t>
      </w:r>
    </w:p>
    <w:p w:rsidR="00354E02" w:rsidRPr="006D5E5D" w:rsidRDefault="006D5E5D">
      <w:pPr>
        <w:rPr>
          <w:b/>
          <w:i/>
        </w:rPr>
      </w:pPr>
      <w:r>
        <w:rPr>
          <w:rFonts w:ascii="Times New Roman" w:hAnsi="Times New Roman" w:cs="Times New Roman"/>
        </w:rPr>
        <w:t xml:space="preserve">                       </w:t>
      </w:r>
      <w:r w:rsidR="00563349">
        <w:rPr>
          <w:rFonts w:ascii="Times New Roman" w:hAnsi="Times New Roman" w:cs="Times New Roman"/>
        </w:rPr>
        <w:t>DULKADİROĞLU</w:t>
      </w:r>
      <w:r w:rsidR="00354E02" w:rsidRPr="00DC2F4C">
        <w:rPr>
          <w:rFonts w:ascii="Times New Roman" w:hAnsi="Times New Roman" w:cs="Times New Roman"/>
        </w:rPr>
        <w:t xml:space="preserve"> İLÇESİ </w:t>
      </w:r>
      <w:r w:rsidRPr="006D5E5D">
        <w:rPr>
          <w:b/>
          <w:bCs/>
          <w:i/>
        </w:rPr>
        <w:t>ÖĞRENME SÜREÇLERİNDE DİJİTAL İÇERİK VE BECERİ DESTEKLİ DÖNÜŞÜM</w:t>
      </w:r>
      <w:r>
        <w:rPr>
          <w:b/>
          <w:i/>
        </w:rPr>
        <w:t xml:space="preserve"> </w:t>
      </w:r>
      <w:r w:rsidR="00354E02" w:rsidRPr="00DC2F4C">
        <w:rPr>
          <w:rFonts w:ascii="Times New Roman" w:hAnsi="Times New Roman" w:cs="Times New Roman"/>
        </w:rPr>
        <w:t>KOMİSYON ÇALIŞTAYI</w:t>
      </w:r>
      <w:r w:rsidR="0065065A" w:rsidRPr="00DC2F4C">
        <w:rPr>
          <w:rFonts w:ascii="Times New Roman" w:hAnsi="Times New Roman" w:cs="Times New Roman"/>
        </w:rPr>
        <w:t xml:space="preserve"> RAPORU</w:t>
      </w:r>
    </w:p>
    <w:tbl>
      <w:tblPr>
        <w:tblStyle w:val="TabloKlavuzu"/>
        <w:tblW w:w="15619" w:type="dxa"/>
        <w:tblInd w:w="-5" w:type="dxa"/>
        <w:tblLook w:val="04A0"/>
      </w:tblPr>
      <w:tblGrid>
        <w:gridCol w:w="379"/>
        <w:gridCol w:w="2988"/>
        <w:gridCol w:w="2102"/>
        <w:gridCol w:w="3548"/>
        <w:gridCol w:w="3872"/>
        <w:gridCol w:w="2730"/>
      </w:tblGrid>
      <w:tr w:rsidR="0048490E" w:rsidRPr="00354E02" w:rsidTr="00177A64">
        <w:trPr>
          <w:trHeight w:val="567"/>
        </w:trPr>
        <w:tc>
          <w:tcPr>
            <w:tcW w:w="379" w:type="dxa"/>
            <w:vAlign w:val="center"/>
          </w:tcPr>
          <w:p w:rsidR="00177A64" w:rsidRPr="00354E02" w:rsidRDefault="00177A64" w:rsidP="00354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  <w:vAlign w:val="center"/>
          </w:tcPr>
          <w:p w:rsidR="00177A64" w:rsidRPr="00354E02" w:rsidRDefault="00177A64" w:rsidP="00730E38">
            <w:pPr>
              <w:rPr>
                <w:rFonts w:ascii="Times New Roman" w:hAnsi="Times New Roman" w:cs="Times New Roman"/>
                <w:b/>
              </w:rPr>
            </w:pPr>
            <w:r w:rsidRPr="00354E02">
              <w:rPr>
                <w:rFonts w:ascii="Times New Roman" w:hAnsi="Times New Roman" w:cs="Times New Roman"/>
                <w:b/>
              </w:rPr>
              <w:t>MEB 2023 VİZYON</w:t>
            </w:r>
            <w:r>
              <w:rPr>
                <w:rFonts w:ascii="Times New Roman" w:hAnsi="Times New Roman" w:cs="Times New Roman"/>
                <w:b/>
              </w:rPr>
              <w:t>U İYİLEŞTİRME ALANI ve</w:t>
            </w:r>
            <w:r w:rsidRPr="00354E02">
              <w:rPr>
                <w:rFonts w:ascii="Times New Roman" w:hAnsi="Times New Roman" w:cs="Times New Roman"/>
                <w:b/>
              </w:rPr>
              <w:t xml:space="preserve"> HEDEFLER </w:t>
            </w:r>
          </w:p>
        </w:tc>
        <w:tc>
          <w:tcPr>
            <w:tcW w:w="2102" w:type="dxa"/>
          </w:tcPr>
          <w:p w:rsidR="00177A64" w:rsidRDefault="00177A64" w:rsidP="006D109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MEVCUT DURUM</w:t>
            </w:r>
          </w:p>
        </w:tc>
        <w:tc>
          <w:tcPr>
            <w:tcW w:w="3548" w:type="dxa"/>
            <w:vAlign w:val="center"/>
          </w:tcPr>
          <w:p w:rsidR="00177A64" w:rsidRDefault="00177A64" w:rsidP="006D109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YORUM/GÖZLEM/ELEŞTİRİ</w:t>
            </w:r>
          </w:p>
          <w:p w:rsidR="00177A64" w:rsidRPr="009231B4" w:rsidRDefault="00177A64" w:rsidP="006D1092">
            <w:pPr>
              <w:rPr>
                <w:rFonts w:ascii="Times New Roman" w:hAnsi="Times New Roman" w:cs="Times New Roman"/>
              </w:rPr>
            </w:pPr>
            <w:r w:rsidRPr="009231B4">
              <w:rPr>
                <w:rFonts w:ascii="Times New Roman" w:hAnsi="Times New Roman" w:cs="Times New Roman"/>
              </w:rPr>
              <w:t>(Değerlendirme her hedef için ayrı ayrı yapılacaktır)</w:t>
            </w:r>
          </w:p>
        </w:tc>
        <w:tc>
          <w:tcPr>
            <w:tcW w:w="3872" w:type="dxa"/>
            <w:vAlign w:val="center"/>
          </w:tcPr>
          <w:p w:rsidR="00177A64" w:rsidRDefault="00177A64" w:rsidP="00177A64">
            <w:pPr>
              <w:rPr>
                <w:rFonts w:ascii="Times New Roman" w:hAnsi="Times New Roman" w:cs="Times New Roman"/>
                <w:b/>
              </w:rPr>
            </w:pPr>
            <w:r w:rsidRPr="00354E02">
              <w:rPr>
                <w:rFonts w:ascii="Times New Roman" w:hAnsi="Times New Roman" w:cs="Times New Roman"/>
                <w:b/>
              </w:rPr>
              <w:t>SORUNLAR</w:t>
            </w:r>
            <w:r w:rsidR="00DC2F4C">
              <w:rPr>
                <w:rFonts w:ascii="Times New Roman" w:hAnsi="Times New Roman" w:cs="Times New Roman"/>
                <w:b/>
              </w:rPr>
              <w:t>/ÇIKTILAR</w:t>
            </w:r>
          </w:p>
          <w:p w:rsidR="00177A64" w:rsidRPr="00AB1B84" w:rsidRDefault="00177A64" w:rsidP="009B6A45">
            <w:pPr>
              <w:rPr>
                <w:rFonts w:ascii="Times New Roman" w:hAnsi="Times New Roman" w:cs="Times New Roman"/>
              </w:rPr>
            </w:pPr>
            <w:r w:rsidRPr="00AB1B84">
              <w:rPr>
                <w:rFonts w:ascii="Times New Roman" w:hAnsi="Times New Roman" w:cs="Times New Roman"/>
              </w:rPr>
              <w:t>(Uygulama</w:t>
            </w:r>
            <w:r w:rsidR="009B6A45" w:rsidRPr="00AB1B84">
              <w:rPr>
                <w:rFonts w:ascii="Times New Roman" w:hAnsi="Times New Roman" w:cs="Times New Roman"/>
              </w:rPr>
              <w:t>da</w:t>
            </w:r>
            <w:r w:rsidRPr="00AB1B84">
              <w:rPr>
                <w:rFonts w:ascii="Times New Roman" w:hAnsi="Times New Roman" w:cs="Times New Roman"/>
              </w:rPr>
              <w:t xml:space="preserve"> ka</w:t>
            </w:r>
            <w:r w:rsidR="009B6A45" w:rsidRPr="00AB1B84">
              <w:rPr>
                <w:rFonts w:ascii="Times New Roman" w:hAnsi="Times New Roman" w:cs="Times New Roman"/>
              </w:rPr>
              <w:t>r</w:t>
            </w:r>
            <w:r w:rsidRPr="00AB1B84">
              <w:rPr>
                <w:rFonts w:ascii="Times New Roman" w:hAnsi="Times New Roman" w:cs="Times New Roman"/>
              </w:rPr>
              <w:t>şılaşılabilecek sorunlar, farklılıklar yazılacak)</w:t>
            </w:r>
          </w:p>
        </w:tc>
        <w:tc>
          <w:tcPr>
            <w:tcW w:w="2730" w:type="dxa"/>
            <w:vAlign w:val="center"/>
          </w:tcPr>
          <w:p w:rsidR="00177A64" w:rsidRDefault="00177A64" w:rsidP="00354E0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GELİŞTİRİLECEK ALANLAR/</w:t>
            </w:r>
          </w:p>
          <w:p w:rsidR="00177A64" w:rsidRPr="00354E02" w:rsidRDefault="00177A64" w:rsidP="00354E02">
            <w:pPr>
              <w:rPr>
                <w:rFonts w:ascii="Times New Roman" w:hAnsi="Times New Roman" w:cs="Times New Roman"/>
                <w:b/>
              </w:rPr>
            </w:pPr>
            <w:r w:rsidRPr="00354E02">
              <w:rPr>
                <w:rFonts w:ascii="Times New Roman" w:hAnsi="Times New Roman" w:cs="Times New Roman"/>
                <w:b/>
              </w:rPr>
              <w:t>ÇÖZÜM ÖNERİLERİ</w:t>
            </w:r>
          </w:p>
        </w:tc>
      </w:tr>
      <w:tr w:rsidR="0048490E" w:rsidRPr="00354E02" w:rsidTr="001608FE">
        <w:trPr>
          <w:trHeight w:val="1134"/>
        </w:trPr>
        <w:tc>
          <w:tcPr>
            <w:tcW w:w="379" w:type="dxa"/>
            <w:vAlign w:val="center"/>
          </w:tcPr>
          <w:p w:rsidR="00177A64" w:rsidRPr="00354E02" w:rsidRDefault="00177A64" w:rsidP="00354E02">
            <w:pPr>
              <w:rPr>
                <w:rFonts w:ascii="Times New Roman" w:hAnsi="Times New Roman" w:cs="Times New Roman"/>
              </w:rPr>
            </w:pPr>
            <w:r w:rsidRPr="00354E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8" w:type="dxa"/>
          </w:tcPr>
          <w:p w:rsidR="00242CEC" w:rsidRDefault="00242CEC" w:rsidP="00242CE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Hedef 2</w:t>
            </w:r>
            <w:r w:rsidR="00177A64" w:rsidRPr="00E007A8">
              <w:rPr>
                <w:rFonts w:ascii="Times New Roman" w:hAnsi="Times New Roman" w:cs="Times New Roman"/>
                <w:b/>
              </w:rPr>
              <w:t>:</w:t>
            </w:r>
          </w:p>
          <w:p w:rsidR="00177A64" w:rsidRPr="00BE6E91" w:rsidRDefault="00242CEC" w:rsidP="00BE6E91">
            <w:pPr>
              <w:rPr>
                <w:b/>
              </w:rPr>
            </w:pPr>
            <w:r w:rsidRPr="00242CEC">
              <w:rPr>
                <w:b/>
                <w:bCs/>
              </w:rPr>
              <w:t>DİJİTAL İÇERİK ve BECERİLERİN GELİŞMESİ İÇİN EKOSİSTEM KURULACAK</w:t>
            </w:r>
          </w:p>
        </w:tc>
        <w:tc>
          <w:tcPr>
            <w:tcW w:w="2102" w:type="dxa"/>
            <w:vAlign w:val="center"/>
          </w:tcPr>
          <w:p w:rsidR="00177A64" w:rsidRPr="00354E02" w:rsidRDefault="00177A64" w:rsidP="001608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8" w:type="dxa"/>
            <w:vAlign w:val="center"/>
          </w:tcPr>
          <w:p w:rsidR="0048490E" w:rsidRDefault="0048490E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48490E" w:rsidRDefault="0048490E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177A64" w:rsidRPr="00354E02" w:rsidRDefault="00177A64" w:rsidP="001608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2" w:type="dxa"/>
            <w:vAlign w:val="center"/>
          </w:tcPr>
          <w:p w:rsidR="0048490E" w:rsidRPr="00354E02" w:rsidRDefault="0048490E" w:rsidP="001608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vAlign w:val="center"/>
          </w:tcPr>
          <w:p w:rsidR="00D71096" w:rsidRPr="00354E02" w:rsidRDefault="00D71096" w:rsidP="001608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490E" w:rsidRPr="00354E02" w:rsidTr="001608FE">
        <w:trPr>
          <w:trHeight w:val="1134"/>
        </w:trPr>
        <w:tc>
          <w:tcPr>
            <w:tcW w:w="379" w:type="dxa"/>
            <w:vAlign w:val="center"/>
          </w:tcPr>
          <w:p w:rsidR="00177A64" w:rsidRPr="00354E02" w:rsidRDefault="00177A64" w:rsidP="00354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177A64" w:rsidRPr="00E007A8" w:rsidRDefault="00242CEC" w:rsidP="00242CEC">
            <w:pPr>
              <w:rPr>
                <w:rFonts w:ascii="Times New Roman" w:hAnsi="Times New Roman" w:cs="Times New Roman"/>
                <w:b/>
              </w:rPr>
            </w:pPr>
            <w:r w:rsidRPr="00242CEC">
              <w:rPr>
                <w:rFonts w:ascii="Times New Roman" w:hAnsi="Times New Roman" w:cs="Times New Roman"/>
              </w:rPr>
              <w:t>İçerik normları ve kalite standartları tüm olası kullanım senaryolarını destekleyecek şekilde Ulusal Dijital İçerik Arşivi oluşturulacaktır.</w:t>
            </w:r>
          </w:p>
        </w:tc>
        <w:tc>
          <w:tcPr>
            <w:tcW w:w="2102" w:type="dxa"/>
            <w:vAlign w:val="center"/>
          </w:tcPr>
          <w:p w:rsidR="0048490E" w:rsidRDefault="0048490E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177A64" w:rsidRPr="00354E02" w:rsidRDefault="003D5A6D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Eba var yetersiz.</w:t>
            </w:r>
          </w:p>
        </w:tc>
        <w:tc>
          <w:tcPr>
            <w:tcW w:w="3548" w:type="dxa"/>
            <w:vAlign w:val="center"/>
          </w:tcPr>
          <w:p w:rsidR="0048490E" w:rsidRDefault="0048490E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177A64" w:rsidRPr="00354E02" w:rsidRDefault="00123D2B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Okullar arasındaki fark azalacaktır.</w:t>
            </w:r>
          </w:p>
        </w:tc>
        <w:tc>
          <w:tcPr>
            <w:tcW w:w="3872" w:type="dxa"/>
            <w:vAlign w:val="center"/>
          </w:tcPr>
          <w:p w:rsidR="0048490E" w:rsidRDefault="0048490E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177A64" w:rsidRPr="00354E02" w:rsidRDefault="004C2961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Dar bölgeler dikkate alınarak yapılmalıdır.</w:t>
            </w:r>
          </w:p>
        </w:tc>
        <w:tc>
          <w:tcPr>
            <w:tcW w:w="2730" w:type="dxa"/>
            <w:vAlign w:val="center"/>
          </w:tcPr>
          <w:p w:rsidR="00177A64" w:rsidRPr="00354E02" w:rsidRDefault="004C2961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Sistem alt yapısı ve güvenliği tam oluşturulmadan uygulamaya geçilmemelidir.</w:t>
            </w:r>
          </w:p>
        </w:tc>
      </w:tr>
      <w:tr w:rsidR="0048490E" w:rsidRPr="00354E02" w:rsidTr="001608FE">
        <w:trPr>
          <w:trHeight w:val="1134"/>
        </w:trPr>
        <w:tc>
          <w:tcPr>
            <w:tcW w:w="379" w:type="dxa"/>
            <w:vAlign w:val="center"/>
          </w:tcPr>
          <w:p w:rsidR="00177A64" w:rsidRPr="00354E02" w:rsidRDefault="00177A64" w:rsidP="00354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177A64" w:rsidRPr="00BE6E91" w:rsidRDefault="00242CEC" w:rsidP="00155640">
            <w:pPr>
              <w:rPr>
                <w:rFonts w:ascii="Times New Roman" w:hAnsi="Times New Roman" w:cs="Times New Roman"/>
              </w:rPr>
            </w:pPr>
            <w:r w:rsidRPr="00242CEC">
              <w:rPr>
                <w:rFonts w:ascii="Times New Roman" w:hAnsi="Times New Roman" w:cs="Times New Roman"/>
              </w:rPr>
              <w:t>İçerik çeşitliliğini desteklemek için ülke çapında içerik geliştirme ekosistemi oluşturulacaktır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02" w:type="dxa"/>
            <w:vAlign w:val="center"/>
          </w:tcPr>
          <w:p w:rsidR="00177A64" w:rsidRPr="00354E02" w:rsidRDefault="003D5A6D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Bulunmamaktadır.</w:t>
            </w:r>
          </w:p>
        </w:tc>
        <w:tc>
          <w:tcPr>
            <w:tcW w:w="3548" w:type="dxa"/>
            <w:vAlign w:val="center"/>
          </w:tcPr>
          <w:p w:rsidR="00177A64" w:rsidRPr="00354E02" w:rsidRDefault="00123D2B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Tablet dağıtımına devam edilmelidir.</w:t>
            </w:r>
          </w:p>
        </w:tc>
        <w:tc>
          <w:tcPr>
            <w:tcW w:w="3872" w:type="dxa"/>
            <w:vAlign w:val="center"/>
          </w:tcPr>
          <w:p w:rsidR="00177A64" w:rsidRPr="00354E02" w:rsidRDefault="004C2961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İçerik ekosistemi okul dışı ortamların veri yüklemesine kapalı olmalıdır.</w:t>
            </w:r>
          </w:p>
        </w:tc>
        <w:tc>
          <w:tcPr>
            <w:tcW w:w="2730" w:type="dxa"/>
            <w:vAlign w:val="center"/>
          </w:tcPr>
          <w:p w:rsidR="001608FE" w:rsidRDefault="001608FE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Dönüşüm tamamlanmadan politik nedenlerden dolayı program sonlandırılmamalıdır.</w:t>
            </w:r>
          </w:p>
          <w:p w:rsidR="00DE6C81" w:rsidRDefault="00DE6C81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Sitem geleceğe uyarlanmalıdır.</w:t>
            </w:r>
          </w:p>
          <w:p w:rsidR="00177A64" w:rsidRPr="00354E02" w:rsidRDefault="00177A64" w:rsidP="001608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490E" w:rsidRPr="00354E02" w:rsidTr="001608FE">
        <w:trPr>
          <w:trHeight w:val="1134"/>
        </w:trPr>
        <w:tc>
          <w:tcPr>
            <w:tcW w:w="379" w:type="dxa"/>
            <w:vAlign w:val="center"/>
          </w:tcPr>
          <w:p w:rsidR="00177A64" w:rsidRPr="00354E02" w:rsidRDefault="00177A64" w:rsidP="00354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242CEC" w:rsidRDefault="00242CEC" w:rsidP="006D1092">
            <w:pPr>
              <w:rPr>
                <w:rFonts w:ascii="Times New Roman" w:hAnsi="Times New Roman" w:cs="Times New Roman"/>
              </w:rPr>
            </w:pPr>
            <w:r w:rsidRPr="00242CEC">
              <w:rPr>
                <w:rFonts w:ascii="Times New Roman" w:hAnsi="Times New Roman" w:cs="Times New Roman"/>
              </w:rPr>
              <w:t>Dijital içerikleri etkin olarak kullanma ve geliştirme kültürü edinmiş lider öğretmenler yetiştirilerek bu kültürün okullarda yaygınlaşması sağlanacaktır.</w:t>
            </w:r>
          </w:p>
          <w:p w:rsidR="00177A64" w:rsidRPr="00E007A8" w:rsidRDefault="00177A64" w:rsidP="006D109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2" w:type="dxa"/>
            <w:vAlign w:val="center"/>
          </w:tcPr>
          <w:p w:rsidR="00177A64" w:rsidRDefault="00177A64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123D2B" w:rsidRDefault="00123D2B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Eba</w:t>
            </w:r>
          </w:p>
          <w:p w:rsidR="009D4BE1" w:rsidRPr="00354E02" w:rsidRDefault="00123D2B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Akıllı tahta</w:t>
            </w:r>
          </w:p>
        </w:tc>
        <w:tc>
          <w:tcPr>
            <w:tcW w:w="3548" w:type="dxa"/>
            <w:vAlign w:val="center"/>
          </w:tcPr>
          <w:p w:rsidR="004C2961" w:rsidRDefault="004C2961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9D4BE1" w:rsidRPr="00354E02" w:rsidRDefault="004C2961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Öğretmenlere karşılaşılan problemlere çözüm bulmayı öğretilmelidir.</w:t>
            </w:r>
          </w:p>
        </w:tc>
        <w:tc>
          <w:tcPr>
            <w:tcW w:w="3872" w:type="dxa"/>
            <w:vAlign w:val="center"/>
          </w:tcPr>
          <w:p w:rsidR="00177A64" w:rsidRPr="00354E02" w:rsidRDefault="004C2961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Lider öğretmenler derse girmemelidir.İl ve ilçelerde genel görevli olmalı ve kendini geliştirerek okullara seminer vermelidir.</w:t>
            </w:r>
          </w:p>
        </w:tc>
        <w:tc>
          <w:tcPr>
            <w:tcW w:w="2730" w:type="dxa"/>
            <w:vAlign w:val="center"/>
          </w:tcPr>
          <w:p w:rsidR="0051368D" w:rsidRDefault="0051368D" w:rsidP="001608FE">
            <w:pPr>
              <w:jc w:val="center"/>
            </w:pPr>
            <w:r>
              <w:t xml:space="preserve">Öğretmen ve öğrencilerimizin Dijital becerilerinin geliştirilmesi için okul içinde eğitimler </w:t>
            </w:r>
            <w:r w:rsidR="00123D2B">
              <w:t>verilmelidir.</w:t>
            </w:r>
          </w:p>
          <w:p w:rsidR="00177A64" w:rsidRPr="009D4BE1" w:rsidRDefault="00177A64" w:rsidP="001608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490E" w:rsidRPr="00354E02" w:rsidTr="001608FE">
        <w:trPr>
          <w:trHeight w:val="1134"/>
        </w:trPr>
        <w:tc>
          <w:tcPr>
            <w:tcW w:w="379" w:type="dxa"/>
            <w:vAlign w:val="center"/>
          </w:tcPr>
          <w:p w:rsidR="00177A64" w:rsidRPr="00354E02" w:rsidRDefault="00177A64" w:rsidP="00354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242CEC" w:rsidRDefault="00242CEC" w:rsidP="00242CEC">
            <w:pPr>
              <w:rPr>
                <w:rFonts w:ascii="Times New Roman" w:hAnsi="Times New Roman" w:cs="Times New Roman"/>
                <w:b/>
              </w:rPr>
            </w:pPr>
            <w:r w:rsidRPr="00242CEC">
              <w:rPr>
                <w:rFonts w:ascii="Times New Roman" w:hAnsi="Times New Roman" w:cs="Times New Roman"/>
              </w:rPr>
              <w:t>Öğrencilerin PISA gibi uluslararası değerlendirmelerde sınavlarda arzu edilen sonuçları alabilmeleri için üst bilişsel becerileri destekleyen dijital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42CEC">
              <w:rPr>
                <w:rFonts w:ascii="Times New Roman" w:hAnsi="Times New Roman" w:cs="Times New Roman"/>
              </w:rPr>
              <w:t>yeni nesil ölçme materyalleri geliştirilecektir.</w:t>
            </w:r>
          </w:p>
          <w:p w:rsidR="00177A64" w:rsidRPr="00E007A8" w:rsidRDefault="00177A64" w:rsidP="00242C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2" w:type="dxa"/>
            <w:vAlign w:val="center"/>
          </w:tcPr>
          <w:p w:rsidR="00177A64" w:rsidRPr="00354E02" w:rsidRDefault="00123D2B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Yetersiz</w:t>
            </w:r>
          </w:p>
        </w:tc>
        <w:tc>
          <w:tcPr>
            <w:tcW w:w="3548" w:type="dxa"/>
            <w:vAlign w:val="center"/>
          </w:tcPr>
          <w:p w:rsidR="00177A64" w:rsidRPr="000D7602" w:rsidRDefault="00177A64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3D5A6D" w:rsidRPr="000D7602" w:rsidRDefault="003D5A6D" w:rsidP="001608FE">
            <w:pPr>
              <w:jc w:val="center"/>
              <w:rPr>
                <w:rFonts w:ascii="Times New Roman" w:hAnsi="Times New Roman" w:cs="Times New Roman"/>
              </w:rPr>
            </w:pPr>
            <w:r w:rsidRPr="000D7602">
              <w:rPr>
                <w:rFonts w:ascii="Times New Roman" w:hAnsi="Times New Roman" w:cs="Times New Roman"/>
              </w:rPr>
              <w:t>Değerlendirme ölçütleri değiştirilmelidir.</w:t>
            </w:r>
          </w:p>
          <w:p w:rsidR="00FC7DB1" w:rsidRPr="000D7602" w:rsidRDefault="003D5A6D" w:rsidP="001608FE">
            <w:pPr>
              <w:jc w:val="center"/>
              <w:rPr>
                <w:rFonts w:ascii="Times New Roman" w:hAnsi="Times New Roman" w:cs="Times New Roman"/>
              </w:rPr>
            </w:pPr>
            <w:r w:rsidRPr="000D7602">
              <w:rPr>
                <w:rFonts w:ascii="Times New Roman" w:hAnsi="Times New Roman" w:cs="Times New Roman"/>
              </w:rPr>
              <w:t>Ö</w:t>
            </w:r>
            <w:r w:rsidR="00123D2B" w:rsidRPr="000D7602">
              <w:rPr>
                <w:rFonts w:ascii="Times New Roman" w:hAnsi="Times New Roman" w:cs="Times New Roman"/>
              </w:rPr>
              <w:t>ğrencileri analitik ve e</w:t>
            </w:r>
            <w:r w:rsidRPr="000D7602">
              <w:rPr>
                <w:rFonts w:ascii="Times New Roman" w:hAnsi="Times New Roman" w:cs="Times New Roman"/>
              </w:rPr>
              <w:t>leştirel düşünmeye sev</w:t>
            </w:r>
            <w:r w:rsidR="00123D2B" w:rsidRPr="000D7602">
              <w:rPr>
                <w:rFonts w:ascii="Times New Roman" w:hAnsi="Times New Roman" w:cs="Times New Roman"/>
              </w:rPr>
              <w:t>k edecek açık uçlu soru</w:t>
            </w:r>
            <w:r w:rsidRPr="000D7602">
              <w:rPr>
                <w:rFonts w:ascii="Times New Roman" w:hAnsi="Times New Roman" w:cs="Times New Roman"/>
              </w:rPr>
              <w:t>lara ağırlık verilmelidir.</w:t>
            </w:r>
          </w:p>
        </w:tc>
        <w:tc>
          <w:tcPr>
            <w:tcW w:w="3872" w:type="dxa"/>
            <w:vAlign w:val="center"/>
          </w:tcPr>
          <w:p w:rsidR="009D4BE1" w:rsidRPr="000D7602" w:rsidRDefault="005C1A1D" w:rsidP="001608FE">
            <w:pPr>
              <w:jc w:val="center"/>
              <w:rPr>
                <w:rFonts w:ascii="Times New Roman" w:hAnsi="Times New Roman" w:cs="Times New Roman"/>
              </w:rPr>
            </w:pPr>
            <w:r w:rsidRPr="000D7602">
              <w:rPr>
                <w:rFonts w:ascii="Times New Roman" w:hAnsi="Times New Roman" w:cs="Times New Roman"/>
              </w:rPr>
              <w:t>Eğitim sistemimizdeki tüm sınavlar; amacı, içeriği, soru tiplerine bağlı yapısı ve sağlayacağı yarar bağlamında yeniden düzenlenmelidir.</w:t>
            </w:r>
          </w:p>
        </w:tc>
        <w:tc>
          <w:tcPr>
            <w:tcW w:w="2730" w:type="dxa"/>
            <w:vAlign w:val="center"/>
          </w:tcPr>
          <w:p w:rsidR="00177A64" w:rsidRPr="000D7602" w:rsidRDefault="00B9385A" w:rsidP="001608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602">
              <w:rPr>
                <w:rFonts w:ascii="Times New Roman" w:hAnsi="Times New Roman" w:cs="Times New Roman"/>
                <w:b/>
                <w:color w:val="333333"/>
                <w:shd w:val="clear" w:color="auto" w:fill="F6F6F7"/>
              </w:rPr>
              <w:t>Üst bilişsel becerileri destekleyen dijital yeni nesil ölçme materyalleri geliştirilerek tüm öğrencileri kapsayacak şekilde öğrencilerin bilişsel kapasitelerini artırma amacına yönelik olarak tasarlanmalıdır.</w:t>
            </w:r>
          </w:p>
        </w:tc>
      </w:tr>
      <w:tr w:rsidR="0048490E" w:rsidRPr="00354E02" w:rsidTr="00177A64">
        <w:trPr>
          <w:trHeight w:val="1134"/>
        </w:trPr>
        <w:tc>
          <w:tcPr>
            <w:tcW w:w="379" w:type="dxa"/>
            <w:vAlign w:val="center"/>
          </w:tcPr>
          <w:p w:rsidR="00177A64" w:rsidRPr="00354E02" w:rsidRDefault="00242CEC" w:rsidP="00354E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988" w:type="dxa"/>
          </w:tcPr>
          <w:p w:rsidR="00242CEC" w:rsidRPr="00BF08C0" w:rsidRDefault="00242CEC" w:rsidP="00242C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r w:rsidRPr="00BF08C0">
              <w:rPr>
                <w:rFonts w:ascii="Times New Roman" w:hAnsi="Times New Roman" w:cs="Times New Roman"/>
                <w:b/>
                <w:sz w:val="20"/>
                <w:szCs w:val="20"/>
              </w:rPr>
              <w:t>Hedef 2:</w:t>
            </w:r>
          </w:p>
          <w:p w:rsidR="00177A64" w:rsidRPr="005D14CC" w:rsidRDefault="00242CEC" w:rsidP="006D1092">
            <w:pPr>
              <w:rPr>
                <w:rFonts w:ascii="Times New Roman" w:hAnsi="Times New Roman" w:cs="Times New Roman"/>
              </w:rPr>
            </w:pPr>
            <w:r w:rsidRPr="00BF08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F0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DİJİTAL BECERİLERİN GELİŞMESİ İÇİN İÇERİK GELİŞTİRİLECEK ve            ÖĞRETMEN EĞİTİMİ YAPILACAK</w:t>
            </w:r>
            <w:bookmarkEnd w:id="0"/>
          </w:p>
        </w:tc>
        <w:tc>
          <w:tcPr>
            <w:tcW w:w="2102" w:type="dxa"/>
          </w:tcPr>
          <w:p w:rsidR="00177A64" w:rsidRDefault="00177A64" w:rsidP="006D1092">
            <w:pPr>
              <w:rPr>
                <w:rFonts w:ascii="Times New Roman" w:hAnsi="Times New Roman" w:cs="Times New Roman"/>
              </w:rPr>
            </w:pPr>
          </w:p>
          <w:p w:rsidR="00390A51" w:rsidRDefault="00390A51" w:rsidP="006D1092">
            <w:pPr>
              <w:rPr>
                <w:rFonts w:ascii="Times New Roman" w:hAnsi="Times New Roman" w:cs="Times New Roman"/>
              </w:rPr>
            </w:pPr>
          </w:p>
          <w:p w:rsidR="00FC7DB1" w:rsidRPr="00354E02" w:rsidRDefault="00FC7DB1" w:rsidP="006D1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8" w:type="dxa"/>
          </w:tcPr>
          <w:p w:rsidR="00177A64" w:rsidRDefault="00177A64" w:rsidP="006D1092">
            <w:pPr>
              <w:rPr>
                <w:rFonts w:ascii="Times New Roman" w:hAnsi="Times New Roman" w:cs="Times New Roman"/>
              </w:rPr>
            </w:pPr>
          </w:p>
          <w:p w:rsidR="00FC7DB1" w:rsidRPr="00354E02" w:rsidRDefault="00FC7DB1" w:rsidP="006D1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72" w:type="dxa"/>
          </w:tcPr>
          <w:p w:rsidR="00177A64" w:rsidRDefault="00177A64" w:rsidP="006D1092">
            <w:pPr>
              <w:rPr>
                <w:rFonts w:ascii="Times New Roman" w:hAnsi="Times New Roman" w:cs="Times New Roman"/>
              </w:rPr>
            </w:pPr>
          </w:p>
          <w:p w:rsidR="00FC7DB1" w:rsidRPr="00354E02" w:rsidRDefault="00FC7DB1" w:rsidP="006D1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</w:tcPr>
          <w:p w:rsidR="00177A64" w:rsidRDefault="00177A64" w:rsidP="006D1092">
            <w:pPr>
              <w:rPr>
                <w:rFonts w:ascii="Times New Roman" w:hAnsi="Times New Roman" w:cs="Times New Roman"/>
              </w:rPr>
            </w:pPr>
          </w:p>
          <w:p w:rsidR="00FC7DB1" w:rsidRPr="00354E02" w:rsidRDefault="00FC7DB1" w:rsidP="00FC7DB1">
            <w:pPr>
              <w:rPr>
                <w:rFonts w:ascii="Times New Roman" w:hAnsi="Times New Roman" w:cs="Times New Roman"/>
              </w:rPr>
            </w:pPr>
          </w:p>
        </w:tc>
      </w:tr>
      <w:tr w:rsidR="0048490E" w:rsidRPr="00354E02" w:rsidTr="001608FE">
        <w:trPr>
          <w:trHeight w:val="1134"/>
        </w:trPr>
        <w:tc>
          <w:tcPr>
            <w:tcW w:w="379" w:type="dxa"/>
            <w:vAlign w:val="center"/>
          </w:tcPr>
          <w:p w:rsidR="00155640" w:rsidRPr="00354E02" w:rsidRDefault="00155640" w:rsidP="00354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155640" w:rsidRPr="00E46148" w:rsidRDefault="00242CEC" w:rsidP="00E46148">
            <w:pPr>
              <w:jc w:val="both"/>
              <w:rPr>
                <w:rFonts w:ascii="Times New Roman" w:hAnsi="Times New Roman" w:cs="Times New Roman"/>
              </w:rPr>
            </w:pPr>
            <w:r w:rsidRPr="00242CEC">
              <w:rPr>
                <w:rFonts w:ascii="Times New Roman" w:hAnsi="Times New Roman" w:cs="Times New Roman"/>
              </w:rPr>
              <w:t>Müfredatta yapılacak değişiklikle, güvenli internet, siber güvenlik, veri güvenliği gibi kavramlar ilkokul derslerinin kazanımı hâline getirilecektir.</w:t>
            </w:r>
          </w:p>
        </w:tc>
        <w:tc>
          <w:tcPr>
            <w:tcW w:w="2102" w:type="dxa"/>
            <w:vAlign w:val="center"/>
          </w:tcPr>
          <w:p w:rsidR="00155640" w:rsidRPr="00354E02" w:rsidRDefault="00123D2B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Bulunmamaktadır.</w:t>
            </w:r>
          </w:p>
        </w:tc>
        <w:tc>
          <w:tcPr>
            <w:tcW w:w="3548" w:type="dxa"/>
            <w:vAlign w:val="center"/>
          </w:tcPr>
          <w:p w:rsidR="00155640" w:rsidRDefault="00155640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390A51" w:rsidRPr="00354E02" w:rsidRDefault="00123D2B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Üniversite ile iş birliği yapılmalıdır.</w:t>
            </w:r>
          </w:p>
        </w:tc>
        <w:tc>
          <w:tcPr>
            <w:tcW w:w="3872" w:type="dxa"/>
            <w:vAlign w:val="center"/>
          </w:tcPr>
          <w:p w:rsidR="00390A51" w:rsidRPr="00354E02" w:rsidRDefault="00D92B32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Öğretmenlerim psikolojik tespit edilmelidir.</w:t>
            </w:r>
          </w:p>
        </w:tc>
        <w:tc>
          <w:tcPr>
            <w:tcW w:w="2730" w:type="dxa"/>
            <w:vAlign w:val="center"/>
          </w:tcPr>
          <w:p w:rsidR="00390A51" w:rsidRPr="00354E02" w:rsidRDefault="0051368D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t xml:space="preserve">Etkileşimli tahta kullanımı, eba bilişim ağı kullanımı, </w:t>
            </w:r>
            <w:r w:rsidR="00E46148">
              <w:t xml:space="preserve">program sunu hazırlama </w:t>
            </w:r>
            <w:r w:rsidR="00D92B32">
              <w:t>teknikleri öğretilmeli.</w:t>
            </w:r>
          </w:p>
        </w:tc>
      </w:tr>
      <w:tr w:rsidR="0048490E" w:rsidRPr="00354E02" w:rsidTr="001608FE">
        <w:trPr>
          <w:trHeight w:val="1134"/>
        </w:trPr>
        <w:tc>
          <w:tcPr>
            <w:tcW w:w="379" w:type="dxa"/>
            <w:vAlign w:val="center"/>
          </w:tcPr>
          <w:p w:rsidR="00177A64" w:rsidRPr="00354E02" w:rsidRDefault="00177A64" w:rsidP="00354E02">
            <w:pPr>
              <w:rPr>
                <w:rFonts w:ascii="Times New Roman" w:hAnsi="Times New Roman" w:cs="Times New Roman"/>
              </w:rPr>
            </w:pPr>
            <w:r w:rsidRPr="00354E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88" w:type="dxa"/>
          </w:tcPr>
          <w:p w:rsidR="00177A64" w:rsidRPr="00242CEC" w:rsidRDefault="00242CEC" w:rsidP="00155640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 w:rsidRPr="00242CEC">
              <w:rPr>
                <w:rFonts w:ascii="Times New Roman" w:hAnsi="Times New Roman" w:cs="Times New Roman"/>
              </w:rPr>
              <w:t>Sınıf öğretmenlerinin bilgisayarsız ortamda algoritmik düşünce öğretimine yönelik yüz yüze hizmet içi eğitimler düzenlenecektir.</w:t>
            </w:r>
          </w:p>
        </w:tc>
        <w:tc>
          <w:tcPr>
            <w:tcW w:w="2102" w:type="dxa"/>
            <w:vAlign w:val="center"/>
          </w:tcPr>
          <w:p w:rsidR="00177A64" w:rsidRDefault="00177A64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FC7DB1" w:rsidRPr="00354E02" w:rsidRDefault="00DE5C66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Bulunmamaktadır.</w:t>
            </w:r>
          </w:p>
        </w:tc>
        <w:tc>
          <w:tcPr>
            <w:tcW w:w="3548" w:type="dxa"/>
            <w:vAlign w:val="center"/>
          </w:tcPr>
          <w:p w:rsidR="00177A64" w:rsidRDefault="00DE5C66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Hazırdaki eğitimler yetersiz.</w:t>
            </w:r>
          </w:p>
          <w:p w:rsidR="00FC7DB1" w:rsidRPr="00354E02" w:rsidRDefault="00FC7DB1" w:rsidP="001608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2" w:type="dxa"/>
            <w:vAlign w:val="center"/>
          </w:tcPr>
          <w:p w:rsidR="006D5E5D" w:rsidRPr="00354E02" w:rsidRDefault="006D5E5D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C672E7" w:rsidRPr="00354E02" w:rsidRDefault="00F75751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Eğitimler ,dersleri aksatmamalıdır.</w:t>
            </w:r>
          </w:p>
        </w:tc>
        <w:tc>
          <w:tcPr>
            <w:tcW w:w="2730" w:type="dxa"/>
            <w:vAlign w:val="center"/>
          </w:tcPr>
          <w:p w:rsidR="00177A64" w:rsidRDefault="00177A64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C672E7" w:rsidRPr="00354E02" w:rsidRDefault="002405FD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t>Hizmet içi eğitime önem verilmelidir.</w:t>
            </w:r>
          </w:p>
        </w:tc>
      </w:tr>
      <w:tr w:rsidR="0048490E" w:rsidRPr="00354E02" w:rsidTr="001608FE">
        <w:trPr>
          <w:trHeight w:val="1134"/>
        </w:trPr>
        <w:tc>
          <w:tcPr>
            <w:tcW w:w="379" w:type="dxa"/>
            <w:vAlign w:val="center"/>
          </w:tcPr>
          <w:p w:rsidR="00177A64" w:rsidRPr="00354E02" w:rsidRDefault="00177A64" w:rsidP="00354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177A64" w:rsidRPr="000B14ED" w:rsidRDefault="00242CEC" w:rsidP="00155640">
            <w:pPr>
              <w:rPr>
                <w:rFonts w:ascii="Times New Roman" w:hAnsi="Times New Roman" w:cs="Times New Roman"/>
                <w:b/>
              </w:rPr>
            </w:pPr>
            <w:r w:rsidRPr="00242CEC">
              <w:rPr>
                <w:rFonts w:ascii="Times New Roman" w:hAnsi="Times New Roman" w:cs="Times New Roman"/>
              </w:rPr>
              <w:t>Bilişimle üretim becerileri kazandırmaya yönelik, öğrencilerimizle kodlama ve 3D tasarım etkinlikleri yürütülecektir.</w:t>
            </w:r>
          </w:p>
        </w:tc>
        <w:tc>
          <w:tcPr>
            <w:tcW w:w="2102" w:type="dxa"/>
            <w:vAlign w:val="center"/>
          </w:tcPr>
          <w:p w:rsidR="008A7F23" w:rsidRPr="00354E02" w:rsidRDefault="00123D2B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Bulunmamaktadır.</w:t>
            </w:r>
          </w:p>
        </w:tc>
        <w:tc>
          <w:tcPr>
            <w:tcW w:w="3548" w:type="dxa"/>
            <w:vAlign w:val="center"/>
          </w:tcPr>
          <w:p w:rsidR="00177A64" w:rsidRDefault="00DE5C66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STK'larla işbiriliği yapılarak kodlama dersleri verilebilir.</w:t>
            </w:r>
          </w:p>
          <w:p w:rsidR="00E81AB4" w:rsidRPr="00354E02" w:rsidRDefault="00E81AB4" w:rsidP="001608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2" w:type="dxa"/>
            <w:vAlign w:val="center"/>
          </w:tcPr>
          <w:p w:rsidR="00177A64" w:rsidRDefault="00177A64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6D5E5D" w:rsidRPr="00354E02" w:rsidRDefault="006D5E5D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E81AB4" w:rsidRPr="00354E02" w:rsidRDefault="00F75751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Etkinlikler somut olmalıdır.</w:t>
            </w:r>
            <w:r w:rsidR="00884070">
              <w:rPr>
                <w:rFonts w:ascii="Times New Roman" w:hAnsi="Times New Roman" w:cs="Times New Roman"/>
              </w:rPr>
              <w:t xml:space="preserve"> Ürüne dayalı değerlendirme yapılmalıdır.</w:t>
            </w:r>
          </w:p>
        </w:tc>
        <w:tc>
          <w:tcPr>
            <w:tcW w:w="2730" w:type="dxa"/>
            <w:vAlign w:val="center"/>
          </w:tcPr>
          <w:p w:rsidR="008A7F23" w:rsidRPr="00354E02" w:rsidRDefault="00123D2B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Tasarım </w:t>
            </w:r>
            <w:r w:rsidR="00F23F51">
              <w:rPr>
                <w:rFonts w:ascii="Times New Roman" w:hAnsi="Times New Roman" w:cs="Times New Roman"/>
              </w:rPr>
              <w:t xml:space="preserve">ve beceri </w:t>
            </w:r>
            <w:r>
              <w:rPr>
                <w:rFonts w:ascii="Times New Roman" w:hAnsi="Times New Roman" w:cs="Times New Roman"/>
              </w:rPr>
              <w:t xml:space="preserve">atölyeleri </w:t>
            </w:r>
            <w:r w:rsidR="00F23F51">
              <w:rPr>
                <w:rFonts w:ascii="Times New Roman" w:hAnsi="Times New Roman" w:cs="Times New Roman"/>
              </w:rPr>
              <w:t xml:space="preserve">en kısa sürede </w:t>
            </w:r>
            <w:r>
              <w:rPr>
                <w:rFonts w:ascii="Times New Roman" w:hAnsi="Times New Roman" w:cs="Times New Roman"/>
              </w:rPr>
              <w:t>kurulmalıdır.</w:t>
            </w:r>
          </w:p>
        </w:tc>
      </w:tr>
      <w:tr w:rsidR="0048490E" w:rsidRPr="00354E02" w:rsidTr="001608FE">
        <w:trPr>
          <w:trHeight w:val="1134"/>
        </w:trPr>
        <w:tc>
          <w:tcPr>
            <w:tcW w:w="379" w:type="dxa"/>
            <w:vAlign w:val="center"/>
          </w:tcPr>
          <w:p w:rsidR="00177A64" w:rsidRPr="00354E02" w:rsidRDefault="00177A64" w:rsidP="00354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177A64" w:rsidRPr="00155640" w:rsidRDefault="00242CEC" w:rsidP="004752C0">
            <w:pPr>
              <w:rPr>
                <w:rFonts w:ascii="Times New Roman" w:hAnsi="Times New Roman" w:cs="Times New Roman"/>
              </w:rPr>
            </w:pPr>
            <w:r w:rsidRPr="00242CEC">
              <w:rPr>
                <w:rFonts w:ascii="Times New Roman" w:hAnsi="Times New Roman" w:cs="Times New Roman"/>
              </w:rPr>
              <w:t>Öğretmenlerimizin dijital eğitim konusunda kendilerini geliştirmelerine yönelik istedikleri zaman faydalanabilecekleri video içerikler geliştirilecek ve çevrimiçi atölyeler düzenlenecektir.</w:t>
            </w:r>
          </w:p>
        </w:tc>
        <w:tc>
          <w:tcPr>
            <w:tcW w:w="2102" w:type="dxa"/>
            <w:vAlign w:val="center"/>
          </w:tcPr>
          <w:p w:rsidR="008A7F23" w:rsidRPr="00354E02" w:rsidRDefault="00123D2B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Bulunmamaktadır.</w:t>
            </w:r>
          </w:p>
        </w:tc>
        <w:tc>
          <w:tcPr>
            <w:tcW w:w="3548" w:type="dxa"/>
            <w:vAlign w:val="center"/>
          </w:tcPr>
          <w:p w:rsidR="005D0DA4" w:rsidRPr="00354E02" w:rsidRDefault="00123D2B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Öğretmenler yıld</w:t>
            </w:r>
            <w:r w:rsidR="00E46148">
              <w:rPr>
                <w:rFonts w:ascii="Times New Roman" w:hAnsi="Times New Roman" w:cs="Times New Roman"/>
              </w:rPr>
              <w:t>a en az 1 kere eğitimlere alınm</w:t>
            </w:r>
            <w:r>
              <w:rPr>
                <w:rFonts w:ascii="Times New Roman" w:hAnsi="Times New Roman" w:cs="Times New Roman"/>
              </w:rPr>
              <w:t>alıdır.</w:t>
            </w:r>
          </w:p>
        </w:tc>
        <w:tc>
          <w:tcPr>
            <w:tcW w:w="3872" w:type="dxa"/>
            <w:vAlign w:val="center"/>
          </w:tcPr>
          <w:p w:rsidR="00177A64" w:rsidRPr="00354E02" w:rsidRDefault="00E46148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Öğretmenler bilgi basamağında kalmamalıdır.</w:t>
            </w:r>
          </w:p>
        </w:tc>
        <w:tc>
          <w:tcPr>
            <w:tcW w:w="2730" w:type="dxa"/>
            <w:vAlign w:val="center"/>
          </w:tcPr>
          <w:p w:rsidR="005D0DA4" w:rsidRPr="00354E02" w:rsidRDefault="00E46148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Uygulama sınıflarında kendilerini geliştirecek ortamlar hazırlanmalıdır.</w:t>
            </w:r>
          </w:p>
        </w:tc>
      </w:tr>
      <w:tr w:rsidR="0048490E" w:rsidRPr="00354E02" w:rsidTr="001608FE">
        <w:trPr>
          <w:trHeight w:val="1134"/>
        </w:trPr>
        <w:tc>
          <w:tcPr>
            <w:tcW w:w="379" w:type="dxa"/>
            <w:vAlign w:val="center"/>
          </w:tcPr>
          <w:p w:rsidR="00177A64" w:rsidRPr="00354E02" w:rsidRDefault="00177A64" w:rsidP="00354E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8" w:type="dxa"/>
          </w:tcPr>
          <w:p w:rsidR="00177A64" w:rsidRPr="00354E02" w:rsidRDefault="004E424E" w:rsidP="006D1092">
            <w:pPr>
              <w:rPr>
                <w:rFonts w:ascii="Times New Roman" w:hAnsi="Times New Roman" w:cs="Times New Roman"/>
              </w:rPr>
            </w:pPr>
            <w:r w:rsidRPr="004E424E">
              <w:rPr>
                <w:rFonts w:ascii="Times New Roman" w:hAnsi="Times New Roman" w:cs="Times New Roman"/>
              </w:rPr>
              <w:t>Matematik, Fen Bilimleri, Fizik, Kimya, Biyoloji, Türkçe, Sosyal Bilimler, Coğrafya gibi derslerin öğretmenlerine disiplinler arası proje yapımı, 3D tasarım ve akıllı cihaz gibi alanlarda yüz yüze atölye eğitimleri verilecektir.</w:t>
            </w:r>
          </w:p>
        </w:tc>
        <w:tc>
          <w:tcPr>
            <w:tcW w:w="2102" w:type="dxa"/>
            <w:vAlign w:val="center"/>
          </w:tcPr>
          <w:p w:rsidR="00177A64" w:rsidRDefault="00177A64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B74E3F" w:rsidRPr="00354E02" w:rsidRDefault="00123D2B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Bulunmamaktadır.</w:t>
            </w:r>
          </w:p>
        </w:tc>
        <w:tc>
          <w:tcPr>
            <w:tcW w:w="3548" w:type="dxa"/>
            <w:vAlign w:val="center"/>
          </w:tcPr>
          <w:p w:rsidR="001608FE" w:rsidRDefault="001608FE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1608FE" w:rsidRDefault="001608FE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665084" w:rsidRPr="00354E02" w:rsidRDefault="008B4628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Şimdiki ders sürelerinin değişmesi gereklidir.</w:t>
            </w:r>
          </w:p>
        </w:tc>
        <w:tc>
          <w:tcPr>
            <w:tcW w:w="3872" w:type="dxa"/>
            <w:vAlign w:val="center"/>
          </w:tcPr>
          <w:p w:rsidR="001608FE" w:rsidRDefault="001608FE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1608FE" w:rsidRDefault="001608FE" w:rsidP="001608FE">
            <w:pPr>
              <w:jc w:val="center"/>
              <w:rPr>
                <w:rFonts w:ascii="Times New Roman" w:hAnsi="Times New Roman" w:cs="Times New Roman"/>
              </w:rPr>
            </w:pPr>
          </w:p>
          <w:p w:rsidR="00665084" w:rsidRPr="00354E02" w:rsidRDefault="001608FE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Öğretmen eğitimlerinde teknoloji bağımlığı konusunda uyarılar tekrarlanmalıdır.</w:t>
            </w:r>
          </w:p>
        </w:tc>
        <w:tc>
          <w:tcPr>
            <w:tcW w:w="2730" w:type="dxa"/>
            <w:vAlign w:val="center"/>
          </w:tcPr>
          <w:p w:rsidR="006D5E5D" w:rsidRPr="00354E02" w:rsidRDefault="00EC1C26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Yapay zeka ve</w:t>
            </w:r>
          </w:p>
          <w:p w:rsidR="00665084" w:rsidRPr="00354E02" w:rsidRDefault="00E46148" w:rsidP="001608FE">
            <w:pPr>
              <w:jc w:val="center"/>
              <w:rPr>
                <w:rFonts w:ascii="Times New Roman" w:hAnsi="Times New Roman" w:cs="Times New Roman"/>
              </w:rPr>
            </w:pPr>
            <w:r>
              <w:t>Robotik eğitim gibi eğitimler verilmeli</w:t>
            </w:r>
          </w:p>
        </w:tc>
      </w:tr>
    </w:tbl>
    <w:p w:rsidR="00354E02" w:rsidRPr="00DC2F4C" w:rsidRDefault="00BB1530" w:rsidP="00BB1530">
      <w:pPr>
        <w:pStyle w:val="ListeParagraf"/>
        <w:rPr>
          <w:rFonts w:ascii="Times New Roman" w:hAnsi="Times New Roman" w:cs="Times New Roman"/>
        </w:rPr>
      </w:pPr>
      <w:hyperlink r:id="rId7" w:history="1">
        <w:r w:rsidRPr="009B36B5">
          <w:rPr>
            <w:rStyle w:val="Kpr"/>
            <w:rFonts w:cstheme="minorHAnsi"/>
            <w:b/>
          </w:rPr>
          <w:t>https://www.sorubak.com</w:t>
        </w:r>
      </w:hyperlink>
      <w:r>
        <w:rPr>
          <w:rFonts w:cstheme="minorHAnsi"/>
          <w:b/>
        </w:rPr>
        <w:t xml:space="preserve"> </w:t>
      </w:r>
    </w:p>
    <w:sectPr w:rsidR="00354E02" w:rsidRPr="00DC2F4C" w:rsidSect="006D1092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692" w:rsidRDefault="001C4692" w:rsidP="008128D3">
      <w:pPr>
        <w:spacing w:after="0" w:line="240" w:lineRule="auto"/>
      </w:pPr>
      <w:r>
        <w:separator/>
      </w:r>
    </w:p>
  </w:endnote>
  <w:endnote w:type="continuationSeparator" w:id="0">
    <w:p w:rsidR="001C4692" w:rsidRDefault="001C4692" w:rsidP="00812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692" w:rsidRDefault="001C4692" w:rsidP="008128D3">
      <w:pPr>
        <w:spacing w:after="0" w:line="240" w:lineRule="auto"/>
      </w:pPr>
      <w:r>
        <w:separator/>
      </w:r>
    </w:p>
  </w:footnote>
  <w:footnote w:type="continuationSeparator" w:id="0">
    <w:p w:rsidR="001C4692" w:rsidRDefault="001C4692" w:rsidP="00812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8D3" w:rsidRPr="00BC2DF4" w:rsidRDefault="00BC2DF4">
    <w:pPr>
      <w:pStyle w:val="stbilgi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="008128D3" w:rsidRPr="00BC2DF4">
      <w:rPr>
        <w:rFonts w:ascii="Times New Roman" w:hAnsi="Times New Roman" w:cs="Times New Roman"/>
        <w:sz w:val="24"/>
        <w:szCs w:val="24"/>
      </w:rPr>
      <w:t>EK-2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C7F68"/>
    <w:multiLevelType w:val="hybridMultilevel"/>
    <w:tmpl w:val="262485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321E1"/>
    <w:multiLevelType w:val="hybridMultilevel"/>
    <w:tmpl w:val="ECC6EC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FF2F70"/>
    <w:multiLevelType w:val="hybridMultilevel"/>
    <w:tmpl w:val="492EF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AA5A22"/>
    <w:multiLevelType w:val="hybridMultilevel"/>
    <w:tmpl w:val="4A1439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A22410"/>
    <w:multiLevelType w:val="hybridMultilevel"/>
    <w:tmpl w:val="42B2F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B3254B"/>
    <w:multiLevelType w:val="hybridMultilevel"/>
    <w:tmpl w:val="F45AD9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0770"/>
    <w:rsid w:val="00001DBC"/>
    <w:rsid w:val="000946C0"/>
    <w:rsid w:val="000B14ED"/>
    <w:rsid w:val="000D4368"/>
    <w:rsid w:val="000D7602"/>
    <w:rsid w:val="00123D2B"/>
    <w:rsid w:val="00155640"/>
    <w:rsid w:val="001608FE"/>
    <w:rsid w:val="00177A64"/>
    <w:rsid w:val="00197381"/>
    <w:rsid w:val="001A0770"/>
    <w:rsid w:val="001C1FB6"/>
    <w:rsid w:val="001C4692"/>
    <w:rsid w:val="002405FD"/>
    <w:rsid w:val="00242CEC"/>
    <w:rsid w:val="00252833"/>
    <w:rsid w:val="00253C28"/>
    <w:rsid w:val="00255523"/>
    <w:rsid w:val="00344600"/>
    <w:rsid w:val="00347B5D"/>
    <w:rsid w:val="00354E02"/>
    <w:rsid w:val="00390A51"/>
    <w:rsid w:val="003C5A8E"/>
    <w:rsid w:val="003C61BC"/>
    <w:rsid w:val="003D5A6D"/>
    <w:rsid w:val="0043158C"/>
    <w:rsid w:val="00433DF4"/>
    <w:rsid w:val="004752C0"/>
    <w:rsid w:val="0048490E"/>
    <w:rsid w:val="004C2961"/>
    <w:rsid w:val="004E424E"/>
    <w:rsid w:val="0051368D"/>
    <w:rsid w:val="00542964"/>
    <w:rsid w:val="00563349"/>
    <w:rsid w:val="005A324B"/>
    <w:rsid w:val="005C1A1D"/>
    <w:rsid w:val="005D0DA4"/>
    <w:rsid w:val="005D14CC"/>
    <w:rsid w:val="0062042D"/>
    <w:rsid w:val="0065065A"/>
    <w:rsid w:val="00665084"/>
    <w:rsid w:val="0067077D"/>
    <w:rsid w:val="00683611"/>
    <w:rsid w:val="006C2068"/>
    <w:rsid w:val="006D1092"/>
    <w:rsid w:val="006D5E5D"/>
    <w:rsid w:val="00730E38"/>
    <w:rsid w:val="0075276C"/>
    <w:rsid w:val="00767EB5"/>
    <w:rsid w:val="007F7FD6"/>
    <w:rsid w:val="008128D3"/>
    <w:rsid w:val="008417E3"/>
    <w:rsid w:val="00884070"/>
    <w:rsid w:val="00890C9F"/>
    <w:rsid w:val="008A7F23"/>
    <w:rsid w:val="008B4628"/>
    <w:rsid w:val="00912295"/>
    <w:rsid w:val="009231B4"/>
    <w:rsid w:val="00956EC1"/>
    <w:rsid w:val="00967348"/>
    <w:rsid w:val="009810B0"/>
    <w:rsid w:val="00983786"/>
    <w:rsid w:val="00987525"/>
    <w:rsid w:val="009B5D7F"/>
    <w:rsid w:val="009B6A45"/>
    <w:rsid w:val="009D4BE1"/>
    <w:rsid w:val="009D6CD3"/>
    <w:rsid w:val="00A11928"/>
    <w:rsid w:val="00A36348"/>
    <w:rsid w:val="00A474E3"/>
    <w:rsid w:val="00A52418"/>
    <w:rsid w:val="00AB1B84"/>
    <w:rsid w:val="00AD6E44"/>
    <w:rsid w:val="00AE5B40"/>
    <w:rsid w:val="00B20491"/>
    <w:rsid w:val="00B2335B"/>
    <w:rsid w:val="00B74E3F"/>
    <w:rsid w:val="00B9385A"/>
    <w:rsid w:val="00BB1530"/>
    <w:rsid w:val="00BC2DF4"/>
    <w:rsid w:val="00BD524C"/>
    <w:rsid w:val="00BE6E91"/>
    <w:rsid w:val="00BF08C0"/>
    <w:rsid w:val="00C16E07"/>
    <w:rsid w:val="00C672E7"/>
    <w:rsid w:val="00C74AF1"/>
    <w:rsid w:val="00CF60CD"/>
    <w:rsid w:val="00D0133A"/>
    <w:rsid w:val="00D24D8E"/>
    <w:rsid w:val="00D32C65"/>
    <w:rsid w:val="00D71096"/>
    <w:rsid w:val="00D92B32"/>
    <w:rsid w:val="00DC2F4C"/>
    <w:rsid w:val="00DE288C"/>
    <w:rsid w:val="00DE51AB"/>
    <w:rsid w:val="00DE5C66"/>
    <w:rsid w:val="00DE6C81"/>
    <w:rsid w:val="00E007A8"/>
    <w:rsid w:val="00E46148"/>
    <w:rsid w:val="00E629D9"/>
    <w:rsid w:val="00E81AB4"/>
    <w:rsid w:val="00E84A5E"/>
    <w:rsid w:val="00E962EA"/>
    <w:rsid w:val="00EC1C26"/>
    <w:rsid w:val="00EF446B"/>
    <w:rsid w:val="00F047FB"/>
    <w:rsid w:val="00F12A58"/>
    <w:rsid w:val="00F23F51"/>
    <w:rsid w:val="00F43E34"/>
    <w:rsid w:val="00F75751"/>
    <w:rsid w:val="00F77F83"/>
    <w:rsid w:val="00FC5FCD"/>
    <w:rsid w:val="00FC7DB1"/>
    <w:rsid w:val="00FF0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1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4E0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12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128D3"/>
  </w:style>
  <w:style w:type="paragraph" w:styleId="Altbilgi">
    <w:name w:val="footer"/>
    <w:basedOn w:val="Normal"/>
    <w:link w:val="AltbilgiChar"/>
    <w:uiPriority w:val="99"/>
    <w:unhideWhenUsed/>
    <w:rsid w:val="00812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28D3"/>
  </w:style>
  <w:style w:type="character" w:styleId="Kpr">
    <w:name w:val="Hyperlink"/>
    <w:basedOn w:val="VarsaylanParagrafYazTipi"/>
    <w:uiPriority w:val="99"/>
    <w:unhideWhenUsed/>
    <w:rsid w:val="00F77F83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2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2019-04-15T15:12:00Z</dcterms:created>
  <dcterms:modified xsi:type="dcterms:W3CDTF">2019-04-15T15:12:00Z</dcterms:modified>
  <cp:category>https://www.sorubak.com</cp:category>
</cp:coreProperties>
</file>