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72F7" w:rsidRDefault="001773D3" w:rsidP="00F972F7">
      <w:pPr>
        <w:pStyle w:val="stbilgi"/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…….</w:t>
      </w:r>
      <w:proofErr w:type="gramEnd"/>
      <w:r>
        <w:rPr>
          <w:b/>
          <w:sz w:val="28"/>
          <w:szCs w:val="28"/>
        </w:rPr>
        <w:t>ORTA</w:t>
      </w:r>
      <w:r w:rsidR="00F972F7" w:rsidRPr="008665ED">
        <w:rPr>
          <w:b/>
          <w:sz w:val="28"/>
          <w:szCs w:val="28"/>
        </w:rPr>
        <w:t xml:space="preserve"> OKULU </w:t>
      </w:r>
      <w:r w:rsidR="007726EE">
        <w:rPr>
          <w:b/>
          <w:sz w:val="28"/>
          <w:szCs w:val="28"/>
        </w:rPr>
        <w:t>2019-2020</w:t>
      </w:r>
      <w:r w:rsidR="00F972F7" w:rsidRPr="008665ED">
        <w:rPr>
          <w:b/>
          <w:sz w:val="28"/>
          <w:szCs w:val="28"/>
        </w:rPr>
        <w:t xml:space="preserve"> EĞİTİ ÖĞRETİM YILI </w:t>
      </w:r>
      <w:r w:rsidR="00F972F7">
        <w:rPr>
          <w:b/>
          <w:sz w:val="28"/>
          <w:szCs w:val="28"/>
        </w:rPr>
        <w:t>BEDEN EĞİTİMİ</w:t>
      </w:r>
      <w:r w:rsidR="00F972F7" w:rsidRPr="008665ED">
        <w:rPr>
          <w:b/>
          <w:sz w:val="28"/>
          <w:szCs w:val="28"/>
        </w:rPr>
        <w:t xml:space="preserve"> DERSİ BİREYSELLEŞTİRİLMİŞ EĞİTİM PLANI</w:t>
      </w:r>
    </w:p>
    <w:p w:rsidR="00F972F7" w:rsidRDefault="00F972F7" w:rsidP="00F972F7">
      <w:pPr>
        <w:pStyle w:val="stbilgi"/>
        <w:jc w:val="center"/>
        <w:rPr>
          <w:b/>
          <w:sz w:val="28"/>
          <w:szCs w:val="28"/>
        </w:rPr>
      </w:pPr>
    </w:p>
    <w:p w:rsidR="00F972F7" w:rsidRPr="008665ED" w:rsidRDefault="00F972F7" w:rsidP="00F972F7">
      <w:pPr>
        <w:pStyle w:val="stbilgi"/>
        <w:rPr>
          <w:b/>
          <w:sz w:val="24"/>
          <w:szCs w:val="24"/>
        </w:rPr>
      </w:pPr>
      <w:r w:rsidRPr="008665ED">
        <w:rPr>
          <w:b/>
          <w:sz w:val="24"/>
          <w:szCs w:val="24"/>
        </w:rPr>
        <w:t>Öğre</w:t>
      </w:r>
      <w:r>
        <w:rPr>
          <w:b/>
          <w:sz w:val="24"/>
          <w:szCs w:val="24"/>
        </w:rPr>
        <w:t>ncinin Adı Soyadı :</w:t>
      </w:r>
      <w:r>
        <w:rPr>
          <w:b/>
          <w:sz w:val="24"/>
          <w:szCs w:val="24"/>
        </w:rPr>
        <w:tab/>
        <w:t xml:space="preserve">                                   </w:t>
      </w:r>
      <w:r w:rsidR="001773D3">
        <w:rPr>
          <w:b/>
          <w:sz w:val="24"/>
          <w:szCs w:val="24"/>
        </w:rPr>
        <w:tab/>
      </w:r>
      <w:r>
        <w:rPr>
          <w:b/>
          <w:sz w:val="24"/>
          <w:szCs w:val="24"/>
        </w:rPr>
        <w:t xml:space="preserve"> </w:t>
      </w:r>
      <w:proofErr w:type="gramStart"/>
      <w:r>
        <w:rPr>
          <w:b/>
          <w:sz w:val="24"/>
          <w:szCs w:val="24"/>
        </w:rPr>
        <w:t xml:space="preserve">Sınıfı                              : </w:t>
      </w:r>
      <w:r w:rsidRPr="008665ED">
        <w:rPr>
          <w:b/>
          <w:sz w:val="24"/>
          <w:szCs w:val="24"/>
        </w:rPr>
        <w:t>5</w:t>
      </w:r>
      <w:proofErr w:type="gramEnd"/>
    </w:p>
    <w:p w:rsidR="00F972F7" w:rsidRPr="008665ED" w:rsidRDefault="00F972F7" w:rsidP="00F972F7">
      <w:pPr>
        <w:pStyle w:val="stbilgi"/>
        <w:rPr>
          <w:b/>
          <w:sz w:val="24"/>
          <w:szCs w:val="24"/>
        </w:rPr>
      </w:pPr>
      <w:r w:rsidRPr="008665ED">
        <w:rPr>
          <w:b/>
          <w:sz w:val="24"/>
          <w:szCs w:val="24"/>
        </w:rPr>
        <w:t xml:space="preserve">Programı Hazırlayan </w:t>
      </w:r>
      <w:r>
        <w:rPr>
          <w:b/>
          <w:sz w:val="24"/>
          <w:szCs w:val="24"/>
        </w:rPr>
        <w:t xml:space="preserve">   </w:t>
      </w:r>
      <w:r w:rsidRPr="008665ED">
        <w:rPr>
          <w:b/>
          <w:sz w:val="24"/>
          <w:szCs w:val="24"/>
        </w:rPr>
        <w:tab/>
        <w:t xml:space="preserve">             </w:t>
      </w:r>
      <w:r>
        <w:rPr>
          <w:b/>
          <w:sz w:val="24"/>
          <w:szCs w:val="24"/>
        </w:rPr>
        <w:t xml:space="preserve">               </w:t>
      </w:r>
      <w:r w:rsidR="001773D3">
        <w:rPr>
          <w:b/>
          <w:sz w:val="24"/>
          <w:szCs w:val="24"/>
        </w:rPr>
        <w:tab/>
        <w:t xml:space="preserve">           </w:t>
      </w:r>
      <w:r>
        <w:rPr>
          <w:b/>
          <w:sz w:val="24"/>
          <w:szCs w:val="24"/>
        </w:rPr>
        <w:t xml:space="preserve"> </w:t>
      </w:r>
      <w:r w:rsidRPr="008665ED">
        <w:rPr>
          <w:b/>
          <w:sz w:val="24"/>
          <w:szCs w:val="24"/>
        </w:rPr>
        <w:t xml:space="preserve">BEP Hazırlama Tarihi </w:t>
      </w:r>
      <w:r>
        <w:rPr>
          <w:b/>
          <w:sz w:val="24"/>
          <w:szCs w:val="24"/>
        </w:rPr>
        <w:t xml:space="preserve"> </w:t>
      </w:r>
      <w:r w:rsidR="007726EE">
        <w:rPr>
          <w:b/>
          <w:sz w:val="24"/>
          <w:szCs w:val="24"/>
        </w:rPr>
        <w:t xml:space="preserve">: </w:t>
      </w:r>
      <w:proofErr w:type="gramStart"/>
      <w:r w:rsidR="007726EE">
        <w:rPr>
          <w:b/>
          <w:sz w:val="24"/>
          <w:szCs w:val="24"/>
        </w:rPr>
        <w:t>….</w:t>
      </w:r>
      <w:proofErr w:type="gramEnd"/>
      <w:r w:rsidR="007726EE">
        <w:rPr>
          <w:b/>
          <w:sz w:val="24"/>
          <w:szCs w:val="24"/>
        </w:rPr>
        <w:t>10.2019</w:t>
      </w:r>
    </w:p>
    <w:p w:rsidR="002D4FEC" w:rsidRDefault="002D4FEC" w:rsidP="00F972F7"/>
    <w:p w:rsidR="00F972F7" w:rsidRDefault="00F972F7" w:rsidP="00F972F7"/>
    <w:p w:rsidR="00F972F7" w:rsidRPr="00DF7F2C" w:rsidRDefault="007726EE" w:rsidP="00F972F7">
      <w:pPr>
        <w:rPr>
          <w:color w:val="4F6228" w:themeColor="accent3" w:themeShade="80"/>
        </w:rPr>
      </w:pPr>
      <w:hyperlink r:id="rId5" w:history="1">
        <w:r w:rsidRPr="006B32A6">
          <w:rPr>
            <w:rStyle w:val="Kpr"/>
            <w:sz w:val="24"/>
            <w:szCs w:val="24"/>
          </w:rPr>
          <w:t>https://www.sorubak.com</w:t>
        </w:r>
      </w:hyperlink>
      <w:r>
        <w:rPr>
          <w:sz w:val="24"/>
          <w:szCs w:val="24"/>
        </w:rPr>
        <w:t xml:space="preserve"> </w:t>
      </w:r>
    </w:p>
    <w:tbl>
      <w:tblPr>
        <w:tblStyle w:val="TabloKlavuzu"/>
        <w:tblW w:w="9436" w:type="dxa"/>
        <w:tblLook w:val="04A0"/>
      </w:tblPr>
      <w:tblGrid>
        <w:gridCol w:w="2359"/>
        <w:gridCol w:w="2359"/>
        <w:gridCol w:w="2359"/>
        <w:gridCol w:w="2359"/>
      </w:tblGrid>
      <w:tr w:rsidR="00F972F7" w:rsidTr="00F972F7">
        <w:trPr>
          <w:trHeight w:val="500"/>
        </w:trPr>
        <w:tc>
          <w:tcPr>
            <w:tcW w:w="2359" w:type="dxa"/>
          </w:tcPr>
          <w:p w:rsidR="00F972F7" w:rsidRPr="00DF7F2C" w:rsidRDefault="00F972F7" w:rsidP="00F972F7">
            <w:pPr>
              <w:rPr>
                <w:b/>
                <w:color w:val="4F6228" w:themeColor="accent3" w:themeShade="80"/>
                <w:sz w:val="32"/>
                <w:szCs w:val="32"/>
                <w:u w:val="single"/>
              </w:rPr>
            </w:pPr>
            <w:r w:rsidRPr="00DF7F2C">
              <w:rPr>
                <w:b/>
                <w:color w:val="4F6228" w:themeColor="accent3" w:themeShade="80"/>
                <w:sz w:val="32"/>
                <w:szCs w:val="32"/>
                <w:u w:val="single"/>
              </w:rPr>
              <w:t>UZUN DÖNEMLİ AMAÇLAR</w:t>
            </w:r>
          </w:p>
        </w:tc>
        <w:tc>
          <w:tcPr>
            <w:tcW w:w="2359" w:type="dxa"/>
          </w:tcPr>
          <w:p w:rsidR="00F972F7" w:rsidRPr="00DF7F2C" w:rsidRDefault="00F972F7" w:rsidP="00F972F7">
            <w:pPr>
              <w:rPr>
                <w:b/>
                <w:color w:val="4F6228" w:themeColor="accent3" w:themeShade="80"/>
                <w:sz w:val="32"/>
                <w:szCs w:val="32"/>
                <w:u w:val="single"/>
              </w:rPr>
            </w:pPr>
            <w:r w:rsidRPr="00DF7F2C">
              <w:rPr>
                <w:b/>
                <w:color w:val="4F6228" w:themeColor="accent3" w:themeShade="80"/>
                <w:sz w:val="32"/>
                <w:szCs w:val="32"/>
                <w:u w:val="single"/>
              </w:rPr>
              <w:t>KISA DÖNEMLİ AMAÇLAR</w:t>
            </w:r>
          </w:p>
        </w:tc>
        <w:tc>
          <w:tcPr>
            <w:tcW w:w="2359" w:type="dxa"/>
          </w:tcPr>
          <w:p w:rsidR="00F972F7" w:rsidRPr="00DF7F2C" w:rsidRDefault="00F972F7" w:rsidP="00F972F7">
            <w:pPr>
              <w:rPr>
                <w:b/>
                <w:color w:val="4F6228" w:themeColor="accent3" w:themeShade="80"/>
                <w:sz w:val="32"/>
                <w:szCs w:val="32"/>
                <w:u w:val="single"/>
              </w:rPr>
            </w:pPr>
            <w:r w:rsidRPr="00DF7F2C">
              <w:rPr>
                <w:b/>
                <w:color w:val="4F6228" w:themeColor="accent3" w:themeShade="80"/>
                <w:sz w:val="32"/>
                <w:szCs w:val="32"/>
                <w:u w:val="single"/>
              </w:rPr>
              <w:t>BAŞLAMA BİTİŞ TARİHİ</w:t>
            </w:r>
          </w:p>
        </w:tc>
        <w:tc>
          <w:tcPr>
            <w:tcW w:w="2359" w:type="dxa"/>
          </w:tcPr>
          <w:p w:rsidR="00F972F7" w:rsidRPr="00DF7F2C" w:rsidRDefault="00F972F7" w:rsidP="00F972F7">
            <w:pPr>
              <w:rPr>
                <w:b/>
                <w:color w:val="4F6228" w:themeColor="accent3" w:themeShade="80"/>
                <w:sz w:val="32"/>
                <w:szCs w:val="32"/>
                <w:u w:val="single"/>
              </w:rPr>
            </w:pPr>
            <w:r w:rsidRPr="00DF7F2C">
              <w:rPr>
                <w:b/>
                <w:color w:val="4F6228" w:themeColor="accent3" w:themeShade="80"/>
                <w:sz w:val="32"/>
                <w:szCs w:val="32"/>
                <w:u w:val="single"/>
              </w:rPr>
              <w:t>SORUMLU KİŞİ</w:t>
            </w:r>
          </w:p>
        </w:tc>
      </w:tr>
      <w:tr w:rsidR="00F972F7" w:rsidTr="00F972F7">
        <w:trPr>
          <w:trHeight w:val="500"/>
        </w:trPr>
        <w:tc>
          <w:tcPr>
            <w:tcW w:w="2359" w:type="dxa"/>
          </w:tcPr>
          <w:p w:rsidR="00F972F7" w:rsidRPr="00DF7F2C" w:rsidRDefault="00F972F7" w:rsidP="00F972F7">
            <w:pPr>
              <w:rPr>
                <w:b/>
                <w:sz w:val="24"/>
                <w:szCs w:val="24"/>
              </w:rPr>
            </w:pPr>
            <w:r w:rsidRPr="00DF7F2C">
              <w:rPr>
                <w:rFonts w:ascii="Arial" w:hAnsi="Arial" w:cs="Arial"/>
                <w:b/>
                <w:sz w:val="24"/>
                <w:szCs w:val="24"/>
              </w:rPr>
              <w:t>Ayakta duruşlarla ilgili beceriler geliştirir</w:t>
            </w:r>
          </w:p>
        </w:tc>
        <w:tc>
          <w:tcPr>
            <w:tcW w:w="2359" w:type="dxa"/>
          </w:tcPr>
          <w:p w:rsidR="00F972F7" w:rsidRPr="004010DE" w:rsidRDefault="00F972F7" w:rsidP="00F972F7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  1. “Rahat ol” duruşu yapar.</w:t>
            </w:r>
          </w:p>
          <w:p w:rsidR="00F972F7" w:rsidRPr="004010DE" w:rsidRDefault="00F972F7" w:rsidP="00F972F7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  2. “Hazır ol” duruşu yapar.</w:t>
            </w:r>
          </w:p>
          <w:p w:rsidR="00F972F7" w:rsidRPr="004010DE" w:rsidRDefault="00F972F7" w:rsidP="00F972F7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  3. Parmak ucunda durur.</w:t>
            </w:r>
          </w:p>
          <w:p w:rsidR="00F972F7" w:rsidRPr="004010DE" w:rsidRDefault="00F972F7" w:rsidP="00F972F7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  4. Tek ayak üzerinde durur.</w:t>
            </w:r>
          </w:p>
          <w:p w:rsidR="00F972F7" w:rsidRPr="004010DE" w:rsidRDefault="00F972F7" w:rsidP="00F972F7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  5. Kartal duruşu yapar.</w:t>
            </w:r>
          </w:p>
          <w:p w:rsidR="00F972F7" w:rsidRPr="004010DE" w:rsidRDefault="00F972F7" w:rsidP="00F972F7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  6. Plânör duruşu yapar.</w:t>
            </w:r>
          </w:p>
          <w:p w:rsidR="00F972F7" w:rsidRPr="004010DE" w:rsidRDefault="00F972F7" w:rsidP="00F972F7">
            <w:pPr>
              <w:rPr>
                <w:rFonts w:ascii="Arial" w:hAnsi="Arial" w:cs="Arial"/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 xml:space="preserve">  7. </w:t>
            </w:r>
            <w:proofErr w:type="spellStart"/>
            <w:r w:rsidRPr="004010DE">
              <w:rPr>
                <w:rFonts w:ascii="Arial" w:hAnsi="Arial" w:cs="Arial"/>
                <w:sz w:val="20"/>
                <w:szCs w:val="20"/>
              </w:rPr>
              <w:t>Çömelik</w:t>
            </w:r>
            <w:proofErr w:type="spellEnd"/>
            <w:r w:rsidRPr="004010DE">
              <w:rPr>
                <w:rFonts w:ascii="Arial" w:hAnsi="Arial" w:cs="Arial"/>
                <w:sz w:val="20"/>
                <w:szCs w:val="20"/>
              </w:rPr>
              <w:t xml:space="preserve"> duruşu yapar.</w:t>
            </w:r>
          </w:p>
          <w:p w:rsidR="00F972F7" w:rsidRDefault="00F972F7" w:rsidP="00F972F7"/>
        </w:tc>
        <w:tc>
          <w:tcPr>
            <w:tcW w:w="2359" w:type="dxa"/>
          </w:tcPr>
          <w:p w:rsidR="00DF7F2C" w:rsidRPr="00DF7F2C" w:rsidRDefault="00DF7F2C" w:rsidP="00F972F7">
            <w:pPr>
              <w:rPr>
                <w:sz w:val="32"/>
                <w:szCs w:val="32"/>
              </w:rPr>
            </w:pPr>
          </w:p>
        </w:tc>
        <w:tc>
          <w:tcPr>
            <w:tcW w:w="2359" w:type="dxa"/>
          </w:tcPr>
          <w:p w:rsidR="00F972F7" w:rsidRPr="00DF7F2C" w:rsidRDefault="00F972F7" w:rsidP="00F972F7">
            <w:pPr>
              <w:rPr>
                <w:sz w:val="32"/>
                <w:szCs w:val="32"/>
              </w:rPr>
            </w:pPr>
          </w:p>
        </w:tc>
      </w:tr>
      <w:tr w:rsidR="00F972F7" w:rsidTr="00F972F7">
        <w:trPr>
          <w:trHeight w:val="500"/>
        </w:trPr>
        <w:tc>
          <w:tcPr>
            <w:tcW w:w="2359" w:type="dxa"/>
          </w:tcPr>
          <w:p w:rsidR="00F972F7" w:rsidRPr="00DF7F2C" w:rsidRDefault="00F972F7" w:rsidP="00F972F7">
            <w:pPr>
              <w:rPr>
                <w:b/>
                <w:sz w:val="24"/>
                <w:szCs w:val="24"/>
              </w:rPr>
            </w:pPr>
            <w:r w:rsidRPr="00DF7F2C">
              <w:rPr>
                <w:rFonts w:ascii="Arial" w:hAnsi="Arial" w:cs="Arial"/>
                <w:b/>
                <w:sz w:val="24"/>
                <w:szCs w:val="24"/>
              </w:rPr>
              <w:t>Çeşitli şekillerde diziliş yapar</w:t>
            </w:r>
          </w:p>
        </w:tc>
        <w:tc>
          <w:tcPr>
            <w:tcW w:w="2359" w:type="dxa"/>
          </w:tcPr>
          <w:p w:rsidR="00F972F7" w:rsidRPr="004010DE" w:rsidRDefault="00F972F7" w:rsidP="00F972F7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  1. Yan yana birerli dizilir.</w:t>
            </w:r>
          </w:p>
          <w:p w:rsidR="00F972F7" w:rsidRPr="004010DE" w:rsidRDefault="00F972F7" w:rsidP="00F972F7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  2. Yan yana ikişerli dizilir.</w:t>
            </w:r>
          </w:p>
          <w:p w:rsidR="00F972F7" w:rsidRPr="004010DE" w:rsidRDefault="00F972F7" w:rsidP="00F972F7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  3. Arka arkaya birerli dizilir.</w:t>
            </w:r>
          </w:p>
          <w:p w:rsidR="00F972F7" w:rsidRPr="004010DE" w:rsidRDefault="00F972F7" w:rsidP="00F972F7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  4. Arka arkaya ikişerli dizilir.</w:t>
            </w:r>
          </w:p>
          <w:p w:rsidR="00F972F7" w:rsidRDefault="00F972F7" w:rsidP="00F972F7"/>
        </w:tc>
        <w:tc>
          <w:tcPr>
            <w:tcW w:w="2359" w:type="dxa"/>
          </w:tcPr>
          <w:p w:rsidR="00F972F7" w:rsidRPr="00DF7F2C" w:rsidRDefault="00F972F7" w:rsidP="00DF7F2C">
            <w:pPr>
              <w:rPr>
                <w:sz w:val="32"/>
                <w:szCs w:val="32"/>
              </w:rPr>
            </w:pPr>
          </w:p>
        </w:tc>
        <w:tc>
          <w:tcPr>
            <w:tcW w:w="2359" w:type="dxa"/>
          </w:tcPr>
          <w:p w:rsidR="00F972F7" w:rsidRPr="00DF7F2C" w:rsidRDefault="00F972F7" w:rsidP="00F972F7">
            <w:pPr>
              <w:rPr>
                <w:sz w:val="32"/>
                <w:szCs w:val="32"/>
              </w:rPr>
            </w:pPr>
          </w:p>
        </w:tc>
      </w:tr>
      <w:tr w:rsidR="00F972F7" w:rsidTr="00F972F7">
        <w:trPr>
          <w:trHeight w:val="500"/>
        </w:trPr>
        <w:tc>
          <w:tcPr>
            <w:tcW w:w="2359" w:type="dxa"/>
          </w:tcPr>
          <w:p w:rsidR="00F972F7" w:rsidRPr="00DF7F2C" w:rsidRDefault="00F972F7" w:rsidP="00F972F7">
            <w:pPr>
              <w:rPr>
                <w:b/>
                <w:sz w:val="24"/>
                <w:szCs w:val="24"/>
              </w:rPr>
            </w:pPr>
            <w:r w:rsidRPr="00DF7F2C">
              <w:rPr>
                <w:rFonts w:ascii="Arial" w:hAnsi="Arial" w:cs="Arial"/>
                <w:b/>
                <w:sz w:val="24"/>
                <w:szCs w:val="24"/>
              </w:rPr>
              <w:t>Çeşitli şekillerde dönüşler yapar.</w:t>
            </w:r>
          </w:p>
        </w:tc>
        <w:tc>
          <w:tcPr>
            <w:tcW w:w="2359" w:type="dxa"/>
          </w:tcPr>
          <w:p w:rsidR="00F972F7" w:rsidRPr="004010DE" w:rsidRDefault="00F972F7" w:rsidP="00F972F7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 xml:space="preserve">1. Yerinde, belirtilen yöne döner. </w:t>
            </w:r>
          </w:p>
          <w:p w:rsidR="00F972F7" w:rsidRPr="004010DE" w:rsidRDefault="00F972F7" w:rsidP="00F972F7">
            <w:pPr>
              <w:rPr>
                <w:rFonts w:ascii="Arial" w:hAnsi="Arial" w:cs="Arial"/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  2. Yürürken, belirtilen yöne döner.</w:t>
            </w:r>
          </w:p>
          <w:p w:rsidR="00F972F7" w:rsidRDefault="00F972F7" w:rsidP="00F972F7"/>
        </w:tc>
        <w:tc>
          <w:tcPr>
            <w:tcW w:w="2359" w:type="dxa"/>
          </w:tcPr>
          <w:p w:rsidR="00F972F7" w:rsidRPr="00DF7F2C" w:rsidRDefault="00F972F7" w:rsidP="00DF7F2C">
            <w:pPr>
              <w:rPr>
                <w:sz w:val="32"/>
                <w:szCs w:val="32"/>
              </w:rPr>
            </w:pPr>
          </w:p>
        </w:tc>
        <w:tc>
          <w:tcPr>
            <w:tcW w:w="2359" w:type="dxa"/>
          </w:tcPr>
          <w:p w:rsidR="00F972F7" w:rsidRPr="00DF7F2C" w:rsidRDefault="00F972F7" w:rsidP="00F972F7">
            <w:pPr>
              <w:rPr>
                <w:sz w:val="32"/>
                <w:szCs w:val="32"/>
              </w:rPr>
            </w:pPr>
          </w:p>
        </w:tc>
      </w:tr>
      <w:tr w:rsidR="00F972F7" w:rsidTr="00F972F7">
        <w:trPr>
          <w:trHeight w:val="500"/>
        </w:trPr>
        <w:tc>
          <w:tcPr>
            <w:tcW w:w="2359" w:type="dxa"/>
          </w:tcPr>
          <w:p w:rsidR="00F972F7" w:rsidRPr="00DF7F2C" w:rsidRDefault="00F972F7" w:rsidP="00F972F7">
            <w:pPr>
              <w:rPr>
                <w:b/>
                <w:sz w:val="24"/>
                <w:szCs w:val="24"/>
              </w:rPr>
            </w:pPr>
            <w:r w:rsidRPr="00DF7F2C">
              <w:rPr>
                <w:rFonts w:ascii="Arial" w:hAnsi="Arial" w:cs="Arial"/>
                <w:b/>
                <w:sz w:val="24"/>
                <w:szCs w:val="24"/>
              </w:rPr>
              <w:t>Vücut bölümlerinin esnekliğini artırıcı hareketler yapar.</w:t>
            </w:r>
          </w:p>
          <w:p w:rsidR="00F972F7" w:rsidRPr="00DF7F2C" w:rsidRDefault="00F972F7" w:rsidP="00F972F7">
            <w:pPr>
              <w:rPr>
                <w:b/>
                <w:sz w:val="24"/>
                <w:szCs w:val="24"/>
              </w:rPr>
            </w:pPr>
          </w:p>
        </w:tc>
        <w:tc>
          <w:tcPr>
            <w:tcW w:w="2359" w:type="dxa"/>
          </w:tcPr>
          <w:p w:rsidR="00F972F7" w:rsidRPr="004010DE" w:rsidRDefault="00F972F7" w:rsidP="00F972F7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  1. Kollar gergin durumda, ayak parmakları üzerinde vücudu yukarı doğru esnetir.</w:t>
            </w:r>
          </w:p>
          <w:p w:rsidR="00F972F7" w:rsidRPr="004010DE" w:rsidRDefault="00F972F7" w:rsidP="00F972F7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  2. Bacaklar bitişik durumda, ellerinin parmak uçlarını yere değdirir.</w:t>
            </w:r>
          </w:p>
          <w:p w:rsidR="00F972F7" w:rsidRPr="004010DE" w:rsidRDefault="00F972F7" w:rsidP="00F972F7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  3. Bacaklar bitişik durumda, vücudunu sağa doğru esnetir.</w:t>
            </w:r>
          </w:p>
          <w:p w:rsidR="00F972F7" w:rsidRPr="004010DE" w:rsidRDefault="00F972F7" w:rsidP="00F972F7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 xml:space="preserve">  4. Bacaklar bitişik durumda, vücudunu </w:t>
            </w:r>
            <w:r w:rsidRPr="004010DE">
              <w:rPr>
                <w:rFonts w:ascii="Arial" w:hAnsi="Arial" w:cs="Arial"/>
                <w:sz w:val="20"/>
                <w:szCs w:val="20"/>
              </w:rPr>
              <w:lastRenderedPageBreak/>
              <w:t>sola doğru esnetir.</w:t>
            </w:r>
          </w:p>
          <w:p w:rsidR="00F972F7" w:rsidRPr="004010DE" w:rsidRDefault="00F972F7" w:rsidP="00F972F7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  5. Eşli, kollar karşılıklı omuzda, bacaklar açık durumda, vücudunu öne doğru esnetir.</w:t>
            </w:r>
          </w:p>
          <w:p w:rsidR="00F972F7" w:rsidRPr="004010DE" w:rsidRDefault="00F972F7" w:rsidP="00F972F7">
            <w:pPr>
              <w:pStyle w:val="GvdeMetni2"/>
              <w:spacing w:after="0"/>
              <w:rPr>
                <w:sz w:val="20"/>
                <w:szCs w:val="20"/>
              </w:rPr>
            </w:pPr>
            <w:r w:rsidRPr="004010DE">
              <w:rPr>
                <w:sz w:val="20"/>
                <w:szCs w:val="20"/>
              </w:rPr>
              <w:t>  6. Yüz üstü yatışta, ayaklar yardımlı olarak tutulurken kolları açık olarak göğsü</w:t>
            </w:r>
          </w:p>
          <w:p w:rsidR="00F972F7" w:rsidRPr="004010DE" w:rsidRDefault="00F972F7" w:rsidP="00F972F7">
            <w:pPr>
              <w:pStyle w:val="GvdeMetni2"/>
              <w:spacing w:after="0"/>
              <w:rPr>
                <w:sz w:val="20"/>
                <w:szCs w:val="20"/>
              </w:rPr>
            </w:pPr>
            <w:r w:rsidRPr="004010DE">
              <w:rPr>
                <w:sz w:val="20"/>
                <w:szCs w:val="20"/>
              </w:rPr>
              <w:t xml:space="preserve">      </w:t>
            </w:r>
            <w:proofErr w:type="gramStart"/>
            <w:r w:rsidRPr="004010DE">
              <w:rPr>
                <w:sz w:val="20"/>
                <w:szCs w:val="20"/>
              </w:rPr>
              <w:t>yukarı</w:t>
            </w:r>
            <w:proofErr w:type="gramEnd"/>
            <w:r w:rsidRPr="004010DE">
              <w:rPr>
                <w:sz w:val="20"/>
                <w:szCs w:val="20"/>
              </w:rPr>
              <w:t xml:space="preserve"> kaldırıp indirir.</w:t>
            </w:r>
          </w:p>
          <w:p w:rsidR="00F972F7" w:rsidRPr="004010DE" w:rsidRDefault="00F972F7" w:rsidP="00F972F7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  7. Eşler karşılıklı el ele tutuşta, karşılıklı olarak tek ayak öne uzatıldığında, diğer</w:t>
            </w:r>
          </w:p>
          <w:p w:rsidR="00F972F7" w:rsidRPr="004010DE" w:rsidRDefault="00F972F7" w:rsidP="00F972F7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 xml:space="preserve">      </w:t>
            </w:r>
            <w:proofErr w:type="gramStart"/>
            <w:r w:rsidRPr="004010DE">
              <w:rPr>
                <w:rFonts w:ascii="Arial" w:hAnsi="Arial" w:cs="Arial"/>
                <w:sz w:val="20"/>
                <w:szCs w:val="20"/>
              </w:rPr>
              <w:t>ayakla</w:t>
            </w:r>
            <w:proofErr w:type="gramEnd"/>
            <w:r w:rsidRPr="004010DE">
              <w:rPr>
                <w:rFonts w:ascii="Arial" w:hAnsi="Arial" w:cs="Arial"/>
                <w:sz w:val="20"/>
                <w:szCs w:val="20"/>
              </w:rPr>
              <w:t xml:space="preserve"> çömelip doğrulur.</w:t>
            </w:r>
          </w:p>
          <w:p w:rsidR="00F972F7" w:rsidRPr="004010DE" w:rsidRDefault="00F972F7" w:rsidP="00F972F7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  8. Ayakta, başını sağ omzuna değdirir.</w:t>
            </w:r>
          </w:p>
          <w:p w:rsidR="00F972F7" w:rsidRPr="004010DE" w:rsidRDefault="00F972F7" w:rsidP="00F972F7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  9. Ayakta, başını sol omzuna değdirir.</w:t>
            </w:r>
          </w:p>
          <w:p w:rsidR="00F972F7" w:rsidRPr="004010DE" w:rsidRDefault="00F972F7" w:rsidP="00F972F7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10. Ayakta, çenesini göğsüne değdirir.</w:t>
            </w:r>
          </w:p>
          <w:p w:rsidR="00F972F7" w:rsidRPr="004010DE" w:rsidRDefault="00F972F7" w:rsidP="00F972F7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11. Ayakta, başını sırtına doğru esnetir.</w:t>
            </w:r>
          </w:p>
          <w:p w:rsidR="00F972F7" w:rsidRPr="004010DE" w:rsidRDefault="00F972F7" w:rsidP="00F972F7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12. Ayakta, omuzlarını yukarı doğru hareket ettirir.</w:t>
            </w:r>
          </w:p>
          <w:p w:rsidR="00F972F7" w:rsidRPr="004010DE" w:rsidRDefault="00F972F7" w:rsidP="00F972F7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13. Bacaklar ve kollar açık durumda vücudunu sağa esnetir.</w:t>
            </w:r>
          </w:p>
          <w:p w:rsidR="00F972F7" w:rsidRPr="004010DE" w:rsidRDefault="00F972F7" w:rsidP="00F972F7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14. Bacaklar ve kollar açık durumda vücudunu sola esnetir.</w:t>
            </w:r>
          </w:p>
          <w:p w:rsidR="00F972F7" w:rsidRPr="004010DE" w:rsidRDefault="00F972F7" w:rsidP="00F972F7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15. Eller yere paralel, bacaklar bitişik durumda çömelip doğrulur.</w:t>
            </w:r>
          </w:p>
          <w:p w:rsidR="00F972F7" w:rsidRPr="004010DE" w:rsidRDefault="00F972F7" w:rsidP="00F972F7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16. Ayakta, dizler hafif bükülü ve bitişik, eller dizlerin üstünde, dizlerini sağa çevirir.</w:t>
            </w:r>
          </w:p>
          <w:p w:rsidR="00F972F7" w:rsidRPr="004010DE" w:rsidRDefault="00F972F7" w:rsidP="00F972F7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17. Ayakta, dizler hafif bükülü ve bitişik, eller dizlerin üstünde, dizlerini sola çevirir.</w:t>
            </w:r>
          </w:p>
          <w:p w:rsidR="00F972F7" w:rsidRPr="004010DE" w:rsidRDefault="00F972F7" w:rsidP="00F972F7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18. Ayakta, dizlerini yanlara açıp kapatır.</w:t>
            </w:r>
          </w:p>
          <w:p w:rsidR="00F972F7" w:rsidRPr="004010DE" w:rsidRDefault="00F972F7" w:rsidP="00F972F7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19. Ayakta, ayak bileği ile dairesel hareketler yapar.</w:t>
            </w:r>
          </w:p>
          <w:p w:rsidR="00F972F7" w:rsidRPr="004010DE" w:rsidRDefault="00F972F7" w:rsidP="00F972F7">
            <w:pPr>
              <w:pStyle w:val="GvdeMetni2"/>
              <w:spacing w:after="0"/>
              <w:rPr>
                <w:sz w:val="20"/>
                <w:szCs w:val="20"/>
              </w:rPr>
            </w:pPr>
            <w:r w:rsidRPr="004010DE">
              <w:rPr>
                <w:sz w:val="20"/>
                <w:szCs w:val="20"/>
              </w:rPr>
              <w:t xml:space="preserve">20. Ayakta, bacaklar gergin bir bacağını öne </w:t>
            </w:r>
            <w:r w:rsidRPr="004010DE">
              <w:rPr>
                <w:sz w:val="20"/>
                <w:szCs w:val="20"/>
              </w:rPr>
              <w:lastRenderedPageBreak/>
              <w:t>doğru açar.</w:t>
            </w:r>
          </w:p>
          <w:p w:rsidR="00F972F7" w:rsidRPr="004010DE" w:rsidRDefault="00F972F7" w:rsidP="00F972F7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21. Ayakta, bacaklar gergin bir bacağını arkaya doğru açar.</w:t>
            </w:r>
          </w:p>
          <w:p w:rsidR="00F972F7" w:rsidRPr="004010DE" w:rsidRDefault="00F972F7" w:rsidP="00F972F7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22. Ayakta, bacaklar gergin bir bacağını sağa doğru açar.</w:t>
            </w:r>
          </w:p>
          <w:p w:rsidR="00F972F7" w:rsidRDefault="00F972F7" w:rsidP="00F972F7">
            <w:pPr>
              <w:rPr>
                <w:rFonts w:ascii="Arial" w:hAnsi="Arial" w:cs="Arial"/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23. Ayakta, bacaklar gergin bir bacağını sola doğru açar.</w:t>
            </w:r>
          </w:p>
          <w:p w:rsidR="00F972F7" w:rsidRPr="004010DE" w:rsidRDefault="00F972F7" w:rsidP="00F972F7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24. Bacaklar bitişik durumda, kalça ile dairesel hareketler yapar.</w:t>
            </w:r>
          </w:p>
          <w:p w:rsidR="00F972F7" w:rsidRPr="004010DE" w:rsidRDefault="00F972F7" w:rsidP="00F972F7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25. Uzun oturuş durumunda, ayak parmaklarını öne esnetir.</w:t>
            </w:r>
          </w:p>
          <w:p w:rsidR="00F972F7" w:rsidRPr="004010DE" w:rsidRDefault="00F972F7" w:rsidP="00F972F7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26. Uzun oturuş durumunda, ayak parmaklarını arkaya esnetir.</w:t>
            </w:r>
          </w:p>
          <w:p w:rsidR="00F972F7" w:rsidRPr="004010DE" w:rsidRDefault="00F972F7" w:rsidP="00F972F7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27. Uzun oturuşta, kollar gergin durumda vücudu bacaklara değdirir.</w:t>
            </w:r>
          </w:p>
          <w:p w:rsidR="00F972F7" w:rsidRPr="004010DE" w:rsidRDefault="00F972F7" w:rsidP="00F972F7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28. Kalça yerde, dizler bükülü ve bitişik durumda bacakları birlikte sağa değdirir.</w:t>
            </w:r>
          </w:p>
          <w:p w:rsidR="00F972F7" w:rsidRPr="004010DE" w:rsidRDefault="00F972F7" w:rsidP="00F972F7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29. Kalça yerde, dizler bükülü ve bitişik durumda bacakları birlikte sola değdirir.</w:t>
            </w:r>
          </w:p>
          <w:p w:rsidR="00F972F7" w:rsidRPr="004010DE" w:rsidRDefault="00F972F7" w:rsidP="00F972F7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30. Kalça yerde, eller yanında yere dayalı, bacaklar açık ve gergin durumda</w:t>
            </w:r>
            <w:r>
              <w:rPr>
                <w:sz w:val="20"/>
                <w:szCs w:val="20"/>
              </w:rPr>
              <w:t xml:space="preserve"> </w:t>
            </w:r>
            <w:r w:rsidRPr="004010DE">
              <w:rPr>
                <w:rFonts w:ascii="Arial" w:hAnsi="Arial" w:cs="Arial"/>
                <w:sz w:val="20"/>
                <w:szCs w:val="20"/>
              </w:rPr>
              <w:t>kalçayı yukarı kaldırıp indirir.</w:t>
            </w:r>
          </w:p>
          <w:p w:rsidR="00F972F7" w:rsidRPr="004010DE" w:rsidRDefault="00F972F7" w:rsidP="00F972F7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31. Eller ve dizler yerde, sırtı yukarı kaldırırken çeneyi göğse indirir.</w:t>
            </w:r>
          </w:p>
          <w:p w:rsidR="00F972F7" w:rsidRPr="004010DE" w:rsidRDefault="00F972F7" w:rsidP="00F972F7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32. Eller ve dizler yerde, bel çukurlaştırılırken başı yukarı kaldırır.</w:t>
            </w:r>
          </w:p>
          <w:p w:rsidR="00F972F7" w:rsidRPr="004010DE" w:rsidRDefault="00F972F7" w:rsidP="00F972F7">
            <w:pPr>
              <w:rPr>
                <w:sz w:val="20"/>
                <w:szCs w:val="20"/>
              </w:rPr>
            </w:pPr>
          </w:p>
          <w:p w:rsidR="00F972F7" w:rsidRDefault="00F972F7" w:rsidP="00F972F7"/>
        </w:tc>
        <w:tc>
          <w:tcPr>
            <w:tcW w:w="2359" w:type="dxa"/>
          </w:tcPr>
          <w:p w:rsidR="00F972F7" w:rsidRPr="00DF7F2C" w:rsidRDefault="00F972F7" w:rsidP="00DF7F2C">
            <w:pPr>
              <w:rPr>
                <w:sz w:val="32"/>
                <w:szCs w:val="32"/>
              </w:rPr>
            </w:pPr>
          </w:p>
        </w:tc>
        <w:tc>
          <w:tcPr>
            <w:tcW w:w="2359" w:type="dxa"/>
          </w:tcPr>
          <w:p w:rsidR="00F972F7" w:rsidRPr="00DF7F2C" w:rsidRDefault="00F972F7" w:rsidP="00F972F7">
            <w:pPr>
              <w:rPr>
                <w:sz w:val="32"/>
                <w:szCs w:val="32"/>
              </w:rPr>
            </w:pPr>
          </w:p>
        </w:tc>
      </w:tr>
      <w:tr w:rsidR="00F972F7" w:rsidTr="00F972F7">
        <w:trPr>
          <w:trHeight w:val="500"/>
        </w:trPr>
        <w:tc>
          <w:tcPr>
            <w:tcW w:w="2359" w:type="dxa"/>
          </w:tcPr>
          <w:p w:rsidR="00F972F7" w:rsidRPr="00DF7F2C" w:rsidRDefault="00F972F7" w:rsidP="00F972F7">
            <w:pPr>
              <w:rPr>
                <w:b/>
                <w:sz w:val="24"/>
                <w:szCs w:val="24"/>
              </w:rPr>
            </w:pPr>
            <w:r w:rsidRPr="00DF7F2C">
              <w:rPr>
                <w:rFonts w:ascii="Arial" w:hAnsi="Arial" w:cs="Arial"/>
                <w:b/>
                <w:sz w:val="24"/>
                <w:szCs w:val="24"/>
              </w:rPr>
              <w:lastRenderedPageBreak/>
              <w:t>Çeşitli şekillerde yürüyüşler yapar</w:t>
            </w:r>
          </w:p>
        </w:tc>
        <w:tc>
          <w:tcPr>
            <w:tcW w:w="2359" w:type="dxa"/>
          </w:tcPr>
          <w:p w:rsidR="00F972F7" w:rsidRPr="004010DE" w:rsidRDefault="00F972F7" w:rsidP="00F972F7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 xml:space="preserve">1. Serbest yürür. </w:t>
            </w:r>
          </w:p>
          <w:p w:rsidR="00F972F7" w:rsidRPr="004010DE" w:rsidRDefault="00F972F7" w:rsidP="00F972F7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  2. Ritme uygun yürür.</w:t>
            </w:r>
          </w:p>
          <w:p w:rsidR="00F972F7" w:rsidRPr="004010DE" w:rsidRDefault="00F972F7" w:rsidP="00F972F7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  3. Parmak ucunda yürür.</w:t>
            </w:r>
          </w:p>
          <w:p w:rsidR="00F972F7" w:rsidRPr="004010DE" w:rsidRDefault="00F972F7" w:rsidP="00F972F7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  4. Topuk üzerinde yürür.</w:t>
            </w:r>
          </w:p>
          <w:p w:rsidR="00F972F7" w:rsidRPr="004010DE" w:rsidRDefault="00F972F7" w:rsidP="00F972F7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  5. Ayak dış kenarlarına basarak yürür.</w:t>
            </w:r>
          </w:p>
          <w:p w:rsidR="00F972F7" w:rsidRPr="004010DE" w:rsidRDefault="00F972F7" w:rsidP="00F972F7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 xml:space="preserve">  6. Ayak iç kenarlarına </w:t>
            </w:r>
            <w:r w:rsidRPr="004010DE">
              <w:rPr>
                <w:rFonts w:ascii="Arial" w:hAnsi="Arial" w:cs="Arial"/>
                <w:sz w:val="20"/>
                <w:szCs w:val="20"/>
              </w:rPr>
              <w:lastRenderedPageBreak/>
              <w:t>basarak yürür.</w:t>
            </w:r>
          </w:p>
          <w:p w:rsidR="00F972F7" w:rsidRDefault="00F972F7" w:rsidP="00F972F7"/>
        </w:tc>
        <w:tc>
          <w:tcPr>
            <w:tcW w:w="2359" w:type="dxa"/>
          </w:tcPr>
          <w:p w:rsidR="00F972F7" w:rsidRPr="00DF7F2C" w:rsidRDefault="00F972F7" w:rsidP="00DF7F2C">
            <w:pPr>
              <w:rPr>
                <w:sz w:val="32"/>
                <w:szCs w:val="32"/>
              </w:rPr>
            </w:pPr>
          </w:p>
        </w:tc>
        <w:tc>
          <w:tcPr>
            <w:tcW w:w="2359" w:type="dxa"/>
          </w:tcPr>
          <w:p w:rsidR="00F972F7" w:rsidRPr="00DF7F2C" w:rsidRDefault="00F972F7" w:rsidP="00F972F7">
            <w:pPr>
              <w:rPr>
                <w:sz w:val="32"/>
                <w:szCs w:val="32"/>
              </w:rPr>
            </w:pPr>
          </w:p>
        </w:tc>
      </w:tr>
      <w:tr w:rsidR="00F972F7" w:rsidTr="00F972F7">
        <w:trPr>
          <w:trHeight w:val="500"/>
        </w:trPr>
        <w:tc>
          <w:tcPr>
            <w:tcW w:w="2359" w:type="dxa"/>
          </w:tcPr>
          <w:p w:rsidR="00F972F7" w:rsidRPr="00DF7F2C" w:rsidRDefault="00F972F7" w:rsidP="00F972F7">
            <w:pPr>
              <w:rPr>
                <w:b/>
                <w:sz w:val="24"/>
                <w:szCs w:val="24"/>
              </w:rPr>
            </w:pPr>
            <w:r w:rsidRPr="00DF7F2C">
              <w:rPr>
                <w:rFonts w:ascii="Arial" w:hAnsi="Arial" w:cs="Arial"/>
                <w:b/>
                <w:sz w:val="24"/>
                <w:szCs w:val="24"/>
              </w:rPr>
              <w:lastRenderedPageBreak/>
              <w:t>Yürüme ile koordinasyonunu geliştirir.</w:t>
            </w:r>
          </w:p>
          <w:p w:rsidR="00F972F7" w:rsidRPr="00DF7F2C" w:rsidRDefault="00F972F7" w:rsidP="00F972F7">
            <w:pPr>
              <w:rPr>
                <w:b/>
                <w:sz w:val="24"/>
                <w:szCs w:val="24"/>
              </w:rPr>
            </w:pPr>
          </w:p>
        </w:tc>
        <w:tc>
          <w:tcPr>
            <w:tcW w:w="2359" w:type="dxa"/>
          </w:tcPr>
          <w:p w:rsidR="00F972F7" w:rsidRPr="004010DE" w:rsidRDefault="00F972F7" w:rsidP="00F972F7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  1. Yürüyüş esnasında komutla yön değiştirerek yürür.</w:t>
            </w:r>
          </w:p>
          <w:p w:rsidR="00F972F7" w:rsidRPr="004010DE" w:rsidRDefault="00F972F7" w:rsidP="00F972F7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  2. Verilen tempoya uygun olarak yürür.</w:t>
            </w:r>
          </w:p>
          <w:p w:rsidR="00F972F7" w:rsidRPr="004010DE" w:rsidRDefault="00F972F7" w:rsidP="00F972F7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 xml:space="preserve">  3. Çeşitli nesnelerin içine basarak yürür. </w:t>
            </w:r>
          </w:p>
          <w:p w:rsidR="00F972F7" w:rsidRPr="004010DE" w:rsidRDefault="00F972F7" w:rsidP="00F972F7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 xml:space="preserve">  4. Çeşitli nesnelerin arasından yürür. </w:t>
            </w:r>
          </w:p>
          <w:p w:rsidR="00F972F7" w:rsidRPr="004010DE" w:rsidRDefault="00F972F7" w:rsidP="00F972F7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  5. Çizgi üzerinde yürür.</w:t>
            </w:r>
          </w:p>
          <w:p w:rsidR="00F972F7" w:rsidRDefault="00F972F7" w:rsidP="00F972F7"/>
        </w:tc>
        <w:tc>
          <w:tcPr>
            <w:tcW w:w="2359" w:type="dxa"/>
          </w:tcPr>
          <w:p w:rsidR="00F972F7" w:rsidRPr="00DF7F2C" w:rsidRDefault="00F972F7" w:rsidP="00DF7F2C">
            <w:pPr>
              <w:rPr>
                <w:sz w:val="32"/>
                <w:szCs w:val="32"/>
              </w:rPr>
            </w:pPr>
          </w:p>
        </w:tc>
        <w:tc>
          <w:tcPr>
            <w:tcW w:w="2359" w:type="dxa"/>
          </w:tcPr>
          <w:p w:rsidR="00F972F7" w:rsidRPr="00DF7F2C" w:rsidRDefault="00F972F7" w:rsidP="00F972F7">
            <w:pPr>
              <w:rPr>
                <w:sz w:val="32"/>
                <w:szCs w:val="32"/>
              </w:rPr>
            </w:pPr>
          </w:p>
        </w:tc>
      </w:tr>
      <w:tr w:rsidR="00F972F7" w:rsidTr="00F972F7">
        <w:trPr>
          <w:trHeight w:val="524"/>
        </w:trPr>
        <w:tc>
          <w:tcPr>
            <w:tcW w:w="2359" w:type="dxa"/>
          </w:tcPr>
          <w:p w:rsidR="00F972F7" w:rsidRPr="00DF7F2C" w:rsidRDefault="00F972F7" w:rsidP="00F972F7">
            <w:pPr>
              <w:rPr>
                <w:b/>
                <w:sz w:val="24"/>
                <w:szCs w:val="24"/>
              </w:rPr>
            </w:pPr>
            <w:r w:rsidRPr="00DF7F2C">
              <w:rPr>
                <w:rFonts w:ascii="Arial" w:hAnsi="Arial" w:cs="Arial"/>
                <w:b/>
                <w:sz w:val="24"/>
                <w:szCs w:val="24"/>
              </w:rPr>
              <w:t>Koşularla dayanıklılığını geliştirir</w:t>
            </w:r>
          </w:p>
        </w:tc>
        <w:tc>
          <w:tcPr>
            <w:tcW w:w="2359" w:type="dxa"/>
          </w:tcPr>
          <w:p w:rsidR="00F972F7" w:rsidRPr="004010DE" w:rsidRDefault="00F972F7" w:rsidP="00F972F7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 xml:space="preserve">1. Ara dinlenmelerle koşar. </w:t>
            </w:r>
          </w:p>
          <w:p w:rsidR="00F972F7" w:rsidRPr="004010DE" w:rsidRDefault="00F972F7" w:rsidP="00F972F7">
            <w:pPr>
              <w:rPr>
                <w:rFonts w:ascii="Arial" w:hAnsi="Arial" w:cs="Arial"/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  2. Ara vermeden yavaş tempoyla koşar.</w:t>
            </w:r>
          </w:p>
          <w:p w:rsidR="00F972F7" w:rsidRDefault="00F972F7" w:rsidP="00F972F7"/>
        </w:tc>
        <w:tc>
          <w:tcPr>
            <w:tcW w:w="2359" w:type="dxa"/>
          </w:tcPr>
          <w:p w:rsidR="00F972F7" w:rsidRPr="00DF7F2C" w:rsidRDefault="00F972F7" w:rsidP="00DF7F2C">
            <w:pPr>
              <w:rPr>
                <w:sz w:val="32"/>
                <w:szCs w:val="32"/>
              </w:rPr>
            </w:pPr>
          </w:p>
        </w:tc>
        <w:tc>
          <w:tcPr>
            <w:tcW w:w="2359" w:type="dxa"/>
          </w:tcPr>
          <w:p w:rsidR="00F972F7" w:rsidRPr="00DF7F2C" w:rsidRDefault="00F972F7" w:rsidP="00F972F7">
            <w:pPr>
              <w:rPr>
                <w:sz w:val="32"/>
                <w:szCs w:val="32"/>
              </w:rPr>
            </w:pPr>
          </w:p>
        </w:tc>
      </w:tr>
      <w:tr w:rsidR="00F972F7" w:rsidTr="00F972F7">
        <w:trPr>
          <w:trHeight w:val="500"/>
        </w:trPr>
        <w:tc>
          <w:tcPr>
            <w:tcW w:w="2359" w:type="dxa"/>
          </w:tcPr>
          <w:p w:rsidR="00F972F7" w:rsidRPr="00DF7F2C" w:rsidRDefault="00A8642C" w:rsidP="00196739">
            <w:pPr>
              <w:rPr>
                <w:b/>
                <w:sz w:val="24"/>
                <w:szCs w:val="24"/>
              </w:rPr>
            </w:pPr>
            <w:r w:rsidRPr="00DF7F2C">
              <w:rPr>
                <w:rFonts w:ascii="Arial" w:hAnsi="Arial" w:cs="Arial"/>
                <w:b/>
                <w:sz w:val="24"/>
                <w:szCs w:val="24"/>
              </w:rPr>
              <w:t>Koşularla koordinasyonunu geliştirir.</w:t>
            </w:r>
          </w:p>
        </w:tc>
        <w:tc>
          <w:tcPr>
            <w:tcW w:w="2359" w:type="dxa"/>
          </w:tcPr>
          <w:p w:rsidR="00A8642C" w:rsidRPr="004010DE" w:rsidRDefault="00A8642C" w:rsidP="00A8642C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 xml:space="preserve">  1. Komutla değişik yönlere koşar. </w:t>
            </w:r>
          </w:p>
          <w:p w:rsidR="00A8642C" w:rsidRPr="004010DE" w:rsidRDefault="00A8642C" w:rsidP="00A8642C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  2. Tempoya uygun koşar.</w:t>
            </w:r>
          </w:p>
          <w:p w:rsidR="00A8642C" w:rsidRPr="004010DE" w:rsidRDefault="00A8642C" w:rsidP="00A8642C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 xml:space="preserve">  3. Elinde araçla koşar. </w:t>
            </w:r>
          </w:p>
          <w:p w:rsidR="00A8642C" w:rsidRPr="004010DE" w:rsidRDefault="00A8642C" w:rsidP="00A8642C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  4. Parmak ucunda koşar.</w:t>
            </w:r>
          </w:p>
          <w:p w:rsidR="00A8642C" w:rsidRPr="004010DE" w:rsidRDefault="00A8642C" w:rsidP="00A8642C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  5. Dizlerini karnına çekerek koşar.</w:t>
            </w:r>
          </w:p>
          <w:p w:rsidR="00A8642C" w:rsidRPr="004010DE" w:rsidRDefault="00A8642C" w:rsidP="00A8642C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  6. Sekerek koşar.</w:t>
            </w:r>
          </w:p>
          <w:p w:rsidR="00A8642C" w:rsidRPr="004010DE" w:rsidRDefault="00A8642C" w:rsidP="00A8642C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  7. Topuklarını kalçaya vurarak koşar.</w:t>
            </w:r>
          </w:p>
          <w:p w:rsidR="00A8642C" w:rsidRPr="004010DE" w:rsidRDefault="00A8642C" w:rsidP="00A8642C">
            <w:pPr>
              <w:rPr>
                <w:sz w:val="20"/>
                <w:szCs w:val="20"/>
              </w:rPr>
            </w:pPr>
            <w:r w:rsidRPr="004010DE">
              <w:rPr>
                <w:rFonts w:ascii="Arial" w:hAnsi="Arial" w:cs="Arial"/>
                <w:sz w:val="20"/>
                <w:szCs w:val="20"/>
              </w:rPr>
              <w:t>  8. Engellerin arasından koşar.</w:t>
            </w:r>
          </w:p>
          <w:p w:rsidR="00F972F7" w:rsidRDefault="00F972F7" w:rsidP="00196739"/>
        </w:tc>
        <w:tc>
          <w:tcPr>
            <w:tcW w:w="2359" w:type="dxa"/>
          </w:tcPr>
          <w:p w:rsidR="00F972F7" w:rsidRPr="00DF7F2C" w:rsidRDefault="00F972F7" w:rsidP="00DF7F2C">
            <w:pPr>
              <w:rPr>
                <w:sz w:val="32"/>
                <w:szCs w:val="32"/>
              </w:rPr>
            </w:pPr>
          </w:p>
        </w:tc>
        <w:tc>
          <w:tcPr>
            <w:tcW w:w="2359" w:type="dxa"/>
          </w:tcPr>
          <w:p w:rsidR="00F972F7" w:rsidRPr="00DF7F2C" w:rsidRDefault="00F972F7" w:rsidP="00196739">
            <w:pPr>
              <w:rPr>
                <w:sz w:val="32"/>
                <w:szCs w:val="32"/>
              </w:rPr>
            </w:pPr>
          </w:p>
        </w:tc>
      </w:tr>
    </w:tbl>
    <w:p w:rsidR="00F972F7" w:rsidRDefault="00F972F7" w:rsidP="00F972F7"/>
    <w:p w:rsidR="00A8642C" w:rsidRDefault="00A8642C" w:rsidP="00F972F7"/>
    <w:p w:rsidR="00A8642C" w:rsidRDefault="00A8642C" w:rsidP="00A8642C"/>
    <w:p w:rsidR="00A8642C" w:rsidRDefault="00A8642C" w:rsidP="00A8642C">
      <w:pPr>
        <w:rPr>
          <w:sz w:val="16"/>
          <w:szCs w:val="16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  <w:r w:rsidR="00051C1F">
        <w:rPr>
          <w:sz w:val="16"/>
          <w:szCs w:val="16"/>
        </w:rPr>
        <w:t>19.10.2018</w:t>
      </w:r>
    </w:p>
    <w:p w:rsidR="00A8642C" w:rsidRPr="00A102F7" w:rsidRDefault="00A8642C" w:rsidP="00A8642C">
      <w:pPr>
        <w:rPr>
          <w:sz w:val="16"/>
          <w:szCs w:val="16"/>
        </w:rPr>
      </w:pPr>
      <w:r w:rsidRPr="00A102F7">
        <w:rPr>
          <w:sz w:val="16"/>
          <w:szCs w:val="16"/>
        </w:rPr>
        <w:t xml:space="preserve">Öğrenci Velisi </w:t>
      </w:r>
      <w:r w:rsidRPr="00A102F7">
        <w:rPr>
          <w:sz w:val="16"/>
          <w:szCs w:val="16"/>
        </w:rPr>
        <w:tab/>
      </w:r>
      <w:r w:rsidRPr="00A102F7">
        <w:rPr>
          <w:sz w:val="16"/>
          <w:szCs w:val="16"/>
        </w:rPr>
        <w:tab/>
        <w:t xml:space="preserve">Sınıf Öğretmeni       </w:t>
      </w:r>
      <w:r w:rsidRPr="00A102F7">
        <w:rPr>
          <w:sz w:val="16"/>
          <w:szCs w:val="16"/>
        </w:rPr>
        <w:tab/>
      </w:r>
      <w:r w:rsidRPr="00A102F7">
        <w:rPr>
          <w:sz w:val="16"/>
          <w:szCs w:val="16"/>
        </w:rPr>
        <w:tab/>
      </w:r>
      <w:r w:rsidRPr="00A102F7">
        <w:rPr>
          <w:sz w:val="16"/>
          <w:szCs w:val="16"/>
        </w:rPr>
        <w:tab/>
        <w:t xml:space="preserve"> Rehber Öğretmen      </w:t>
      </w:r>
      <w:r w:rsidRPr="00A102F7">
        <w:rPr>
          <w:sz w:val="16"/>
          <w:szCs w:val="16"/>
        </w:rPr>
        <w:tab/>
      </w:r>
      <w:r w:rsidRPr="00A102F7">
        <w:rPr>
          <w:sz w:val="16"/>
          <w:szCs w:val="16"/>
        </w:rPr>
        <w:tab/>
        <w:t>Birim Başkanı</w:t>
      </w:r>
    </w:p>
    <w:p w:rsidR="00A8642C" w:rsidRPr="005B7B7D" w:rsidRDefault="00A8642C" w:rsidP="00A8642C">
      <w:pPr>
        <w:rPr>
          <w:sz w:val="16"/>
          <w:szCs w:val="16"/>
        </w:rPr>
      </w:pPr>
      <w:r>
        <w:rPr>
          <w:sz w:val="16"/>
          <w:szCs w:val="16"/>
        </w:rPr>
        <w:t>İmza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>imza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imza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                       imza</w:t>
      </w:r>
    </w:p>
    <w:p w:rsidR="00A8642C" w:rsidRPr="00F972F7" w:rsidRDefault="00A8642C" w:rsidP="00F972F7"/>
    <w:sectPr w:rsidR="00A8642C" w:rsidRPr="00F972F7" w:rsidSect="0006248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>
    <w:useFELayout/>
  </w:compat>
  <w:rsids>
    <w:rsidRoot w:val="00B53FCD"/>
    <w:rsid w:val="000315FC"/>
    <w:rsid w:val="0004797A"/>
    <w:rsid w:val="00051C1F"/>
    <w:rsid w:val="00062480"/>
    <w:rsid w:val="001773D3"/>
    <w:rsid w:val="001E5FFA"/>
    <w:rsid w:val="00205BF6"/>
    <w:rsid w:val="002D4FEC"/>
    <w:rsid w:val="003854F4"/>
    <w:rsid w:val="00550A5E"/>
    <w:rsid w:val="00753440"/>
    <w:rsid w:val="007726EE"/>
    <w:rsid w:val="007D76BC"/>
    <w:rsid w:val="008764CE"/>
    <w:rsid w:val="00A4239E"/>
    <w:rsid w:val="00A8642C"/>
    <w:rsid w:val="00B53FCD"/>
    <w:rsid w:val="00C55149"/>
    <w:rsid w:val="00D62649"/>
    <w:rsid w:val="00DF7F2C"/>
    <w:rsid w:val="00F972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248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53FC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F972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972F7"/>
  </w:style>
  <w:style w:type="paragraph" w:styleId="GvdeMetni2">
    <w:name w:val="Body Text 2"/>
    <w:basedOn w:val="Normal"/>
    <w:link w:val="GvdeMetni2Char"/>
    <w:uiPriority w:val="99"/>
    <w:semiHidden/>
    <w:unhideWhenUsed/>
    <w:rsid w:val="00F972F7"/>
    <w:pPr>
      <w:spacing w:after="120" w:line="480" w:lineRule="auto"/>
    </w:pPr>
  </w:style>
  <w:style w:type="character" w:customStyle="1" w:styleId="GvdeMetni2Char">
    <w:name w:val="Gövde Metni 2 Char"/>
    <w:basedOn w:val="VarsaylanParagrafYazTipi"/>
    <w:link w:val="GvdeMetni2"/>
    <w:uiPriority w:val="99"/>
    <w:semiHidden/>
    <w:rsid w:val="00F972F7"/>
  </w:style>
  <w:style w:type="character" w:styleId="Kpr">
    <w:name w:val="Hyperlink"/>
    <w:basedOn w:val="VarsaylanParagrafYazTipi"/>
    <w:uiPriority w:val="99"/>
    <w:unhideWhenUsed/>
    <w:rsid w:val="00C5514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980DCB-32D2-4AE6-8432-610F1AA3F8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638</Words>
  <Characters>3640</Characters>
  <DocSecurity>0</DocSecurity>
  <Lines>30</Lines>
  <Paragraphs>8</Paragraphs>
  <ScaleCrop>false</ScaleCrop>
  <Manager>https://www.sorubak.com</Manager>
  <Company/>
  <LinksUpToDate>false</LinksUpToDate>
  <CharactersWithSpaces>4270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2015-12-08T16:31:00Z</dcterms:created>
  <dcterms:modified xsi:type="dcterms:W3CDTF">2019-09-11T11:59:00Z</dcterms:modified>
  <cp:category>https://www.sorubak.com</cp:category>
</cp:coreProperties>
</file>