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38" w:tblpY="-10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526"/>
        <w:gridCol w:w="3402"/>
      </w:tblGrid>
      <w:tr w:rsidR="0029646D" w:rsidTr="0029646D">
        <w:tc>
          <w:tcPr>
            <w:tcW w:w="1526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AD-SOYAD</w:t>
            </w:r>
          </w:p>
        </w:tc>
        <w:tc>
          <w:tcPr>
            <w:tcW w:w="3402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29646D" w:rsidTr="0029646D">
        <w:tc>
          <w:tcPr>
            <w:tcW w:w="1526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SINIF-NO</w:t>
            </w:r>
          </w:p>
        </w:tc>
        <w:tc>
          <w:tcPr>
            <w:tcW w:w="3402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</w:tbl>
    <w:p w:rsidR="0029646D" w:rsidRPr="00886D00" w:rsidRDefault="0029646D" w:rsidP="0029646D">
      <w:pPr>
        <w:jc w:val="center"/>
        <w:outlineLvl w:val="2"/>
        <w:rPr>
          <w:rFonts w:ascii="Trebuchet MS" w:hAnsi="Trebuchet MS"/>
          <w:b/>
          <w:color w:val="07676E"/>
          <w:sz w:val="27"/>
          <w:szCs w:val="27"/>
        </w:rPr>
      </w:pPr>
      <w:r>
        <w:rPr>
          <w:rFonts w:ascii="Trebuchet MS" w:hAnsi="Trebuchet MS"/>
          <w:b/>
          <w:color w:val="07676E"/>
          <w:sz w:val="27"/>
          <w:szCs w:val="27"/>
        </w:rPr>
        <w:t>2018-2019</w:t>
      </w:r>
      <w:r w:rsidRPr="00886D00">
        <w:rPr>
          <w:rFonts w:ascii="Trebuchet MS" w:hAnsi="Trebuchet MS"/>
          <w:b/>
          <w:color w:val="07676E"/>
          <w:sz w:val="27"/>
          <w:szCs w:val="27"/>
        </w:rPr>
        <w:t xml:space="preserve"> Din Kültürü 9. Sınıf 2. Dönem 1. Yazılı Soruları</w:t>
      </w:r>
    </w:p>
    <w:p w:rsidR="0029646D" w:rsidRPr="00886D00" w:rsidRDefault="0029646D" w:rsidP="0029646D">
      <w:pPr>
        <w:jc w:val="center"/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1- Peygamberimiz İslam davetini ilk başlarda kaç yıl boyunca gizli bir şekilde yapmıştır?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1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3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bookmarkStart w:id="0" w:name="_GoBack"/>
      <w:bookmarkEnd w:id="0"/>
      <w:r w:rsidRPr="00886D00">
        <w:rPr>
          <w:rFonts w:ascii="Trebuchet MS" w:hAnsi="Trebuchet MS"/>
          <w:color w:val="000000"/>
          <w:sz w:val="20"/>
          <w:szCs w:val="20"/>
        </w:rPr>
        <w:br/>
        <w:t>c) 2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5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7</w:t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hyperlink r:id="rId6" w:history="1">
        <w:r w:rsidR="008E2ADA" w:rsidRPr="00A237A7">
          <w:rPr>
            <w:rStyle w:val="Kpr"/>
          </w:rPr>
          <w:t>https://www.sorubak.com</w:t>
        </w:r>
      </w:hyperlink>
      <w:r w:rsidR="008E2ADA">
        <w:t xml:space="preserve"> 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bookmarkStart w:id="1" w:name="more"/>
      <w:bookmarkEnd w:id="1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2- Peygamberimiz tebliğ görevini açık bir şekilde yapmaya başladıktan sonra İslam dini Mekke'de yayılmaya başlayınca müşriklerin Hz. Muhammed'e (s.a.v.) </w:t>
      </w:r>
      <w:r w:rsidRPr="00886D00">
        <w:rPr>
          <w:rFonts w:ascii="Trebuchet MS" w:hAnsi="Trebuchet MS"/>
          <w:b/>
          <w:bCs/>
          <w:color w:val="000000"/>
          <w:sz w:val="20"/>
          <w:szCs w:val="20"/>
          <w:u w:val="single"/>
        </w:rPr>
        <w:t>ilk tepkileri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ne olmuştur?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 öldürmeye karar verdiler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 Mekke'den göç etmeye zorladılar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 desteklediler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Peygamberimize makam, mevki, para teklif ettiler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Peygamberimize inandılar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br/>
        <w:t>3- </w:t>
      </w:r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 xml:space="preserve">Peygamberliğin Mekke döneminde müşriklerin Müslümanlar üzerindeki zulüm ve baskılarının artması sonucu Müslümanlardan bir grup </w:t>
      </w:r>
      <w:proofErr w:type="gramStart"/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>........</w:t>
      </w:r>
      <w:proofErr w:type="gramEnd"/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 xml:space="preserve"> yılında Cafer-i Tayyar başkanlığında </w:t>
      </w:r>
      <w:proofErr w:type="gramStart"/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>................................</w:t>
      </w:r>
      <w:proofErr w:type="gramEnd"/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 xml:space="preserve"> ülkesine göç etti.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Yukarıda yer alan boş yerlere sırasıyla aşağıdakilerden hangileri yazılmalıdır?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610-Medine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610-Habeşistan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615-Yemen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615-Şam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615-Habeşistan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4- Peygamber Efendimizin 620 yılında İslam'ı tebliğ etmek amacıyla gittiği, ancak halkı tarafından taşlanarak kovulduğu şehir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Şam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Basra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c)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Taif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İstanbul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5- Peygamberliğin onuncu yılına "Hüzün yılı" adı verilmesinin sebebi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Peygamberimizin amcası Ebu Talip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Hamza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Müslümanların Mekke'den göç etmek zorunda kalmaları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Hamza'nın şehit edilmesi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Peygamberimizin annesinin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6- Peygamberliğin on birinci yılında Akabe'de Peygamberimize biat eden altı kişilik grup, hangi şehir halkındandır?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Mısır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c)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Taif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Yemen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 xml:space="preserve">7- Peygamberimizin 621 ve 622 yıllarında 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Medineliler'le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 yaptığı ve İslam dininin Medine'de hızla yayılmasını sağlayan görüşmelere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Veda Hutbesi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 Sözleşmesi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c)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Hılful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Fudul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d) Akabe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Biatları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  <w:t>e) Bedir savaşı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8- Peygamberimizin Mekke'den Medine'ye hicret ederken yolda arkadaşı Hz. Ebu Bekir ile birlikte üç gün gizlendiği mağaranın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a)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Hira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Sevr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Nur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d)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Kuba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  <w:t>e) Akabe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Pr="008E2ADA" w:rsidRDefault="0029646D" w:rsidP="0029646D">
      <w:pPr>
        <w:rPr>
          <w:rFonts w:ascii="Trebuchet MS" w:hAnsi="Trebuchet MS"/>
          <w:color w:val="FFFFFF" w:themeColor="background1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9- Peygamberimizin ilk cuma namazını kıldığı mescidin adı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a)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Nebi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b)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Haram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c)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Kuba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mescidi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d) </w:t>
      </w:r>
      <w:proofErr w:type="gramStart"/>
      <w:r w:rsidRPr="00886D00">
        <w:rPr>
          <w:rFonts w:ascii="Trebuchet MS" w:hAnsi="Trebuchet MS"/>
          <w:color w:val="000000"/>
          <w:sz w:val="20"/>
          <w:szCs w:val="20"/>
        </w:rPr>
        <w:t>Kabe</w:t>
      </w:r>
      <w:proofErr w:type="gramEnd"/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e)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Aksa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hyperlink r:id="rId7" w:history="1">
        <w:r w:rsidR="008E2ADA" w:rsidRPr="008E2ADA">
          <w:rPr>
            <w:rStyle w:val="Kpr"/>
            <w:color w:val="FFFFFF" w:themeColor="background1"/>
          </w:rPr>
          <w:t>https://www.sorubak.com</w:t>
        </w:r>
      </w:hyperlink>
      <w:r w:rsidR="008E2ADA" w:rsidRPr="008E2ADA">
        <w:rPr>
          <w:color w:val="FFFFFF" w:themeColor="background1"/>
        </w:rPr>
        <w:t xml:space="preserve"> </w:t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10- Mekke'deki baskıların artması üzerine Peygamber Efendimiz kaç yılında ve hangi 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şehire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 hicret etmiştir?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620 yılında Medine'ye  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622 yılında Medine'ye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622 yılında Şam'a'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d) 620 yılında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Taif'e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  <w:t>e) 622 yılında Basra'ya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11- Aşağıdakilerden hangisi hicretin İslam tarihindeki sonuçlarından değildir?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Peygamberliğin Mekke dönemi sona ermiş, Medine dönemi başlamıştır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b)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Yesrib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şehrinin adı "Medine" olarak değişmiştir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Mekkeli müşriklerin zulüm ve baskılarından kurtulmuşlardır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Hicret, Hz. Ömer zamanında hicrî takvimin başlangıcı kabul edilmiştir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Kabe putlardan temizlenmiştir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12- İslamiyet uğruna her şeylerini Mekke'de bırakarak Peygamberimizle birlikte Medine'ye göç (hicret) eden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e)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Ehl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-i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beyt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13- Mekke'den göç eden Müslümanları Medine'de karşılayan ve her şeylerini onlarla paylaşan 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Medine'li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e)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Ehl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-i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beyt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14- Hicret, hangi halife zamanında hicrî takvimin başlangıcı olarak kabul edilmiştir?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Hz. Ebu Bekir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Hz. Ali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Hz. Ömer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Osman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Hz. Muaviye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15- Peygamber Efendimizin Medine'de yaşayan dinî gruplar arasında yaptığı "Medine Sözleşmesi" ile ilgili olarak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Medine'nin dış saldırılara karşı beraber savunulması kararlaştırılmıştır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Medine'de özgür bir ortam olması amaçlanmıştır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Müslümanlarla Yahudiler arasında barış olması hedeflenmiştir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Yahudilerin Medine'yi terk etmelerine karar verilmiştir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Anlaşmazlık durumunda Hz. Muhammed'in (s.a.v.) hakem olması kabul edilmiştir</w:t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16- "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Suffe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"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a)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Nebi'nin bitişiğinde yer alan eğitim-öğretim odaları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Mekke'de yer alan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Peygamberimizin bizzat öğretmenlik yaptığı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İçinde kalanlardan bazılarının yabancı dil öğrendiği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Yoksul, yetim, kimsesiz kişilerin barındığı bir yer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17- Peygamber Efendimiz Medine'ye hicret ettikten sonra burada ilk iş olarak bir mescit yaptırdı ve inşaatında bizzat kendisi de çalıştı. Bu mescidin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a)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Haram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b)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Kuba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 mescidi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c)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Nebi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d)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>-i Aksa</w:t>
      </w:r>
      <w:r w:rsidRPr="00886D00">
        <w:rPr>
          <w:rFonts w:ascii="Trebuchet MS" w:hAnsi="Trebuchet MS"/>
          <w:color w:val="000000"/>
          <w:sz w:val="20"/>
          <w:szCs w:val="20"/>
        </w:rPr>
        <w:br/>
        <w:t xml:space="preserve">e)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Mescid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t xml:space="preserve">-i </w:t>
      </w:r>
      <w:proofErr w:type="spellStart"/>
      <w:r w:rsidRPr="00886D00">
        <w:rPr>
          <w:rFonts w:ascii="Trebuchet MS" w:hAnsi="Trebuchet MS"/>
          <w:color w:val="000000"/>
          <w:sz w:val="20"/>
          <w:szCs w:val="20"/>
        </w:rPr>
        <w:t>Kıbleteyn</w:t>
      </w:r>
      <w:proofErr w:type="spellEnd"/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18- Peygamber Efendimizin Bedir savaşında esir alınan müşriklerle ilgili yaptığı uygulama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Müşrikleri cezalandırmıştır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Müşrik esirleri Bizans'a sürmüştür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Müşrikleri fidye karşılığı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Müşrik esirleri, Mekke'de bulunan Müslüman esirlerle değiştirmiştir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Müşrikleri, her biri on Müslümana okuma-yazma öğretmek şartıyla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19- 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Uhud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 savaşı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Müslümanlarla Mekkeli müşrikler arasında 625 yılında gerçekleşmiştir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Hz. Hamza bu savaşta şehit olmuştur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bu savaşta Peygamberimizin sözüne uymanın ne kadar önemli olduğunu kavramışlardır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Bu savaş sonrası Mekke fethedilmiş, Kabe putlardan temizlenmiştir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Peygamberimiz bu savaşta yaralanmıştır</w:t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20- Bedir, </w:t>
      </w:r>
      <w:proofErr w:type="spellStart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Uhud</w:t>
      </w:r>
      <w:proofErr w:type="spellEnd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 xml:space="preserve"> ve Hendek savaşlarının tarihleri aşağıdaki şıklardan hangisinde doğru olarak verilmiştir?</w:t>
      </w:r>
      <w:r w:rsidRPr="00886D00">
        <w:rPr>
          <w:rFonts w:ascii="Trebuchet MS" w:hAnsi="Trebuchet MS"/>
          <w:color w:val="000000"/>
          <w:sz w:val="20"/>
          <w:szCs w:val="20"/>
        </w:rPr>
        <w:t> 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a) Bedir-624,   Uhud-625,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b) Bedir-623,   Uhud-624,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c) Bedir-624,   Uhud-625,   Hendek-626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d) Bedir-625,   Uhud-626,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Bedir-624,   Uhud-625,   Hendek-628</w:t>
      </w:r>
    </w:p>
    <w:p w:rsidR="007E7146" w:rsidRDefault="007E7146"/>
    <w:sectPr w:rsidR="007E7146" w:rsidSect="007E71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9EB" w:rsidRDefault="004079EB" w:rsidP="00347051">
      <w:r>
        <w:separator/>
      </w:r>
    </w:p>
  </w:endnote>
  <w:endnote w:type="continuationSeparator" w:id="0">
    <w:p w:rsidR="004079EB" w:rsidRDefault="004079EB" w:rsidP="00347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9EB" w:rsidRDefault="004079EB" w:rsidP="00347051">
      <w:r>
        <w:separator/>
      </w:r>
    </w:p>
  </w:footnote>
  <w:footnote w:type="continuationSeparator" w:id="0">
    <w:p w:rsidR="004079EB" w:rsidRDefault="004079EB" w:rsidP="00347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051" w:rsidRDefault="00347051">
    <w:pPr>
      <w:pStyle w:val="stbilgi"/>
    </w:pPr>
    <w:r>
      <w:t xml:space="preserve">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46D"/>
    <w:rsid w:val="0029646D"/>
    <w:rsid w:val="00347051"/>
    <w:rsid w:val="004079EB"/>
    <w:rsid w:val="00480A38"/>
    <w:rsid w:val="007A3826"/>
    <w:rsid w:val="007E7146"/>
    <w:rsid w:val="008E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646D"/>
    <w:pPr>
      <w:ind w:left="720"/>
      <w:contextualSpacing/>
    </w:pPr>
  </w:style>
  <w:style w:type="table" w:styleId="TabloKlavuzu">
    <w:name w:val="Table Grid"/>
    <w:basedOn w:val="NormalTablo"/>
    <w:uiPriority w:val="59"/>
    <w:rsid w:val="00296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7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DocSecurity>0</DocSecurity>
  <Lines>45</Lines>
  <Paragraphs>12</Paragraphs>
  <ScaleCrop>false</ScaleCrop>
  <Manager>https://www.sorubak.com</Manager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2019-02-21T15:05:00Z</dcterms:created>
  <dcterms:modified xsi:type="dcterms:W3CDTF">2019-02-21T15:05:00Z</dcterms:modified>
  <cp:category>https://www.sorubak.com</cp:category>
</cp:coreProperties>
</file>