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7ED" w:rsidRPr="00EF2900" w:rsidRDefault="0038494C" w:rsidP="008938FC">
      <w:pPr>
        <w:jc w:val="center"/>
        <w:rPr>
          <w:rFonts w:cstheme="minorHAnsi"/>
          <w:b/>
          <w:sz w:val="28"/>
          <w:szCs w:val="28"/>
        </w:rPr>
      </w:pPr>
      <w:r w:rsidRPr="00EF2900">
        <w:rPr>
          <w:rFonts w:cstheme="minorHAnsi"/>
          <w:b/>
          <w:sz w:val="28"/>
          <w:szCs w:val="28"/>
        </w:rPr>
        <w:t xml:space="preserve">LGS </w:t>
      </w:r>
      <w:proofErr w:type="gramStart"/>
      <w:r w:rsidRPr="00EF2900">
        <w:rPr>
          <w:rFonts w:cstheme="minorHAnsi"/>
          <w:b/>
          <w:sz w:val="28"/>
          <w:szCs w:val="28"/>
        </w:rPr>
        <w:t>İNKILAP</w:t>
      </w:r>
      <w:proofErr w:type="gramEnd"/>
      <w:r w:rsidRPr="00EF2900">
        <w:rPr>
          <w:rFonts w:cstheme="minorHAnsi"/>
          <w:b/>
          <w:sz w:val="28"/>
          <w:szCs w:val="28"/>
        </w:rPr>
        <w:t xml:space="preserve"> T</w:t>
      </w:r>
      <w:r w:rsidR="00EF2900" w:rsidRPr="00EF2900">
        <w:rPr>
          <w:rFonts w:cstheme="minorHAnsi"/>
          <w:b/>
          <w:sz w:val="28"/>
          <w:szCs w:val="28"/>
        </w:rPr>
        <w:t>ARİHİ VE ATATÜRKÇÜLÜK 1.DÖNEM DENEME SINAVI</w:t>
      </w:r>
    </w:p>
    <w:p w:rsidR="00EF2900" w:rsidRPr="00EF2900" w:rsidRDefault="00B859F7" w:rsidP="00B859F7">
      <w:pPr>
        <w:rPr>
          <w:rFonts w:cstheme="minorHAnsi"/>
          <w:b/>
          <w:sz w:val="28"/>
          <w:szCs w:val="28"/>
        </w:rPr>
        <w:sectPr w:rsidR="00EF2900" w:rsidRPr="00EF2900" w:rsidSect="0038494C">
          <w:pgSz w:w="11906" w:h="16838"/>
          <w:pgMar w:top="720" w:right="720" w:bottom="720" w:left="720" w:header="708" w:footer="708" w:gutter="0"/>
          <w:cols w:space="708"/>
          <w:docGrid w:linePitch="360"/>
        </w:sectPr>
      </w:pPr>
      <w:r w:rsidRPr="00EF2900">
        <w:rPr>
          <w:rFonts w:cstheme="minorHAnsi"/>
          <w:b/>
          <w:sz w:val="28"/>
          <w:szCs w:val="28"/>
        </w:rPr>
        <w:t xml:space="preserve">Adı soyadı: </w:t>
      </w:r>
      <w:r w:rsidRPr="00EF2900">
        <w:rPr>
          <w:rFonts w:cstheme="minorHAnsi"/>
          <w:b/>
          <w:sz w:val="28"/>
          <w:szCs w:val="28"/>
        </w:rPr>
        <w:tab/>
      </w:r>
      <w:r w:rsidRPr="00EF2900">
        <w:rPr>
          <w:rFonts w:cstheme="minorHAnsi"/>
          <w:b/>
          <w:sz w:val="28"/>
          <w:szCs w:val="28"/>
        </w:rPr>
        <w:tab/>
      </w:r>
      <w:r w:rsidRPr="00EF2900">
        <w:rPr>
          <w:rFonts w:cstheme="minorHAnsi"/>
          <w:b/>
          <w:sz w:val="28"/>
          <w:szCs w:val="28"/>
        </w:rPr>
        <w:tab/>
      </w:r>
      <w:r w:rsidRPr="00EF2900">
        <w:rPr>
          <w:rFonts w:cstheme="minorHAnsi"/>
          <w:b/>
          <w:sz w:val="28"/>
          <w:szCs w:val="28"/>
        </w:rPr>
        <w:tab/>
      </w:r>
      <w:r w:rsidRPr="00EF2900">
        <w:rPr>
          <w:rFonts w:cstheme="minorHAnsi"/>
          <w:b/>
          <w:sz w:val="28"/>
          <w:szCs w:val="28"/>
        </w:rPr>
        <w:tab/>
      </w:r>
      <w:r w:rsidRPr="00EF2900">
        <w:rPr>
          <w:rFonts w:cstheme="minorHAnsi"/>
          <w:b/>
          <w:sz w:val="28"/>
          <w:szCs w:val="28"/>
        </w:rPr>
        <w:tab/>
      </w:r>
      <w:r w:rsidRPr="00EF2900">
        <w:rPr>
          <w:rFonts w:cstheme="minorHAnsi"/>
          <w:b/>
          <w:sz w:val="28"/>
          <w:szCs w:val="28"/>
        </w:rPr>
        <w:tab/>
        <w:t>Sınıfı :</w:t>
      </w:r>
      <w:r w:rsidRPr="00EF2900">
        <w:rPr>
          <w:rFonts w:cstheme="minorHAnsi"/>
          <w:b/>
          <w:sz w:val="28"/>
          <w:szCs w:val="28"/>
        </w:rPr>
        <w:tab/>
      </w:r>
      <w:r w:rsidRPr="00EF2900">
        <w:rPr>
          <w:rFonts w:cstheme="minorHAnsi"/>
          <w:b/>
          <w:sz w:val="28"/>
          <w:szCs w:val="28"/>
        </w:rPr>
        <w:tab/>
        <w:t>Numarası:</w:t>
      </w:r>
    </w:p>
    <w:p w:rsidR="00C6370E" w:rsidRPr="00EF2900" w:rsidRDefault="0038494C" w:rsidP="00C6370E">
      <w:pPr>
        <w:spacing w:after="0" w:line="240" w:lineRule="auto"/>
        <w:rPr>
          <w:rFonts w:cstheme="minorHAnsi"/>
          <w:sz w:val="24"/>
          <w:szCs w:val="24"/>
        </w:rPr>
      </w:pPr>
      <w:r w:rsidRPr="00EF2900">
        <w:rPr>
          <w:rFonts w:cstheme="minorHAnsi"/>
          <w:b/>
          <w:sz w:val="28"/>
          <w:szCs w:val="28"/>
        </w:rPr>
        <w:lastRenderedPageBreak/>
        <w:t xml:space="preserve">1) </w:t>
      </w:r>
      <w:r w:rsidR="00E90C1E" w:rsidRPr="00EF2900">
        <w:rPr>
          <w:rFonts w:cstheme="minorHAnsi"/>
          <w:sz w:val="24"/>
          <w:szCs w:val="24"/>
        </w:rPr>
        <w:tab/>
      </w:r>
      <w:r w:rsidRPr="00EF2900">
        <w:rPr>
          <w:rFonts w:cstheme="minorHAnsi"/>
          <w:sz w:val="24"/>
          <w:szCs w:val="24"/>
        </w:rPr>
        <w:t xml:space="preserve">Avrupa Devletleri Coğrafi Keşiflerle başlayan süreçte önce ekonomisini düzeltmiş, kilisenin baskısından kurtularak özgür düşünceye kavuşmuştur. </w:t>
      </w:r>
      <w:r w:rsidR="00DF678C" w:rsidRPr="00EF2900">
        <w:rPr>
          <w:rFonts w:cstheme="minorHAnsi"/>
          <w:sz w:val="24"/>
          <w:szCs w:val="24"/>
        </w:rPr>
        <w:t xml:space="preserve">Edebiyat, </w:t>
      </w:r>
      <w:proofErr w:type="gramStart"/>
      <w:r w:rsidR="00DF678C" w:rsidRPr="00EF2900">
        <w:rPr>
          <w:rFonts w:cstheme="minorHAnsi"/>
          <w:sz w:val="24"/>
          <w:szCs w:val="24"/>
        </w:rPr>
        <w:t>şiir</w:t>
      </w:r>
      <w:r w:rsidRPr="00EF2900">
        <w:rPr>
          <w:rFonts w:cstheme="minorHAnsi"/>
          <w:sz w:val="24"/>
          <w:szCs w:val="24"/>
        </w:rPr>
        <w:t xml:space="preserve"> ,resim</w:t>
      </w:r>
      <w:proofErr w:type="gramEnd"/>
      <w:r w:rsidRPr="00EF2900">
        <w:rPr>
          <w:rFonts w:cstheme="minorHAnsi"/>
          <w:sz w:val="24"/>
          <w:szCs w:val="24"/>
        </w:rPr>
        <w:t xml:space="preserve"> , heykel gibi alanlarda gelişmiş, orta çağın o karanlık günlerinden aydınlığa aşama</w:t>
      </w:r>
      <w:r w:rsidR="00DF678C" w:rsidRPr="00EF2900">
        <w:rPr>
          <w:rFonts w:cstheme="minorHAnsi"/>
          <w:sz w:val="24"/>
          <w:szCs w:val="24"/>
        </w:rPr>
        <w:t xml:space="preserve"> </w:t>
      </w:r>
      <w:proofErr w:type="spellStart"/>
      <w:r w:rsidR="00DF678C" w:rsidRPr="00EF2900">
        <w:rPr>
          <w:rFonts w:cstheme="minorHAnsi"/>
          <w:sz w:val="24"/>
          <w:szCs w:val="24"/>
        </w:rPr>
        <w:t>aşamailerlemiştir</w:t>
      </w:r>
      <w:proofErr w:type="spellEnd"/>
      <w:r w:rsidR="00DF678C" w:rsidRPr="00EF2900">
        <w:rPr>
          <w:rFonts w:cstheme="minorHAnsi"/>
          <w:sz w:val="24"/>
          <w:szCs w:val="24"/>
        </w:rPr>
        <w:t>. Yaşanan</w:t>
      </w:r>
      <w:r w:rsidRPr="00EF2900">
        <w:rPr>
          <w:rFonts w:cstheme="minorHAnsi"/>
          <w:sz w:val="24"/>
          <w:szCs w:val="24"/>
        </w:rPr>
        <w:t xml:space="preserve"> bilimsel gelişmeler ile dünyaya katkılarda </w:t>
      </w:r>
      <w:r w:rsidR="00DF678C" w:rsidRPr="00EF2900">
        <w:rPr>
          <w:rFonts w:cstheme="minorHAnsi"/>
          <w:sz w:val="24"/>
          <w:szCs w:val="24"/>
        </w:rPr>
        <w:t>bulunmuş, sanayi</w:t>
      </w:r>
      <w:r w:rsidRPr="00EF2900">
        <w:rPr>
          <w:rFonts w:cstheme="minorHAnsi"/>
          <w:sz w:val="24"/>
          <w:szCs w:val="24"/>
        </w:rPr>
        <w:t xml:space="preserve"> devrimi ile </w:t>
      </w:r>
      <w:r w:rsidR="00DF678C" w:rsidRPr="00EF2900">
        <w:rPr>
          <w:rFonts w:cstheme="minorHAnsi"/>
          <w:sz w:val="24"/>
          <w:szCs w:val="24"/>
        </w:rPr>
        <w:t>fabrikalaşmaya ve üretime önem vererek dünyaya hâkim olmaya başlamıştır. Osmanlı devleti ise yaşanan bu gelişmelere kayıtsız kalmıştır.</w:t>
      </w:r>
    </w:p>
    <w:p w:rsidR="00C6370E" w:rsidRPr="00EF2900" w:rsidRDefault="00DF678C" w:rsidP="00C6370E">
      <w:pPr>
        <w:spacing w:after="0" w:line="240" w:lineRule="auto"/>
        <w:rPr>
          <w:rFonts w:cstheme="minorHAnsi"/>
          <w:sz w:val="24"/>
          <w:szCs w:val="24"/>
        </w:rPr>
      </w:pPr>
      <w:r w:rsidRPr="00EF2900">
        <w:rPr>
          <w:rFonts w:cstheme="minorHAnsi"/>
          <w:b/>
          <w:sz w:val="24"/>
          <w:szCs w:val="24"/>
        </w:rPr>
        <w:t>Yukarıdaki bilgilere göre;</w:t>
      </w:r>
    </w:p>
    <w:p w:rsidR="00DF678C" w:rsidRPr="00EF2900" w:rsidRDefault="00DF678C" w:rsidP="00C6370E">
      <w:pPr>
        <w:spacing w:after="0" w:line="240" w:lineRule="auto"/>
        <w:rPr>
          <w:rFonts w:cstheme="minorHAnsi"/>
          <w:sz w:val="24"/>
          <w:szCs w:val="24"/>
        </w:rPr>
      </w:pPr>
      <w:r w:rsidRPr="00EF2900">
        <w:rPr>
          <w:rFonts w:cstheme="minorHAnsi"/>
          <w:sz w:val="24"/>
          <w:szCs w:val="24"/>
        </w:rPr>
        <w:t>I) Avrupa’daki gelişmelerin bir süreç içinde yaşandığı</w:t>
      </w:r>
    </w:p>
    <w:p w:rsidR="00DF678C" w:rsidRPr="00EF2900" w:rsidRDefault="00DF678C" w:rsidP="00C6370E">
      <w:pPr>
        <w:spacing w:after="0" w:line="240" w:lineRule="auto"/>
        <w:rPr>
          <w:rFonts w:cstheme="minorHAnsi"/>
          <w:sz w:val="24"/>
          <w:szCs w:val="24"/>
        </w:rPr>
      </w:pPr>
      <w:r w:rsidRPr="00EF2900">
        <w:rPr>
          <w:rFonts w:cstheme="minorHAnsi"/>
          <w:sz w:val="24"/>
          <w:szCs w:val="24"/>
        </w:rPr>
        <w:t xml:space="preserve">II) </w:t>
      </w:r>
      <w:proofErr w:type="spellStart"/>
      <w:r w:rsidRPr="00EF2900">
        <w:rPr>
          <w:rFonts w:cstheme="minorHAnsi"/>
          <w:sz w:val="24"/>
          <w:szCs w:val="24"/>
        </w:rPr>
        <w:t>Avrupadaki</w:t>
      </w:r>
      <w:proofErr w:type="spellEnd"/>
      <w:r w:rsidRPr="00EF2900">
        <w:rPr>
          <w:rFonts w:cstheme="minorHAnsi"/>
          <w:sz w:val="24"/>
          <w:szCs w:val="24"/>
        </w:rPr>
        <w:t xml:space="preserve"> devletlerin farklı alanlarda geliştiği</w:t>
      </w:r>
    </w:p>
    <w:p w:rsidR="00DF678C" w:rsidRPr="00EF2900" w:rsidRDefault="00DF678C" w:rsidP="00C6370E">
      <w:pPr>
        <w:spacing w:after="0" w:line="240" w:lineRule="auto"/>
        <w:rPr>
          <w:rFonts w:cstheme="minorHAnsi"/>
          <w:sz w:val="24"/>
          <w:szCs w:val="24"/>
        </w:rPr>
      </w:pPr>
      <w:r w:rsidRPr="00EF2900">
        <w:rPr>
          <w:rFonts w:cstheme="minorHAnsi"/>
          <w:sz w:val="24"/>
          <w:szCs w:val="24"/>
        </w:rPr>
        <w:t>III) Osmanlı Devletinin gelişmeleri takip ettiği</w:t>
      </w:r>
    </w:p>
    <w:p w:rsidR="00DF678C" w:rsidRPr="00EF2900" w:rsidRDefault="00DF678C" w:rsidP="00C6370E">
      <w:pPr>
        <w:spacing w:after="0" w:line="240" w:lineRule="auto"/>
        <w:rPr>
          <w:rFonts w:cstheme="minorHAnsi"/>
          <w:b/>
          <w:sz w:val="24"/>
          <w:szCs w:val="24"/>
          <w:u w:val="single"/>
        </w:rPr>
      </w:pPr>
      <w:r w:rsidRPr="00EF2900">
        <w:rPr>
          <w:rFonts w:cstheme="minorHAnsi"/>
          <w:b/>
          <w:sz w:val="24"/>
          <w:szCs w:val="24"/>
        </w:rPr>
        <w:t xml:space="preserve">Bilgilerinden hangilerine </w:t>
      </w:r>
      <w:r w:rsidRPr="00EF2900">
        <w:rPr>
          <w:rFonts w:cstheme="minorHAnsi"/>
          <w:b/>
          <w:sz w:val="24"/>
          <w:szCs w:val="24"/>
          <w:u w:val="single"/>
        </w:rPr>
        <w:t>ulaşılabilir?</w:t>
      </w:r>
    </w:p>
    <w:p w:rsidR="00EF2900" w:rsidRDefault="00DF678C" w:rsidP="00C6370E">
      <w:pPr>
        <w:spacing w:after="0" w:line="240" w:lineRule="auto"/>
        <w:rPr>
          <w:rFonts w:cstheme="minorHAnsi"/>
          <w:b/>
          <w:sz w:val="24"/>
          <w:szCs w:val="24"/>
        </w:rPr>
      </w:pPr>
      <w:r w:rsidRPr="00EF2900">
        <w:rPr>
          <w:rFonts w:cstheme="minorHAnsi"/>
          <w:b/>
          <w:sz w:val="24"/>
          <w:szCs w:val="24"/>
        </w:rPr>
        <w:t xml:space="preserve">a)  I ve II                </w:t>
      </w:r>
    </w:p>
    <w:p w:rsidR="00DF678C" w:rsidRPr="00EF2900" w:rsidRDefault="00DF678C" w:rsidP="00C6370E">
      <w:pPr>
        <w:spacing w:after="0" w:line="240" w:lineRule="auto"/>
        <w:rPr>
          <w:rFonts w:cstheme="minorHAnsi"/>
          <w:b/>
          <w:sz w:val="24"/>
          <w:szCs w:val="24"/>
        </w:rPr>
      </w:pPr>
      <w:r w:rsidRPr="00EF2900">
        <w:rPr>
          <w:rFonts w:cstheme="minorHAnsi"/>
          <w:b/>
          <w:sz w:val="24"/>
          <w:szCs w:val="24"/>
        </w:rPr>
        <w:t>b)  II ve III</w:t>
      </w:r>
    </w:p>
    <w:p w:rsidR="00EF2900" w:rsidRDefault="00DF678C" w:rsidP="00C6370E">
      <w:pPr>
        <w:spacing w:after="0" w:line="240" w:lineRule="auto"/>
        <w:rPr>
          <w:rFonts w:cstheme="minorHAnsi"/>
          <w:b/>
          <w:sz w:val="24"/>
          <w:szCs w:val="24"/>
        </w:rPr>
      </w:pPr>
      <w:r w:rsidRPr="00EF2900">
        <w:rPr>
          <w:rFonts w:cstheme="minorHAnsi"/>
          <w:b/>
          <w:sz w:val="24"/>
          <w:szCs w:val="24"/>
        </w:rPr>
        <w:t xml:space="preserve">c) Yalnız I </w:t>
      </w:r>
      <w:r w:rsidRPr="00EF2900">
        <w:rPr>
          <w:rFonts w:cstheme="minorHAnsi"/>
          <w:b/>
          <w:sz w:val="24"/>
          <w:szCs w:val="24"/>
        </w:rPr>
        <w:tab/>
        <w:t xml:space="preserve">     </w:t>
      </w:r>
    </w:p>
    <w:p w:rsidR="00DF678C" w:rsidRPr="00EF2900" w:rsidRDefault="00DF678C" w:rsidP="00C6370E">
      <w:pPr>
        <w:spacing w:after="0" w:line="240" w:lineRule="auto"/>
        <w:rPr>
          <w:rFonts w:cstheme="minorHAnsi"/>
          <w:b/>
          <w:sz w:val="24"/>
          <w:szCs w:val="24"/>
        </w:rPr>
      </w:pPr>
      <w:r w:rsidRPr="00EF2900">
        <w:rPr>
          <w:rFonts w:cstheme="minorHAnsi"/>
          <w:b/>
          <w:sz w:val="24"/>
          <w:szCs w:val="24"/>
        </w:rPr>
        <w:t>d) I, II, III</w:t>
      </w:r>
    </w:p>
    <w:p w:rsidR="00C6370E" w:rsidRDefault="00C6370E" w:rsidP="00C6370E">
      <w:pPr>
        <w:spacing w:after="0" w:line="240" w:lineRule="auto"/>
        <w:rPr>
          <w:rFonts w:cstheme="minorHAnsi"/>
          <w:b/>
          <w:sz w:val="24"/>
          <w:szCs w:val="24"/>
        </w:rPr>
      </w:pPr>
    </w:p>
    <w:p w:rsidR="00EF2900" w:rsidRDefault="00EF2900" w:rsidP="00C6370E">
      <w:pPr>
        <w:spacing w:after="0" w:line="240" w:lineRule="auto"/>
        <w:rPr>
          <w:rFonts w:cstheme="minorHAnsi"/>
          <w:b/>
          <w:sz w:val="24"/>
          <w:szCs w:val="24"/>
        </w:rPr>
      </w:pPr>
    </w:p>
    <w:p w:rsidR="00EF2900" w:rsidRPr="00EF2900" w:rsidRDefault="00EF2900" w:rsidP="00C6370E">
      <w:pPr>
        <w:spacing w:after="0" w:line="240" w:lineRule="auto"/>
        <w:rPr>
          <w:rFonts w:cstheme="minorHAnsi"/>
          <w:b/>
          <w:sz w:val="24"/>
          <w:szCs w:val="24"/>
        </w:rPr>
      </w:pPr>
    </w:p>
    <w:p w:rsidR="00C6370E" w:rsidRPr="00EF2900" w:rsidRDefault="00DF678C" w:rsidP="00C6370E">
      <w:pPr>
        <w:spacing w:after="0" w:line="240" w:lineRule="auto"/>
        <w:rPr>
          <w:rFonts w:cstheme="minorHAnsi"/>
          <w:sz w:val="24"/>
          <w:szCs w:val="24"/>
        </w:rPr>
      </w:pPr>
      <w:r w:rsidRPr="00EF2900">
        <w:rPr>
          <w:rFonts w:cstheme="minorHAnsi"/>
          <w:b/>
          <w:sz w:val="24"/>
          <w:szCs w:val="24"/>
        </w:rPr>
        <w:t xml:space="preserve">2) </w:t>
      </w:r>
      <w:r w:rsidR="00E90C1E" w:rsidRPr="00EF2900">
        <w:rPr>
          <w:rFonts w:cstheme="minorHAnsi"/>
          <w:b/>
          <w:sz w:val="24"/>
          <w:szCs w:val="24"/>
        </w:rPr>
        <w:tab/>
      </w:r>
      <w:r w:rsidRPr="00EF2900">
        <w:rPr>
          <w:rFonts w:cstheme="minorHAnsi"/>
          <w:sz w:val="24"/>
          <w:szCs w:val="24"/>
        </w:rPr>
        <w:t xml:space="preserve">Mustafa Kemal okul çağına geldiğinde evde hangi okula gideceği hakkında annesi Zübeyde Hanım ve babası Ali Rıza Bey arasında tartışmalar çıktı.  Annesi oğlunun din eğitimi alıp hafız </w:t>
      </w:r>
      <w:r w:rsidR="00652746" w:rsidRPr="00EF2900">
        <w:rPr>
          <w:rFonts w:cstheme="minorHAnsi"/>
          <w:sz w:val="24"/>
          <w:szCs w:val="24"/>
        </w:rPr>
        <w:t>olmasını, babası</w:t>
      </w:r>
      <w:r w:rsidRPr="00EF2900">
        <w:rPr>
          <w:rFonts w:cstheme="minorHAnsi"/>
          <w:sz w:val="24"/>
          <w:szCs w:val="24"/>
        </w:rPr>
        <w:t xml:space="preserve"> ise din eğitimi yanında pozitif bilimleri de </w:t>
      </w:r>
      <w:r w:rsidR="00652746" w:rsidRPr="00EF2900">
        <w:rPr>
          <w:rFonts w:cstheme="minorHAnsi"/>
          <w:sz w:val="24"/>
          <w:szCs w:val="24"/>
        </w:rPr>
        <w:t>öğrenmesini, modern bir eğitim almasını istiyordu. Sonunda eşini üzmemek ve fikirlerine değer verdiğini göstermek amacıyla önce eşinin isteğini yerine getirdi. Kısa bir süre sonra ise bu okuldan kaydı Şemsi Efendi Mektebine alındı.</w:t>
      </w:r>
    </w:p>
    <w:p w:rsidR="00C6370E" w:rsidRPr="00EF2900" w:rsidRDefault="00C6370E" w:rsidP="00C6370E">
      <w:pPr>
        <w:spacing w:after="0" w:line="240" w:lineRule="auto"/>
        <w:rPr>
          <w:rFonts w:cstheme="minorHAnsi"/>
          <w:b/>
          <w:sz w:val="24"/>
          <w:szCs w:val="24"/>
        </w:rPr>
      </w:pPr>
    </w:p>
    <w:p w:rsidR="00652746" w:rsidRPr="00EF2900" w:rsidRDefault="00652746" w:rsidP="00C6370E">
      <w:pPr>
        <w:spacing w:after="0" w:line="240" w:lineRule="auto"/>
        <w:rPr>
          <w:rFonts w:cstheme="minorHAnsi"/>
          <w:sz w:val="24"/>
          <w:szCs w:val="24"/>
        </w:rPr>
      </w:pPr>
      <w:r w:rsidRPr="00EF2900">
        <w:rPr>
          <w:rFonts w:cstheme="minorHAnsi"/>
          <w:b/>
          <w:sz w:val="24"/>
          <w:szCs w:val="24"/>
        </w:rPr>
        <w:t xml:space="preserve">Verilen bilgilere </w:t>
      </w:r>
      <w:proofErr w:type="gramStart"/>
      <w:r w:rsidRPr="00EF2900">
        <w:rPr>
          <w:rFonts w:cstheme="minorHAnsi"/>
          <w:b/>
          <w:sz w:val="24"/>
          <w:szCs w:val="24"/>
        </w:rPr>
        <w:t>göre ;</w:t>
      </w:r>
      <w:proofErr w:type="gramEnd"/>
    </w:p>
    <w:p w:rsidR="00652746" w:rsidRPr="00EF2900" w:rsidRDefault="00652746" w:rsidP="00C6370E">
      <w:pPr>
        <w:spacing w:after="0" w:line="240" w:lineRule="auto"/>
        <w:rPr>
          <w:rFonts w:cstheme="minorHAnsi"/>
          <w:sz w:val="24"/>
          <w:szCs w:val="24"/>
        </w:rPr>
      </w:pPr>
      <w:r w:rsidRPr="00EF2900">
        <w:rPr>
          <w:rFonts w:cstheme="minorHAnsi"/>
          <w:sz w:val="24"/>
          <w:szCs w:val="24"/>
        </w:rPr>
        <w:t>I) Farklı tarzda eğitim veren okulların bulunduğu</w:t>
      </w:r>
    </w:p>
    <w:p w:rsidR="00652746" w:rsidRPr="00EF2900" w:rsidRDefault="00652746" w:rsidP="00C6370E">
      <w:pPr>
        <w:spacing w:after="0" w:line="240" w:lineRule="auto"/>
        <w:rPr>
          <w:rFonts w:cstheme="minorHAnsi"/>
          <w:sz w:val="24"/>
          <w:szCs w:val="24"/>
        </w:rPr>
      </w:pPr>
      <w:r w:rsidRPr="00EF2900">
        <w:rPr>
          <w:rFonts w:cstheme="minorHAnsi"/>
          <w:sz w:val="24"/>
          <w:szCs w:val="24"/>
        </w:rPr>
        <w:t xml:space="preserve">II) Aile ortamında demokratik bir görüşün </w:t>
      </w:r>
      <w:proofErr w:type="gramStart"/>
      <w:r w:rsidRPr="00EF2900">
        <w:rPr>
          <w:rFonts w:cstheme="minorHAnsi"/>
          <w:sz w:val="24"/>
          <w:szCs w:val="24"/>
        </w:rPr>
        <w:t>hakim</w:t>
      </w:r>
      <w:proofErr w:type="gramEnd"/>
      <w:r w:rsidRPr="00EF2900">
        <w:rPr>
          <w:rFonts w:cstheme="minorHAnsi"/>
          <w:sz w:val="24"/>
          <w:szCs w:val="24"/>
        </w:rPr>
        <w:t xml:space="preserve"> olduğu</w:t>
      </w:r>
    </w:p>
    <w:p w:rsidR="00652746" w:rsidRPr="00EF2900" w:rsidRDefault="00652746" w:rsidP="00C6370E">
      <w:pPr>
        <w:spacing w:after="0" w:line="240" w:lineRule="auto"/>
        <w:rPr>
          <w:rFonts w:cstheme="minorHAnsi"/>
          <w:sz w:val="24"/>
          <w:szCs w:val="24"/>
        </w:rPr>
      </w:pPr>
      <w:r w:rsidRPr="00EF2900">
        <w:rPr>
          <w:rFonts w:cstheme="minorHAnsi"/>
          <w:sz w:val="24"/>
          <w:szCs w:val="24"/>
        </w:rPr>
        <w:t xml:space="preserve">III) </w:t>
      </w:r>
      <w:r w:rsidR="00C6370E" w:rsidRPr="00EF2900">
        <w:rPr>
          <w:rFonts w:cstheme="minorHAnsi"/>
          <w:sz w:val="24"/>
          <w:szCs w:val="24"/>
        </w:rPr>
        <w:t>Mustafa Kemal’in asker olmak istediği</w:t>
      </w:r>
    </w:p>
    <w:p w:rsidR="00C6370E" w:rsidRPr="00EF2900" w:rsidRDefault="00C6370E" w:rsidP="00C6370E">
      <w:pPr>
        <w:spacing w:after="0" w:line="240" w:lineRule="auto"/>
        <w:rPr>
          <w:rFonts w:cstheme="minorHAnsi"/>
          <w:sz w:val="24"/>
          <w:szCs w:val="24"/>
        </w:rPr>
      </w:pPr>
      <w:r w:rsidRPr="00EF2900">
        <w:rPr>
          <w:rFonts w:cstheme="minorHAnsi"/>
          <w:sz w:val="24"/>
          <w:szCs w:val="24"/>
        </w:rPr>
        <w:t>IIII) Eğitim birliği olmadığı</w:t>
      </w:r>
    </w:p>
    <w:p w:rsidR="00C6370E" w:rsidRPr="00EF2900" w:rsidRDefault="00C6370E" w:rsidP="00C6370E">
      <w:pPr>
        <w:spacing w:after="0" w:line="240" w:lineRule="auto"/>
        <w:rPr>
          <w:rFonts w:cstheme="minorHAnsi"/>
          <w:b/>
          <w:sz w:val="24"/>
          <w:szCs w:val="24"/>
          <w:u w:val="single"/>
        </w:rPr>
      </w:pPr>
      <w:r w:rsidRPr="00EF2900">
        <w:rPr>
          <w:rFonts w:cstheme="minorHAnsi"/>
          <w:b/>
          <w:sz w:val="24"/>
          <w:szCs w:val="24"/>
        </w:rPr>
        <w:t xml:space="preserve">Bilgilerinden hangilerine </w:t>
      </w:r>
      <w:r w:rsidRPr="00EF2900">
        <w:rPr>
          <w:rFonts w:cstheme="minorHAnsi"/>
          <w:b/>
          <w:sz w:val="24"/>
          <w:szCs w:val="24"/>
          <w:u w:val="single"/>
        </w:rPr>
        <w:t>ulaşılabilir?</w:t>
      </w:r>
    </w:p>
    <w:p w:rsidR="00EF2900" w:rsidRDefault="00C6370E" w:rsidP="00C6370E">
      <w:pPr>
        <w:spacing w:after="0" w:line="240" w:lineRule="auto"/>
        <w:rPr>
          <w:rFonts w:cstheme="minorHAnsi"/>
          <w:b/>
          <w:sz w:val="24"/>
          <w:szCs w:val="24"/>
        </w:rPr>
      </w:pPr>
      <w:r w:rsidRPr="00EF2900">
        <w:rPr>
          <w:rFonts w:cstheme="minorHAnsi"/>
          <w:b/>
          <w:sz w:val="24"/>
          <w:szCs w:val="24"/>
        </w:rPr>
        <w:t>a) I ve III</w:t>
      </w:r>
      <w:r w:rsidRPr="00EF2900">
        <w:rPr>
          <w:rFonts w:cstheme="minorHAnsi"/>
          <w:b/>
          <w:sz w:val="24"/>
          <w:szCs w:val="24"/>
        </w:rPr>
        <w:tab/>
      </w:r>
    </w:p>
    <w:p w:rsidR="00C6370E" w:rsidRPr="00EF2900" w:rsidRDefault="00C6370E" w:rsidP="00C6370E">
      <w:pPr>
        <w:spacing w:after="0" w:line="240" w:lineRule="auto"/>
        <w:rPr>
          <w:rFonts w:cstheme="minorHAnsi"/>
          <w:b/>
          <w:sz w:val="24"/>
          <w:szCs w:val="24"/>
        </w:rPr>
      </w:pPr>
      <w:r w:rsidRPr="00EF2900">
        <w:rPr>
          <w:rFonts w:cstheme="minorHAnsi"/>
          <w:b/>
          <w:sz w:val="24"/>
          <w:szCs w:val="24"/>
        </w:rPr>
        <w:t>b) I, II, III</w:t>
      </w:r>
    </w:p>
    <w:p w:rsidR="00EF2900" w:rsidRDefault="00C6370E" w:rsidP="00C6370E">
      <w:pPr>
        <w:spacing w:after="0" w:line="240" w:lineRule="auto"/>
        <w:rPr>
          <w:rFonts w:cstheme="minorHAnsi"/>
          <w:b/>
          <w:sz w:val="24"/>
          <w:szCs w:val="24"/>
        </w:rPr>
      </w:pPr>
      <w:r w:rsidRPr="00EF2900">
        <w:rPr>
          <w:rFonts w:cstheme="minorHAnsi"/>
          <w:b/>
          <w:sz w:val="24"/>
          <w:szCs w:val="24"/>
        </w:rPr>
        <w:t xml:space="preserve">c) II, III, IIII      </w:t>
      </w:r>
    </w:p>
    <w:p w:rsidR="00C6370E" w:rsidRPr="00EF2900" w:rsidRDefault="00C6370E" w:rsidP="00C6370E">
      <w:pPr>
        <w:spacing w:after="0" w:line="240" w:lineRule="auto"/>
        <w:rPr>
          <w:rFonts w:cstheme="minorHAnsi"/>
          <w:b/>
          <w:sz w:val="24"/>
          <w:szCs w:val="24"/>
        </w:rPr>
      </w:pPr>
      <w:r w:rsidRPr="00EF2900">
        <w:rPr>
          <w:rFonts w:cstheme="minorHAnsi"/>
          <w:b/>
          <w:sz w:val="24"/>
          <w:szCs w:val="24"/>
        </w:rPr>
        <w:t>d) I, II, IIII</w:t>
      </w:r>
    </w:p>
    <w:p w:rsidR="00C6370E" w:rsidRPr="00EF2900" w:rsidRDefault="00C6370E" w:rsidP="00C6370E">
      <w:pPr>
        <w:spacing w:line="240" w:lineRule="auto"/>
        <w:rPr>
          <w:rFonts w:cstheme="minorHAnsi"/>
          <w:sz w:val="24"/>
          <w:szCs w:val="24"/>
        </w:rPr>
      </w:pPr>
    </w:p>
    <w:p w:rsidR="00C6370E" w:rsidRPr="00EF2900" w:rsidRDefault="00C6370E" w:rsidP="0038494C">
      <w:pPr>
        <w:rPr>
          <w:rFonts w:cstheme="minorHAnsi"/>
          <w:b/>
          <w:sz w:val="24"/>
          <w:szCs w:val="24"/>
        </w:rPr>
      </w:pPr>
      <w:r w:rsidRPr="00EF2900">
        <w:rPr>
          <w:rFonts w:cstheme="minorHAnsi"/>
          <w:b/>
          <w:sz w:val="24"/>
          <w:szCs w:val="24"/>
        </w:rPr>
        <w:lastRenderedPageBreak/>
        <w:t>3)</w:t>
      </w:r>
      <w:r w:rsidRPr="00EF2900">
        <w:rPr>
          <w:rFonts w:cstheme="minorHAnsi"/>
          <w:sz w:val="24"/>
          <w:szCs w:val="24"/>
        </w:rPr>
        <w:t>Mustafa Kemal’in idadi yıllarındaki ülke yönetimine eleştirileri, düşüncelerine yayma çabasında bulunması yöneticileri rahats</w:t>
      </w:r>
      <w:r w:rsidR="00D75B66" w:rsidRPr="00EF2900">
        <w:rPr>
          <w:rFonts w:cstheme="minorHAnsi"/>
          <w:sz w:val="24"/>
          <w:szCs w:val="24"/>
        </w:rPr>
        <w:t xml:space="preserve">ız etmiş, </w:t>
      </w:r>
      <w:r w:rsidRPr="00EF2900">
        <w:rPr>
          <w:rFonts w:cstheme="minorHAnsi"/>
          <w:sz w:val="24"/>
          <w:szCs w:val="24"/>
        </w:rPr>
        <w:t>ilk gö</w:t>
      </w:r>
      <w:r w:rsidR="00D75B66" w:rsidRPr="00EF2900">
        <w:rPr>
          <w:rFonts w:cstheme="minorHAnsi"/>
          <w:sz w:val="24"/>
          <w:szCs w:val="24"/>
        </w:rPr>
        <w:t>rev ye</w:t>
      </w:r>
      <w:r w:rsidRPr="00EF2900">
        <w:rPr>
          <w:rFonts w:cstheme="minorHAnsi"/>
          <w:sz w:val="24"/>
          <w:szCs w:val="24"/>
        </w:rPr>
        <w:t xml:space="preserve">ri olarak sürgün yeri görünen Şam’a gönderilmesine neden </w:t>
      </w:r>
      <w:r w:rsidR="00D75B66" w:rsidRPr="00EF2900">
        <w:rPr>
          <w:rFonts w:cstheme="minorHAnsi"/>
          <w:sz w:val="24"/>
          <w:szCs w:val="24"/>
        </w:rPr>
        <w:t>olmuştu. Şam’da bulunduğu sıralarda faaliyetlerine devam etmiş , ‘’ Vatan ve Hürriyet Cemiyeti’’ adıyla bir cemiyet kurmuştur.</w:t>
      </w:r>
    </w:p>
    <w:p w:rsidR="00D75B66" w:rsidRPr="00EF2900" w:rsidRDefault="00D75B66" w:rsidP="00D75B66">
      <w:pPr>
        <w:jc w:val="both"/>
        <w:rPr>
          <w:rFonts w:cstheme="minorHAnsi"/>
          <w:b/>
          <w:sz w:val="24"/>
          <w:szCs w:val="24"/>
        </w:rPr>
      </w:pPr>
      <w:r w:rsidRPr="00EF2900">
        <w:rPr>
          <w:rFonts w:cstheme="minorHAnsi"/>
          <w:b/>
          <w:sz w:val="24"/>
          <w:szCs w:val="24"/>
        </w:rPr>
        <w:t xml:space="preserve">Verilen Bilgilere </w:t>
      </w:r>
      <w:r w:rsidR="00C51F13" w:rsidRPr="00EF2900">
        <w:rPr>
          <w:rFonts w:cstheme="minorHAnsi"/>
          <w:b/>
          <w:sz w:val="24"/>
          <w:szCs w:val="24"/>
        </w:rPr>
        <w:t>göre;</w:t>
      </w:r>
    </w:p>
    <w:p w:rsidR="00D75B66" w:rsidRPr="00EF2900" w:rsidRDefault="00D75B66" w:rsidP="0038494C">
      <w:pPr>
        <w:rPr>
          <w:rFonts w:cstheme="minorHAnsi"/>
          <w:sz w:val="24"/>
          <w:szCs w:val="24"/>
        </w:rPr>
      </w:pPr>
      <w:r w:rsidRPr="00EF2900">
        <w:rPr>
          <w:rFonts w:cstheme="minorHAnsi"/>
          <w:sz w:val="24"/>
          <w:szCs w:val="24"/>
        </w:rPr>
        <w:t>I) Mustafa Kemal’in düşüncelerinin Osmanlı içinde rahatsızlık yarattığı</w:t>
      </w:r>
    </w:p>
    <w:p w:rsidR="00D75B66" w:rsidRPr="00EF2900" w:rsidRDefault="00D75B66" w:rsidP="0038494C">
      <w:pPr>
        <w:rPr>
          <w:rFonts w:cstheme="minorHAnsi"/>
          <w:sz w:val="24"/>
          <w:szCs w:val="24"/>
        </w:rPr>
      </w:pPr>
      <w:r w:rsidRPr="00EF2900">
        <w:rPr>
          <w:rFonts w:cstheme="minorHAnsi"/>
          <w:sz w:val="24"/>
          <w:szCs w:val="24"/>
        </w:rPr>
        <w:t>II) Hem okul, hem askerlik hayatında siyasi düşünceler olduğu</w:t>
      </w:r>
    </w:p>
    <w:p w:rsidR="00D75B66" w:rsidRPr="00EF2900" w:rsidRDefault="00D75B66" w:rsidP="0038494C">
      <w:pPr>
        <w:rPr>
          <w:rFonts w:cstheme="minorHAnsi"/>
          <w:sz w:val="24"/>
          <w:szCs w:val="24"/>
        </w:rPr>
      </w:pPr>
      <w:r w:rsidRPr="00EF2900">
        <w:rPr>
          <w:rFonts w:cstheme="minorHAnsi"/>
          <w:sz w:val="24"/>
          <w:szCs w:val="24"/>
        </w:rPr>
        <w:t>III) Askerlik ve siyasetin ayrılması gerektiğini düşünmesi</w:t>
      </w:r>
    </w:p>
    <w:p w:rsidR="00D75B66" w:rsidRPr="00EF2900" w:rsidRDefault="00D75B66" w:rsidP="0038494C">
      <w:pPr>
        <w:rPr>
          <w:rFonts w:cstheme="minorHAnsi"/>
          <w:b/>
          <w:sz w:val="24"/>
          <w:szCs w:val="24"/>
        </w:rPr>
      </w:pPr>
      <w:r w:rsidRPr="00EF2900">
        <w:rPr>
          <w:rFonts w:cstheme="minorHAnsi"/>
          <w:b/>
          <w:sz w:val="24"/>
          <w:szCs w:val="24"/>
        </w:rPr>
        <w:t xml:space="preserve">Yorumlarından hangileri </w:t>
      </w:r>
      <w:r w:rsidRPr="00EF2900">
        <w:rPr>
          <w:rFonts w:cstheme="minorHAnsi"/>
          <w:b/>
          <w:sz w:val="24"/>
          <w:szCs w:val="24"/>
          <w:u w:val="single"/>
        </w:rPr>
        <w:t>yapılamaz</w:t>
      </w:r>
      <w:r w:rsidRPr="00EF2900">
        <w:rPr>
          <w:rFonts w:cstheme="minorHAnsi"/>
          <w:b/>
          <w:sz w:val="24"/>
          <w:szCs w:val="24"/>
        </w:rPr>
        <w:t>?</w:t>
      </w:r>
    </w:p>
    <w:p w:rsidR="00EF2900" w:rsidRDefault="00D75B66" w:rsidP="0038494C">
      <w:pPr>
        <w:rPr>
          <w:rFonts w:cstheme="minorHAnsi"/>
          <w:b/>
          <w:sz w:val="24"/>
          <w:szCs w:val="24"/>
        </w:rPr>
      </w:pPr>
      <w:r w:rsidRPr="00EF2900">
        <w:rPr>
          <w:rFonts w:cstheme="minorHAnsi"/>
          <w:b/>
          <w:sz w:val="24"/>
          <w:szCs w:val="24"/>
        </w:rPr>
        <w:t>a) Yalnız I</w:t>
      </w:r>
      <w:r w:rsidRPr="00EF2900">
        <w:rPr>
          <w:rFonts w:cstheme="minorHAnsi"/>
          <w:b/>
          <w:sz w:val="24"/>
          <w:szCs w:val="24"/>
        </w:rPr>
        <w:tab/>
      </w:r>
      <w:r w:rsidRPr="00EF2900">
        <w:rPr>
          <w:rFonts w:cstheme="minorHAnsi"/>
          <w:b/>
          <w:sz w:val="24"/>
          <w:szCs w:val="24"/>
        </w:rPr>
        <w:tab/>
        <w:t xml:space="preserve"> </w:t>
      </w:r>
    </w:p>
    <w:p w:rsidR="00D75B66" w:rsidRPr="00EF2900" w:rsidRDefault="00D75B66" w:rsidP="0038494C">
      <w:pPr>
        <w:rPr>
          <w:rFonts w:cstheme="minorHAnsi"/>
          <w:b/>
          <w:sz w:val="24"/>
          <w:szCs w:val="24"/>
        </w:rPr>
      </w:pPr>
      <w:r w:rsidRPr="00EF2900">
        <w:rPr>
          <w:rFonts w:cstheme="minorHAnsi"/>
          <w:b/>
          <w:sz w:val="24"/>
          <w:szCs w:val="24"/>
        </w:rPr>
        <w:t>b)I ve I</w:t>
      </w:r>
      <w:r w:rsidR="008938FC" w:rsidRPr="00EF2900">
        <w:rPr>
          <w:rFonts w:cstheme="minorHAnsi"/>
          <w:b/>
          <w:sz w:val="24"/>
          <w:szCs w:val="24"/>
        </w:rPr>
        <w:t>I</w:t>
      </w:r>
    </w:p>
    <w:p w:rsidR="00EF2900" w:rsidRDefault="00D75B66" w:rsidP="0038494C">
      <w:pPr>
        <w:rPr>
          <w:rFonts w:cstheme="minorHAnsi"/>
          <w:b/>
          <w:sz w:val="24"/>
          <w:szCs w:val="24"/>
        </w:rPr>
      </w:pPr>
      <w:r w:rsidRPr="00EF2900">
        <w:rPr>
          <w:rFonts w:cstheme="minorHAnsi"/>
          <w:b/>
          <w:sz w:val="24"/>
          <w:szCs w:val="24"/>
        </w:rPr>
        <w:t>c)II ve III</w:t>
      </w:r>
      <w:r w:rsidRPr="00EF2900">
        <w:rPr>
          <w:rFonts w:cstheme="minorHAnsi"/>
          <w:b/>
          <w:sz w:val="24"/>
          <w:szCs w:val="24"/>
        </w:rPr>
        <w:tab/>
      </w:r>
      <w:r w:rsidRPr="00EF2900">
        <w:rPr>
          <w:rFonts w:cstheme="minorHAnsi"/>
          <w:b/>
          <w:sz w:val="24"/>
          <w:szCs w:val="24"/>
        </w:rPr>
        <w:tab/>
      </w:r>
    </w:p>
    <w:p w:rsidR="00D75B66" w:rsidRPr="00EF2900" w:rsidRDefault="00D75B66" w:rsidP="0038494C">
      <w:pPr>
        <w:rPr>
          <w:rFonts w:cstheme="minorHAnsi"/>
          <w:b/>
          <w:sz w:val="24"/>
          <w:szCs w:val="24"/>
        </w:rPr>
      </w:pPr>
      <w:r w:rsidRPr="00EF2900">
        <w:rPr>
          <w:rFonts w:cstheme="minorHAnsi"/>
          <w:b/>
          <w:sz w:val="24"/>
          <w:szCs w:val="24"/>
        </w:rPr>
        <w:t>d) Yalnız III</w:t>
      </w:r>
    </w:p>
    <w:p w:rsidR="00CE60A2" w:rsidRPr="00EF2900" w:rsidRDefault="00CE60A2" w:rsidP="0038494C">
      <w:pPr>
        <w:rPr>
          <w:rFonts w:cstheme="minorHAnsi"/>
          <w:b/>
          <w:sz w:val="24"/>
          <w:szCs w:val="24"/>
        </w:rPr>
      </w:pPr>
    </w:p>
    <w:p w:rsidR="00CE60A2" w:rsidRPr="00EF2900" w:rsidRDefault="00CE60A2" w:rsidP="0038494C">
      <w:pPr>
        <w:rPr>
          <w:rFonts w:cstheme="minorHAnsi"/>
          <w:sz w:val="24"/>
          <w:szCs w:val="24"/>
        </w:rPr>
      </w:pPr>
      <w:r w:rsidRPr="00EF2900">
        <w:rPr>
          <w:rFonts w:cstheme="minorHAnsi"/>
          <w:b/>
          <w:sz w:val="24"/>
          <w:szCs w:val="24"/>
        </w:rPr>
        <w:t xml:space="preserve">4) </w:t>
      </w:r>
      <w:r w:rsidR="0092213E" w:rsidRPr="00EF2900">
        <w:rPr>
          <w:rFonts w:cstheme="minorHAnsi"/>
          <w:sz w:val="24"/>
          <w:szCs w:val="24"/>
        </w:rPr>
        <w:t xml:space="preserve">‘Her millete bir devlet’ sloganıyla ortaya çıkan milliyetçilik akımı Fransız </w:t>
      </w:r>
      <w:proofErr w:type="spellStart"/>
      <w:r w:rsidR="0092213E" w:rsidRPr="00EF2900">
        <w:rPr>
          <w:rFonts w:cstheme="minorHAnsi"/>
          <w:sz w:val="24"/>
          <w:szCs w:val="24"/>
        </w:rPr>
        <w:t>İhtilalinin</w:t>
      </w:r>
      <w:proofErr w:type="spellEnd"/>
      <w:r w:rsidR="0092213E" w:rsidRPr="00EF2900">
        <w:rPr>
          <w:rFonts w:cstheme="minorHAnsi"/>
          <w:sz w:val="24"/>
          <w:szCs w:val="24"/>
        </w:rPr>
        <w:t xml:space="preserve"> dünyayı etkileyen en önemli düşüncelerinden biriydi. Akım ile milliyetçi ayaklanmalar baş </w:t>
      </w:r>
      <w:r w:rsidR="009B119E" w:rsidRPr="00EF2900">
        <w:rPr>
          <w:rFonts w:cstheme="minorHAnsi"/>
          <w:sz w:val="24"/>
          <w:szCs w:val="24"/>
        </w:rPr>
        <w:t>göstermiş, uluslar</w:t>
      </w:r>
      <w:r w:rsidR="0092213E" w:rsidRPr="00EF2900">
        <w:rPr>
          <w:rFonts w:cstheme="minorHAnsi"/>
          <w:sz w:val="24"/>
          <w:szCs w:val="24"/>
        </w:rPr>
        <w:t xml:space="preserve"> kendi geleceklerini belirleyecek hamleler yapmaya </w:t>
      </w:r>
      <w:r w:rsidR="009B119E" w:rsidRPr="00EF2900">
        <w:rPr>
          <w:rFonts w:cstheme="minorHAnsi"/>
          <w:sz w:val="24"/>
          <w:szCs w:val="24"/>
        </w:rPr>
        <w:t xml:space="preserve">başlamışlardır. </w:t>
      </w:r>
      <w:proofErr w:type="spellStart"/>
      <w:r w:rsidR="009B119E" w:rsidRPr="00EF2900">
        <w:rPr>
          <w:rFonts w:cstheme="minorHAnsi"/>
          <w:sz w:val="24"/>
          <w:szCs w:val="24"/>
        </w:rPr>
        <w:t>OsmanlıDevleti</w:t>
      </w:r>
      <w:proofErr w:type="spellEnd"/>
      <w:r w:rsidR="009B119E" w:rsidRPr="00EF2900">
        <w:rPr>
          <w:rFonts w:cstheme="minorHAnsi"/>
          <w:sz w:val="24"/>
          <w:szCs w:val="24"/>
        </w:rPr>
        <w:t xml:space="preserve"> ’de bu ayaklanma hareketlerinden nasibini almıştır.</w:t>
      </w:r>
    </w:p>
    <w:p w:rsidR="009B119E" w:rsidRPr="00EF2900" w:rsidRDefault="009B119E" w:rsidP="00EF2900">
      <w:pPr>
        <w:rPr>
          <w:rFonts w:cstheme="minorHAnsi"/>
          <w:b/>
          <w:sz w:val="24"/>
          <w:szCs w:val="24"/>
        </w:rPr>
      </w:pPr>
      <w:r w:rsidRPr="00EF2900">
        <w:rPr>
          <w:rFonts w:cstheme="minorHAnsi"/>
          <w:b/>
          <w:sz w:val="24"/>
          <w:szCs w:val="24"/>
        </w:rPr>
        <w:t xml:space="preserve">Osmanlı Devleti’nin Fransız </w:t>
      </w:r>
      <w:proofErr w:type="spellStart"/>
      <w:r w:rsidRPr="00EF2900">
        <w:rPr>
          <w:rFonts w:cstheme="minorHAnsi"/>
          <w:b/>
          <w:sz w:val="24"/>
          <w:szCs w:val="24"/>
        </w:rPr>
        <w:t>İhtilalinden</w:t>
      </w:r>
      <w:proofErr w:type="spellEnd"/>
      <w:r w:rsidRPr="00EF2900">
        <w:rPr>
          <w:rFonts w:cstheme="minorHAnsi"/>
          <w:b/>
          <w:sz w:val="24"/>
          <w:szCs w:val="24"/>
        </w:rPr>
        <w:t xml:space="preserve"> etkilenme sebebi aşağıdakilerden hangisi </w:t>
      </w:r>
      <w:r w:rsidRPr="00EF2900">
        <w:rPr>
          <w:rFonts w:cstheme="minorHAnsi"/>
          <w:b/>
          <w:sz w:val="24"/>
          <w:szCs w:val="24"/>
          <w:u w:val="single"/>
        </w:rPr>
        <w:t>olabilir?</w:t>
      </w:r>
    </w:p>
    <w:p w:rsidR="009B119E" w:rsidRPr="00EF2900" w:rsidRDefault="009B119E" w:rsidP="0038494C">
      <w:pPr>
        <w:rPr>
          <w:rFonts w:cstheme="minorHAnsi"/>
          <w:sz w:val="24"/>
          <w:szCs w:val="24"/>
        </w:rPr>
      </w:pPr>
      <w:r w:rsidRPr="00EF2900">
        <w:rPr>
          <w:rFonts w:cstheme="minorHAnsi"/>
          <w:sz w:val="24"/>
          <w:szCs w:val="24"/>
        </w:rPr>
        <w:t xml:space="preserve">a) Avrupa Devletlerini örnek alması </w:t>
      </w:r>
    </w:p>
    <w:p w:rsidR="009B119E" w:rsidRPr="00EF2900" w:rsidRDefault="009B119E" w:rsidP="0038494C">
      <w:pPr>
        <w:rPr>
          <w:rFonts w:cstheme="minorHAnsi"/>
          <w:sz w:val="24"/>
          <w:szCs w:val="24"/>
        </w:rPr>
      </w:pPr>
      <w:r w:rsidRPr="00EF2900">
        <w:rPr>
          <w:rFonts w:cstheme="minorHAnsi"/>
          <w:sz w:val="24"/>
          <w:szCs w:val="24"/>
        </w:rPr>
        <w:t>b) Monarşi ile yönetilmesi</w:t>
      </w:r>
    </w:p>
    <w:p w:rsidR="009B119E" w:rsidRPr="00EF2900" w:rsidRDefault="009B119E" w:rsidP="0038494C">
      <w:pPr>
        <w:rPr>
          <w:rFonts w:cstheme="minorHAnsi"/>
          <w:sz w:val="24"/>
          <w:szCs w:val="24"/>
        </w:rPr>
      </w:pPr>
      <w:r w:rsidRPr="00EF2900">
        <w:rPr>
          <w:rFonts w:cstheme="minorHAnsi"/>
          <w:sz w:val="24"/>
          <w:szCs w:val="24"/>
        </w:rPr>
        <w:t>c) Çok uluslu yapısı</w:t>
      </w:r>
    </w:p>
    <w:p w:rsidR="008938FC" w:rsidRPr="00EF2900" w:rsidRDefault="009B119E" w:rsidP="00496345">
      <w:pPr>
        <w:rPr>
          <w:rFonts w:cstheme="minorHAnsi"/>
          <w:sz w:val="24"/>
          <w:szCs w:val="24"/>
        </w:rPr>
      </w:pPr>
      <w:r w:rsidRPr="00EF2900">
        <w:rPr>
          <w:rFonts w:cstheme="minorHAnsi"/>
          <w:sz w:val="24"/>
          <w:szCs w:val="24"/>
        </w:rPr>
        <w:t xml:space="preserve">d) Sanayi </w:t>
      </w:r>
      <w:proofErr w:type="gramStart"/>
      <w:r w:rsidRPr="00EF2900">
        <w:rPr>
          <w:rFonts w:cstheme="minorHAnsi"/>
          <w:sz w:val="24"/>
          <w:szCs w:val="24"/>
        </w:rPr>
        <w:t>İnkılabını</w:t>
      </w:r>
      <w:proofErr w:type="gramEnd"/>
      <w:r w:rsidRPr="00EF2900">
        <w:rPr>
          <w:rFonts w:cstheme="minorHAnsi"/>
          <w:sz w:val="24"/>
          <w:szCs w:val="24"/>
        </w:rPr>
        <w:t xml:space="preserve"> gerçekleştirmemesi</w:t>
      </w:r>
    </w:p>
    <w:p w:rsidR="00496345" w:rsidRPr="00EF2900" w:rsidRDefault="00496345" w:rsidP="00496345">
      <w:pPr>
        <w:rPr>
          <w:rFonts w:cstheme="minorHAnsi"/>
          <w:sz w:val="24"/>
          <w:szCs w:val="24"/>
        </w:rPr>
      </w:pPr>
      <w:r w:rsidRPr="00EF2900">
        <w:rPr>
          <w:rFonts w:cstheme="minorHAnsi"/>
          <w:sz w:val="24"/>
          <w:szCs w:val="24"/>
        </w:rPr>
        <w:lastRenderedPageBreak/>
        <w:t>5)</w:t>
      </w:r>
      <w:r w:rsidR="00EF2900">
        <w:rPr>
          <w:rFonts w:cstheme="minorHAnsi"/>
          <w:sz w:val="24"/>
          <w:szCs w:val="24"/>
        </w:rPr>
        <w:t xml:space="preserve"> </w:t>
      </w:r>
      <w:r w:rsidRPr="00EF2900">
        <w:rPr>
          <w:rFonts w:cstheme="minorHAnsi"/>
          <w:sz w:val="24"/>
          <w:szCs w:val="24"/>
        </w:rPr>
        <w:t xml:space="preserve">Mustafa Kemal’in gençlik yıllarında okuduğu yazarlardan olan </w:t>
      </w:r>
      <w:proofErr w:type="spellStart"/>
      <w:r w:rsidRPr="00EF2900">
        <w:rPr>
          <w:rFonts w:cstheme="minorHAnsi"/>
          <w:sz w:val="24"/>
          <w:szCs w:val="24"/>
        </w:rPr>
        <w:t>Montesquieu</w:t>
      </w:r>
      <w:proofErr w:type="spellEnd"/>
      <w:r w:rsidRPr="00EF2900">
        <w:rPr>
          <w:rFonts w:cstheme="minorHAnsi"/>
          <w:sz w:val="24"/>
          <w:szCs w:val="24"/>
        </w:rPr>
        <w:t xml:space="preserve">, halk tarafından seçilen bir </w:t>
      </w:r>
      <w:proofErr w:type="spellStart"/>
      <w:r w:rsidRPr="00EF2900">
        <w:rPr>
          <w:rFonts w:cstheme="minorHAnsi"/>
          <w:sz w:val="24"/>
          <w:szCs w:val="24"/>
        </w:rPr>
        <w:t>hükûmetin</w:t>
      </w:r>
      <w:proofErr w:type="spellEnd"/>
      <w:r w:rsidRPr="00EF2900">
        <w:rPr>
          <w:rFonts w:cstheme="minorHAnsi"/>
          <w:sz w:val="24"/>
          <w:szCs w:val="24"/>
        </w:rPr>
        <w:t xml:space="preserve"> en iyi </w:t>
      </w:r>
      <w:proofErr w:type="spellStart"/>
      <w:r w:rsidRPr="00EF2900">
        <w:rPr>
          <w:rFonts w:cstheme="minorHAnsi"/>
          <w:sz w:val="24"/>
          <w:szCs w:val="24"/>
        </w:rPr>
        <w:t>hükûmet</w:t>
      </w:r>
      <w:proofErr w:type="spellEnd"/>
      <w:r w:rsidRPr="00EF2900">
        <w:rPr>
          <w:rFonts w:cstheme="minorHAnsi"/>
          <w:sz w:val="24"/>
          <w:szCs w:val="24"/>
        </w:rPr>
        <w:t xml:space="preserve"> şekli olduğuna inanırdı. Atatürk, Millî Mücadele’den sonra yeni kurulacak devletin yönetim şeklinin cumhuriyet ve demokrasi ilkelerine göre kurulmasında </w:t>
      </w:r>
      <w:proofErr w:type="spellStart"/>
      <w:r w:rsidRPr="00EF2900">
        <w:rPr>
          <w:rFonts w:cstheme="minorHAnsi"/>
          <w:sz w:val="24"/>
          <w:szCs w:val="24"/>
        </w:rPr>
        <w:t>Montesquieu’nün</w:t>
      </w:r>
      <w:proofErr w:type="spellEnd"/>
      <w:r w:rsidRPr="00EF2900">
        <w:rPr>
          <w:rFonts w:cstheme="minorHAnsi"/>
          <w:sz w:val="24"/>
          <w:szCs w:val="24"/>
        </w:rPr>
        <w:t xml:space="preserve"> da fikirlerinden etkilenmiştir. Okuduğu bir diğer </w:t>
      </w:r>
      <w:proofErr w:type="spellStart"/>
      <w:r w:rsidRPr="00EF2900">
        <w:rPr>
          <w:rFonts w:cstheme="minorHAnsi"/>
          <w:sz w:val="24"/>
          <w:szCs w:val="24"/>
        </w:rPr>
        <w:t>yazarJean</w:t>
      </w:r>
      <w:proofErr w:type="spellEnd"/>
      <w:r w:rsidRPr="00EF2900">
        <w:rPr>
          <w:rFonts w:cstheme="minorHAnsi"/>
          <w:sz w:val="24"/>
          <w:szCs w:val="24"/>
        </w:rPr>
        <w:t xml:space="preserve"> –</w:t>
      </w:r>
      <w:proofErr w:type="spellStart"/>
      <w:r w:rsidRPr="00EF2900">
        <w:rPr>
          <w:rFonts w:cstheme="minorHAnsi"/>
          <w:sz w:val="24"/>
          <w:szCs w:val="24"/>
        </w:rPr>
        <w:t>Jacgues</w:t>
      </w:r>
      <w:proofErr w:type="spellEnd"/>
      <w:r w:rsidRPr="00EF2900">
        <w:rPr>
          <w:rFonts w:cstheme="minorHAnsi"/>
          <w:sz w:val="24"/>
          <w:szCs w:val="24"/>
        </w:rPr>
        <w:t xml:space="preserve"> Rousseau ise meşruti yönetimlere verdiği önem bakımından Mustafa Kemal’i etkilemiş, </w:t>
      </w:r>
      <w:r w:rsidRPr="00EF2900">
        <w:rPr>
          <w:rFonts w:eastAsia="Times New Roman" w:cstheme="minorHAnsi"/>
          <w:sz w:val="24"/>
          <w:szCs w:val="24"/>
          <w:lang w:eastAsia="tr-TR"/>
        </w:rPr>
        <w:t>Rousseau'nun tüm eserlerini incelediğini TBMM kürsüsünden açıklamıştır. "Jean –</w:t>
      </w:r>
      <w:proofErr w:type="spellStart"/>
      <w:r w:rsidRPr="00EF2900">
        <w:rPr>
          <w:rFonts w:eastAsia="Times New Roman" w:cstheme="minorHAnsi"/>
          <w:sz w:val="24"/>
          <w:szCs w:val="24"/>
          <w:lang w:eastAsia="tr-TR"/>
        </w:rPr>
        <w:t>Jacgues</w:t>
      </w:r>
      <w:proofErr w:type="spellEnd"/>
      <w:r w:rsidRPr="00EF2900">
        <w:rPr>
          <w:rFonts w:eastAsia="Times New Roman" w:cstheme="minorHAnsi"/>
          <w:sz w:val="24"/>
          <w:szCs w:val="24"/>
          <w:lang w:eastAsia="tr-TR"/>
        </w:rPr>
        <w:t xml:space="preserve"> Rousseau'yu baştan sona okuyunuz! Ben okudum"  demiştir.</w:t>
      </w:r>
    </w:p>
    <w:p w:rsidR="008938FC" w:rsidRPr="00EF2900" w:rsidRDefault="00496345" w:rsidP="00496345">
      <w:pPr>
        <w:rPr>
          <w:rFonts w:eastAsia="Times New Roman" w:cstheme="minorHAnsi"/>
          <w:b/>
          <w:sz w:val="24"/>
          <w:szCs w:val="24"/>
          <w:lang w:eastAsia="tr-TR"/>
        </w:rPr>
      </w:pPr>
      <w:r w:rsidRPr="00EF2900">
        <w:rPr>
          <w:rFonts w:eastAsia="Times New Roman" w:cstheme="minorHAnsi"/>
          <w:b/>
          <w:sz w:val="24"/>
          <w:szCs w:val="24"/>
          <w:lang w:eastAsia="tr-TR"/>
        </w:rPr>
        <w:t>Yukarıdaki bilgilere göre;</w:t>
      </w:r>
    </w:p>
    <w:p w:rsidR="00496345" w:rsidRPr="00EF2900" w:rsidRDefault="00496345" w:rsidP="00496345">
      <w:pPr>
        <w:rPr>
          <w:rFonts w:eastAsia="Times New Roman" w:cstheme="minorHAnsi"/>
          <w:b/>
          <w:sz w:val="24"/>
          <w:szCs w:val="24"/>
          <w:lang w:eastAsia="tr-TR"/>
        </w:rPr>
      </w:pPr>
      <w:r w:rsidRPr="00EF2900">
        <w:rPr>
          <w:rFonts w:eastAsia="Times New Roman" w:cstheme="minorHAnsi"/>
          <w:sz w:val="24"/>
          <w:szCs w:val="24"/>
          <w:lang w:eastAsia="tr-TR"/>
        </w:rPr>
        <w:t>I ) Okuduğu eserler fikir altyapısının oluşmasına neden olmuştur.</w:t>
      </w:r>
    </w:p>
    <w:p w:rsidR="00496345" w:rsidRPr="00EF2900" w:rsidRDefault="00496345" w:rsidP="00496345">
      <w:pPr>
        <w:rPr>
          <w:rFonts w:eastAsia="Times New Roman" w:cstheme="minorHAnsi"/>
          <w:sz w:val="24"/>
          <w:szCs w:val="24"/>
          <w:lang w:eastAsia="tr-TR"/>
        </w:rPr>
      </w:pPr>
      <w:r w:rsidRPr="00EF2900">
        <w:rPr>
          <w:rFonts w:eastAsia="Times New Roman" w:cstheme="minorHAnsi"/>
          <w:sz w:val="24"/>
          <w:szCs w:val="24"/>
          <w:lang w:eastAsia="tr-TR"/>
        </w:rPr>
        <w:t>II) Yalnızca Fransız yazarları takip etmiştir.</w:t>
      </w:r>
    </w:p>
    <w:p w:rsidR="00496345" w:rsidRPr="00EF2900" w:rsidRDefault="00496345" w:rsidP="00496345">
      <w:pPr>
        <w:rPr>
          <w:rFonts w:eastAsia="Times New Roman" w:cstheme="minorHAnsi"/>
          <w:sz w:val="24"/>
          <w:szCs w:val="24"/>
          <w:lang w:eastAsia="tr-TR"/>
        </w:rPr>
      </w:pPr>
      <w:r w:rsidRPr="00EF2900">
        <w:rPr>
          <w:rFonts w:eastAsia="Times New Roman" w:cstheme="minorHAnsi"/>
          <w:sz w:val="24"/>
          <w:szCs w:val="24"/>
          <w:lang w:eastAsia="tr-TR"/>
        </w:rPr>
        <w:t>III) Kendisini etkileyen eser ve kişileri çevresine tavsiye etmiştir.</w:t>
      </w:r>
    </w:p>
    <w:p w:rsidR="003D1ADF" w:rsidRPr="00EF2900" w:rsidRDefault="003D1ADF" w:rsidP="00496345">
      <w:pPr>
        <w:rPr>
          <w:rFonts w:eastAsia="Times New Roman" w:cstheme="minorHAnsi"/>
          <w:sz w:val="24"/>
          <w:szCs w:val="24"/>
          <w:lang w:eastAsia="tr-TR"/>
        </w:rPr>
      </w:pPr>
      <w:r w:rsidRPr="00EF2900">
        <w:rPr>
          <w:rFonts w:eastAsia="Times New Roman" w:cstheme="minorHAnsi"/>
          <w:sz w:val="24"/>
          <w:szCs w:val="24"/>
          <w:lang w:eastAsia="tr-TR"/>
        </w:rPr>
        <w:t>IIII) Bu yazarlar demokrasi düşüncesinin oluşmasına neden olmuştur.</w:t>
      </w:r>
    </w:p>
    <w:p w:rsidR="003D1ADF" w:rsidRPr="00EF2900" w:rsidRDefault="003D1ADF" w:rsidP="00496345">
      <w:pPr>
        <w:rPr>
          <w:rFonts w:eastAsia="Times New Roman" w:cstheme="minorHAnsi"/>
          <w:b/>
          <w:sz w:val="24"/>
          <w:szCs w:val="24"/>
          <w:lang w:eastAsia="tr-TR"/>
        </w:rPr>
      </w:pPr>
      <w:proofErr w:type="spellStart"/>
      <w:r w:rsidRPr="00EF2900">
        <w:rPr>
          <w:rFonts w:eastAsia="Times New Roman" w:cstheme="minorHAnsi"/>
          <w:b/>
          <w:sz w:val="24"/>
          <w:szCs w:val="24"/>
          <w:lang w:eastAsia="tr-TR"/>
        </w:rPr>
        <w:t>Hangilerine</w:t>
      </w:r>
      <w:r w:rsidRPr="00EF2900">
        <w:rPr>
          <w:rFonts w:eastAsia="Times New Roman" w:cstheme="minorHAnsi"/>
          <w:b/>
          <w:sz w:val="24"/>
          <w:szCs w:val="24"/>
          <w:u w:val="single"/>
          <w:lang w:eastAsia="tr-TR"/>
        </w:rPr>
        <w:t>ulaşılabilir</w:t>
      </w:r>
      <w:proofErr w:type="spellEnd"/>
      <w:r w:rsidRPr="00EF2900">
        <w:rPr>
          <w:rFonts w:eastAsia="Times New Roman" w:cstheme="minorHAnsi"/>
          <w:b/>
          <w:sz w:val="24"/>
          <w:szCs w:val="24"/>
          <w:u w:val="single"/>
          <w:lang w:eastAsia="tr-TR"/>
        </w:rPr>
        <w:t>?</w:t>
      </w:r>
    </w:p>
    <w:p w:rsidR="00B859F7" w:rsidRPr="00EF2900" w:rsidRDefault="003D1ADF" w:rsidP="00496345">
      <w:pPr>
        <w:rPr>
          <w:rFonts w:eastAsia="Times New Roman" w:cstheme="minorHAnsi"/>
          <w:sz w:val="24"/>
          <w:szCs w:val="24"/>
          <w:lang w:eastAsia="tr-TR"/>
        </w:rPr>
      </w:pPr>
      <w:r w:rsidRPr="00EF2900">
        <w:rPr>
          <w:rFonts w:eastAsia="Times New Roman" w:cstheme="minorHAnsi"/>
          <w:sz w:val="24"/>
          <w:szCs w:val="24"/>
          <w:lang w:eastAsia="tr-TR"/>
        </w:rPr>
        <w:t xml:space="preserve">a) </w:t>
      </w:r>
      <w:proofErr w:type="gramStart"/>
      <w:r w:rsidRPr="00EF2900">
        <w:rPr>
          <w:rFonts w:eastAsia="Times New Roman" w:cstheme="minorHAnsi"/>
          <w:sz w:val="24"/>
          <w:szCs w:val="24"/>
          <w:lang w:eastAsia="tr-TR"/>
        </w:rPr>
        <w:t>II , III</w:t>
      </w:r>
      <w:proofErr w:type="gramEnd"/>
      <w:r w:rsidR="0092019B" w:rsidRPr="00EF2900">
        <w:rPr>
          <w:rFonts w:eastAsia="Times New Roman" w:cstheme="minorHAnsi"/>
          <w:sz w:val="24"/>
          <w:szCs w:val="24"/>
          <w:lang w:eastAsia="tr-TR"/>
        </w:rPr>
        <w:t xml:space="preserve"> ,IIII     </w:t>
      </w:r>
      <w:r w:rsidR="0092019B" w:rsidRPr="00EF2900">
        <w:rPr>
          <w:rFonts w:eastAsia="Times New Roman" w:cstheme="minorHAnsi"/>
          <w:sz w:val="24"/>
          <w:szCs w:val="24"/>
          <w:lang w:eastAsia="tr-TR"/>
        </w:rPr>
        <w:tab/>
      </w:r>
      <w:r w:rsidR="0092019B" w:rsidRPr="00EF2900">
        <w:rPr>
          <w:rFonts w:eastAsia="Times New Roman" w:cstheme="minorHAnsi"/>
          <w:sz w:val="24"/>
          <w:szCs w:val="24"/>
          <w:lang w:eastAsia="tr-TR"/>
        </w:rPr>
        <w:tab/>
      </w:r>
    </w:p>
    <w:p w:rsidR="003D1ADF" w:rsidRPr="00EF2900" w:rsidRDefault="0092019B" w:rsidP="00496345">
      <w:pPr>
        <w:rPr>
          <w:rFonts w:eastAsia="Times New Roman" w:cstheme="minorHAnsi"/>
          <w:sz w:val="24"/>
          <w:szCs w:val="24"/>
          <w:lang w:eastAsia="tr-TR"/>
        </w:rPr>
      </w:pPr>
      <w:r w:rsidRPr="00EF2900">
        <w:rPr>
          <w:rFonts w:eastAsia="Times New Roman" w:cstheme="minorHAnsi"/>
          <w:sz w:val="24"/>
          <w:szCs w:val="24"/>
          <w:lang w:eastAsia="tr-TR"/>
        </w:rPr>
        <w:t xml:space="preserve">b) </w:t>
      </w:r>
      <w:proofErr w:type="gramStart"/>
      <w:r w:rsidRPr="00EF2900">
        <w:rPr>
          <w:rFonts w:eastAsia="Times New Roman" w:cstheme="minorHAnsi"/>
          <w:sz w:val="24"/>
          <w:szCs w:val="24"/>
          <w:lang w:eastAsia="tr-TR"/>
        </w:rPr>
        <w:t>I , III</w:t>
      </w:r>
      <w:proofErr w:type="gramEnd"/>
      <w:r w:rsidRPr="00EF2900">
        <w:rPr>
          <w:rFonts w:eastAsia="Times New Roman" w:cstheme="minorHAnsi"/>
          <w:sz w:val="24"/>
          <w:szCs w:val="24"/>
          <w:lang w:eastAsia="tr-TR"/>
        </w:rPr>
        <w:t xml:space="preserve"> , III</w:t>
      </w:r>
      <w:r w:rsidR="008938FC" w:rsidRPr="00EF2900">
        <w:rPr>
          <w:rFonts w:eastAsia="Times New Roman" w:cstheme="minorHAnsi"/>
          <w:sz w:val="24"/>
          <w:szCs w:val="24"/>
          <w:lang w:eastAsia="tr-TR"/>
        </w:rPr>
        <w:t>I</w:t>
      </w:r>
    </w:p>
    <w:p w:rsidR="00B859F7" w:rsidRPr="00EF2900" w:rsidRDefault="003D1ADF" w:rsidP="00496345">
      <w:pPr>
        <w:rPr>
          <w:rFonts w:eastAsia="Times New Roman" w:cstheme="minorHAnsi"/>
          <w:sz w:val="24"/>
          <w:szCs w:val="24"/>
          <w:lang w:eastAsia="tr-TR"/>
        </w:rPr>
      </w:pPr>
      <w:r w:rsidRPr="00EF2900">
        <w:rPr>
          <w:rFonts w:eastAsia="Times New Roman" w:cstheme="minorHAnsi"/>
          <w:sz w:val="24"/>
          <w:szCs w:val="24"/>
          <w:lang w:eastAsia="tr-TR"/>
        </w:rPr>
        <w:t>c) I ve III</w:t>
      </w:r>
      <w:r w:rsidRPr="00EF2900">
        <w:rPr>
          <w:rFonts w:eastAsia="Times New Roman" w:cstheme="minorHAnsi"/>
          <w:sz w:val="24"/>
          <w:szCs w:val="24"/>
          <w:lang w:eastAsia="tr-TR"/>
        </w:rPr>
        <w:tab/>
      </w:r>
      <w:r w:rsidRPr="00EF2900">
        <w:rPr>
          <w:rFonts w:eastAsia="Times New Roman" w:cstheme="minorHAnsi"/>
          <w:sz w:val="24"/>
          <w:szCs w:val="24"/>
          <w:lang w:eastAsia="tr-TR"/>
        </w:rPr>
        <w:tab/>
      </w:r>
    </w:p>
    <w:p w:rsidR="008938FC" w:rsidRDefault="003D1ADF" w:rsidP="00496345">
      <w:pPr>
        <w:rPr>
          <w:rFonts w:eastAsia="Times New Roman" w:cstheme="minorHAnsi"/>
          <w:sz w:val="24"/>
          <w:szCs w:val="24"/>
          <w:lang w:eastAsia="tr-TR"/>
        </w:rPr>
      </w:pPr>
      <w:r w:rsidRPr="00EF2900">
        <w:rPr>
          <w:rFonts w:eastAsia="Times New Roman" w:cstheme="minorHAnsi"/>
          <w:sz w:val="24"/>
          <w:szCs w:val="24"/>
          <w:lang w:eastAsia="tr-TR"/>
        </w:rPr>
        <w:t xml:space="preserve">d) </w:t>
      </w:r>
      <w:proofErr w:type="gramStart"/>
      <w:r w:rsidRPr="00EF2900">
        <w:rPr>
          <w:rFonts w:eastAsia="Times New Roman" w:cstheme="minorHAnsi"/>
          <w:sz w:val="24"/>
          <w:szCs w:val="24"/>
          <w:lang w:eastAsia="tr-TR"/>
        </w:rPr>
        <w:t>I , II</w:t>
      </w:r>
      <w:proofErr w:type="gramEnd"/>
      <w:r w:rsidRPr="00EF2900">
        <w:rPr>
          <w:rFonts w:eastAsia="Times New Roman" w:cstheme="minorHAnsi"/>
          <w:sz w:val="24"/>
          <w:szCs w:val="24"/>
          <w:lang w:eastAsia="tr-TR"/>
        </w:rPr>
        <w:t xml:space="preserve"> , III , IIII </w:t>
      </w:r>
    </w:p>
    <w:p w:rsidR="00EF2900" w:rsidRPr="00EF2900" w:rsidRDefault="00EF2900" w:rsidP="00496345">
      <w:pPr>
        <w:rPr>
          <w:rFonts w:eastAsia="Times New Roman" w:cstheme="minorHAnsi"/>
          <w:sz w:val="24"/>
          <w:szCs w:val="24"/>
          <w:lang w:eastAsia="tr-TR"/>
        </w:rPr>
      </w:pPr>
    </w:p>
    <w:p w:rsidR="008938FC" w:rsidRPr="00EF2900" w:rsidRDefault="003D1ADF" w:rsidP="00496345">
      <w:pPr>
        <w:rPr>
          <w:rFonts w:eastAsia="Times New Roman" w:cstheme="minorHAnsi"/>
          <w:sz w:val="24"/>
          <w:szCs w:val="24"/>
          <w:lang w:eastAsia="tr-TR"/>
        </w:rPr>
      </w:pPr>
      <w:r w:rsidRPr="00EF2900">
        <w:rPr>
          <w:rFonts w:eastAsia="Times New Roman" w:cstheme="minorHAnsi"/>
          <w:sz w:val="24"/>
          <w:szCs w:val="24"/>
          <w:lang w:eastAsia="tr-TR"/>
        </w:rPr>
        <w:t>6)</w:t>
      </w:r>
      <w:r w:rsidR="00E90C1E" w:rsidRPr="00EF2900">
        <w:rPr>
          <w:rFonts w:eastAsia="Times New Roman" w:cstheme="minorHAnsi"/>
          <w:sz w:val="24"/>
          <w:szCs w:val="24"/>
          <w:lang w:eastAsia="tr-TR"/>
        </w:rPr>
        <w:tab/>
      </w:r>
      <w:r w:rsidR="007C7CA0" w:rsidRPr="00EF2900">
        <w:rPr>
          <w:rFonts w:eastAsia="Times New Roman" w:cstheme="minorHAnsi"/>
          <w:sz w:val="24"/>
          <w:szCs w:val="24"/>
          <w:lang w:eastAsia="tr-TR"/>
        </w:rPr>
        <w:t xml:space="preserve"> 1. Dünya Savaşının sebeplerinden biri Fransız </w:t>
      </w:r>
      <w:proofErr w:type="spellStart"/>
      <w:r w:rsidR="007C7CA0" w:rsidRPr="00EF2900">
        <w:rPr>
          <w:rFonts w:eastAsia="Times New Roman" w:cstheme="minorHAnsi"/>
          <w:sz w:val="24"/>
          <w:szCs w:val="24"/>
          <w:lang w:eastAsia="tr-TR"/>
        </w:rPr>
        <w:t>ihtilalinin</w:t>
      </w:r>
      <w:proofErr w:type="spellEnd"/>
      <w:r w:rsidR="007C7CA0" w:rsidRPr="00EF2900">
        <w:rPr>
          <w:rFonts w:eastAsia="Times New Roman" w:cstheme="minorHAnsi"/>
          <w:sz w:val="24"/>
          <w:szCs w:val="24"/>
          <w:lang w:eastAsia="tr-TR"/>
        </w:rPr>
        <w:t xml:space="preserve"> yaydığı milliyetçilik akımı ve her milletin kendini devletini kurmak için harekete geçmesidir. Bir diğer neden olan Sanayi Devrimi ise emperyalist devletlerin sömürgecilik yarışına girmesine neden </w:t>
      </w:r>
      <w:proofErr w:type="gramStart"/>
      <w:r w:rsidR="007C7CA0" w:rsidRPr="00EF2900">
        <w:rPr>
          <w:rFonts w:eastAsia="Times New Roman" w:cstheme="minorHAnsi"/>
          <w:sz w:val="24"/>
          <w:szCs w:val="24"/>
          <w:lang w:eastAsia="tr-TR"/>
        </w:rPr>
        <w:t>olmuştur.</w:t>
      </w:r>
      <w:r w:rsidR="007C7CA0" w:rsidRPr="00EF2900">
        <w:rPr>
          <w:rFonts w:eastAsia="Times New Roman" w:cstheme="minorHAnsi"/>
          <w:b/>
          <w:sz w:val="24"/>
          <w:szCs w:val="24"/>
          <w:lang w:eastAsia="tr-TR"/>
        </w:rPr>
        <w:t>Bilgiler</w:t>
      </w:r>
      <w:proofErr w:type="gramEnd"/>
      <w:r w:rsidR="007C7CA0" w:rsidRPr="00EF2900">
        <w:rPr>
          <w:rFonts w:eastAsia="Times New Roman" w:cstheme="minorHAnsi"/>
          <w:b/>
          <w:sz w:val="24"/>
          <w:szCs w:val="24"/>
          <w:lang w:eastAsia="tr-TR"/>
        </w:rPr>
        <w:t xml:space="preserve"> göre; Fransız </w:t>
      </w:r>
      <w:proofErr w:type="spellStart"/>
      <w:r w:rsidR="007C7CA0" w:rsidRPr="00EF2900">
        <w:rPr>
          <w:rFonts w:eastAsia="Times New Roman" w:cstheme="minorHAnsi"/>
          <w:b/>
          <w:sz w:val="24"/>
          <w:szCs w:val="24"/>
          <w:lang w:eastAsia="tr-TR"/>
        </w:rPr>
        <w:t>ihtilali</w:t>
      </w:r>
      <w:proofErr w:type="spellEnd"/>
      <w:r w:rsidR="007C7CA0" w:rsidRPr="00EF2900">
        <w:rPr>
          <w:rFonts w:eastAsia="Times New Roman" w:cstheme="minorHAnsi"/>
          <w:b/>
          <w:sz w:val="24"/>
          <w:szCs w:val="24"/>
          <w:lang w:eastAsia="tr-TR"/>
        </w:rPr>
        <w:t xml:space="preserve"> ve Sanayi devrimi savaşın hangi alandaki </w:t>
      </w:r>
      <w:r w:rsidR="007C7CA0" w:rsidRPr="00EF2900">
        <w:rPr>
          <w:rFonts w:eastAsia="Times New Roman" w:cstheme="minorHAnsi"/>
          <w:b/>
          <w:sz w:val="24"/>
          <w:szCs w:val="24"/>
          <w:u w:val="single"/>
          <w:lang w:eastAsia="tr-TR"/>
        </w:rPr>
        <w:t>sebepleridir?</w:t>
      </w:r>
    </w:p>
    <w:p w:rsidR="007C7CA0" w:rsidRPr="00EF2900" w:rsidRDefault="007C7CA0" w:rsidP="008938FC">
      <w:pPr>
        <w:ind w:firstLine="708"/>
        <w:rPr>
          <w:rFonts w:eastAsia="Times New Roman" w:cstheme="minorHAnsi"/>
          <w:sz w:val="24"/>
          <w:szCs w:val="24"/>
          <w:lang w:eastAsia="tr-TR"/>
        </w:rPr>
      </w:pPr>
      <w:r w:rsidRPr="00EF2900">
        <w:rPr>
          <w:rFonts w:eastAsia="Times New Roman" w:cstheme="minorHAnsi"/>
          <w:b/>
          <w:sz w:val="24"/>
          <w:szCs w:val="24"/>
          <w:lang w:eastAsia="tr-TR"/>
        </w:rPr>
        <w:t>FRANSIZ İHTİLALİ</w:t>
      </w:r>
      <w:r w:rsidRPr="00EF2900">
        <w:rPr>
          <w:rFonts w:eastAsia="Times New Roman" w:cstheme="minorHAnsi"/>
          <w:b/>
          <w:sz w:val="24"/>
          <w:szCs w:val="24"/>
          <w:lang w:eastAsia="tr-TR"/>
        </w:rPr>
        <w:tab/>
        <w:t xml:space="preserve"> SANAYİ DEVRİMİ</w:t>
      </w:r>
    </w:p>
    <w:p w:rsidR="008938FC" w:rsidRPr="00EF2900" w:rsidRDefault="007C7CA0" w:rsidP="008938FC">
      <w:pPr>
        <w:spacing w:after="0"/>
        <w:rPr>
          <w:rFonts w:eastAsia="Times New Roman" w:cstheme="minorHAnsi"/>
          <w:sz w:val="24"/>
          <w:szCs w:val="24"/>
          <w:lang w:eastAsia="tr-TR"/>
        </w:rPr>
      </w:pPr>
      <w:r w:rsidRPr="00EF2900">
        <w:rPr>
          <w:rFonts w:eastAsia="Times New Roman" w:cstheme="minorHAnsi"/>
          <w:sz w:val="24"/>
          <w:szCs w:val="24"/>
          <w:lang w:eastAsia="tr-TR"/>
        </w:rPr>
        <w:t>A)</w:t>
      </w:r>
      <w:r w:rsidRPr="00EF2900">
        <w:rPr>
          <w:rFonts w:eastAsia="Times New Roman" w:cstheme="minorHAnsi"/>
          <w:sz w:val="24"/>
          <w:szCs w:val="24"/>
          <w:lang w:eastAsia="tr-TR"/>
        </w:rPr>
        <w:tab/>
        <w:t>Ekonomik</w:t>
      </w:r>
      <w:r w:rsidRPr="00EF2900">
        <w:rPr>
          <w:rFonts w:eastAsia="Times New Roman" w:cstheme="minorHAnsi"/>
          <w:sz w:val="24"/>
          <w:szCs w:val="24"/>
          <w:lang w:eastAsia="tr-TR"/>
        </w:rPr>
        <w:tab/>
      </w:r>
      <w:r w:rsidRPr="00EF2900">
        <w:rPr>
          <w:rFonts w:eastAsia="Times New Roman" w:cstheme="minorHAnsi"/>
          <w:sz w:val="24"/>
          <w:szCs w:val="24"/>
          <w:lang w:eastAsia="tr-TR"/>
        </w:rPr>
        <w:tab/>
        <w:t>Kültürel</w:t>
      </w:r>
    </w:p>
    <w:p w:rsidR="00B859F7" w:rsidRPr="00EF2900" w:rsidRDefault="007C7CA0" w:rsidP="008938FC">
      <w:pPr>
        <w:spacing w:after="0"/>
        <w:rPr>
          <w:rFonts w:eastAsia="Times New Roman" w:cstheme="minorHAnsi"/>
          <w:sz w:val="24"/>
          <w:szCs w:val="24"/>
          <w:lang w:eastAsia="tr-TR"/>
        </w:rPr>
      </w:pPr>
      <w:r w:rsidRPr="00EF2900">
        <w:rPr>
          <w:rFonts w:eastAsia="Times New Roman" w:cstheme="minorHAnsi"/>
          <w:sz w:val="24"/>
          <w:szCs w:val="24"/>
          <w:lang w:eastAsia="tr-TR"/>
        </w:rPr>
        <w:t xml:space="preserve">B) </w:t>
      </w:r>
      <w:r w:rsidRPr="00EF2900">
        <w:rPr>
          <w:rFonts w:eastAsia="Times New Roman" w:cstheme="minorHAnsi"/>
          <w:sz w:val="24"/>
          <w:szCs w:val="24"/>
          <w:lang w:eastAsia="tr-TR"/>
        </w:rPr>
        <w:tab/>
        <w:t>Siyasi</w:t>
      </w:r>
      <w:r w:rsidRPr="00EF2900">
        <w:rPr>
          <w:rFonts w:eastAsia="Times New Roman" w:cstheme="minorHAnsi"/>
          <w:sz w:val="24"/>
          <w:szCs w:val="24"/>
          <w:lang w:eastAsia="tr-TR"/>
        </w:rPr>
        <w:tab/>
      </w:r>
      <w:r w:rsidRPr="00EF2900">
        <w:rPr>
          <w:rFonts w:eastAsia="Times New Roman" w:cstheme="minorHAnsi"/>
          <w:sz w:val="24"/>
          <w:szCs w:val="24"/>
          <w:lang w:eastAsia="tr-TR"/>
        </w:rPr>
        <w:tab/>
      </w:r>
      <w:r w:rsidRPr="00EF2900">
        <w:rPr>
          <w:rFonts w:eastAsia="Times New Roman" w:cstheme="minorHAnsi"/>
          <w:sz w:val="24"/>
          <w:szCs w:val="24"/>
          <w:lang w:eastAsia="tr-TR"/>
        </w:rPr>
        <w:tab/>
        <w:t>Sosyal</w:t>
      </w:r>
    </w:p>
    <w:p w:rsidR="007C7CA0" w:rsidRPr="00EF2900" w:rsidRDefault="007C7CA0" w:rsidP="008938FC">
      <w:pPr>
        <w:spacing w:after="0"/>
        <w:rPr>
          <w:rFonts w:eastAsia="Times New Roman" w:cstheme="minorHAnsi"/>
          <w:sz w:val="24"/>
          <w:szCs w:val="24"/>
          <w:lang w:eastAsia="tr-TR"/>
        </w:rPr>
      </w:pPr>
      <w:r w:rsidRPr="00EF2900">
        <w:rPr>
          <w:rFonts w:eastAsia="Times New Roman" w:cstheme="minorHAnsi"/>
          <w:sz w:val="24"/>
          <w:szCs w:val="24"/>
          <w:lang w:eastAsia="tr-TR"/>
        </w:rPr>
        <w:t>C)</w:t>
      </w:r>
      <w:r w:rsidRPr="00EF2900">
        <w:rPr>
          <w:rFonts w:eastAsia="Times New Roman" w:cstheme="minorHAnsi"/>
          <w:sz w:val="24"/>
          <w:szCs w:val="24"/>
          <w:lang w:eastAsia="tr-TR"/>
        </w:rPr>
        <w:tab/>
        <w:t>Sosyal</w:t>
      </w:r>
      <w:r w:rsidRPr="00EF2900">
        <w:rPr>
          <w:rFonts w:eastAsia="Times New Roman" w:cstheme="minorHAnsi"/>
          <w:sz w:val="24"/>
          <w:szCs w:val="24"/>
          <w:lang w:eastAsia="tr-TR"/>
        </w:rPr>
        <w:tab/>
      </w:r>
      <w:r w:rsidRPr="00EF2900">
        <w:rPr>
          <w:rFonts w:eastAsia="Times New Roman" w:cstheme="minorHAnsi"/>
          <w:sz w:val="24"/>
          <w:szCs w:val="24"/>
          <w:lang w:eastAsia="tr-TR"/>
        </w:rPr>
        <w:tab/>
      </w:r>
      <w:r w:rsidRPr="00EF2900">
        <w:rPr>
          <w:rFonts w:eastAsia="Times New Roman" w:cstheme="minorHAnsi"/>
          <w:sz w:val="24"/>
          <w:szCs w:val="24"/>
          <w:lang w:eastAsia="tr-TR"/>
        </w:rPr>
        <w:tab/>
        <w:t>Ekonomik</w:t>
      </w:r>
    </w:p>
    <w:p w:rsidR="007C7CA0" w:rsidRPr="00EF2900" w:rsidRDefault="007C7CA0" w:rsidP="00496345">
      <w:pPr>
        <w:rPr>
          <w:rFonts w:eastAsia="Times New Roman" w:cstheme="minorHAnsi"/>
          <w:sz w:val="24"/>
          <w:szCs w:val="24"/>
          <w:lang w:eastAsia="tr-TR"/>
        </w:rPr>
      </w:pPr>
      <w:r w:rsidRPr="00EF2900">
        <w:rPr>
          <w:rFonts w:eastAsia="Times New Roman" w:cstheme="minorHAnsi"/>
          <w:sz w:val="24"/>
          <w:szCs w:val="24"/>
          <w:lang w:eastAsia="tr-TR"/>
        </w:rPr>
        <w:t>D)</w:t>
      </w:r>
      <w:r w:rsidRPr="00EF2900">
        <w:rPr>
          <w:rFonts w:eastAsia="Times New Roman" w:cstheme="minorHAnsi"/>
          <w:sz w:val="24"/>
          <w:szCs w:val="24"/>
          <w:lang w:eastAsia="tr-TR"/>
        </w:rPr>
        <w:tab/>
        <w:t>Siyasi</w:t>
      </w:r>
      <w:r w:rsidRPr="00EF2900">
        <w:rPr>
          <w:rFonts w:eastAsia="Times New Roman" w:cstheme="minorHAnsi"/>
          <w:sz w:val="24"/>
          <w:szCs w:val="24"/>
          <w:lang w:eastAsia="tr-TR"/>
        </w:rPr>
        <w:tab/>
      </w:r>
      <w:r w:rsidRPr="00EF2900">
        <w:rPr>
          <w:rFonts w:eastAsia="Times New Roman" w:cstheme="minorHAnsi"/>
          <w:sz w:val="24"/>
          <w:szCs w:val="24"/>
          <w:lang w:eastAsia="tr-TR"/>
        </w:rPr>
        <w:tab/>
      </w:r>
      <w:r w:rsidRPr="00EF2900">
        <w:rPr>
          <w:rFonts w:eastAsia="Times New Roman" w:cstheme="minorHAnsi"/>
          <w:sz w:val="24"/>
          <w:szCs w:val="24"/>
          <w:lang w:eastAsia="tr-TR"/>
        </w:rPr>
        <w:tab/>
        <w:t>Ekonomik</w:t>
      </w:r>
    </w:p>
    <w:p w:rsidR="00E90C1E" w:rsidRPr="00EF2900" w:rsidRDefault="0092019B" w:rsidP="0092019B">
      <w:pPr>
        <w:rPr>
          <w:rFonts w:cstheme="minorHAnsi"/>
        </w:rPr>
      </w:pPr>
      <w:r w:rsidRPr="00EF2900">
        <w:rPr>
          <w:rFonts w:eastAsia="Times New Roman" w:cstheme="minorHAnsi"/>
          <w:sz w:val="24"/>
          <w:szCs w:val="24"/>
          <w:lang w:eastAsia="tr-TR"/>
        </w:rPr>
        <w:lastRenderedPageBreak/>
        <w:t>7)</w:t>
      </w:r>
    </w:p>
    <w:p w:rsidR="0092019B" w:rsidRPr="00EF2900" w:rsidRDefault="0092019B" w:rsidP="0092019B">
      <w:pPr>
        <w:rPr>
          <w:rFonts w:eastAsia="Times New Roman" w:cstheme="minorHAnsi"/>
          <w:sz w:val="24"/>
          <w:szCs w:val="24"/>
          <w:lang w:eastAsia="tr-TR"/>
        </w:rPr>
      </w:pPr>
      <w:r w:rsidRPr="00EF2900">
        <w:rPr>
          <w:rFonts w:eastAsia="Times New Roman" w:cstheme="minorHAnsi"/>
          <w:sz w:val="24"/>
          <w:szCs w:val="24"/>
          <w:lang w:eastAsia="tr-TR"/>
        </w:rPr>
        <w:t>- Nerede düşman?</w:t>
      </w:r>
    </w:p>
    <w:p w:rsidR="0092019B" w:rsidRPr="00EF2900" w:rsidRDefault="0092019B" w:rsidP="0092019B">
      <w:pPr>
        <w:rPr>
          <w:rFonts w:eastAsia="Times New Roman" w:cstheme="minorHAnsi"/>
          <w:sz w:val="24"/>
          <w:szCs w:val="24"/>
          <w:lang w:eastAsia="tr-TR"/>
        </w:rPr>
      </w:pPr>
      <w:r w:rsidRPr="00EF2900">
        <w:rPr>
          <w:rFonts w:eastAsia="Times New Roman" w:cstheme="minorHAnsi"/>
          <w:sz w:val="24"/>
          <w:szCs w:val="24"/>
          <w:lang w:eastAsia="tr-TR"/>
        </w:rPr>
        <w:t>- İşte diye 261 rakımlı tepeyi gösterdiler.</w:t>
      </w:r>
    </w:p>
    <w:p w:rsidR="0092019B" w:rsidRPr="00EF2900" w:rsidRDefault="0092019B" w:rsidP="0092019B">
      <w:pPr>
        <w:rPr>
          <w:rFonts w:eastAsia="Times New Roman" w:cstheme="minorHAnsi"/>
          <w:sz w:val="24"/>
          <w:szCs w:val="24"/>
          <w:lang w:eastAsia="tr-TR"/>
        </w:rPr>
      </w:pPr>
      <w:r w:rsidRPr="00EF2900">
        <w:rPr>
          <w:rFonts w:eastAsia="Times New Roman" w:cstheme="minorHAnsi"/>
          <w:sz w:val="24"/>
          <w:szCs w:val="24"/>
          <w:lang w:eastAsia="tr-TR"/>
        </w:rPr>
        <w:t>Gerçekten de düşmanın bir avcı hattı 261 rakımlı tepeye yaklaşmış, serbestçe ilerliyordu.</w:t>
      </w:r>
    </w:p>
    <w:p w:rsidR="0092019B" w:rsidRPr="00EF2900" w:rsidRDefault="0092019B" w:rsidP="0092019B">
      <w:pPr>
        <w:rPr>
          <w:rFonts w:eastAsia="Times New Roman" w:cstheme="minorHAnsi"/>
          <w:sz w:val="24"/>
          <w:szCs w:val="24"/>
          <w:lang w:eastAsia="tr-TR"/>
        </w:rPr>
      </w:pPr>
      <w:r w:rsidRPr="00EF2900">
        <w:rPr>
          <w:rFonts w:eastAsia="Times New Roman" w:cstheme="minorHAnsi"/>
          <w:sz w:val="24"/>
          <w:szCs w:val="24"/>
          <w:lang w:eastAsia="tr-TR"/>
        </w:rPr>
        <w:t>Düşman bana askerlerimden daha yakın. Düşman bulunduğum yere gelse kuvvetlerim pek kötü duruma düşecek. O zaman, bir mantıkla mıdır, yoksa bir içgüdü ile mi, bilmiyorum, kaçan erlere:</w:t>
      </w:r>
    </w:p>
    <w:p w:rsidR="0092019B" w:rsidRPr="00EF2900" w:rsidRDefault="0092019B" w:rsidP="0092019B">
      <w:pPr>
        <w:rPr>
          <w:rFonts w:eastAsia="Times New Roman" w:cstheme="minorHAnsi"/>
          <w:sz w:val="24"/>
          <w:szCs w:val="24"/>
          <w:lang w:eastAsia="tr-TR"/>
        </w:rPr>
      </w:pPr>
      <w:r w:rsidRPr="00EF2900">
        <w:rPr>
          <w:rFonts w:eastAsia="Times New Roman" w:cstheme="minorHAnsi"/>
          <w:sz w:val="24"/>
          <w:szCs w:val="24"/>
          <w:lang w:eastAsia="tr-TR"/>
        </w:rPr>
        <w:t>- Düşmandan kaçılmaz dedim.</w:t>
      </w:r>
    </w:p>
    <w:p w:rsidR="0092019B" w:rsidRPr="00EF2900" w:rsidRDefault="0092019B" w:rsidP="0092019B">
      <w:pPr>
        <w:rPr>
          <w:rFonts w:eastAsia="Times New Roman" w:cstheme="minorHAnsi"/>
          <w:sz w:val="24"/>
          <w:szCs w:val="24"/>
          <w:lang w:eastAsia="tr-TR"/>
        </w:rPr>
      </w:pPr>
      <w:r w:rsidRPr="00EF2900">
        <w:rPr>
          <w:rFonts w:eastAsia="Times New Roman" w:cstheme="minorHAnsi"/>
          <w:sz w:val="24"/>
          <w:szCs w:val="24"/>
          <w:lang w:eastAsia="tr-TR"/>
        </w:rPr>
        <w:t>- Cephanemiz kalmadı, dediler.</w:t>
      </w:r>
    </w:p>
    <w:p w:rsidR="0092019B" w:rsidRPr="00EF2900" w:rsidRDefault="0092019B" w:rsidP="0092019B">
      <w:pPr>
        <w:rPr>
          <w:rFonts w:eastAsia="Times New Roman" w:cstheme="minorHAnsi"/>
          <w:sz w:val="24"/>
          <w:szCs w:val="24"/>
          <w:lang w:eastAsia="tr-TR"/>
        </w:rPr>
      </w:pPr>
      <w:r w:rsidRPr="00EF2900">
        <w:rPr>
          <w:rFonts w:eastAsia="Times New Roman" w:cstheme="minorHAnsi"/>
          <w:sz w:val="24"/>
          <w:szCs w:val="24"/>
          <w:lang w:eastAsia="tr-TR"/>
        </w:rPr>
        <w:t>- Cephanemiz yoksa süngümüz var, dedim. Ve bağırarak,</w:t>
      </w:r>
    </w:p>
    <w:p w:rsidR="0092019B" w:rsidRPr="00EF2900" w:rsidRDefault="0092019B" w:rsidP="0092019B">
      <w:pPr>
        <w:rPr>
          <w:rFonts w:eastAsia="Times New Roman" w:cstheme="minorHAnsi"/>
          <w:sz w:val="24"/>
          <w:szCs w:val="24"/>
          <w:lang w:eastAsia="tr-TR"/>
        </w:rPr>
      </w:pPr>
      <w:r w:rsidRPr="00EF2900">
        <w:rPr>
          <w:rFonts w:eastAsia="Times New Roman" w:cstheme="minorHAnsi"/>
          <w:sz w:val="24"/>
          <w:szCs w:val="24"/>
          <w:lang w:eastAsia="tr-TR"/>
        </w:rPr>
        <w:t xml:space="preserve">- Süngü tak, dedim. Yere yatırdım. Aynı zamanda </w:t>
      </w:r>
      <w:proofErr w:type="spellStart"/>
      <w:r w:rsidRPr="00EF2900">
        <w:rPr>
          <w:rFonts w:eastAsia="Times New Roman" w:cstheme="minorHAnsi"/>
          <w:sz w:val="24"/>
          <w:szCs w:val="24"/>
          <w:lang w:eastAsia="tr-TR"/>
        </w:rPr>
        <w:t>Conkbayırı'na</w:t>
      </w:r>
      <w:proofErr w:type="spellEnd"/>
      <w:r w:rsidRPr="00EF2900">
        <w:rPr>
          <w:rFonts w:eastAsia="Times New Roman" w:cstheme="minorHAnsi"/>
          <w:sz w:val="24"/>
          <w:szCs w:val="24"/>
          <w:lang w:eastAsia="tr-TR"/>
        </w:rPr>
        <w:t xml:space="preserve"> doğru ilerleyen piyade alayı ile Cebel </w:t>
      </w:r>
      <w:r w:rsidR="00E4049C" w:rsidRPr="00EF2900">
        <w:rPr>
          <w:rFonts w:eastAsia="Times New Roman" w:cstheme="minorHAnsi"/>
          <w:sz w:val="24"/>
          <w:szCs w:val="24"/>
          <w:lang w:eastAsia="tr-TR"/>
        </w:rPr>
        <w:t>Bölüğünün</w:t>
      </w:r>
      <w:r w:rsidRPr="00EF2900">
        <w:rPr>
          <w:rFonts w:eastAsia="Times New Roman" w:cstheme="minorHAnsi"/>
          <w:sz w:val="24"/>
          <w:szCs w:val="24"/>
          <w:lang w:eastAsia="tr-TR"/>
        </w:rPr>
        <w:t xml:space="preserve"> erlerini marş marşla benim bulunduğum yere gelmeleri için yanımdaki emir subayını geriye saldım. Erler yatınca, düşman da yere yattı. Kazandığımız an, bu andır."</w:t>
      </w:r>
    </w:p>
    <w:p w:rsidR="006531FA" w:rsidRPr="00EF2900" w:rsidRDefault="006531FA" w:rsidP="0092019B">
      <w:pPr>
        <w:rPr>
          <w:rFonts w:eastAsia="Times New Roman" w:cstheme="minorHAnsi"/>
          <w:b/>
          <w:sz w:val="24"/>
          <w:szCs w:val="24"/>
          <w:lang w:eastAsia="tr-TR"/>
        </w:rPr>
      </w:pPr>
      <w:r w:rsidRPr="00EF2900">
        <w:rPr>
          <w:rFonts w:eastAsia="Times New Roman" w:cstheme="minorHAnsi"/>
          <w:b/>
          <w:sz w:val="24"/>
          <w:szCs w:val="24"/>
          <w:lang w:eastAsia="tr-TR"/>
        </w:rPr>
        <w:t xml:space="preserve">Mustafa Kemal’in Çanakkale Cephesindeki anısından hangi kişilik özelliği </w:t>
      </w:r>
      <w:r w:rsidRPr="00EF2900">
        <w:rPr>
          <w:rFonts w:eastAsia="Times New Roman" w:cstheme="minorHAnsi"/>
          <w:b/>
          <w:sz w:val="24"/>
          <w:szCs w:val="24"/>
          <w:u w:val="single"/>
          <w:lang w:eastAsia="tr-TR"/>
        </w:rPr>
        <w:t>çıkartılabilir?</w:t>
      </w:r>
    </w:p>
    <w:p w:rsidR="006531FA" w:rsidRPr="00EF2900" w:rsidRDefault="006531FA" w:rsidP="0092019B">
      <w:pPr>
        <w:rPr>
          <w:rFonts w:eastAsia="Times New Roman" w:cstheme="minorHAnsi"/>
          <w:sz w:val="24"/>
          <w:szCs w:val="24"/>
          <w:lang w:eastAsia="tr-TR"/>
        </w:rPr>
      </w:pPr>
      <w:r w:rsidRPr="00EF2900">
        <w:rPr>
          <w:rFonts w:eastAsia="Times New Roman" w:cstheme="minorHAnsi"/>
          <w:sz w:val="24"/>
          <w:szCs w:val="24"/>
          <w:lang w:eastAsia="tr-TR"/>
        </w:rPr>
        <w:t>a) İleri Görüşlülük</w:t>
      </w:r>
      <w:r w:rsidRPr="00EF2900">
        <w:rPr>
          <w:rFonts w:eastAsia="Times New Roman" w:cstheme="minorHAnsi"/>
          <w:sz w:val="24"/>
          <w:szCs w:val="24"/>
          <w:lang w:eastAsia="tr-TR"/>
        </w:rPr>
        <w:tab/>
      </w:r>
      <w:r w:rsidRPr="00EF2900">
        <w:rPr>
          <w:rFonts w:eastAsia="Times New Roman" w:cstheme="minorHAnsi"/>
          <w:sz w:val="24"/>
          <w:szCs w:val="24"/>
          <w:lang w:eastAsia="tr-TR"/>
        </w:rPr>
        <w:tab/>
        <w:t>b) Çok yönlülük</w:t>
      </w:r>
    </w:p>
    <w:p w:rsidR="006531FA" w:rsidRPr="00EF2900" w:rsidRDefault="006531FA" w:rsidP="0092019B">
      <w:pPr>
        <w:rPr>
          <w:rFonts w:eastAsia="Times New Roman" w:cstheme="minorHAnsi"/>
          <w:sz w:val="24"/>
          <w:szCs w:val="24"/>
          <w:lang w:eastAsia="tr-TR"/>
        </w:rPr>
      </w:pPr>
      <w:r w:rsidRPr="00EF2900">
        <w:rPr>
          <w:rFonts w:eastAsia="Times New Roman" w:cstheme="minorHAnsi"/>
          <w:sz w:val="24"/>
          <w:szCs w:val="24"/>
          <w:lang w:eastAsia="tr-TR"/>
        </w:rPr>
        <w:t>c)  Askeri Deha</w:t>
      </w:r>
      <w:r w:rsidRPr="00EF2900">
        <w:rPr>
          <w:rFonts w:eastAsia="Times New Roman" w:cstheme="minorHAnsi"/>
          <w:sz w:val="24"/>
          <w:szCs w:val="24"/>
          <w:lang w:eastAsia="tr-TR"/>
        </w:rPr>
        <w:tab/>
      </w:r>
      <w:r w:rsidRPr="00EF2900">
        <w:rPr>
          <w:rFonts w:eastAsia="Times New Roman" w:cstheme="minorHAnsi"/>
          <w:sz w:val="24"/>
          <w:szCs w:val="24"/>
          <w:lang w:eastAsia="tr-TR"/>
        </w:rPr>
        <w:tab/>
        <w:t xml:space="preserve">d) </w:t>
      </w:r>
      <w:proofErr w:type="gramStart"/>
      <w:r w:rsidRPr="00EF2900">
        <w:rPr>
          <w:rFonts w:eastAsia="Times New Roman" w:cstheme="minorHAnsi"/>
          <w:sz w:val="24"/>
          <w:szCs w:val="24"/>
          <w:lang w:eastAsia="tr-TR"/>
        </w:rPr>
        <w:t>İnkılapçılık</w:t>
      </w:r>
      <w:proofErr w:type="gramEnd"/>
    </w:p>
    <w:p w:rsidR="00E90C1E" w:rsidRDefault="00E90C1E" w:rsidP="0092019B">
      <w:pPr>
        <w:rPr>
          <w:rFonts w:eastAsia="Times New Roman" w:cstheme="minorHAnsi"/>
          <w:sz w:val="24"/>
          <w:szCs w:val="24"/>
          <w:lang w:eastAsia="tr-TR"/>
        </w:rPr>
      </w:pPr>
    </w:p>
    <w:p w:rsidR="00EF2900" w:rsidRPr="00EF2900" w:rsidRDefault="00EF2900" w:rsidP="0092019B">
      <w:pPr>
        <w:rPr>
          <w:rFonts w:eastAsia="Times New Roman" w:cstheme="minorHAnsi"/>
          <w:sz w:val="24"/>
          <w:szCs w:val="24"/>
          <w:lang w:eastAsia="tr-TR"/>
        </w:rPr>
      </w:pPr>
    </w:p>
    <w:p w:rsidR="00B859F7" w:rsidRPr="00EF2900" w:rsidRDefault="00E90C1E" w:rsidP="0092019B">
      <w:pPr>
        <w:rPr>
          <w:rFonts w:eastAsia="Times New Roman" w:cstheme="minorHAnsi"/>
          <w:sz w:val="24"/>
          <w:szCs w:val="24"/>
          <w:lang w:eastAsia="tr-TR"/>
        </w:rPr>
      </w:pPr>
      <w:r w:rsidRPr="00EF2900">
        <w:rPr>
          <w:rFonts w:eastAsia="Times New Roman" w:cstheme="minorHAnsi"/>
          <w:sz w:val="24"/>
          <w:szCs w:val="24"/>
          <w:lang w:eastAsia="tr-TR"/>
        </w:rPr>
        <w:t xml:space="preserve">8) </w:t>
      </w:r>
      <w:r w:rsidRPr="00EF2900">
        <w:rPr>
          <w:rFonts w:eastAsia="Times New Roman" w:cstheme="minorHAnsi"/>
          <w:sz w:val="24"/>
          <w:szCs w:val="24"/>
          <w:lang w:eastAsia="tr-TR"/>
        </w:rPr>
        <w:tab/>
      </w:r>
    </w:p>
    <w:p w:rsidR="00E90C1E" w:rsidRPr="00EF2900" w:rsidRDefault="00E90C1E" w:rsidP="00EF2900">
      <w:pPr>
        <w:rPr>
          <w:rFonts w:eastAsia="Times New Roman" w:cstheme="minorHAnsi"/>
          <w:sz w:val="24"/>
          <w:szCs w:val="24"/>
          <w:lang w:eastAsia="tr-TR"/>
        </w:rPr>
      </w:pPr>
      <w:r w:rsidRPr="00EF2900">
        <w:rPr>
          <w:rFonts w:eastAsia="Times New Roman" w:cstheme="minorHAnsi"/>
          <w:sz w:val="24"/>
          <w:szCs w:val="24"/>
          <w:lang w:eastAsia="tr-TR"/>
        </w:rPr>
        <w:t>Mustafa Kemal Sofya’da bulunduğu sıralarda Bulgar Meclisi toplantılarına katılmış, yabancı devlet adamlarıyla görüşmeler yapmıştır.</w:t>
      </w:r>
    </w:p>
    <w:p w:rsidR="00E90C1E" w:rsidRPr="00EF2900" w:rsidRDefault="00E90C1E" w:rsidP="00EF2900">
      <w:pPr>
        <w:rPr>
          <w:rFonts w:eastAsia="Times New Roman" w:cstheme="minorHAnsi"/>
          <w:b/>
          <w:sz w:val="24"/>
          <w:szCs w:val="24"/>
          <w:u w:val="single"/>
          <w:lang w:eastAsia="tr-TR"/>
        </w:rPr>
      </w:pPr>
      <w:r w:rsidRPr="00EF2900">
        <w:rPr>
          <w:rFonts w:eastAsia="Times New Roman" w:cstheme="minorHAnsi"/>
          <w:b/>
          <w:sz w:val="24"/>
          <w:szCs w:val="24"/>
          <w:lang w:eastAsia="tr-TR"/>
        </w:rPr>
        <w:t xml:space="preserve">Yukarıdaki bilgilere göre Sofya şehrinin Mustafa Kemal’e hangi alanda tecrübe kazandırdığı </w:t>
      </w:r>
      <w:r w:rsidRPr="00EF2900">
        <w:rPr>
          <w:rFonts w:eastAsia="Times New Roman" w:cstheme="minorHAnsi"/>
          <w:b/>
          <w:sz w:val="24"/>
          <w:szCs w:val="24"/>
          <w:u w:val="single"/>
          <w:lang w:eastAsia="tr-TR"/>
        </w:rPr>
        <w:t>söylenebilir?</w:t>
      </w:r>
    </w:p>
    <w:p w:rsidR="00B859F7" w:rsidRPr="00EF2900" w:rsidRDefault="00B859F7" w:rsidP="00B859F7">
      <w:pPr>
        <w:ind w:firstLine="708"/>
        <w:rPr>
          <w:rFonts w:eastAsia="Times New Roman" w:cstheme="minorHAnsi"/>
          <w:b/>
          <w:sz w:val="24"/>
          <w:szCs w:val="24"/>
          <w:u w:val="single"/>
          <w:lang w:eastAsia="tr-TR"/>
        </w:rPr>
      </w:pPr>
    </w:p>
    <w:p w:rsidR="00EF2900" w:rsidRDefault="00E90C1E" w:rsidP="0092019B">
      <w:pPr>
        <w:rPr>
          <w:rFonts w:eastAsia="Times New Roman" w:cstheme="minorHAnsi"/>
          <w:sz w:val="24"/>
          <w:szCs w:val="24"/>
          <w:lang w:eastAsia="tr-TR"/>
        </w:rPr>
      </w:pPr>
      <w:r w:rsidRPr="00EF2900">
        <w:rPr>
          <w:rFonts w:eastAsia="Times New Roman" w:cstheme="minorHAnsi"/>
          <w:sz w:val="24"/>
          <w:szCs w:val="24"/>
          <w:lang w:eastAsia="tr-TR"/>
        </w:rPr>
        <w:t>a) Milli Ekonomi</w:t>
      </w:r>
      <w:r w:rsidRPr="00EF2900">
        <w:rPr>
          <w:rFonts w:eastAsia="Times New Roman" w:cstheme="minorHAnsi"/>
          <w:sz w:val="24"/>
          <w:szCs w:val="24"/>
          <w:lang w:eastAsia="tr-TR"/>
        </w:rPr>
        <w:tab/>
      </w:r>
    </w:p>
    <w:p w:rsidR="00E90C1E" w:rsidRPr="00EF2900" w:rsidRDefault="00E90C1E" w:rsidP="0092019B">
      <w:pPr>
        <w:rPr>
          <w:rFonts w:eastAsia="Times New Roman" w:cstheme="minorHAnsi"/>
          <w:sz w:val="24"/>
          <w:szCs w:val="24"/>
          <w:lang w:eastAsia="tr-TR"/>
        </w:rPr>
      </w:pPr>
      <w:r w:rsidRPr="00EF2900">
        <w:rPr>
          <w:rFonts w:eastAsia="Times New Roman" w:cstheme="minorHAnsi"/>
          <w:sz w:val="24"/>
          <w:szCs w:val="24"/>
          <w:lang w:eastAsia="tr-TR"/>
        </w:rPr>
        <w:t>b) Milli Eğitim</w:t>
      </w:r>
    </w:p>
    <w:p w:rsidR="00EF2900" w:rsidRDefault="00E90C1E" w:rsidP="0092019B">
      <w:pPr>
        <w:rPr>
          <w:rFonts w:eastAsia="Times New Roman" w:cstheme="minorHAnsi"/>
          <w:sz w:val="24"/>
          <w:szCs w:val="24"/>
          <w:lang w:eastAsia="tr-TR"/>
        </w:rPr>
      </w:pPr>
      <w:r w:rsidRPr="00EF2900">
        <w:rPr>
          <w:rFonts w:eastAsia="Times New Roman" w:cstheme="minorHAnsi"/>
          <w:sz w:val="24"/>
          <w:szCs w:val="24"/>
          <w:lang w:eastAsia="tr-TR"/>
        </w:rPr>
        <w:t>c) Ulusal Bağımsızlık</w:t>
      </w:r>
      <w:r w:rsidRPr="00EF2900">
        <w:rPr>
          <w:rFonts w:eastAsia="Times New Roman" w:cstheme="minorHAnsi"/>
          <w:sz w:val="24"/>
          <w:szCs w:val="24"/>
          <w:lang w:eastAsia="tr-TR"/>
        </w:rPr>
        <w:tab/>
      </w:r>
    </w:p>
    <w:p w:rsidR="00E90C1E" w:rsidRPr="00EF2900" w:rsidRDefault="00E90C1E" w:rsidP="0092019B">
      <w:pPr>
        <w:rPr>
          <w:rFonts w:eastAsia="Times New Roman" w:cstheme="minorHAnsi"/>
          <w:sz w:val="24"/>
          <w:szCs w:val="24"/>
          <w:lang w:eastAsia="tr-TR"/>
        </w:rPr>
      </w:pPr>
      <w:r w:rsidRPr="00EF2900">
        <w:rPr>
          <w:rFonts w:eastAsia="Times New Roman" w:cstheme="minorHAnsi"/>
          <w:sz w:val="24"/>
          <w:szCs w:val="24"/>
          <w:lang w:eastAsia="tr-TR"/>
        </w:rPr>
        <w:t>d) Dış Politika</w:t>
      </w:r>
    </w:p>
    <w:p w:rsidR="00C004B4" w:rsidRPr="00EF2900" w:rsidRDefault="00C004B4" w:rsidP="00091535">
      <w:pPr>
        <w:rPr>
          <w:rFonts w:eastAsia="Times New Roman" w:cstheme="minorHAnsi"/>
          <w:sz w:val="24"/>
          <w:szCs w:val="24"/>
          <w:lang w:eastAsia="tr-TR"/>
        </w:rPr>
      </w:pPr>
    </w:p>
    <w:p w:rsidR="00091535" w:rsidRPr="00EF2900" w:rsidRDefault="00EF2900" w:rsidP="00EF2900">
      <w:pPr>
        <w:rPr>
          <w:rFonts w:eastAsia="Times New Roman" w:cstheme="minorHAnsi"/>
          <w:sz w:val="24"/>
          <w:szCs w:val="24"/>
          <w:lang w:eastAsia="tr-TR"/>
        </w:rPr>
      </w:pPr>
      <w:bookmarkStart w:id="0" w:name="_GoBack"/>
      <w:bookmarkEnd w:id="0"/>
      <w:r>
        <w:rPr>
          <w:rFonts w:eastAsia="Times New Roman" w:cstheme="minorHAnsi"/>
          <w:sz w:val="24"/>
          <w:szCs w:val="24"/>
          <w:lang w:eastAsia="tr-TR"/>
        </w:rPr>
        <w:t xml:space="preserve">9)   </w:t>
      </w:r>
      <w:r w:rsidR="00091535" w:rsidRPr="00EF2900">
        <w:rPr>
          <w:rFonts w:eastAsia="Times New Roman" w:cstheme="minorHAnsi"/>
          <w:sz w:val="24"/>
          <w:szCs w:val="24"/>
          <w:lang w:eastAsia="tr-TR"/>
        </w:rPr>
        <w:t xml:space="preserve">İttihat ve Terakki Cemiyeti’nin çalışmaları sonucunda Padişah II. Abdülhamit, 23 Temmuz 1908’de meşrutiyeti yeniden ilan etmek zorunda kaldı. 13 Nisan 1909’da İstanbul’da Meşrutiyet yönetimine son vermek amacıyla “31 Mart Olayı” olarak bilinen bir isyan çıktı. Bu isyanı bastırmak için Selanik’te hazırlanan ve ismini Mustafa Kemal’in verdiği “Hareket Ordusu” </w:t>
      </w:r>
      <w:proofErr w:type="gramStart"/>
      <w:r w:rsidR="00091535" w:rsidRPr="00EF2900">
        <w:rPr>
          <w:rFonts w:eastAsia="Times New Roman" w:cstheme="minorHAnsi"/>
          <w:sz w:val="24"/>
          <w:szCs w:val="24"/>
          <w:lang w:eastAsia="tr-TR"/>
        </w:rPr>
        <w:t>kuruldu.Mahmut</w:t>
      </w:r>
      <w:proofErr w:type="gramEnd"/>
      <w:r w:rsidR="00091535" w:rsidRPr="00EF2900">
        <w:rPr>
          <w:rFonts w:eastAsia="Times New Roman" w:cstheme="minorHAnsi"/>
          <w:sz w:val="24"/>
          <w:szCs w:val="24"/>
          <w:lang w:eastAsia="tr-TR"/>
        </w:rPr>
        <w:t xml:space="preserve"> Şevket Paşa komutasındaki Hareket Ordusu’nda Mustafa Kemal Kurmay Başkanı olarak görev aldı. Bu ordu İstanbul’a gelerek ayaklanmayı bastırdı. İstanbul’da düzen yeniden sağlanarak Meşrutiyet yönetimi korundu. Mustafa Kemal sadece isyanın bastırılmasında değil; ordunun kurulması, hareketin planlanması ve ordunun İstanbul’a gelmesinde önemli rol oynadı.</w:t>
      </w:r>
    </w:p>
    <w:p w:rsidR="00091535" w:rsidRPr="00EF2900" w:rsidRDefault="00091535" w:rsidP="00091535">
      <w:pPr>
        <w:rPr>
          <w:rFonts w:eastAsia="Times New Roman" w:cstheme="minorHAnsi"/>
          <w:sz w:val="24"/>
          <w:szCs w:val="24"/>
          <w:lang w:eastAsia="tr-TR"/>
        </w:rPr>
      </w:pPr>
    </w:p>
    <w:p w:rsidR="00091535" w:rsidRPr="00EF2900" w:rsidRDefault="00091535" w:rsidP="00091535">
      <w:pPr>
        <w:rPr>
          <w:rFonts w:eastAsia="Times New Roman" w:cstheme="minorHAnsi"/>
          <w:b/>
          <w:sz w:val="24"/>
          <w:szCs w:val="24"/>
          <w:u w:val="single"/>
          <w:lang w:eastAsia="tr-TR"/>
        </w:rPr>
      </w:pPr>
      <w:r w:rsidRPr="00EF2900">
        <w:rPr>
          <w:rFonts w:eastAsia="Times New Roman" w:cstheme="minorHAnsi"/>
          <w:b/>
          <w:sz w:val="24"/>
          <w:szCs w:val="24"/>
          <w:lang w:eastAsia="tr-TR"/>
        </w:rPr>
        <w:t xml:space="preserve">Verilen bilgilere göre aşağıdakilerden hangisi </w:t>
      </w:r>
      <w:r w:rsidRPr="00EF2900">
        <w:rPr>
          <w:rFonts w:eastAsia="Times New Roman" w:cstheme="minorHAnsi"/>
          <w:b/>
          <w:sz w:val="24"/>
          <w:szCs w:val="24"/>
          <w:u w:val="single"/>
          <w:lang w:eastAsia="tr-TR"/>
        </w:rPr>
        <w:t>yanlıştır?</w:t>
      </w:r>
    </w:p>
    <w:p w:rsidR="00091535" w:rsidRPr="00EF2900" w:rsidRDefault="00091535" w:rsidP="00091535">
      <w:pPr>
        <w:rPr>
          <w:rFonts w:eastAsia="Times New Roman" w:cstheme="minorHAnsi"/>
          <w:b/>
          <w:sz w:val="24"/>
          <w:szCs w:val="24"/>
          <w:u w:val="single"/>
          <w:lang w:eastAsia="tr-TR"/>
        </w:rPr>
      </w:pPr>
    </w:p>
    <w:p w:rsidR="00091535" w:rsidRPr="00EF2900" w:rsidRDefault="00091535" w:rsidP="00091535">
      <w:pPr>
        <w:rPr>
          <w:rFonts w:eastAsia="Times New Roman" w:cstheme="minorHAnsi"/>
          <w:sz w:val="24"/>
          <w:szCs w:val="24"/>
          <w:lang w:eastAsia="tr-TR"/>
        </w:rPr>
      </w:pPr>
      <w:r w:rsidRPr="00EF2900">
        <w:rPr>
          <w:rFonts w:eastAsia="Times New Roman" w:cstheme="minorHAnsi"/>
          <w:sz w:val="24"/>
          <w:szCs w:val="24"/>
          <w:lang w:eastAsia="tr-TR"/>
        </w:rPr>
        <w:t>a) 31 Mart Ayaklanması gerici bir ayaklanmadır.</w:t>
      </w:r>
    </w:p>
    <w:p w:rsidR="00091535" w:rsidRPr="00EF2900" w:rsidRDefault="00091535" w:rsidP="00091535">
      <w:pPr>
        <w:rPr>
          <w:rFonts w:eastAsia="Times New Roman" w:cstheme="minorHAnsi"/>
          <w:sz w:val="24"/>
          <w:szCs w:val="24"/>
          <w:lang w:eastAsia="tr-TR"/>
        </w:rPr>
      </w:pPr>
      <w:r w:rsidRPr="00EF2900">
        <w:rPr>
          <w:rFonts w:eastAsia="Times New Roman" w:cstheme="minorHAnsi"/>
          <w:sz w:val="24"/>
          <w:szCs w:val="24"/>
          <w:lang w:eastAsia="tr-TR"/>
        </w:rPr>
        <w:t>b)</w:t>
      </w:r>
      <w:r w:rsidR="00335FCF" w:rsidRPr="00EF2900">
        <w:rPr>
          <w:rFonts w:eastAsia="Times New Roman" w:cstheme="minorHAnsi"/>
          <w:sz w:val="24"/>
          <w:szCs w:val="24"/>
          <w:lang w:eastAsia="tr-TR"/>
        </w:rPr>
        <w:t xml:space="preserve"> Demokrasi düşüncesine karşı fikirler vardır.</w:t>
      </w:r>
    </w:p>
    <w:p w:rsidR="00335FCF" w:rsidRPr="00EF2900" w:rsidRDefault="00335FCF" w:rsidP="00091535">
      <w:pPr>
        <w:rPr>
          <w:rFonts w:eastAsia="Times New Roman" w:cstheme="minorHAnsi"/>
          <w:sz w:val="24"/>
          <w:szCs w:val="24"/>
          <w:lang w:eastAsia="tr-TR"/>
        </w:rPr>
      </w:pPr>
      <w:r w:rsidRPr="00EF2900">
        <w:rPr>
          <w:rFonts w:eastAsia="Times New Roman" w:cstheme="minorHAnsi"/>
          <w:sz w:val="24"/>
          <w:szCs w:val="24"/>
          <w:lang w:eastAsia="tr-TR"/>
        </w:rPr>
        <w:t>c) Mustafa Kemal ordunun komutanı görevindedir.</w:t>
      </w:r>
    </w:p>
    <w:p w:rsidR="00335FCF" w:rsidRPr="00EF2900" w:rsidRDefault="00335FCF" w:rsidP="00091535">
      <w:pPr>
        <w:rPr>
          <w:rFonts w:eastAsia="Times New Roman" w:cstheme="minorHAnsi"/>
          <w:sz w:val="24"/>
          <w:szCs w:val="24"/>
          <w:lang w:eastAsia="tr-TR"/>
        </w:rPr>
      </w:pPr>
      <w:r w:rsidRPr="00EF2900">
        <w:rPr>
          <w:rFonts w:eastAsia="Times New Roman" w:cstheme="minorHAnsi"/>
          <w:sz w:val="24"/>
          <w:szCs w:val="24"/>
          <w:lang w:eastAsia="tr-TR"/>
        </w:rPr>
        <w:t>d) Mustafa Kemal’in askeri dehası yenilikleri korumuştur.</w:t>
      </w:r>
    </w:p>
    <w:p w:rsidR="000A1420" w:rsidRPr="00EF2900" w:rsidRDefault="000A1420" w:rsidP="00091535">
      <w:pPr>
        <w:rPr>
          <w:rFonts w:eastAsia="Times New Roman" w:cstheme="minorHAnsi"/>
          <w:sz w:val="24"/>
          <w:szCs w:val="24"/>
          <w:lang w:eastAsia="tr-TR"/>
        </w:rPr>
      </w:pPr>
    </w:p>
    <w:p w:rsidR="00C51F13" w:rsidRPr="00EF2900" w:rsidRDefault="00125D77" w:rsidP="00C51F13">
      <w:pPr>
        <w:rPr>
          <w:rFonts w:eastAsia="Times New Roman" w:cstheme="minorHAnsi"/>
          <w:sz w:val="24"/>
          <w:szCs w:val="24"/>
          <w:lang w:eastAsia="tr-TR"/>
        </w:rPr>
      </w:pPr>
      <w:hyperlink r:id="rId6" w:history="1">
        <w:r w:rsidRPr="0046576B">
          <w:rPr>
            <w:rStyle w:val="Kpr"/>
          </w:rPr>
          <w:t>https://www.sorubak.com</w:t>
        </w:r>
      </w:hyperlink>
      <w:r>
        <w:t xml:space="preserve"> </w:t>
      </w:r>
    </w:p>
    <w:p w:rsidR="00C51F13" w:rsidRPr="00EF2900" w:rsidRDefault="00C51F13" w:rsidP="00C51F13">
      <w:pPr>
        <w:rPr>
          <w:rFonts w:eastAsia="Times New Roman" w:cstheme="minorHAnsi"/>
          <w:sz w:val="24"/>
          <w:szCs w:val="24"/>
          <w:lang w:eastAsia="tr-TR"/>
        </w:rPr>
      </w:pPr>
    </w:p>
    <w:p w:rsidR="00C51F13" w:rsidRPr="00EF2900" w:rsidRDefault="00C51F13" w:rsidP="00B859F7">
      <w:pPr>
        <w:jc w:val="center"/>
        <w:rPr>
          <w:rFonts w:eastAsia="Times New Roman" w:cstheme="minorHAnsi"/>
          <w:b/>
          <w:sz w:val="24"/>
          <w:szCs w:val="24"/>
          <w:lang w:eastAsia="tr-TR"/>
        </w:rPr>
      </w:pPr>
    </w:p>
    <w:p w:rsidR="00C51F13" w:rsidRPr="00EF2900" w:rsidRDefault="00C51F13" w:rsidP="00C51F13">
      <w:pPr>
        <w:rPr>
          <w:rFonts w:eastAsia="Times New Roman" w:cstheme="minorHAnsi"/>
          <w:sz w:val="24"/>
          <w:szCs w:val="24"/>
          <w:lang w:eastAsia="tr-TR"/>
        </w:rPr>
      </w:pPr>
    </w:p>
    <w:p w:rsidR="00C51F13" w:rsidRPr="00EF2900" w:rsidRDefault="00C51F13" w:rsidP="00C51F13">
      <w:pPr>
        <w:rPr>
          <w:rFonts w:eastAsia="Times New Roman" w:cstheme="minorHAnsi"/>
          <w:sz w:val="24"/>
          <w:szCs w:val="24"/>
          <w:lang w:eastAsia="tr-TR"/>
        </w:rPr>
      </w:pPr>
    </w:p>
    <w:p w:rsidR="000A1420" w:rsidRPr="00EF2900" w:rsidRDefault="000A1420" w:rsidP="008938FC">
      <w:pPr>
        <w:rPr>
          <w:rFonts w:eastAsia="Times New Roman" w:cstheme="minorHAnsi"/>
          <w:sz w:val="24"/>
          <w:szCs w:val="24"/>
          <w:lang w:eastAsia="tr-TR"/>
        </w:rPr>
      </w:pPr>
      <w:r w:rsidRPr="00EF2900">
        <w:rPr>
          <w:rFonts w:eastAsia="Times New Roman" w:cstheme="minorHAnsi"/>
          <w:sz w:val="24"/>
          <w:szCs w:val="24"/>
          <w:lang w:eastAsia="tr-TR"/>
        </w:rPr>
        <w:t xml:space="preserve">10) </w:t>
      </w:r>
      <w:r w:rsidR="00EF2900">
        <w:rPr>
          <w:rFonts w:eastAsia="Times New Roman" w:cstheme="minorHAnsi"/>
          <w:sz w:val="24"/>
          <w:szCs w:val="24"/>
          <w:lang w:eastAsia="tr-TR"/>
        </w:rPr>
        <w:t xml:space="preserve"> </w:t>
      </w:r>
      <w:r w:rsidR="00C51F13" w:rsidRPr="00EF2900">
        <w:rPr>
          <w:rFonts w:eastAsia="Times New Roman" w:cstheme="minorHAnsi"/>
          <w:sz w:val="24"/>
          <w:szCs w:val="24"/>
          <w:lang w:eastAsia="tr-TR"/>
        </w:rPr>
        <w:t xml:space="preserve">Osmanlı Devleti 18. yüzyıldan itibaren Avrupa’daki bilim ve teknik alanında yapılan yenilikleri takip edemedi. Fransız </w:t>
      </w:r>
      <w:proofErr w:type="spellStart"/>
      <w:r w:rsidR="00C51F13" w:rsidRPr="00EF2900">
        <w:rPr>
          <w:rFonts w:eastAsia="Times New Roman" w:cstheme="minorHAnsi"/>
          <w:sz w:val="24"/>
          <w:szCs w:val="24"/>
          <w:lang w:eastAsia="tr-TR"/>
        </w:rPr>
        <w:t>İhtilali’nden</w:t>
      </w:r>
      <w:proofErr w:type="spellEnd"/>
      <w:r w:rsidR="00C51F13" w:rsidRPr="00EF2900">
        <w:rPr>
          <w:rFonts w:eastAsia="Times New Roman" w:cstheme="minorHAnsi"/>
          <w:sz w:val="24"/>
          <w:szCs w:val="24"/>
          <w:lang w:eastAsia="tr-TR"/>
        </w:rPr>
        <w:t xml:space="preserve"> sonra yayılan milliyetçilik akımından Osmanlı Devleti olumsuz etkilendi. Osmanlı yönetimindeki milletler ayaklanmaya başladı. Batılı Devletler, Osmanlı Devleti’nin topraklarını sömürge haline getirmek istediler. Kapitülasyonlar nedeniyle Osmanlı ekonomisi zor durumdaydı. Osmanlı Devleti Avrupa devletlerinin açık pazarı haline geldi. Sanayisi gelişemedi. Osmanlı Devleti, ekonomisini düzeltmek için Avrupa’dan borç para aldı. Borçlarını ödeyemeyince Avrupalı devletler Duyun-u Umumiye (Genel Borçlar İdaresi) yönetimini kurdular. Osmanlı Devleti'nin, içinde bulunduğu kötü durumdan kurtulmak, çöküşü önlemek için ıslahatlar yapıldı. Tanzimat ve Islahat Fermanları ilan edildi, I. Meşrutiyet ve II. Meşrutiyet ilan edildi.</w:t>
      </w:r>
    </w:p>
    <w:p w:rsidR="00C51F13" w:rsidRPr="00EF2900" w:rsidRDefault="00C51F13" w:rsidP="00C51F13">
      <w:pPr>
        <w:rPr>
          <w:rFonts w:eastAsia="Times New Roman" w:cstheme="minorHAnsi"/>
          <w:b/>
          <w:sz w:val="24"/>
          <w:szCs w:val="24"/>
          <w:lang w:eastAsia="tr-TR"/>
        </w:rPr>
      </w:pPr>
      <w:r w:rsidRPr="00EF2900">
        <w:rPr>
          <w:rFonts w:eastAsia="Times New Roman" w:cstheme="minorHAnsi"/>
          <w:b/>
          <w:sz w:val="24"/>
          <w:szCs w:val="24"/>
          <w:lang w:eastAsia="tr-TR"/>
        </w:rPr>
        <w:t>Yukarıda Osmanlının son dönemlerine ait verilen bilgilere göre;</w:t>
      </w:r>
    </w:p>
    <w:p w:rsidR="00C51F13" w:rsidRPr="00EF2900" w:rsidRDefault="00C51F13" w:rsidP="00C51F13">
      <w:pPr>
        <w:rPr>
          <w:rFonts w:eastAsia="Times New Roman" w:cstheme="minorHAnsi"/>
          <w:sz w:val="24"/>
          <w:szCs w:val="24"/>
          <w:lang w:eastAsia="tr-TR"/>
        </w:rPr>
      </w:pPr>
      <w:r w:rsidRPr="00EF2900">
        <w:rPr>
          <w:rFonts w:eastAsia="Times New Roman" w:cstheme="minorHAnsi"/>
          <w:sz w:val="24"/>
          <w:szCs w:val="24"/>
          <w:lang w:eastAsia="tr-TR"/>
        </w:rPr>
        <w:t>I ) Osmanlı ekonomik sorunlarla boğuşmaktadır.</w:t>
      </w:r>
    </w:p>
    <w:p w:rsidR="00C51F13" w:rsidRPr="00EF2900" w:rsidRDefault="00C51F13" w:rsidP="00C51F13">
      <w:pPr>
        <w:rPr>
          <w:rFonts w:eastAsia="Times New Roman" w:cstheme="minorHAnsi"/>
          <w:sz w:val="24"/>
          <w:szCs w:val="24"/>
          <w:lang w:eastAsia="tr-TR"/>
        </w:rPr>
      </w:pPr>
      <w:r w:rsidRPr="00EF2900">
        <w:rPr>
          <w:rFonts w:eastAsia="Times New Roman" w:cstheme="minorHAnsi"/>
          <w:sz w:val="24"/>
          <w:szCs w:val="24"/>
          <w:lang w:eastAsia="tr-TR"/>
        </w:rPr>
        <w:t>II) Avrupa devletlerinin gerisinde kalmıştır.</w:t>
      </w:r>
    </w:p>
    <w:p w:rsidR="00C51F13" w:rsidRPr="00EF2900" w:rsidRDefault="00C51F13" w:rsidP="00C51F13">
      <w:pPr>
        <w:rPr>
          <w:rFonts w:eastAsia="Times New Roman" w:cstheme="minorHAnsi"/>
          <w:sz w:val="24"/>
          <w:szCs w:val="24"/>
          <w:lang w:eastAsia="tr-TR"/>
        </w:rPr>
      </w:pPr>
      <w:r w:rsidRPr="00EF2900">
        <w:rPr>
          <w:rFonts w:eastAsia="Times New Roman" w:cstheme="minorHAnsi"/>
          <w:sz w:val="24"/>
          <w:szCs w:val="24"/>
          <w:lang w:eastAsia="tr-TR"/>
        </w:rPr>
        <w:t>III) Güçlü devletlerin tehdidi altına girmiştir.</w:t>
      </w:r>
    </w:p>
    <w:p w:rsidR="00C51F13" w:rsidRPr="00EF2900" w:rsidRDefault="00C51F13" w:rsidP="00C51F13">
      <w:pPr>
        <w:rPr>
          <w:rFonts w:eastAsia="Times New Roman" w:cstheme="minorHAnsi"/>
          <w:sz w:val="24"/>
          <w:szCs w:val="24"/>
          <w:lang w:eastAsia="tr-TR"/>
        </w:rPr>
      </w:pPr>
      <w:r w:rsidRPr="00EF2900">
        <w:rPr>
          <w:rFonts w:eastAsia="Times New Roman" w:cstheme="minorHAnsi"/>
          <w:sz w:val="24"/>
          <w:szCs w:val="24"/>
          <w:lang w:eastAsia="tr-TR"/>
        </w:rPr>
        <w:t>IIII) Sorunlara çare bulmaya çalışmıştır.</w:t>
      </w:r>
    </w:p>
    <w:p w:rsidR="00C51F13" w:rsidRPr="00EF2900" w:rsidRDefault="00C51F13" w:rsidP="00C51F13">
      <w:pPr>
        <w:rPr>
          <w:rFonts w:eastAsia="Times New Roman" w:cstheme="minorHAnsi"/>
          <w:b/>
          <w:sz w:val="24"/>
          <w:szCs w:val="24"/>
          <w:u w:val="single"/>
          <w:lang w:eastAsia="tr-TR"/>
        </w:rPr>
      </w:pPr>
      <w:r w:rsidRPr="00EF2900">
        <w:rPr>
          <w:rFonts w:eastAsia="Times New Roman" w:cstheme="minorHAnsi"/>
          <w:b/>
          <w:sz w:val="24"/>
          <w:szCs w:val="24"/>
          <w:lang w:eastAsia="tr-TR"/>
        </w:rPr>
        <w:t xml:space="preserve">Hangisi ya da hangilerine </w:t>
      </w:r>
      <w:r w:rsidRPr="00EF2900">
        <w:rPr>
          <w:rFonts w:eastAsia="Times New Roman" w:cstheme="minorHAnsi"/>
          <w:b/>
          <w:sz w:val="24"/>
          <w:szCs w:val="24"/>
          <w:u w:val="single"/>
          <w:lang w:eastAsia="tr-TR"/>
        </w:rPr>
        <w:t>ulaşılabilir?</w:t>
      </w:r>
    </w:p>
    <w:p w:rsidR="00B859F7" w:rsidRPr="00EF2900" w:rsidRDefault="00B859F7" w:rsidP="00C51F13">
      <w:pPr>
        <w:rPr>
          <w:rFonts w:eastAsia="Times New Roman" w:cstheme="minorHAnsi"/>
          <w:sz w:val="24"/>
          <w:szCs w:val="24"/>
          <w:lang w:eastAsia="tr-TR"/>
        </w:rPr>
      </w:pPr>
      <w:r w:rsidRPr="00EF2900">
        <w:rPr>
          <w:rFonts w:eastAsia="Times New Roman" w:cstheme="minorHAnsi"/>
          <w:sz w:val="24"/>
          <w:szCs w:val="24"/>
          <w:lang w:eastAsia="tr-TR"/>
        </w:rPr>
        <w:t>a) I, II, IIII</w:t>
      </w:r>
    </w:p>
    <w:p w:rsidR="00B859F7" w:rsidRPr="00EF2900" w:rsidRDefault="00B859F7" w:rsidP="00C51F13">
      <w:pPr>
        <w:rPr>
          <w:rFonts w:eastAsia="Times New Roman" w:cstheme="minorHAnsi"/>
          <w:sz w:val="24"/>
          <w:szCs w:val="24"/>
          <w:lang w:eastAsia="tr-TR"/>
        </w:rPr>
      </w:pPr>
      <w:r w:rsidRPr="00EF2900">
        <w:rPr>
          <w:rFonts w:eastAsia="Times New Roman" w:cstheme="minorHAnsi"/>
          <w:sz w:val="24"/>
          <w:szCs w:val="24"/>
          <w:lang w:eastAsia="tr-TR"/>
        </w:rPr>
        <w:t>b) II, III, IIII</w:t>
      </w:r>
    </w:p>
    <w:p w:rsidR="00B859F7" w:rsidRPr="00EF2900" w:rsidRDefault="00B859F7" w:rsidP="00C51F13">
      <w:pPr>
        <w:rPr>
          <w:rFonts w:eastAsia="Times New Roman" w:cstheme="minorHAnsi"/>
          <w:sz w:val="24"/>
          <w:szCs w:val="24"/>
          <w:lang w:eastAsia="tr-TR"/>
        </w:rPr>
      </w:pPr>
      <w:r w:rsidRPr="00EF2900">
        <w:rPr>
          <w:rFonts w:eastAsia="Times New Roman" w:cstheme="minorHAnsi"/>
          <w:sz w:val="24"/>
          <w:szCs w:val="24"/>
          <w:lang w:eastAsia="tr-TR"/>
        </w:rPr>
        <w:t xml:space="preserve">c) I, II, III </w:t>
      </w:r>
    </w:p>
    <w:p w:rsidR="00B859F7" w:rsidRPr="00EF2900" w:rsidRDefault="00B859F7" w:rsidP="00C51F13">
      <w:pPr>
        <w:rPr>
          <w:rFonts w:eastAsia="Times New Roman" w:cstheme="minorHAnsi"/>
          <w:sz w:val="24"/>
          <w:szCs w:val="24"/>
          <w:lang w:eastAsia="tr-TR"/>
        </w:rPr>
      </w:pPr>
      <w:r w:rsidRPr="00EF2900">
        <w:rPr>
          <w:rFonts w:eastAsia="Times New Roman" w:cstheme="minorHAnsi"/>
          <w:sz w:val="24"/>
          <w:szCs w:val="24"/>
          <w:lang w:eastAsia="tr-TR"/>
        </w:rPr>
        <w:t>d) I, II, III, IIII</w:t>
      </w:r>
    </w:p>
    <w:p w:rsidR="00B859F7" w:rsidRPr="00EF2900" w:rsidRDefault="00B859F7" w:rsidP="00C51F13">
      <w:pPr>
        <w:rPr>
          <w:rFonts w:eastAsia="Times New Roman" w:cstheme="minorHAnsi"/>
          <w:sz w:val="24"/>
          <w:szCs w:val="24"/>
          <w:lang w:eastAsia="tr-TR"/>
        </w:rPr>
      </w:pPr>
    </w:p>
    <w:p w:rsidR="00B859F7" w:rsidRPr="00EF2900" w:rsidRDefault="00B859F7" w:rsidP="00C51F13">
      <w:pPr>
        <w:rPr>
          <w:rFonts w:eastAsia="Times New Roman" w:cstheme="minorHAnsi"/>
          <w:sz w:val="24"/>
          <w:szCs w:val="24"/>
          <w:lang w:eastAsia="tr-TR"/>
        </w:rPr>
        <w:sectPr w:rsidR="00B859F7" w:rsidRPr="00EF2900" w:rsidSect="00EF2900">
          <w:type w:val="continuous"/>
          <w:pgSz w:w="11906" w:h="16838"/>
          <w:pgMar w:top="720" w:right="720" w:bottom="720" w:left="720" w:header="708" w:footer="708" w:gutter="0"/>
          <w:cols w:num="2" w:sep="1" w:space="709"/>
          <w:docGrid w:linePitch="360"/>
        </w:sectPr>
      </w:pPr>
    </w:p>
    <w:p w:rsidR="00F71084" w:rsidRPr="00EF2900" w:rsidRDefault="008938FC" w:rsidP="00C51F13">
      <w:pPr>
        <w:rPr>
          <w:rFonts w:eastAsia="Times New Roman" w:cstheme="minorHAnsi"/>
          <w:b/>
          <w:sz w:val="24"/>
          <w:szCs w:val="24"/>
          <w:lang w:eastAsia="tr-TR"/>
        </w:rPr>
      </w:pPr>
      <w:r w:rsidRPr="00EF2900">
        <w:rPr>
          <w:rFonts w:eastAsia="Times New Roman" w:cstheme="minorHAnsi"/>
          <w:sz w:val="24"/>
          <w:szCs w:val="24"/>
          <w:lang w:eastAsia="tr-TR"/>
        </w:rPr>
        <w:lastRenderedPageBreak/>
        <w:tab/>
      </w:r>
      <w:r w:rsidRPr="00EF2900">
        <w:rPr>
          <w:rFonts w:eastAsia="Times New Roman" w:cstheme="minorHAnsi"/>
          <w:sz w:val="24"/>
          <w:szCs w:val="24"/>
          <w:lang w:eastAsia="tr-TR"/>
        </w:rPr>
        <w:tab/>
      </w:r>
    </w:p>
    <w:p w:rsidR="00F71084" w:rsidRPr="00EF2900" w:rsidRDefault="00F71084" w:rsidP="00F71084">
      <w:pPr>
        <w:rPr>
          <w:rFonts w:eastAsia="Times New Roman" w:cstheme="minorHAnsi"/>
          <w:sz w:val="24"/>
          <w:szCs w:val="24"/>
          <w:lang w:eastAsia="tr-TR"/>
        </w:rPr>
      </w:pPr>
    </w:p>
    <w:p w:rsidR="00F71084" w:rsidRPr="00EF2900" w:rsidRDefault="00F71084" w:rsidP="00F71084">
      <w:pPr>
        <w:rPr>
          <w:rFonts w:eastAsia="Times New Roman" w:cstheme="minorHAnsi"/>
          <w:sz w:val="24"/>
          <w:szCs w:val="24"/>
          <w:lang w:eastAsia="tr-TR"/>
        </w:rPr>
      </w:pPr>
    </w:p>
    <w:p w:rsidR="00B859F7" w:rsidRPr="00EF2900" w:rsidRDefault="00B859F7" w:rsidP="00F71084">
      <w:pPr>
        <w:jc w:val="center"/>
        <w:rPr>
          <w:rFonts w:eastAsia="Times New Roman" w:cstheme="minorHAnsi"/>
          <w:sz w:val="24"/>
          <w:szCs w:val="24"/>
          <w:lang w:eastAsia="tr-TR"/>
        </w:rPr>
      </w:pPr>
    </w:p>
    <w:sectPr w:rsidR="00B859F7" w:rsidRPr="00EF2900" w:rsidSect="00EF2900">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384" w:rsidRDefault="00591384" w:rsidP="008938FC">
      <w:pPr>
        <w:spacing w:after="0" w:line="240" w:lineRule="auto"/>
      </w:pPr>
      <w:r>
        <w:separator/>
      </w:r>
    </w:p>
  </w:endnote>
  <w:endnote w:type="continuationSeparator" w:id="0">
    <w:p w:rsidR="00591384" w:rsidRDefault="00591384" w:rsidP="008938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altName w:val="Arial"/>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384" w:rsidRDefault="00591384" w:rsidP="008938FC">
      <w:pPr>
        <w:spacing w:after="0" w:line="240" w:lineRule="auto"/>
      </w:pPr>
      <w:r>
        <w:separator/>
      </w:r>
    </w:p>
  </w:footnote>
  <w:footnote w:type="continuationSeparator" w:id="0">
    <w:p w:rsidR="00591384" w:rsidRDefault="00591384" w:rsidP="008938F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31612"/>
    <w:rsid w:val="00091535"/>
    <w:rsid w:val="000A1420"/>
    <w:rsid w:val="00125D77"/>
    <w:rsid w:val="002106D8"/>
    <w:rsid w:val="00274B1C"/>
    <w:rsid w:val="0032794D"/>
    <w:rsid w:val="00331612"/>
    <w:rsid w:val="00335FCF"/>
    <w:rsid w:val="0038494C"/>
    <w:rsid w:val="0038775F"/>
    <w:rsid w:val="003D1ADF"/>
    <w:rsid w:val="003F7D68"/>
    <w:rsid w:val="00496345"/>
    <w:rsid w:val="005507ED"/>
    <w:rsid w:val="00591384"/>
    <w:rsid w:val="00652746"/>
    <w:rsid w:val="006531FA"/>
    <w:rsid w:val="007C7CA0"/>
    <w:rsid w:val="008122AF"/>
    <w:rsid w:val="008938FC"/>
    <w:rsid w:val="0092019B"/>
    <w:rsid w:val="0092213E"/>
    <w:rsid w:val="00970A86"/>
    <w:rsid w:val="009B119E"/>
    <w:rsid w:val="00A17980"/>
    <w:rsid w:val="00B7438F"/>
    <w:rsid w:val="00B859F7"/>
    <w:rsid w:val="00C004B4"/>
    <w:rsid w:val="00C51F13"/>
    <w:rsid w:val="00C6370E"/>
    <w:rsid w:val="00CC65D1"/>
    <w:rsid w:val="00CE60A2"/>
    <w:rsid w:val="00D75B66"/>
    <w:rsid w:val="00D76F22"/>
    <w:rsid w:val="00DF678C"/>
    <w:rsid w:val="00E13A75"/>
    <w:rsid w:val="00E13AD9"/>
    <w:rsid w:val="00E4049C"/>
    <w:rsid w:val="00E90C1E"/>
    <w:rsid w:val="00E91904"/>
    <w:rsid w:val="00EF2900"/>
    <w:rsid w:val="00F5765A"/>
    <w:rsid w:val="00F66455"/>
    <w:rsid w:val="00F710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9634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96345"/>
    <w:rPr>
      <w:color w:val="0000FF"/>
      <w:u w:val="single"/>
    </w:rPr>
  </w:style>
  <w:style w:type="character" w:styleId="Gl">
    <w:name w:val="Strong"/>
    <w:basedOn w:val="VarsaylanParagrafYazTipi"/>
    <w:uiPriority w:val="22"/>
    <w:qFormat/>
    <w:rsid w:val="00496345"/>
    <w:rPr>
      <w:b/>
      <w:bCs/>
    </w:rPr>
  </w:style>
  <w:style w:type="paragraph" w:styleId="stbilgi">
    <w:name w:val="header"/>
    <w:basedOn w:val="Normal"/>
    <w:link w:val="stbilgiChar"/>
    <w:uiPriority w:val="99"/>
    <w:unhideWhenUsed/>
    <w:rsid w:val="008938F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938FC"/>
  </w:style>
  <w:style w:type="paragraph" w:styleId="Altbilgi">
    <w:name w:val="footer"/>
    <w:basedOn w:val="Normal"/>
    <w:link w:val="AltbilgiChar"/>
    <w:uiPriority w:val="99"/>
    <w:unhideWhenUsed/>
    <w:rsid w:val="008938F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938FC"/>
  </w:style>
</w:styles>
</file>

<file path=word/webSettings.xml><?xml version="1.0" encoding="utf-8"?>
<w:webSettings xmlns:r="http://schemas.openxmlformats.org/officeDocument/2006/relationships" xmlns:w="http://schemas.openxmlformats.org/wordprocessingml/2006/main">
  <w:divs>
    <w:div w:id="162765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1166</Words>
  <Characters>6647</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2019-09-16T14:20:00Z</dcterms:created>
  <dcterms:modified xsi:type="dcterms:W3CDTF">2019-09-16T14:20:00Z</dcterms:modified>
  <cp:category>https://www.sorubak.com</cp:category>
</cp:coreProperties>
</file>