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D20" w:rsidRPr="00B77E9E" w:rsidRDefault="00526913" w:rsidP="00213D20">
      <w:pPr>
        <w:rPr>
          <w:b/>
        </w:rPr>
      </w:pPr>
      <w:r>
        <w:rPr>
          <w:b/>
          <w:noProof/>
          <w:lang w:eastAsia="tr-TR"/>
        </w:rPr>
        <w:pict>
          <v:roundrect id="Yuvarlatılmış Dikdörtgen 2" o:spid="_x0000_s1026" style="position:absolute;margin-left:.45pt;margin-top:30.35pt;width:495.15pt;height:31.9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" fillcolor="white [3201]" strokecolor="black [3200]" strokeweight="2pt">
            <v:textbox>
              <w:txbxContent>
                <w:p w:rsidR="00213D20" w:rsidRPr="00FA6E4A" w:rsidRDefault="00213D20" w:rsidP="00213D20">
                  <w:pPr>
                    <w:rPr>
                      <w:b/>
                    </w:rPr>
                  </w:pPr>
                  <w:r w:rsidRPr="00FA6E4A">
                    <w:rPr>
                      <w:b/>
                    </w:rPr>
                    <w:t xml:space="preserve">ADI </w:t>
                  </w:r>
                  <w:proofErr w:type="gramStart"/>
                  <w:r w:rsidRPr="00FA6E4A">
                    <w:rPr>
                      <w:b/>
                    </w:rPr>
                    <w:t>VE  SOSYADI</w:t>
                  </w:r>
                  <w:proofErr w:type="gramEnd"/>
                  <w:r w:rsidRPr="00FA6E4A">
                    <w:rPr>
                      <w:b/>
                    </w:rPr>
                    <w:t xml:space="preserve">:                    </w:t>
                  </w:r>
                  <w:r>
                    <w:rPr>
                      <w:b/>
                    </w:rPr>
                    <w:t xml:space="preserve">                                                   OKUL NO:</w:t>
                  </w:r>
                  <w:r w:rsidR="00716558">
                    <w:rPr>
                      <w:b/>
                    </w:rPr>
                    <w:t xml:space="preserve">  </w:t>
                  </w:r>
                  <w:hyperlink r:id="rId5" w:history="1">
                    <w:r w:rsidR="00716558" w:rsidRPr="00716558">
                      <w:rPr>
                        <w:rStyle w:val="Kpr"/>
                        <w:rFonts w:ascii="Times New Roman" w:hAnsi="Times New Roman" w:cs="Times New Roman"/>
                        <w:color w:val="FFFFFF" w:themeColor="background1"/>
                        <w:sz w:val="24"/>
                        <w:szCs w:val="24"/>
                      </w:rPr>
                      <w:t>https://www.sorubak.com</w:t>
                    </w:r>
                  </w:hyperlink>
                  <w:r w:rsidR="00716558">
                    <w:rPr>
                      <w:rFonts w:ascii="Times New Roman" w:hAnsi="Times New Roman" w:cs="Times New Roman"/>
                      <w:sz w:val="24"/>
                      <w:szCs w:val="24"/>
                    </w:rPr>
                    <w:t xml:space="preserve"> </w:t>
                  </w:r>
                </w:p>
              </w:txbxContent>
            </v:textbox>
          </v:roundrect>
        </w:pict>
      </w:r>
      <w:r>
        <w:rPr>
          <w:b/>
          <w:noProof/>
          <w:lang w:eastAsia="tr-TR"/>
        </w:rPr>
        <w:pict>
          <v:roundrect id="Yuvarlatılmış Dikdörtgen 3" o:spid="_x0000_s1027" style="position:absolute;margin-left:403.25pt;margin-top:-53.2pt;width:80.15pt;height:43.45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" fillcolor="white [3201]" strokecolor="black [3200]" strokeweight="2pt">
            <v:textbox>
              <w:txbxContent>
                <w:p w:rsidR="00213D20" w:rsidRPr="00FA6E4A" w:rsidRDefault="00213D20" w:rsidP="00213D20">
                  <w:pPr>
                    <w:jc w:val="center"/>
                    <w:rPr>
                      <w:b/>
                      <w:sz w:val="48"/>
                    </w:rPr>
                  </w:pPr>
                  <w:r>
                    <w:rPr>
                      <w:b/>
                      <w:sz w:val="48"/>
                    </w:rPr>
                    <w:t>7</w:t>
                  </w:r>
                </w:p>
              </w:txbxContent>
            </v:textbox>
          </v:roundrect>
        </w:pict>
      </w:r>
      <w:r w:rsidR="00716558">
        <w:rPr>
          <w:b/>
          <w:noProof/>
          <w:lang w:eastAsia="tr-TR"/>
        </w:rPr>
        <w:t>2018-</w:t>
      </w:r>
      <w:proofErr w:type="gramStart"/>
      <w:r w:rsidR="00716558">
        <w:rPr>
          <w:b/>
          <w:noProof/>
          <w:lang w:eastAsia="tr-TR"/>
        </w:rPr>
        <w:t>2019</w:t>
      </w:r>
      <w:r w:rsidR="00213D20" w:rsidRPr="00B77E9E">
        <w:rPr>
          <w:b/>
        </w:rPr>
        <w:t xml:space="preserve">  EĞİTİM</w:t>
      </w:r>
      <w:proofErr w:type="gramEnd"/>
      <w:r w:rsidR="00213D20" w:rsidRPr="00B77E9E">
        <w:rPr>
          <w:b/>
        </w:rPr>
        <w:t xml:space="preserve"> VE  ÖĞRETİM YILI II. KANAAT DÖNEMİ  BA</w:t>
      </w:r>
      <w:r w:rsidR="00213D20">
        <w:rPr>
          <w:b/>
        </w:rPr>
        <w:t>LIKLIOVA  ORTAOKULU   SOSYAL  BİLGİLER    2</w:t>
      </w:r>
      <w:r w:rsidR="00213D20" w:rsidRPr="00B77E9E">
        <w:rPr>
          <w:b/>
        </w:rPr>
        <w:t>.   YAZILI SORULARI</w:t>
      </w:r>
    </w:p>
    <w:p w:rsidR="00213D20" w:rsidRPr="00B77E9E" w:rsidRDefault="00213D20" w:rsidP="00213D20">
      <w:pPr>
        <w:rPr>
          <w:b/>
        </w:rPr>
      </w:pPr>
    </w:p>
    <w:p w:rsidR="00D25180" w:rsidRDefault="00213D20" w:rsidP="00213D20">
      <w:pPr>
        <w:jc w:val="center"/>
        <w:rPr>
          <w:b/>
        </w:rPr>
      </w:pPr>
      <w:proofErr w:type="gramStart"/>
      <w:r w:rsidRPr="00213D20">
        <w:rPr>
          <w:b/>
        </w:rPr>
        <w:t>ÇOKTAN  SEÇMELKİ</w:t>
      </w:r>
      <w:proofErr w:type="gramEnd"/>
      <w:r w:rsidRPr="00213D20">
        <w:rPr>
          <w:b/>
        </w:rPr>
        <w:t xml:space="preserve">  SORULAR</w:t>
      </w:r>
    </w:p>
    <w:p w:rsidR="00213D20" w:rsidRPr="00330C08" w:rsidRDefault="00213D20" w:rsidP="00213D20">
      <w:pPr>
        <w:rPr>
          <w:b/>
        </w:rPr>
      </w:pPr>
      <w:r>
        <w:rPr>
          <w:b/>
        </w:rPr>
        <w:t xml:space="preserve">1. </w:t>
      </w:r>
      <w:r w:rsidRPr="00330C08">
        <w:rPr>
          <w:b/>
        </w:rPr>
        <w:t>Osmanlı Devleti’nde vakıflara ayrılan topraklardan devlet vergi almazdı. Vakıf topraklarından vergi alınmamasının nedeni aşağıdakilerden hangisidir?</w:t>
      </w:r>
    </w:p>
    <w:p w:rsidR="00213D20" w:rsidRPr="00330C08" w:rsidRDefault="00213D20" w:rsidP="00213D20">
      <w:pPr>
        <w:rPr>
          <w:b/>
        </w:rPr>
      </w:pPr>
      <w:r w:rsidRPr="00330C08">
        <w:rPr>
          <w:b/>
        </w:rPr>
        <w:t xml:space="preserve">A)Devletin gelirlerinin yeterli olması                                 </w:t>
      </w:r>
    </w:p>
    <w:p w:rsidR="00213D20" w:rsidRPr="00F02393" w:rsidRDefault="00213D20" w:rsidP="00213D20">
      <w:pPr>
        <w:rPr>
          <w:b/>
        </w:rPr>
      </w:pPr>
      <w:r w:rsidRPr="00F02393">
        <w:rPr>
          <w:b/>
        </w:rPr>
        <w:t>B)Vakıf arazilerinin hayır işleri için kullanılması</w:t>
      </w:r>
    </w:p>
    <w:p w:rsidR="00213D20" w:rsidRPr="00330C08" w:rsidRDefault="00213D20" w:rsidP="00213D20">
      <w:pPr>
        <w:rPr>
          <w:b/>
        </w:rPr>
      </w:pPr>
      <w:r w:rsidRPr="00330C08">
        <w:rPr>
          <w:b/>
        </w:rPr>
        <w:t xml:space="preserve">C)Vakıf topraklarının az olması                                         </w:t>
      </w:r>
    </w:p>
    <w:p w:rsidR="00213D20" w:rsidRPr="00330C08" w:rsidRDefault="00213D20" w:rsidP="00213D20">
      <w:pPr>
        <w:rPr>
          <w:b/>
        </w:rPr>
      </w:pPr>
      <w:r w:rsidRPr="00330C08">
        <w:rPr>
          <w:b/>
        </w:rPr>
        <w:t>D)Vakıf topraklarının Müslümanlar tarafından kullanılması</w:t>
      </w:r>
    </w:p>
    <w:p w:rsidR="00213D20" w:rsidRPr="00330C08" w:rsidRDefault="00213D20" w:rsidP="00213D20">
      <w:pPr>
        <w:rPr>
          <w:b/>
        </w:rPr>
      </w:pPr>
      <w:r>
        <w:rPr>
          <w:b/>
        </w:rPr>
        <w:t>2. -</w:t>
      </w:r>
      <w:r w:rsidRPr="00330C08">
        <w:rPr>
          <w:b/>
        </w:rPr>
        <w:t>İlk Türk devletlerinde hükümdara devleti yönetme yetkisinin Gök - Tanrı tarafından verildiğine inanılırdı</w:t>
      </w:r>
    </w:p>
    <w:p w:rsidR="00213D20" w:rsidRPr="00330C08" w:rsidRDefault="00213D20" w:rsidP="00213D20">
      <w:pPr>
        <w:rPr>
          <w:b/>
        </w:rPr>
      </w:pPr>
      <w:r w:rsidRPr="00330C08">
        <w:rPr>
          <w:b/>
          <w:bCs/>
        </w:rPr>
        <w:t>Bu durumun aşağıdakilerden hangisine neden olduğu söylenebilir?</w:t>
      </w:r>
    </w:p>
    <w:p w:rsidR="00213D20" w:rsidRPr="00330C08" w:rsidRDefault="00213D20" w:rsidP="00213D20">
      <w:pPr>
        <w:rPr>
          <w:b/>
        </w:rPr>
      </w:pPr>
      <w:r w:rsidRPr="00330C08">
        <w:rPr>
          <w:b/>
        </w:rPr>
        <w:t>A) Türklerin uzak ülkelere göç etmelerine</w:t>
      </w:r>
    </w:p>
    <w:p w:rsidR="00213D20" w:rsidRPr="00F02393" w:rsidRDefault="00213D20" w:rsidP="00213D20">
      <w:pPr>
        <w:rPr>
          <w:b/>
        </w:rPr>
      </w:pPr>
      <w:r w:rsidRPr="00F02393">
        <w:rPr>
          <w:b/>
        </w:rPr>
        <w:t>B) Hükümdarın halk üzerindeki otoritesinin artmasına</w:t>
      </w:r>
    </w:p>
    <w:p w:rsidR="00213D20" w:rsidRPr="00330C08" w:rsidRDefault="00213D20" w:rsidP="00213D20">
      <w:pPr>
        <w:rPr>
          <w:b/>
        </w:rPr>
      </w:pPr>
      <w:r w:rsidRPr="00330C08">
        <w:rPr>
          <w:b/>
        </w:rPr>
        <w:t>C) Ülke içinde taht mücadelelerinin artmasına</w:t>
      </w:r>
    </w:p>
    <w:p w:rsidR="00213D20" w:rsidRDefault="00213D20" w:rsidP="00213D20">
      <w:pPr>
        <w:rPr>
          <w:b/>
        </w:rPr>
      </w:pPr>
      <w:r w:rsidRPr="00330C08">
        <w:rPr>
          <w:b/>
        </w:rPr>
        <w:t>D) Türklerin farklı dinleri kabul etmelerine</w:t>
      </w:r>
    </w:p>
    <w:p w:rsidR="00BE0071" w:rsidRPr="00BE0071" w:rsidRDefault="00213D20" w:rsidP="00BE0071">
      <w:pPr>
        <w:rPr>
          <w:b/>
        </w:rPr>
      </w:pPr>
      <w:r>
        <w:rPr>
          <w:b/>
        </w:rPr>
        <w:t xml:space="preserve">3. </w:t>
      </w:r>
      <w:r w:rsidR="00BE0071" w:rsidRPr="00BE0071">
        <w:rPr>
          <w:b/>
        </w:rPr>
        <w:t>• İlk kez Topkapı Sarayı’nda kurulmuştur.</w:t>
      </w:r>
    </w:p>
    <w:p w:rsidR="00BE0071" w:rsidRPr="00BE0071" w:rsidRDefault="00BE0071" w:rsidP="00BE0071">
      <w:pPr>
        <w:rPr>
          <w:b/>
        </w:rPr>
      </w:pPr>
      <w:r w:rsidRPr="00BE0071">
        <w:rPr>
          <w:b/>
        </w:rPr>
        <w:t>• Devlet adamı yetiştirilen okuldur.</w:t>
      </w:r>
    </w:p>
    <w:p w:rsidR="00BE0071" w:rsidRPr="00BE0071" w:rsidRDefault="00BE0071" w:rsidP="00BE0071">
      <w:pPr>
        <w:rPr>
          <w:b/>
        </w:rPr>
      </w:pPr>
      <w:r w:rsidRPr="00BE0071">
        <w:rPr>
          <w:b/>
        </w:rPr>
        <w:t>• Burada eğitim görenler ülkenin çeşitli yerlerine üst düzeyyönetici olarak atanmışlardır.</w:t>
      </w:r>
    </w:p>
    <w:p w:rsidR="00BE0071" w:rsidRPr="00BE0071" w:rsidRDefault="00BE0071" w:rsidP="00BE0071">
      <w:pPr>
        <w:rPr>
          <w:b/>
        </w:rPr>
      </w:pPr>
      <w:r w:rsidRPr="00BE0071">
        <w:rPr>
          <w:b/>
        </w:rPr>
        <w:t>Yukarıda özellikleri verilen kurum aşağıdakilerdenhangisidir?</w:t>
      </w:r>
    </w:p>
    <w:p w:rsidR="00BE0071" w:rsidRPr="00BE0071" w:rsidRDefault="00BE0071" w:rsidP="00BE0071">
      <w:pPr>
        <w:rPr>
          <w:b/>
        </w:rPr>
      </w:pPr>
      <w:r w:rsidRPr="00BE0071">
        <w:rPr>
          <w:b/>
        </w:rPr>
        <w:t>A) Ahilik Teşkilatı B) Kurultay</w:t>
      </w:r>
    </w:p>
    <w:p w:rsidR="00213D20" w:rsidRDefault="00BE0071" w:rsidP="00BE0071">
      <w:pPr>
        <w:rPr>
          <w:b/>
        </w:rPr>
      </w:pPr>
      <w:r w:rsidRPr="00F02393">
        <w:rPr>
          <w:b/>
        </w:rPr>
        <w:t>C) Enderun Mektebi</w:t>
      </w:r>
      <w:r w:rsidRPr="00BE0071">
        <w:rPr>
          <w:b/>
        </w:rPr>
        <w:t>D) Medrese</w:t>
      </w:r>
    </w:p>
    <w:p w:rsidR="00213D20" w:rsidRPr="00A528D4" w:rsidRDefault="00213D20" w:rsidP="00213D20">
      <w:pPr>
        <w:rPr>
          <w:b/>
        </w:rPr>
      </w:pPr>
      <w:r>
        <w:rPr>
          <w:b/>
        </w:rPr>
        <w:t xml:space="preserve">4.- </w:t>
      </w:r>
      <w:r w:rsidRPr="00A528D4">
        <w:rPr>
          <w:b/>
        </w:rPr>
        <w:t>“ Osmanlı toprak yönetiminde uygulanan Tımar Sistemi’nin işleyişinde görevli olan tımarlı sipahi, bulunduğu bölgede devletin kanunlarını da uygulardı.”</w:t>
      </w:r>
    </w:p>
    <w:p w:rsidR="00213D20" w:rsidRPr="00A528D4" w:rsidRDefault="00213D20" w:rsidP="00213D20">
      <w:pPr>
        <w:rPr>
          <w:b/>
        </w:rPr>
      </w:pPr>
      <w:r w:rsidRPr="00A528D4">
        <w:rPr>
          <w:b/>
          <w:bCs/>
        </w:rPr>
        <w:t>Parçada, Tımar Sistemi’nin hangi alanda rol oynadığına vurgu yapılmaktadır?</w:t>
      </w:r>
    </w:p>
    <w:p w:rsidR="00213D20" w:rsidRPr="00BE0071" w:rsidRDefault="00213D20" w:rsidP="00213D20">
      <w:pPr>
        <w:rPr>
          <w:b/>
          <w:u w:val="single"/>
        </w:rPr>
      </w:pPr>
      <w:r w:rsidRPr="00A528D4">
        <w:rPr>
          <w:b/>
        </w:rPr>
        <w:t xml:space="preserve">A) Ticaret </w:t>
      </w:r>
      <w:r>
        <w:rPr>
          <w:b/>
        </w:rPr>
        <w:t xml:space="preserve">                B – Tarım                C- Kültür               </w:t>
      </w:r>
      <w:r w:rsidRPr="00F02393">
        <w:rPr>
          <w:b/>
        </w:rPr>
        <w:t>D- Yönetim</w:t>
      </w:r>
    </w:p>
    <w:p w:rsidR="00130465" w:rsidRDefault="00130465" w:rsidP="00213D20">
      <w:pPr>
        <w:rPr>
          <w:b/>
        </w:rPr>
      </w:pPr>
    </w:p>
    <w:p w:rsidR="00213D20" w:rsidRPr="00E0080A" w:rsidRDefault="00213D20" w:rsidP="00213D20">
      <w:pPr>
        <w:rPr>
          <w:b/>
        </w:rPr>
      </w:pPr>
      <w:r>
        <w:rPr>
          <w:b/>
        </w:rPr>
        <w:lastRenderedPageBreak/>
        <w:t xml:space="preserve">5.-    </w:t>
      </w:r>
      <w:r w:rsidRPr="00E0080A">
        <w:rPr>
          <w:b/>
          <w:bCs/>
        </w:rPr>
        <w:t xml:space="preserve">15 ve 17. yüzyıl boyunca Avrupa’da görülen </w:t>
      </w:r>
      <w:r w:rsidR="00AC6D1B">
        <w:rPr>
          <w:b/>
          <w:bCs/>
        </w:rPr>
        <w:t>R</w:t>
      </w:r>
      <w:r w:rsidRPr="00E0080A">
        <w:rPr>
          <w:b/>
          <w:bCs/>
        </w:rPr>
        <w:t>eform hareketleri, öncelikle hangi alanda değişikliğe yol açmıştır?</w:t>
      </w:r>
    </w:p>
    <w:p w:rsidR="00213D20" w:rsidRDefault="00213D20" w:rsidP="00213D20">
      <w:pPr>
        <w:rPr>
          <w:b/>
        </w:rPr>
      </w:pPr>
      <w:r w:rsidRPr="00F02393">
        <w:rPr>
          <w:b/>
        </w:rPr>
        <w:t>A) Din</w:t>
      </w:r>
      <w:r>
        <w:rPr>
          <w:b/>
        </w:rPr>
        <w:t xml:space="preserve">                             B- Sanat                             C- Ticaret                    D- Yönetim </w:t>
      </w:r>
    </w:p>
    <w:p w:rsidR="00130465" w:rsidRDefault="00130465" w:rsidP="00213D20">
      <w:pPr>
        <w:rPr>
          <w:b/>
        </w:rPr>
      </w:pPr>
    </w:p>
    <w:p w:rsidR="00130465" w:rsidRPr="002876CD" w:rsidRDefault="00213D20" w:rsidP="00130465">
      <w:pPr>
        <w:rPr>
          <w:b/>
        </w:rPr>
      </w:pPr>
      <w:r>
        <w:rPr>
          <w:b/>
        </w:rPr>
        <w:t>6.</w:t>
      </w:r>
      <w:r w:rsidR="00130465">
        <w:rPr>
          <w:b/>
        </w:rPr>
        <w:t xml:space="preserve">- </w:t>
      </w:r>
      <w:r w:rsidR="00130465" w:rsidRPr="002876CD">
        <w:rPr>
          <w:b/>
        </w:rPr>
        <w:t xml:space="preserve">İpek, baharat mücevher ve değerli kumaşların ticaretinin </w:t>
      </w:r>
      <w:proofErr w:type="gramStart"/>
      <w:r w:rsidR="00130465" w:rsidRPr="002876CD">
        <w:rPr>
          <w:b/>
        </w:rPr>
        <w:t>yapıldığı  yollar</w:t>
      </w:r>
      <w:proofErr w:type="gramEnd"/>
      <w:r w:rsidR="00130465" w:rsidRPr="002876CD">
        <w:rPr>
          <w:b/>
        </w:rPr>
        <w:t xml:space="preserve"> uzun yıllar Osmanlı Devletinin egemenliğinde kalmıştır.</w:t>
      </w:r>
    </w:p>
    <w:p w:rsidR="00130465" w:rsidRPr="002876CD" w:rsidRDefault="00130465" w:rsidP="00130465">
      <w:pPr>
        <w:rPr>
          <w:b/>
        </w:rPr>
      </w:pPr>
      <w:r w:rsidRPr="002876CD">
        <w:rPr>
          <w:b/>
          <w:bCs/>
        </w:rPr>
        <w:t>Bu durumun aşağıdakilerden hangisine yol açtığı söylenebilir?</w:t>
      </w:r>
    </w:p>
    <w:p w:rsidR="00130465" w:rsidRPr="00F02393" w:rsidRDefault="00130465" w:rsidP="00130465">
      <w:pPr>
        <w:numPr>
          <w:ilvl w:val="0"/>
          <w:numId w:val="2"/>
        </w:numPr>
        <w:rPr>
          <w:b/>
        </w:rPr>
      </w:pPr>
      <w:r w:rsidRPr="00F02393">
        <w:rPr>
          <w:b/>
        </w:rPr>
        <w:t>Devletin ekonomik yönden güçlenmesine</w:t>
      </w:r>
    </w:p>
    <w:p w:rsidR="00130465" w:rsidRPr="002876CD" w:rsidRDefault="00130465" w:rsidP="00130465">
      <w:pPr>
        <w:numPr>
          <w:ilvl w:val="0"/>
          <w:numId w:val="2"/>
        </w:numPr>
        <w:rPr>
          <w:b/>
        </w:rPr>
      </w:pPr>
      <w:r w:rsidRPr="002876CD">
        <w:rPr>
          <w:b/>
        </w:rPr>
        <w:t>Ürün fiyatlarının pahalılaşmasına.</w:t>
      </w:r>
    </w:p>
    <w:p w:rsidR="00130465" w:rsidRPr="002876CD" w:rsidRDefault="00130465" w:rsidP="00130465">
      <w:pPr>
        <w:numPr>
          <w:ilvl w:val="0"/>
          <w:numId w:val="2"/>
        </w:numPr>
        <w:rPr>
          <w:b/>
        </w:rPr>
      </w:pPr>
      <w:r w:rsidRPr="002876CD">
        <w:rPr>
          <w:b/>
        </w:rPr>
        <w:t>Osmanlı devletinin siyasi açısından zayıflamasına.</w:t>
      </w:r>
    </w:p>
    <w:p w:rsidR="00130465" w:rsidRDefault="00130465" w:rsidP="00130465">
      <w:pPr>
        <w:numPr>
          <w:ilvl w:val="0"/>
          <w:numId w:val="2"/>
        </w:numPr>
        <w:rPr>
          <w:b/>
        </w:rPr>
      </w:pPr>
      <w:r w:rsidRPr="002876CD">
        <w:rPr>
          <w:b/>
        </w:rPr>
        <w:t>Osmanlı Devletinde halkın üretim faaliyetlerini bırakmasına</w:t>
      </w:r>
    </w:p>
    <w:p w:rsidR="00130465" w:rsidRPr="00130465" w:rsidRDefault="00130465" w:rsidP="00130465">
      <w:pPr>
        <w:rPr>
          <w:b/>
        </w:rPr>
      </w:pPr>
      <w:r>
        <w:rPr>
          <w:b/>
        </w:rPr>
        <w:t xml:space="preserve">7.  </w:t>
      </w:r>
      <w:r w:rsidRPr="00130465">
        <w:rPr>
          <w:b/>
        </w:rPr>
        <w:t>Avrupalı devletler keşfettikleri yerleri egemenlikleri altınaalarak buralardan bol miktarda altın, gümüş gibi değerlimadenler ve çeşitli ham maddeleri Avrupa’ya taşıdı. Keşifleridestekleyen Avrupa’nın denizci ülkeleri kısa süredezenginleşti.</w:t>
      </w:r>
    </w:p>
    <w:p w:rsidR="00130465" w:rsidRPr="00130465" w:rsidRDefault="00130465" w:rsidP="00130465">
      <w:pPr>
        <w:rPr>
          <w:b/>
        </w:rPr>
      </w:pPr>
      <w:r w:rsidRPr="00130465">
        <w:rPr>
          <w:b/>
        </w:rPr>
        <w:t>Bu durum aşağıdakilerden hangisinin ortaya çıkmasındaetkili olmuştur?</w:t>
      </w:r>
    </w:p>
    <w:p w:rsidR="00130465" w:rsidRPr="00130465" w:rsidRDefault="00130465" w:rsidP="00130465">
      <w:pPr>
        <w:rPr>
          <w:b/>
        </w:rPr>
      </w:pPr>
      <w:r w:rsidRPr="00130465">
        <w:rPr>
          <w:b/>
        </w:rPr>
        <w:t>A) Temel zenginlik kaynağının toprak olması</w:t>
      </w:r>
    </w:p>
    <w:p w:rsidR="00130465" w:rsidRPr="00130465" w:rsidRDefault="00130465" w:rsidP="00130465">
      <w:pPr>
        <w:rPr>
          <w:b/>
        </w:rPr>
      </w:pPr>
      <w:r w:rsidRPr="00130465">
        <w:rPr>
          <w:b/>
        </w:rPr>
        <w:t>B) Baharat ve ipek yolları önem kazanması</w:t>
      </w:r>
    </w:p>
    <w:p w:rsidR="00130465" w:rsidRPr="00F02393" w:rsidRDefault="00130465" w:rsidP="00130465">
      <w:pPr>
        <w:rPr>
          <w:b/>
        </w:rPr>
      </w:pPr>
      <w:r w:rsidRPr="00F02393">
        <w:rPr>
          <w:b/>
        </w:rPr>
        <w:t xml:space="preserve">C) Avrupalıların keşfedilen yerlerde sömürge </w:t>
      </w:r>
      <w:proofErr w:type="gramStart"/>
      <w:r w:rsidRPr="00F02393">
        <w:rPr>
          <w:b/>
        </w:rPr>
        <w:t>imparatorlukları   kurmaları</w:t>
      </w:r>
      <w:proofErr w:type="gramEnd"/>
    </w:p>
    <w:p w:rsidR="00130465" w:rsidRDefault="00130465" w:rsidP="00130465">
      <w:pPr>
        <w:rPr>
          <w:b/>
        </w:rPr>
      </w:pPr>
      <w:r w:rsidRPr="00130465">
        <w:rPr>
          <w:b/>
        </w:rPr>
        <w:t>D) Kiliseye ve din adamlarına olan güvenin artması</w:t>
      </w:r>
    </w:p>
    <w:p w:rsidR="00130465" w:rsidRPr="00130465" w:rsidRDefault="00130465" w:rsidP="00130465">
      <w:pPr>
        <w:rPr>
          <w:b/>
        </w:rPr>
      </w:pPr>
      <w:r>
        <w:rPr>
          <w:b/>
        </w:rPr>
        <w:t xml:space="preserve">8.  </w:t>
      </w:r>
      <w:r w:rsidRPr="00130465">
        <w:rPr>
          <w:b/>
        </w:rPr>
        <w:t>Avrupa’da XVIII. ve XIX. yüzyıllarda yeni buluşların üretimeolan etkisi ve buhar gücüyle çalışan makineler makineleşmişendüstriyi ortaya çıkarmıştır.</w:t>
      </w:r>
    </w:p>
    <w:p w:rsidR="00130465" w:rsidRPr="00130465" w:rsidRDefault="00130465" w:rsidP="00130465">
      <w:pPr>
        <w:rPr>
          <w:b/>
        </w:rPr>
      </w:pPr>
      <w:r w:rsidRPr="00130465">
        <w:rPr>
          <w:b/>
        </w:rPr>
        <w:t>Buna göre sanayi inkılabı sonucunda;</w:t>
      </w:r>
    </w:p>
    <w:p w:rsidR="00130465" w:rsidRPr="00130465" w:rsidRDefault="00130465" w:rsidP="00130465">
      <w:pPr>
        <w:rPr>
          <w:b/>
        </w:rPr>
      </w:pPr>
      <w:r w:rsidRPr="00130465">
        <w:rPr>
          <w:b/>
        </w:rPr>
        <w:t>I. Yaşam standartları yükselmiştir.</w:t>
      </w:r>
    </w:p>
    <w:p w:rsidR="00130465" w:rsidRPr="00130465" w:rsidRDefault="00130465" w:rsidP="00130465">
      <w:pPr>
        <w:rPr>
          <w:b/>
        </w:rPr>
      </w:pPr>
      <w:r w:rsidRPr="00130465">
        <w:rPr>
          <w:b/>
        </w:rPr>
        <w:t>II. Hammadde ihtiyacı artmıştır.</w:t>
      </w:r>
    </w:p>
    <w:p w:rsidR="00130465" w:rsidRPr="00130465" w:rsidRDefault="00130465" w:rsidP="00130465">
      <w:pPr>
        <w:rPr>
          <w:b/>
        </w:rPr>
      </w:pPr>
      <w:r w:rsidRPr="00130465">
        <w:rPr>
          <w:b/>
        </w:rPr>
        <w:t>III. Fabrikalarda çalışacak işçiye ihtiyaç duyulmuştur.</w:t>
      </w:r>
    </w:p>
    <w:p w:rsidR="00130465" w:rsidRPr="00130465" w:rsidRDefault="00130465" w:rsidP="00130465">
      <w:pPr>
        <w:rPr>
          <w:b/>
        </w:rPr>
      </w:pPr>
      <w:proofErr w:type="gramStart"/>
      <w:r w:rsidRPr="00130465">
        <w:rPr>
          <w:b/>
        </w:rPr>
        <w:t>gibi</w:t>
      </w:r>
      <w:proofErr w:type="gramEnd"/>
      <w:r w:rsidRPr="00130465">
        <w:rPr>
          <w:b/>
        </w:rPr>
        <w:t xml:space="preserve"> yargılardan hangilerine ulaşılabilir?</w:t>
      </w:r>
    </w:p>
    <w:p w:rsidR="00130465" w:rsidRDefault="00130465" w:rsidP="00130465">
      <w:pPr>
        <w:rPr>
          <w:b/>
          <w:u w:val="single"/>
        </w:rPr>
      </w:pPr>
      <w:r w:rsidRPr="00130465">
        <w:rPr>
          <w:b/>
        </w:rPr>
        <w:t xml:space="preserve">A) I ve II. B) II ve III.C) I ve III. </w:t>
      </w:r>
      <w:r w:rsidRPr="00F02393">
        <w:rPr>
          <w:b/>
        </w:rPr>
        <w:t>D) I, II ve III.</w:t>
      </w:r>
    </w:p>
    <w:p w:rsidR="00C55A30" w:rsidRDefault="00C55A30" w:rsidP="00130465">
      <w:pPr>
        <w:rPr>
          <w:b/>
          <w:u w:val="single"/>
        </w:rPr>
      </w:pPr>
    </w:p>
    <w:p w:rsidR="00C55A30" w:rsidRDefault="00C55A30" w:rsidP="00130465">
      <w:pPr>
        <w:rPr>
          <w:b/>
          <w:u w:val="single"/>
        </w:rPr>
      </w:pPr>
    </w:p>
    <w:p w:rsidR="00A267D0" w:rsidRPr="00A267D0" w:rsidRDefault="00A267D0" w:rsidP="00A267D0">
      <w:pPr>
        <w:rPr>
          <w:b/>
        </w:rPr>
      </w:pPr>
      <w:r>
        <w:rPr>
          <w:b/>
        </w:rPr>
        <w:lastRenderedPageBreak/>
        <w:t xml:space="preserve">9.  </w:t>
      </w:r>
      <w:r w:rsidRPr="00A267D0">
        <w:rPr>
          <w:b/>
        </w:rPr>
        <w:t xml:space="preserve">Aşağıdaki vakıf kuruluşlarından hangisinin gösterdiğifaaliyet alanı </w:t>
      </w:r>
      <w:r w:rsidRPr="00A267D0">
        <w:rPr>
          <w:b/>
          <w:u w:val="single"/>
        </w:rPr>
        <w:t>yanlış eşleştirilmiştir</w:t>
      </w:r>
      <w:r w:rsidRPr="00A267D0">
        <w:rPr>
          <w:b/>
        </w:rPr>
        <w:t>?</w:t>
      </w:r>
    </w:p>
    <w:p w:rsidR="00A267D0" w:rsidRPr="00A267D0" w:rsidRDefault="00A267D0" w:rsidP="00A267D0">
      <w:pPr>
        <w:rPr>
          <w:b/>
        </w:rPr>
      </w:pPr>
      <w:r w:rsidRPr="00A267D0">
        <w:rPr>
          <w:b/>
        </w:rPr>
        <w:t>Kuruluş Faaliyet Alanı</w:t>
      </w:r>
    </w:p>
    <w:p w:rsidR="00A267D0" w:rsidRPr="00A267D0" w:rsidRDefault="00A267D0" w:rsidP="00A267D0">
      <w:pPr>
        <w:rPr>
          <w:b/>
        </w:rPr>
      </w:pPr>
      <w:r w:rsidRPr="00A267D0">
        <w:rPr>
          <w:b/>
        </w:rPr>
        <w:t>A) Darüşşifa Sağlık</w:t>
      </w:r>
    </w:p>
    <w:p w:rsidR="00A267D0" w:rsidRPr="00F02393" w:rsidRDefault="00A267D0" w:rsidP="00A267D0">
      <w:pPr>
        <w:rPr>
          <w:b/>
        </w:rPr>
      </w:pPr>
      <w:r w:rsidRPr="00F02393">
        <w:rPr>
          <w:b/>
        </w:rPr>
        <w:t>B) Aşevi                               Kültür</w:t>
      </w:r>
    </w:p>
    <w:p w:rsidR="00A267D0" w:rsidRPr="00A267D0" w:rsidRDefault="00A267D0" w:rsidP="00A267D0">
      <w:pPr>
        <w:rPr>
          <w:b/>
        </w:rPr>
      </w:pPr>
      <w:r w:rsidRPr="00A267D0">
        <w:rPr>
          <w:b/>
        </w:rPr>
        <w:t>C) Medrese Eğitim</w:t>
      </w:r>
    </w:p>
    <w:p w:rsidR="00A267D0" w:rsidRDefault="00A267D0" w:rsidP="00A267D0">
      <w:pPr>
        <w:rPr>
          <w:b/>
        </w:rPr>
      </w:pPr>
      <w:r w:rsidRPr="00A267D0">
        <w:rPr>
          <w:b/>
        </w:rPr>
        <w:t>D) Cami Dini</w:t>
      </w:r>
    </w:p>
    <w:p w:rsidR="00C55A30" w:rsidRDefault="00C55A30" w:rsidP="00A267D0">
      <w:pPr>
        <w:rPr>
          <w:b/>
        </w:rPr>
      </w:pPr>
    </w:p>
    <w:p w:rsidR="00A267D0" w:rsidRPr="00A267D0" w:rsidRDefault="00A267D0" w:rsidP="00A267D0">
      <w:pPr>
        <w:rPr>
          <w:b/>
        </w:rPr>
      </w:pPr>
      <w:r>
        <w:rPr>
          <w:b/>
        </w:rPr>
        <w:t xml:space="preserve">10. </w:t>
      </w:r>
      <w:r w:rsidRPr="00A267D0">
        <w:rPr>
          <w:b/>
        </w:rPr>
        <w:t>Sabırlı olmak, heyecanlılık, soğukkanlılık, titiz olmak, çabukreaksiyon göstermek, seyahati sevmek, düzgün konuşmaMeslek seçiminde dikkat edilecek hususlardan hangisiyleilgilidir?</w:t>
      </w:r>
    </w:p>
    <w:p w:rsidR="00A267D0" w:rsidRPr="00A267D0" w:rsidRDefault="00A267D0" w:rsidP="00A267D0">
      <w:pPr>
        <w:rPr>
          <w:b/>
        </w:rPr>
      </w:pPr>
      <w:r w:rsidRPr="00A267D0">
        <w:rPr>
          <w:b/>
        </w:rPr>
        <w:t>A) Meslekler hakkında bilgi edinmek</w:t>
      </w:r>
    </w:p>
    <w:p w:rsidR="00A267D0" w:rsidRPr="00A267D0" w:rsidRDefault="00A267D0" w:rsidP="00A267D0">
      <w:pPr>
        <w:rPr>
          <w:b/>
        </w:rPr>
      </w:pPr>
      <w:r w:rsidRPr="00A267D0">
        <w:rPr>
          <w:b/>
        </w:rPr>
        <w:t>B) İlgi duyulan alanlar</w:t>
      </w:r>
    </w:p>
    <w:p w:rsidR="00A267D0" w:rsidRPr="00A267D0" w:rsidRDefault="00A267D0" w:rsidP="00A267D0">
      <w:pPr>
        <w:rPr>
          <w:b/>
        </w:rPr>
      </w:pPr>
      <w:r w:rsidRPr="00A267D0">
        <w:rPr>
          <w:b/>
        </w:rPr>
        <w:t>C) Yeteneklerimizin neler olduğunu tespit etmek</w:t>
      </w:r>
    </w:p>
    <w:p w:rsidR="00A267D0" w:rsidRPr="00F02393" w:rsidRDefault="00A267D0" w:rsidP="00A267D0">
      <w:pPr>
        <w:rPr>
          <w:b/>
        </w:rPr>
      </w:pPr>
      <w:r w:rsidRPr="00F02393">
        <w:rPr>
          <w:b/>
        </w:rPr>
        <w:t>D) Kendi kişiliğimizi tanımak</w:t>
      </w:r>
    </w:p>
    <w:p w:rsidR="008F104B" w:rsidRPr="00BE0071" w:rsidRDefault="00BE0071" w:rsidP="008F104B">
      <w:pPr>
        <w:rPr>
          <w:b/>
        </w:rPr>
      </w:pPr>
      <w:r w:rsidRPr="008F104B">
        <w:rPr>
          <w:b/>
        </w:rPr>
        <w:t>11.</w:t>
      </w:r>
      <w:r w:rsidR="008F104B">
        <w:rPr>
          <w:b/>
        </w:rPr>
        <w:t>T</w:t>
      </w:r>
      <w:r w:rsidR="008F104B" w:rsidRPr="00BE0071">
        <w:rPr>
          <w:b/>
        </w:rPr>
        <w:t>oprağı ekip dikerek değerlendirmiş ve bu sayede üretimi bu sayede üretimiartırmıştır. Böylece ihtiyaç fazlası üretim ortaya çıkmıştır.</w:t>
      </w:r>
    </w:p>
    <w:p w:rsidR="008F104B" w:rsidRPr="00BE0071" w:rsidRDefault="00BE0071" w:rsidP="008F104B">
      <w:pPr>
        <w:rPr>
          <w:b/>
        </w:rPr>
      </w:pPr>
      <w:r w:rsidRPr="00BE0071">
        <w:rPr>
          <w:b/>
        </w:rPr>
        <w:t>İhtiyaç fazlası üretim yapılması aşağıdaki ekonomik</w:t>
      </w:r>
      <w:r w:rsidR="008F104B" w:rsidRPr="00BE0071">
        <w:rPr>
          <w:b/>
        </w:rPr>
        <w:t>faaliyetlerden hangisinin gelişmesine neden olmuştur?</w:t>
      </w:r>
    </w:p>
    <w:p w:rsidR="008F104B" w:rsidRPr="008F104B" w:rsidRDefault="00BE0071" w:rsidP="008F104B">
      <w:pPr>
        <w:rPr>
          <w:b/>
        </w:rPr>
      </w:pPr>
      <w:r w:rsidRPr="008F104B">
        <w:rPr>
          <w:b/>
        </w:rPr>
        <w:t xml:space="preserve">A) </w:t>
      </w:r>
      <w:r w:rsidRPr="00F02393">
        <w:rPr>
          <w:b/>
        </w:rPr>
        <w:t>Tarım B) Ticaret</w:t>
      </w:r>
      <w:r w:rsidR="008F104B" w:rsidRPr="00F02393">
        <w:rPr>
          <w:b/>
        </w:rPr>
        <w:t xml:space="preserve">             C) Hayvancılık</w:t>
      </w:r>
      <w:r w:rsidR="008F104B" w:rsidRPr="008F104B">
        <w:rPr>
          <w:b/>
        </w:rPr>
        <w:t>D) Turizm</w:t>
      </w:r>
    </w:p>
    <w:p w:rsidR="008F104B" w:rsidRPr="008F104B" w:rsidRDefault="00F02393" w:rsidP="008F104B">
      <w:pPr>
        <w:rPr>
          <w:b/>
        </w:rPr>
      </w:pPr>
      <w:r>
        <w:rPr>
          <w:b/>
        </w:rPr>
        <w:t>12</w:t>
      </w:r>
      <w:r w:rsidR="008F104B">
        <w:rPr>
          <w:b/>
        </w:rPr>
        <w:t>.</w:t>
      </w:r>
      <w:r w:rsidR="008F104B" w:rsidRPr="008F104B">
        <w:rPr>
          <w:b/>
        </w:rPr>
        <w:t>I. Kral Yolu</w:t>
      </w:r>
    </w:p>
    <w:p w:rsidR="008F104B" w:rsidRPr="008F104B" w:rsidRDefault="008F104B" w:rsidP="008F104B">
      <w:pPr>
        <w:rPr>
          <w:b/>
        </w:rPr>
      </w:pPr>
      <w:r w:rsidRPr="008F104B">
        <w:rPr>
          <w:b/>
        </w:rPr>
        <w:t>II. Baharat Yolu</w:t>
      </w:r>
    </w:p>
    <w:p w:rsidR="008F104B" w:rsidRPr="008F104B" w:rsidRDefault="008F104B" w:rsidP="008F104B">
      <w:pPr>
        <w:rPr>
          <w:b/>
        </w:rPr>
      </w:pPr>
      <w:r w:rsidRPr="008F104B">
        <w:rPr>
          <w:b/>
        </w:rPr>
        <w:t>III. İpek Yolu</w:t>
      </w:r>
    </w:p>
    <w:p w:rsidR="008F104B" w:rsidRPr="008F104B" w:rsidRDefault="00B861EB" w:rsidP="008F104B">
      <w:pPr>
        <w:rPr>
          <w:b/>
        </w:rPr>
      </w:pPr>
      <w:r w:rsidRPr="008F104B">
        <w:rPr>
          <w:b/>
        </w:rPr>
        <w:t>G</w:t>
      </w:r>
      <w:r w:rsidR="008F104B" w:rsidRPr="008F104B">
        <w:rPr>
          <w:b/>
        </w:rPr>
        <w:t>ibi ticaretyollarından hangileri Türkler tarafındankullanılmıştır?</w:t>
      </w:r>
    </w:p>
    <w:p w:rsidR="008F104B" w:rsidRPr="008F104B" w:rsidRDefault="008F104B" w:rsidP="008F104B">
      <w:pPr>
        <w:rPr>
          <w:b/>
        </w:rPr>
      </w:pPr>
      <w:r w:rsidRPr="008F104B">
        <w:rPr>
          <w:b/>
        </w:rPr>
        <w:t>A) Yalnız I</w:t>
      </w:r>
      <w:r w:rsidRPr="00F02393">
        <w:rPr>
          <w:b/>
        </w:rPr>
        <w:t>.                              B) I ve II</w:t>
      </w:r>
      <w:r w:rsidRPr="008F104B">
        <w:rPr>
          <w:b/>
          <w:u w:val="single"/>
        </w:rPr>
        <w:t>.</w:t>
      </w:r>
      <w:r w:rsidRPr="008F104B">
        <w:rPr>
          <w:b/>
        </w:rPr>
        <w:t>C) I ve III. D) II ve III.</w:t>
      </w:r>
    </w:p>
    <w:p w:rsidR="004E2A65" w:rsidRPr="004E2A65" w:rsidRDefault="00F02393" w:rsidP="004E2A65">
      <w:pPr>
        <w:rPr>
          <w:b/>
        </w:rPr>
      </w:pPr>
      <w:r>
        <w:rPr>
          <w:b/>
        </w:rPr>
        <w:t>13</w:t>
      </w:r>
      <w:r w:rsidR="004E2A65">
        <w:rPr>
          <w:b/>
        </w:rPr>
        <w:t>.</w:t>
      </w:r>
      <w:r w:rsidR="004E2A65" w:rsidRPr="004E2A65">
        <w:rPr>
          <w:b/>
          <w:bCs/>
        </w:rPr>
        <w:t>Aşağıdakilerden hangileri Osmanlı Devleti’nde görülen yönetim kurumlarıdır?</w:t>
      </w:r>
    </w:p>
    <w:p w:rsidR="004E2A65" w:rsidRPr="004E2A65" w:rsidRDefault="004E2A65" w:rsidP="004E2A65">
      <w:pPr>
        <w:rPr>
          <w:b/>
        </w:rPr>
      </w:pPr>
      <w:r w:rsidRPr="004E2A65">
        <w:rPr>
          <w:b/>
        </w:rPr>
        <w:t>I- Kurultay</w:t>
      </w:r>
    </w:p>
    <w:p w:rsidR="004E2A65" w:rsidRPr="004E2A65" w:rsidRDefault="004E2A65" w:rsidP="004E2A65">
      <w:pPr>
        <w:rPr>
          <w:b/>
        </w:rPr>
      </w:pPr>
      <w:r w:rsidRPr="004E2A65">
        <w:rPr>
          <w:b/>
        </w:rPr>
        <w:t>II- Divanıhümayun</w:t>
      </w:r>
    </w:p>
    <w:p w:rsidR="004E2A65" w:rsidRPr="004E2A65" w:rsidRDefault="004E2A65" w:rsidP="004E2A65">
      <w:pPr>
        <w:rPr>
          <w:b/>
        </w:rPr>
      </w:pPr>
      <w:r w:rsidRPr="004E2A65">
        <w:rPr>
          <w:b/>
        </w:rPr>
        <w:t xml:space="preserve">III- Meclis-i </w:t>
      </w:r>
      <w:proofErr w:type="spellStart"/>
      <w:r w:rsidRPr="004E2A65">
        <w:rPr>
          <w:b/>
        </w:rPr>
        <w:t>Mebusan</w:t>
      </w:r>
      <w:proofErr w:type="spellEnd"/>
    </w:p>
    <w:p w:rsidR="004E2A65" w:rsidRDefault="004E2A65" w:rsidP="004E2A65">
      <w:pPr>
        <w:rPr>
          <w:b/>
        </w:rPr>
      </w:pPr>
      <w:r w:rsidRPr="004E2A65">
        <w:rPr>
          <w:b/>
        </w:rPr>
        <w:t>IV- TBMM</w:t>
      </w:r>
    </w:p>
    <w:p w:rsidR="004E2A65" w:rsidRPr="004E2A65" w:rsidRDefault="004E2A65" w:rsidP="004E2A65">
      <w:pPr>
        <w:rPr>
          <w:b/>
        </w:rPr>
      </w:pPr>
      <w:r w:rsidRPr="004E2A65">
        <w:rPr>
          <w:b/>
        </w:rPr>
        <w:t xml:space="preserve">A) I - II </w:t>
      </w:r>
      <w:r w:rsidRPr="00F02393">
        <w:rPr>
          <w:b/>
        </w:rPr>
        <w:t>B) II – III</w:t>
      </w:r>
      <w:r w:rsidRPr="004E2A65">
        <w:rPr>
          <w:b/>
        </w:rPr>
        <w:t>C) III - IV D) I - III</w:t>
      </w:r>
    </w:p>
    <w:p w:rsidR="004E2A65" w:rsidRPr="004E2A65" w:rsidRDefault="00F02393" w:rsidP="004E2A65">
      <w:pPr>
        <w:rPr>
          <w:b/>
        </w:rPr>
      </w:pPr>
      <w:r>
        <w:rPr>
          <w:b/>
        </w:rPr>
        <w:lastRenderedPageBreak/>
        <w:t>14</w:t>
      </w:r>
      <w:r w:rsidR="004E2A65">
        <w:rPr>
          <w:b/>
        </w:rPr>
        <w:t>.</w:t>
      </w:r>
      <w:r w:rsidR="004E2A65" w:rsidRPr="004E2A65">
        <w:rPr>
          <w:b/>
        </w:rPr>
        <w:t>Hiçbir devlet organı, makam, kurum veya kişi mahkemelere emir veremez, kararlarına müdahale edemez.</w:t>
      </w:r>
    </w:p>
    <w:p w:rsidR="004E2A65" w:rsidRPr="004E2A65" w:rsidRDefault="004E2A65" w:rsidP="004E2A65">
      <w:pPr>
        <w:rPr>
          <w:b/>
        </w:rPr>
      </w:pPr>
      <w:r w:rsidRPr="004E2A65">
        <w:rPr>
          <w:b/>
          <w:bCs/>
        </w:rPr>
        <w:t>Anayasa’nın bu ilkesi ile vurgulanmak istenen, aşağıdakilerden hangisidir?</w:t>
      </w:r>
    </w:p>
    <w:p w:rsidR="004E2A65" w:rsidRPr="00F02393" w:rsidRDefault="004E2A65" w:rsidP="004E2A65">
      <w:pPr>
        <w:rPr>
          <w:b/>
        </w:rPr>
      </w:pPr>
      <w:r w:rsidRPr="00F02393">
        <w:rPr>
          <w:b/>
        </w:rPr>
        <w:t>A)</w:t>
      </w:r>
      <w:r w:rsidR="00F02393" w:rsidRPr="00F02393">
        <w:rPr>
          <w:b/>
        </w:rPr>
        <w:t xml:space="preserve"> Yasaların </w:t>
      </w:r>
      <w:proofErr w:type="gramStart"/>
      <w:r w:rsidR="00F02393" w:rsidRPr="00F02393">
        <w:rPr>
          <w:b/>
        </w:rPr>
        <w:t>üstünlüğü  B</w:t>
      </w:r>
      <w:proofErr w:type="gramEnd"/>
      <w:r w:rsidR="00F02393" w:rsidRPr="00F02393">
        <w:rPr>
          <w:b/>
        </w:rPr>
        <w:t>)  Millet  egemenliği</w:t>
      </w:r>
    </w:p>
    <w:p w:rsidR="004E2A65" w:rsidRPr="004E2A65" w:rsidRDefault="004E2A65" w:rsidP="004E2A65">
      <w:pPr>
        <w:rPr>
          <w:b/>
        </w:rPr>
      </w:pPr>
      <w:r w:rsidRPr="004E2A65">
        <w:rPr>
          <w:b/>
        </w:rPr>
        <w:t>C) Yargının bağımsızlığıD) Toplumun bütünlüğü</w:t>
      </w:r>
    </w:p>
    <w:p w:rsidR="00842138" w:rsidRDefault="00842138" w:rsidP="004E2A65">
      <w:pPr>
        <w:rPr>
          <w:b/>
        </w:rPr>
      </w:pPr>
    </w:p>
    <w:p w:rsidR="004E2A65" w:rsidRPr="004E2A65" w:rsidRDefault="00F02393" w:rsidP="004E2A65">
      <w:pPr>
        <w:rPr>
          <w:b/>
        </w:rPr>
      </w:pPr>
      <w:r>
        <w:rPr>
          <w:b/>
        </w:rPr>
        <w:t>15</w:t>
      </w:r>
      <w:r w:rsidR="004E2A65">
        <w:rPr>
          <w:b/>
        </w:rPr>
        <w:t>.</w:t>
      </w:r>
      <w:r w:rsidR="004E2A65" w:rsidRPr="004E2A65">
        <w:rPr>
          <w:b/>
          <w:bCs/>
        </w:rPr>
        <w:t>Ülkemiz vatandaşlarının seçme ve seçilme haklarına sahip olmaları, aşağıdakilerden hangisiyle ilgilidir?</w:t>
      </w:r>
    </w:p>
    <w:p w:rsidR="004E2A65" w:rsidRPr="00F02393" w:rsidRDefault="004E2A65" w:rsidP="004E2A65">
      <w:pPr>
        <w:rPr>
          <w:b/>
        </w:rPr>
      </w:pPr>
      <w:r w:rsidRPr="00F02393">
        <w:rPr>
          <w:b/>
        </w:rPr>
        <w:t xml:space="preserve">A) Sosyal Devlet                       </w:t>
      </w:r>
      <w:r w:rsidR="00F02393" w:rsidRPr="00F02393">
        <w:rPr>
          <w:b/>
        </w:rPr>
        <w:t>B)</w:t>
      </w:r>
      <w:proofErr w:type="gramStart"/>
      <w:r w:rsidR="00F02393" w:rsidRPr="00F02393">
        <w:rPr>
          <w:b/>
        </w:rPr>
        <w:t>Laik   Devlet</w:t>
      </w:r>
      <w:proofErr w:type="gramEnd"/>
    </w:p>
    <w:p w:rsidR="004E2A65" w:rsidRPr="00F02393" w:rsidRDefault="004E2A65" w:rsidP="004E2A65">
      <w:pPr>
        <w:rPr>
          <w:b/>
        </w:rPr>
      </w:pPr>
      <w:r w:rsidRPr="00F02393">
        <w:rPr>
          <w:b/>
        </w:rPr>
        <w:t xml:space="preserve">C) </w:t>
      </w:r>
      <w:r w:rsidR="00F02393" w:rsidRPr="00F02393">
        <w:rPr>
          <w:b/>
        </w:rPr>
        <w:t xml:space="preserve"> ) Demokratik Devlet  </w:t>
      </w:r>
      <w:r w:rsidRPr="00F02393">
        <w:rPr>
          <w:b/>
        </w:rPr>
        <w:t xml:space="preserve">                             D) Hukuk Devleti</w:t>
      </w:r>
    </w:p>
    <w:p w:rsidR="00542928" w:rsidRPr="00542928" w:rsidRDefault="00F02393" w:rsidP="00542928">
      <w:pPr>
        <w:rPr>
          <w:b/>
        </w:rPr>
      </w:pPr>
      <w:r>
        <w:rPr>
          <w:b/>
        </w:rPr>
        <w:t>16</w:t>
      </w:r>
      <w:r w:rsidR="00542928">
        <w:rPr>
          <w:b/>
        </w:rPr>
        <w:t xml:space="preserve">.   </w:t>
      </w:r>
      <w:r w:rsidR="00542928" w:rsidRPr="00542928">
        <w:rPr>
          <w:b/>
        </w:rPr>
        <w:t xml:space="preserve">  Anayasamızın 138. Maddesinde “Hiçbir organ, makam, merci veya kişi yargı yetkisinin kullanılmasında mahkemelere ve </w:t>
      </w:r>
      <w:proofErr w:type="gramStart"/>
      <w:r w:rsidR="00542928" w:rsidRPr="00542928">
        <w:rPr>
          <w:b/>
        </w:rPr>
        <w:t>hakimlere</w:t>
      </w:r>
      <w:proofErr w:type="gramEnd"/>
      <w:r w:rsidR="00542928" w:rsidRPr="00542928">
        <w:rPr>
          <w:b/>
        </w:rPr>
        <w:t xml:space="preserve"> emir ve talimat veremez;</w:t>
      </w:r>
    </w:p>
    <w:p w:rsidR="00542928" w:rsidRPr="00542928" w:rsidRDefault="00542928" w:rsidP="00542928">
      <w:pPr>
        <w:rPr>
          <w:b/>
        </w:rPr>
      </w:pPr>
      <w:proofErr w:type="gramStart"/>
      <w:r w:rsidRPr="00542928">
        <w:rPr>
          <w:b/>
        </w:rPr>
        <w:t>genelge</w:t>
      </w:r>
      <w:proofErr w:type="gramEnd"/>
      <w:r w:rsidRPr="00542928">
        <w:rPr>
          <w:b/>
        </w:rPr>
        <w:t xml:space="preserve"> gönderemez; tavsiye ve telkinde bulunamaz.” der.</w:t>
      </w:r>
    </w:p>
    <w:p w:rsidR="00542928" w:rsidRPr="00542928" w:rsidRDefault="00542928" w:rsidP="00542928">
      <w:pPr>
        <w:rPr>
          <w:b/>
        </w:rPr>
      </w:pPr>
      <w:r w:rsidRPr="00542928">
        <w:rPr>
          <w:b/>
          <w:bCs/>
        </w:rPr>
        <w:t xml:space="preserve">  Anayasamızın bu maddesi ile aşağıdakilerden hangisi koruma altına alınmıştır?</w:t>
      </w:r>
    </w:p>
    <w:p w:rsidR="00542928" w:rsidRPr="00751EC9" w:rsidRDefault="00542928" w:rsidP="00542928">
      <w:pPr>
        <w:rPr>
          <w:rFonts w:ascii="Arial" w:hAnsi="Arial" w:cs="Arial"/>
          <w:b/>
          <w:sz w:val="20"/>
        </w:rPr>
      </w:pPr>
      <w:r w:rsidRPr="00751EC9">
        <w:rPr>
          <w:rFonts w:ascii="Arial" w:hAnsi="Arial" w:cs="Arial"/>
          <w:b/>
        </w:rPr>
        <w:t xml:space="preserve">A) Ulusal </w:t>
      </w:r>
      <w:r w:rsidRPr="00751EC9">
        <w:rPr>
          <w:rFonts w:ascii="Arial" w:hAnsi="Arial" w:cs="Arial"/>
          <w:b/>
          <w:sz w:val="20"/>
        </w:rPr>
        <w:t>egemenlik                               B) Yargı bağımsızlığı</w:t>
      </w:r>
    </w:p>
    <w:p w:rsidR="00542928" w:rsidRPr="00751EC9" w:rsidRDefault="00542928" w:rsidP="00542928">
      <w:pPr>
        <w:rPr>
          <w:rFonts w:ascii="Arial" w:hAnsi="Arial" w:cs="Arial"/>
          <w:b/>
          <w:sz w:val="20"/>
        </w:rPr>
      </w:pPr>
      <w:r w:rsidRPr="00751EC9">
        <w:rPr>
          <w:rFonts w:ascii="Arial" w:hAnsi="Arial" w:cs="Arial"/>
          <w:b/>
          <w:sz w:val="20"/>
        </w:rPr>
        <w:t>C) Yasama görevi                                     D) Yürütme bağımsızlığı</w:t>
      </w:r>
    </w:p>
    <w:p w:rsidR="00C55A30" w:rsidRPr="00C55A30" w:rsidRDefault="00751EC9" w:rsidP="00C55A30">
      <w:pPr>
        <w:autoSpaceDE w:val="0"/>
        <w:autoSpaceDN w:val="0"/>
        <w:adjustRightInd w:val="0"/>
        <w:rPr>
          <w:rFonts w:ascii="Arial" w:hAnsi="Arial" w:cs="Arial"/>
          <w:b/>
          <w:color w:val="000000"/>
          <w:sz w:val="20"/>
          <w:szCs w:val="20"/>
        </w:rPr>
      </w:pPr>
      <w:r>
        <w:rPr>
          <w:rFonts w:ascii="Arial" w:hAnsi="Arial" w:cs="Arial"/>
          <w:b/>
        </w:rPr>
        <w:t>17</w:t>
      </w:r>
      <w:r w:rsidR="00C55A30" w:rsidRPr="00C55A30">
        <w:rPr>
          <w:rFonts w:ascii="Arial" w:hAnsi="Arial" w:cs="Arial"/>
          <w:b/>
        </w:rPr>
        <w:t>.</w:t>
      </w:r>
      <w:r w:rsidR="00C55A30" w:rsidRPr="00C55A30">
        <w:rPr>
          <w:rFonts w:ascii="Arial" w:hAnsi="Arial" w:cs="Arial"/>
          <w:b/>
          <w:sz w:val="20"/>
          <w:szCs w:val="20"/>
        </w:rPr>
        <w:t xml:space="preserve"> . İ</w:t>
      </w:r>
      <w:r w:rsidR="00C55A30" w:rsidRPr="00C55A30">
        <w:rPr>
          <w:rFonts w:ascii="Arial" w:hAnsi="Arial" w:cs="Arial"/>
          <w:b/>
          <w:color w:val="000000"/>
          <w:sz w:val="20"/>
          <w:szCs w:val="20"/>
        </w:rPr>
        <w:t>lk Türk devletlerinde kurultay adı verilen ve yönetimde etkili olan bir meclis vardı. Bu mecliste siyasi, askeri ve mali konular görüşülür ve karara bağlanırdı. Kurultay hükümdarı ailesi, eş, devletin ileri gelenleri ve boy beylerinin katılımıyla oluşurdu.</w:t>
      </w:r>
    </w:p>
    <w:p w:rsidR="00C55A30" w:rsidRPr="00C55A30" w:rsidRDefault="00C55A30" w:rsidP="00C55A30">
      <w:pPr>
        <w:autoSpaceDE w:val="0"/>
        <w:autoSpaceDN w:val="0"/>
        <w:adjustRightInd w:val="0"/>
        <w:rPr>
          <w:rFonts w:ascii="Arial" w:hAnsi="Arial" w:cs="Arial"/>
          <w:b/>
          <w:bCs/>
          <w:color w:val="000000"/>
          <w:sz w:val="20"/>
          <w:szCs w:val="20"/>
        </w:rPr>
      </w:pPr>
      <w:r w:rsidRPr="00C55A30">
        <w:rPr>
          <w:rFonts w:ascii="Arial" w:hAnsi="Arial" w:cs="Arial"/>
          <w:b/>
          <w:bCs/>
          <w:color w:val="000000"/>
          <w:sz w:val="20"/>
          <w:szCs w:val="20"/>
        </w:rPr>
        <w:t xml:space="preserve">   Bu bilgilere göre kurultay ile ilgili olarak</w:t>
      </w:r>
    </w:p>
    <w:p w:rsidR="00C55A30" w:rsidRPr="00C55A30" w:rsidRDefault="00C55A30" w:rsidP="00C55A30">
      <w:pPr>
        <w:autoSpaceDE w:val="0"/>
        <w:autoSpaceDN w:val="0"/>
        <w:adjustRightInd w:val="0"/>
        <w:rPr>
          <w:rFonts w:ascii="Arial" w:hAnsi="Arial" w:cs="Arial"/>
          <w:b/>
          <w:bCs/>
          <w:color w:val="000000"/>
          <w:sz w:val="20"/>
          <w:szCs w:val="20"/>
        </w:rPr>
      </w:pPr>
      <w:proofErr w:type="gramStart"/>
      <w:r w:rsidRPr="00C55A30">
        <w:rPr>
          <w:rFonts w:ascii="Arial" w:hAnsi="Arial" w:cs="Arial"/>
          <w:b/>
          <w:bCs/>
          <w:color w:val="000000"/>
          <w:sz w:val="20"/>
          <w:szCs w:val="20"/>
        </w:rPr>
        <w:t>aşağıdaki</w:t>
      </w:r>
      <w:proofErr w:type="gramEnd"/>
      <w:r w:rsidRPr="00C55A30">
        <w:rPr>
          <w:rFonts w:ascii="Arial" w:hAnsi="Arial" w:cs="Arial"/>
          <w:b/>
          <w:bCs/>
          <w:color w:val="000000"/>
          <w:sz w:val="20"/>
          <w:szCs w:val="20"/>
        </w:rPr>
        <w:t xml:space="preserve"> sorulardan hangisi yanıtlanamaz?</w:t>
      </w:r>
    </w:p>
    <w:p w:rsidR="00C55A30" w:rsidRPr="00C55A30" w:rsidRDefault="00C55A30" w:rsidP="00C55A30">
      <w:pPr>
        <w:autoSpaceDE w:val="0"/>
        <w:autoSpaceDN w:val="0"/>
        <w:adjustRightInd w:val="0"/>
        <w:rPr>
          <w:rFonts w:ascii="Arial" w:hAnsi="Arial" w:cs="Arial"/>
          <w:b/>
          <w:color w:val="000000"/>
          <w:sz w:val="20"/>
          <w:szCs w:val="20"/>
        </w:rPr>
      </w:pPr>
      <w:r w:rsidRPr="00205BBD">
        <w:rPr>
          <w:rFonts w:ascii="Arial" w:hAnsi="Arial" w:cs="Arial"/>
          <w:b/>
          <w:color w:val="000000"/>
          <w:sz w:val="20"/>
          <w:szCs w:val="20"/>
        </w:rPr>
        <w:t>A) Başkanının kim olduğu</w:t>
      </w:r>
      <w:r w:rsidR="00A0320A">
        <w:rPr>
          <w:rFonts w:ascii="Arial" w:hAnsi="Arial" w:cs="Arial"/>
          <w:b/>
          <w:color w:val="000000"/>
          <w:sz w:val="20"/>
          <w:szCs w:val="20"/>
        </w:rPr>
        <w:t xml:space="preserve"> B) </w:t>
      </w:r>
      <w:proofErr w:type="gramStart"/>
      <w:r w:rsidR="00A0320A">
        <w:rPr>
          <w:rFonts w:ascii="Arial" w:hAnsi="Arial" w:cs="Arial"/>
          <w:b/>
          <w:color w:val="000000"/>
          <w:sz w:val="20"/>
          <w:szCs w:val="20"/>
        </w:rPr>
        <w:t>Hangi  devletlerde</w:t>
      </w:r>
      <w:proofErr w:type="gramEnd"/>
      <w:r w:rsidR="00A0320A">
        <w:rPr>
          <w:rFonts w:ascii="Arial" w:hAnsi="Arial" w:cs="Arial"/>
          <w:b/>
          <w:color w:val="000000"/>
          <w:sz w:val="20"/>
          <w:szCs w:val="20"/>
        </w:rPr>
        <w:t xml:space="preserve">  görüldüğü</w:t>
      </w:r>
    </w:p>
    <w:p w:rsidR="00C55A30" w:rsidRPr="00C55A30" w:rsidRDefault="00C55A30" w:rsidP="00C55A30">
      <w:pPr>
        <w:autoSpaceDE w:val="0"/>
        <w:autoSpaceDN w:val="0"/>
        <w:adjustRightInd w:val="0"/>
        <w:rPr>
          <w:rFonts w:ascii="Arial" w:hAnsi="Arial" w:cs="Arial"/>
          <w:b/>
          <w:color w:val="000000"/>
          <w:sz w:val="20"/>
          <w:szCs w:val="20"/>
        </w:rPr>
      </w:pPr>
      <w:r w:rsidRPr="00C55A30">
        <w:rPr>
          <w:rFonts w:ascii="Arial" w:hAnsi="Arial" w:cs="Arial"/>
          <w:b/>
          <w:color w:val="000000"/>
          <w:sz w:val="20"/>
          <w:szCs w:val="20"/>
        </w:rPr>
        <w:t>B) Görevinin ne olduğu             D) Hangi konularla ilgilendiği</w:t>
      </w:r>
    </w:p>
    <w:p w:rsidR="00C55A30" w:rsidRDefault="00C55A30" w:rsidP="00C55A30">
      <w:pPr>
        <w:autoSpaceDE w:val="0"/>
        <w:autoSpaceDN w:val="0"/>
        <w:adjustRightInd w:val="0"/>
        <w:rPr>
          <w:rFonts w:ascii="Arial" w:hAnsi="Arial" w:cs="Arial"/>
          <w:b/>
          <w:color w:val="000000"/>
          <w:sz w:val="20"/>
          <w:szCs w:val="20"/>
        </w:rPr>
      </w:pPr>
    </w:p>
    <w:p w:rsidR="00C55A30" w:rsidRPr="00C55A30" w:rsidRDefault="00751EC9" w:rsidP="00C55A30">
      <w:pPr>
        <w:autoSpaceDE w:val="0"/>
        <w:autoSpaceDN w:val="0"/>
        <w:adjustRightInd w:val="0"/>
        <w:rPr>
          <w:rFonts w:ascii="Arial" w:hAnsi="Arial" w:cs="Arial"/>
          <w:b/>
          <w:color w:val="000000"/>
          <w:sz w:val="20"/>
          <w:szCs w:val="20"/>
        </w:rPr>
      </w:pPr>
      <w:r>
        <w:rPr>
          <w:rFonts w:ascii="Arial" w:hAnsi="Arial" w:cs="Arial"/>
          <w:b/>
          <w:color w:val="000000"/>
          <w:sz w:val="20"/>
          <w:szCs w:val="20"/>
        </w:rPr>
        <w:t>18</w:t>
      </w:r>
      <w:r w:rsidR="00C55A30" w:rsidRPr="00C55A30">
        <w:rPr>
          <w:rFonts w:ascii="Arial" w:hAnsi="Arial" w:cs="Arial"/>
          <w:b/>
          <w:color w:val="000000"/>
          <w:sz w:val="20"/>
          <w:szCs w:val="20"/>
        </w:rPr>
        <w:t>. Osmanlı Devleti’nde yaptığı işler bakımından</w:t>
      </w:r>
    </w:p>
    <w:p w:rsidR="00C55A30" w:rsidRPr="00C55A30" w:rsidRDefault="00C55A30" w:rsidP="00C55A30">
      <w:pPr>
        <w:autoSpaceDE w:val="0"/>
        <w:autoSpaceDN w:val="0"/>
        <w:adjustRightInd w:val="0"/>
        <w:rPr>
          <w:rFonts w:ascii="Arial" w:hAnsi="Arial" w:cs="Arial"/>
          <w:b/>
          <w:color w:val="000000"/>
          <w:sz w:val="20"/>
          <w:szCs w:val="20"/>
        </w:rPr>
      </w:pPr>
      <w:proofErr w:type="gramStart"/>
      <w:r w:rsidRPr="00C55A30">
        <w:rPr>
          <w:rFonts w:ascii="Arial" w:hAnsi="Arial" w:cs="Arial"/>
          <w:b/>
          <w:color w:val="000000"/>
          <w:sz w:val="20"/>
          <w:szCs w:val="20"/>
        </w:rPr>
        <w:t>bugünkü</w:t>
      </w:r>
      <w:proofErr w:type="gramEnd"/>
      <w:r w:rsidRPr="00C55A30">
        <w:rPr>
          <w:rFonts w:ascii="Arial" w:hAnsi="Arial" w:cs="Arial"/>
          <w:b/>
          <w:color w:val="000000"/>
          <w:sz w:val="20"/>
          <w:szCs w:val="20"/>
        </w:rPr>
        <w:t xml:space="preserve"> Bakanlar Kuruluna benzeyen kuruluş aşağıdakilerden hangisidir?</w:t>
      </w:r>
    </w:p>
    <w:p w:rsidR="00C55A30" w:rsidRPr="00C55A30" w:rsidRDefault="00C55A30" w:rsidP="00C55A30">
      <w:pPr>
        <w:autoSpaceDE w:val="0"/>
        <w:autoSpaceDN w:val="0"/>
        <w:adjustRightInd w:val="0"/>
        <w:rPr>
          <w:rFonts w:ascii="Arial" w:hAnsi="Arial" w:cs="Arial"/>
          <w:b/>
          <w:color w:val="000000"/>
          <w:sz w:val="20"/>
          <w:szCs w:val="20"/>
        </w:rPr>
      </w:pPr>
      <w:r w:rsidRPr="00C55A30">
        <w:rPr>
          <w:rFonts w:ascii="Arial" w:hAnsi="Arial" w:cs="Arial"/>
          <w:b/>
          <w:color w:val="000000"/>
          <w:sz w:val="20"/>
          <w:szCs w:val="20"/>
        </w:rPr>
        <w:t>A) Medrese            B) Kapıkulu Ocağı</w:t>
      </w:r>
    </w:p>
    <w:p w:rsidR="00C55A30" w:rsidRDefault="00C55A30" w:rsidP="00C55A30">
      <w:pPr>
        <w:autoSpaceDE w:val="0"/>
        <w:autoSpaceDN w:val="0"/>
        <w:adjustRightInd w:val="0"/>
        <w:rPr>
          <w:rFonts w:ascii="Arial" w:hAnsi="Arial" w:cs="Arial"/>
          <w:b/>
          <w:color w:val="000000"/>
          <w:sz w:val="20"/>
          <w:szCs w:val="20"/>
        </w:rPr>
      </w:pPr>
      <w:r w:rsidRPr="00751EC9">
        <w:rPr>
          <w:rFonts w:ascii="Arial" w:hAnsi="Arial" w:cs="Arial"/>
          <w:b/>
          <w:color w:val="000000"/>
          <w:sz w:val="20"/>
          <w:szCs w:val="20"/>
        </w:rPr>
        <w:t>C) Divan-ı Hümayun</w:t>
      </w:r>
      <w:r w:rsidRPr="00C55A30">
        <w:rPr>
          <w:rFonts w:ascii="Arial" w:hAnsi="Arial" w:cs="Arial"/>
          <w:b/>
          <w:color w:val="000000"/>
          <w:sz w:val="20"/>
          <w:szCs w:val="20"/>
        </w:rPr>
        <w:t xml:space="preserve"> D) Lonca Teşkilatı</w:t>
      </w:r>
    </w:p>
    <w:p w:rsidR="00D5563A" w:rsidRPr="00D5563A" w:rsidRDefault="00751EC9" w:rsidP="00D5563A">
      <w:pPr>
        <w:autoSpaceDE w:val="0"/>
        <w:autoSpaceDN w:val="0"/>
        <w:adjustRightInd w:val="0"/>
        <w:rPr>
          <w:rFonts w:ascii="Arial" w:hAnsi="Arial" w:cs="Arial"/>
          <w:b/>
          <w:color w:val="000000"/>
          <w:sz w:val="20"/>
          <w:szCs w:val="20"/>
        </w:rPr>
      </w:pPr>
      <w:r>
        <w:rPr>
          <w:rFonts w:ascii="Arial" w:hAnsi="Arial" w:cs="Arial"/>
          <w:b/>
          <w:color w:val="000000"/>
          <w:sz w:val="20"/>
          <w:szCs w:val="20"/>
        </w:rPr>
        <w:t>19</w:t>
      </w:r>
      <w:r w:rsidR="00D5563A">
        <w:rPr>
          <w:rFonts w:ascii="Arial" w:hAnsi="Arial" w:cs="Arial"/>
          <w:b/>
          <w:color w:val="000000"/>
          <w:sz w:val="20"/>
          <w:szCs w:val="20"/>
        </w:rPr>
        <w:t xml:space="preserve">. </w:t>
      </w:r>
      <w:r w:rsidR="00D5563A" w:rsidRPr="00D5563A">
        <w:rPr>
          <w:rFonts w:ascii="Arial" w:hAnsi="Arial" w:cs="Arial"/>
          <w:b/>
          <w:color w:val="000000"/>
          <w:sz w:val="20"/>
          <w:szCs w:val="20"/>
        </w:rPr>
        <w:t>Demokratik toplumlarda farklı görüşlerinfarklı siyasal partilerde temsil edilmesine ne ad verilir?</w:t>
      </w:r>
    </w:p>
    <w:p w:rsidR="00D5563A" w:rsidRPr="00D5563A" w:rsidRDefault="00751EC9" w:rsidP="00D5563A">
      <w:pPr>
        <w:autoSpaceDE w:val="0"/>
        <w:autoSpaceDN w:val="0"/>
        <w:adjustRightInd w:val="0"/>
        <w:rPr>
          <w:rFonts w:ascii="Arial" w:hAnsi="Arial" w:cs="Arial"/>
          <w:b/>
          <w:color w:val="000000"/>
          <w:sz w:val="20"/>
          <w:szCs w:val="20"/>
        </w:rPr>
      </w:pPr>
      <w:r>
        <w:rPr>
          <w:rFonts w:ascii="Arial" w:hAnsi="Arial" w:cs="Arial"/>
          <w:b/>
          <w:color w:val="000000"/>
          <w:sz w:val="20"/>
          <w:szCs w:val="20"/>
        </w:rPr>
        <w:t>A) Ulusal egemen</w:t>
      </w:r>
      <w:r w:rsidR="00D5563A" w:rsidRPr="00D5563A">
        <w:rPr>
          <w:rFonts w:ascii="Arial" w:hAnsi="Arial" w:cs="Arial"/>
          <w:b/>
          <w:color w:val="000000"/>
          <w:sz w:val="20"/>
          <w:szCs w:val="20"/>
        </w:rPr>
        <w:t xml:space="preserve">   B) Özgürlük</w:t>
      </w:r>
      <w:r w:rsidRPr="00D5563A">
        <w:rPr>
          <w:rFonts w:ascii="Arial" w:hAnsi="Arial" w:cs="Arial"/>
          <w:b/>
          <w:color w:val="000000"/>
          <w:sz w:val="20"/>
          <w:szCs w:val="20"/>
        </w:rPr>
        <w:t xml:space="preserve">C) </w:t>
      </w:r>
      <w:r w:rsidRPr="00205BBD">
        <w:rPr>
          <w:rFonts w:ascii="Arial" w:hAnsi="Arial" w:cs="Arial"/>
          <w:b/>
          <w:color w:val="000000"/>
          <w:sz w:val="20"/>
          <w:szCs w:val="20"/>
        </w:rPr>
        <w:t>Eşitlik               D) Çoğulculuk</w:t>
      </w:r>
    </w:p>
    <w:p w:rsidR="00C356DC" w:rsidRPr="00C356DC" w:rsidRDefault="00751EC9" w:rsidP="00C356DC">
      <w:pPr>
        <w:autoSpaceDE w:val="0"/>
        <w:autoSpaceDN w:val="0"/>
        <w:adjustRightInd w:val="0"/>
        <w:rPr>
          <w:rFonts w:ascii="Arial" w:hAnsi="Arial" w:cs="Arial"/>
          <w:b/>
          <w:color w:val="000000"/>
          <w:sz w:val="20"/>
          <w:szCs w:val="20"/>
        </w:rPr>
      </w:pPr>
      <w:r w:rsidRPr="00751EC9">
        <w:rPr>
          <w:rFonts w:ascii="Arial" w:hAnsi="Arial" w:cs="Arial"/>
          <w:b/>
          <w:color w:val="000000"/>
          <w:sz w:val="20"/>
          <w:szCs w:val="20"/>
        </w:rPr>
        <w:lastRenderedPageBreak/>
        <w:t xml:space="preserve">20. </w:t>
      </w:r>
      <w:r w:rsidR="00C356DC" w:rsidRPr="00C356DC">
        <w:rPr>
          <w:rFonts w:ascii="Arial" w:hAnsi="Arial" w:cs="Arial"/>
          <w:b/>
          <w:bCs/>
          <w:color w:val="000000"/>
          <w:sz w:val="20"/>
          <w:szCs w:val="20"/>
        </w:rPr>
        <w:t xml:space="preserve">Aşağıdaki bilgilerden hangisi sivil toplum örgütleriyle ilgili </w:t>
      </w:r>
      <w:r w:rsidR="00C356DC" w:rsidRPr="00C356DC">
        <w:rPr>
          <w:rFonts w:ascii="Arial" w:hAnsi="Arial" w:cs="Arial"/>
          <w:b/>
          <w:bCs/>
          <w:color w:val="000000"/>
          <w:sz w:val="20"/>
          <w:szCs w:val="20"/>
          <w:u w:val="single"/>
        </w:rPr>
        <w:t>değildir</w:t>
      </w:r>
      <w:r w:rsidR="00C356DC" w:rsidRPr="00C356DC">
        <w:rPr>
          <w:rFonts w:ascii="Arial" w:hAnsi="Arial" w:cs="Arial"/>
          <w:b/>
          <w:bCs/>
          <w:color w:val="000000"/>
          <w:sz w:val="20"/>
          <w:szCs w:val="20"/>
        </w:rPr>
        <w:t>?</w:t>
      </w:r>
    </w:p>
    <w:p w:rsidR="00C356DC" w:rsidRPr="00C356DC" w:rsidRDefault="00C356DC" w:rsidP="00C356DC">
      <w:pPr>
        <w:autoSpaceDE w:val="0"/>
        <w:autoSpaceDN w:val="0"/>
        <w:adjustRightInd w:val="0"/>
        <w:rPr>
          <w:rFonts w:ascii="Arial" w:hAnsi="Arial" w:cs="Arial"/>
          <w:b/>
          <w:color w:val="000000"/>
          <w:sz w:val="20"/>
          <w:szCs w:val="20"/>
        </w:rPr>
      </w:pPr>
      <w:r w:rsidRPr="00C356DC">
        <w:rPr>
          <w:rFonts w:ascii="Arial" w:hAnsi="Arial" w:cs="Arial"/>
          <w:b/>
          <w:color w:val="000000"/>
          <w:sz w:val="20"/>
          <w:szCs w:val="20"/>
        </w:rPr>
        <w:t>A) Gönüllülük esasıyla çalışırlar.</w:t>
      </w:r>
    </w:p>
    <w:p w:rsidR="00C356DC" w:rsidRPr="00C356DC" w:rsidRDefault="00C356DC" w:rsidP="00C356DC">
      <w:pPr>
        <w:autoSpaceDE w:val="0"/>
        <w:autoSpaceDN w:val="0"/>
        <w:adjustRightInd w:val="0"/>
        <w:rPr>
          <w:rFonts w:ascii="Arial" w:hAnsi="Arial" w:cs="Arial"/>
          <w:b/>
          <w:color w:val="000000"/>
          <w:sz w:val="20"/>
          <w:szCs w:val="20"/>
        </w:rPr>
      </w:pPr>
      <w:r w:rsidRPr="00C356DC">
        <w:rPr>
          <w:rFonts w:ascii="Arial" w:hAnsi="Arial" w:cs="Arial"/>
          <w:b/>
          <w:color w:val="000000"/>
          <w:sz w:val="20"/>
          <w:szCs w:val="20"/>
        </w:rPr>
        <w:t>B) Çalışanlarının ücretlerini devlet öder.</w:t>
      </w:r>
    </w:p>
    <w:p w:rsidR="00C356DC" w:rsidRPr="00C356DC" w:rsidRDefault="00C356DC" w:rsidP="00C356DC">
      <w:pPr>
        <w:autoSpaceDE w:val="0"/>
        <w:autoSpaceDN w:val="0"/>
        <w:adjustRightInd w:val="0"/>
        <w:rPr>
          <w:rFonts w:ascii="Arial" w:hAnsi="Arial" w:cs="Arial"/>
          <w:b/>
          <w:color w:val="000000"/>
          <w:sz w:val="20"/>
          <w:szCs w:val="20"/>
        </w:rPr>
      </w:pPr>
      <w:r w:rsidRPr="00C356DC">
        <w:rPr>
          <w:rFonts w:ascii="Arial" w:hAnsi="Arial" w:cs="Arial"/>
          <w:b/>
          <w:color w:val="000000"/>
          <w:sz w:val="20"/>
          <w:szCs w:val="20"/>
        </w:rPr>
        <w:t>C) Kâr amacı gütmezler.</w:t>
      </w:r>
    </w:p>
    <w:p w:rsidR="00751EC9" w:rsidRPr="00751EC9" w:rsidRDefault="00C356DC" w:rsidP="00C356DC">
      <w:pPr>
        <w:autoSpaceDE w:val="0"/>
        <w:autoSpaceDN w:val="0"/>
        <w:adjustRightInd w:val="0"/>
        <w:rPr>
          <w:rFonts w:ascii="Arial" w:hAnsi="Arial" w:cs="Arial"/>
          <w:b/>
          <w:color w:val="000000"/>
          <w:sz w:val="20"/>
          <w:szCs w:val="20"/>
        </w:rPr>
      </w:pPr>
      <w:r w:rsidRPr="00C356DC">
        <w:rPr>
          <w:rFonts w:ascii="Arial" w:hAnsi="Arial" w:cs="Arial"/>
          <w:b/>
          <w:color w:val="000000"/>
          <w:sz w:val="20"/>
          <w:szCs w:val="20"/>
        </w:rPr>
        <w:t>D) Toplumun ihtiyaçlarını karşılamayı amaçlarlar</w:t>
      </w:r>
      <w:r>
        <w:rPr>
          <w:rFonts w:ascii="Arial" w:hAnsi="Arial" w:cs="Arial"/>
          <w:b/>
          <w:color w:val="000000"/>
          <w:sz w:val="20"/>
          <w:szCs w:val="20"/>
        </w:rPr>
        <w:t>.</w:t>
      </w:r>
    </w:p>
    <w:p w:rsidR="00FC6223" w:rsidRDefault="00FC6223" w:rsidP="00D5563A">
      <w:pPr>
        <w:autoSpaceDE w:val="0"/>
        <w:autoSpaceDN w:val="0"/>
        <w:adjustRightInd w:val="0"/>
        <w:rPr>
          <w:rFonts w:ascii="Arial" w:hAnsi="Arial" w:cs="Arial"/>
          <w:b/>
          <w:color w:val="000000"/>
          <w:sz w:val="20"/>
          <w:szCs w:val="20"/>
        </w:rPr>
      </w:pPr>
    </w:p>
    <w:p w:rsidR="003C72F3" w:rsidRDefault="003C72F3" w:rsidP="00D5563A">
      <w:pPr>
        <w:autoSpaceDE w:val="0"/>
        <w:autoSpaceDN w:val="0"/>
        <w:adjustRightInd w:val="0"/>
        <w:rPr>
          <w:rFonts w:ascii="Arial" w:hAnsi="Arial" w:cs="Arial"/>
          <w:b/>
          <w:color w:val="000000"/>
          <w:sz w:val="20"/>
          <w:szCs w:val="20"/>
        </w:rPr>
      </w:pPr>
      <w:r w:rsidRPr="003C72F3">
        <w:rPr>
          <w:rFonts w:ascii="Arial" w:hAnsi="Arial" w:cs="Arial"/>
          <w:b/>
          <w:color w:val="000000"/>
          <w:sz w:val="20"/>
          <w:szCs w:val="20"/>
        </w:rPr>
        <w:t xml:space="preserve">A.  AŞAĞIDAKİ SORULARI DOĞRU VE </w:t>
      </w:r>
      <w:proofErr w:type="gramStart"/>
      <w:r w:rsidRPr="003C72F3">
        <w:rPr>
          <w:rFonts w:ascii="Arial" w:hAnsi="Arial" w:cs="Arial"/>
          <w:b/>
          <w:color w:val="000000"/>
          <w:sz w:val="20"/>
          <w:szCs w:val="20"/>
        </w:rPr>
        <w:t>YANLIŞ  OLARAK</w:t>
      </w:r>
      <w:proofErr w:type="gramEnd"/>
      <w:r w:rsidRPr="003C72F3">
        <w:rPr>
          <w:rFonts w:ascii="Arial" w:hAnsi="Arial" w:cs="Arial"/>
          <w:b/>
          <w:color w:val="000000"/>
          <w:sz w:val="20"/>
          <w:szCs w:val="20"/>
        </w:rPr>
        <w:t xml:space="preserve">  DEĞERLENDİRİNİZ?</w:t>
      </w:r>
      <w:r w:rsidR="005E58E1">
        <w:rPr>
          <w:rFonts w:ascii="Arial" w:hAnsi="Arial" w:cs="Arial"/>
          <w:b/>
          <w:color w:val="000000"/>
          <w:sz w:val="20"/>
          <w:szCs w:val="20"/>
        </w:rPr>
        <w:t xml:space="preserve"> 10</w:t>
      </w:r>
    </w:p>
    <w:tbl>
      <w:tblPr>
        <w:tblStyle w:val="TabloKlavuzu"/>
        <w:tblW w:w="0" w:type="auto"/>
        <w:tblLook w:val="04A0"/>
      </w:tblPr>
      <w:tblGrid>
        <w:gridCol w:w="534"/>
        <w:gridCol w:w="8079"/>
        <w:gridCol w:w="599"/>
      </w:tblGrid>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1</w:t>
            </w:r>
          </w:p>
        </w:tc>
        <w:tc>
          <w:tcPr>
            <w:tcW w:w="8079" w:type="dxa"/>
          </w:tcPr>
          <w:p w:rsidR="003C72F3" w:rsidRPr="00FC6223" w:rsidRDefault="003C72F3" w:rsidP="003C72F3">
            <w:pPr>
              <w:autoSpaceDE w:val="0"/>
              <w:autoSpaceDN w:val="0"/>
              <w:adjustRightInd w:val="0"/>
              <w:rPr>
                <w:rFonts w:ascii="Arial" w:hAnsi="Arial" w:cs="Arial"/>
                <w:b/>
                <w:color w:val="000000"/>
                <w:szCs w:val="20"/>
              </w:rPr>
            </w:pPr>
            <w:r w:rsidRPr="00FC6223">
              <w:rPr>
                <w:rFonts w:ascii="Arial" w:hAnsi="Arial" w:cs="Arial"/>
                <w:b/>
                <w:color w:val="000000"/>
                <w:szCs w:val="20"/>
              </w:rPr>
              <w:t>Bulunan icatları yalnız bulan medeniyetler kullanmıştır.</w:t>
            </w:r>
          </w:p>
          <w:p w:rsidR="003C72F3" w:rsidRPr="00FC6223" w:rsidRDefault="003C72F3" w:rsidP="00D5563A">
            <w:pPr>
              <w:autoSpaceDE w:val="0"/>
              <w:autoSpaceDN w:val="0"/>
              <w:adjustRightInd w:val="0"/>
              <w:rPr>
                <w:rFonts w:ascii="Arial" w:hAnsi="Arial" w:cs="Arial"/>
                <w:b/>
                <w:color w:val="000000"/>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2</w:t>
            </w:r>
          </w:p>
        </w:tc>
        <w:tc>
          <w:tcPr>
            <w:tcW w:w="8079" w:type="dxa"/>
          </w:tcPr>
          <w:p w:rsidR="003C72F3" w:rsidRPr="00FC6223" w:rsidRDefault="003C72F3" w:rsidP="003C72F3">
            <w:pPr>
              <w:autoSpaceDE w:val="0"/>
              <w:autoSpaceDN w:val="0"/>
              <w:adjustRightInd w:val="0"/>
              <w:rPr>
                <w:rFonts w:ascii="Arial" w:hAnsi="Arial" w:cs="Arial"/>
                <w:b/>
                <w:color w:val="000000"/>
                <w:szCs w:val="20"/>
              </w:rPr>
            </w:pPr>
            <w:r w:rsidRPr="00FC6223">
              <w:rPr>
                <w:rFonts w:ascii="Arial" w:hAnsi="Arial" w:cs="Arial"/>
                <w:b/>
                <w:color w:val="000000"/>
                <w:szCs w:val="20"/>
              </w:rPr>
              <w:t>Önemli buluşları yapan medeniyetler kültürel etkileşimin çok yaşandığı yerlerde kurulmuştur.</w:t>
            </w:r>
          </w:p>
          <w:p w:rsidR="003C72F3" w:rsidRPr="00FC6223" w:rsidRDefault="003C72F3" w:rsidP="00D5563A">
            <w:pPr>
              <w:autoSpaceDE w:val="0"/>
              <w:autoSpaceDN w:val="0"/>
              <w:adjustRightInd w:val="0"/>
              <w:rPr>
                <w:rFonts w:ascii="Arial" w:hAnsi="Arial" w:cs="Arial"/>
                <w:b/>
                <w:color w:val="000000"/>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3</w:t>
            </w:r>
          </w:p>
        </w:tc>
        <w:tc>
          <w:tcPr>
            <w:tcW w:w="8079" w:type="dxa"/>
          </w:tcPr>
          <w:p w:rsidR="003C72F3" w:rsidRPr="00FC6223" w:rsidRDefault="003C72F3" w:rsidP="003C72F3">
            <w:pPr>
              <w:autoSpaceDE w:val="0"/>
              <w:autoSpaceDN w:val="0"/>
              <w:adjustRightInd w:val="0"/>
              <w:rPr>
                <w:rFonts w:ascii="Arial" w:hAnsi="Arial" w:cs="Arial"/>
                <w:b/>
                <w:color w:val="000000"/>
                <w:szCs w:val="20"/>
              </w:rPr>
            </w:pPr>
            <w:r w:rsidRPr="00FC6223">
              <w:rPr>
                <w:rFonts w:ascii="Arial" w:hAnsi="Arial" w:cs="Arial"/>
                <w:b/>
                <w:color w:val="000000"/>
                <w:szCs w:val="20"/>
              </w:rPr>
              <w:t xml:space="preserve">İslam </w:t>
            </w:r>
            <w:proofErr w:type="gramStart"/>
            <w:r w:rsidRPr="00FC6223">
              <w:rPr>
                <w:rFonts w:ascii="Arial" w:hAnsi="Arial" w:cs="Arial"/>
                <w:b/>
                <w:color w:val="000000"/>
                <w:szCs w:val="20"/>
              </w:rPr>
              <w:t>alimleri</w:t>
            </w:r>
            <w:proofErr w:type="gramEnd"/>
            <w:r w:rsidRPr="00FC6223">
              <w:rPr>
                <w:rFonts w:ascii="Arial" w:hAnsi="Arial" w:cs="Arial"/>
                <w:b/>
                <w:color w:val="000000"/>
                <w:szCs w:val="20"/>
              </w:rPr>
              <w:t xml:space="preserve"> kendinden önceki bilgileri yok sayarak kendileri yeni bir şey bulmaya çalışmışlardır</w:t>
            </w:r>
          </w:p>
          <w:p w:rsidR="003C72F3" w:rsidRPr="00FC6223" w:rsidRDefault="003C72F3" w:rsidP="00D5563A">
            <w:pPr>
              <w:autoSpaceDE w:val="0"/>
              <w:autoSpaceDN w:val="0"/>
              <w:adjustRightInd w:val="0"/>
              <w:rPr>
                <w:rFonts w:ascii="Arial" w:hAnsi="Arial" w:cs="Arial"/>
                <w:b/>
                <w:color w:val="000000"/>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4</w:t>
            </w:r>
          </w:p>
        </w:tc>
        <w:tc>
          <w:tcPr>
            <w:tcW w:w="8079" w:type="dxa"/>
          </w:tcPr>
          <w:p w:rsidR="003C72F3" w:rsidRPr="00FC6223" w:rsidRDefault="003C72F3" w:rsidP="003C72F3">
            <w:pPr>
              <w:autoSpaceDE w:val="0"/>
              <w:autoSpaceDN w:val="0"/>
              <w:adjustRightInd w:val="0"/>
              <w:rPr>
                <w:rFonts w:ascii="Arial" w:hAnsi="Arial" w:cs="Arial"/>
                <w:b/>
                <w:color w:val="000000"/>
                <w:szCs w:val="20"/>
              </w:rPr>
            </w:pPr>
            <w:r w:rsidRPr="00FC6223">
              <w:rPr>
                <w:rFonts w:ascii="Arial" w:hAnsi="Arial" w:cs="Arial"/>
                <w:b/>
                <w:color w:val="000000"/>
                <w:szCs w:val="20"/>
              </w:rPr>
              <w:t>Düşünce ve ifade özgürlüğüne göre her türlü düşüncemizi açıklayabilir ve yayabiliriz.</w:t>
            </w:r>
          </w:p>
          <w:p w:rsidR="003C72F3" w:rsidRPr="00FC6223" w:rsidRDefault="003C72F3" w:rsidP="00D5563A">
            <w:pPr>
              <w:autoSpaceDE w:val="0"/>
              <w:autoSpaceDN w:val="0"/>
              <w:adjustRightInd w:val="0"/>
              <w:rPr>
                <w:rFonts w:ascii="Arial" w:hAnsi="Arial" w:cs="Arial"/>
                <w:b/>
                <w:color w:val="000000"/>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5</w:t>
            </w:r>
          </w:p>
        </w:tc>
        <w:tc>
          <w:tcPr>
            <w:tcW w:w="8079" w:type="dxa"/>
          </w:tcPr>
          <w:p w:rsidR="003C72F3" w:rsidRPr="00FC6223" w:rsidRDefault="00FC6223" w:rsidP="00D5563A">
            <w:pPr>
              <w:autoSpaceDE w:val="0"/>
              <w:autoSpaceDN w:val="0"/>
              <w:adjustRightInd w:val="0"/>
              <w:rPr>
                <w:rFonts w:ascii="Times New Roman" w:hAnsi="Times New Roman"/>
                <w:b/>
                <w:sz w:val="24"/>
              </w:rPr>
            </w:pPr>
            <w:proofErr w:type="spellStart"/>
            <w:r w:rsidRPr="00FC6223">
              <w:rPr>
                <w:rFonts w:ascii="Times New Roman" w:hAnsi="Times New Roman"/>
                <w:b/>
                <w:sz w:val="24"/>
              </w:rPr>
              <w:t>Kopernik</w:t>
            </w:r>
            <w:proofErr w:type="spellEnd"/>
            <w:r w:rsidRPr="00FC6223">
              <w:rPr>
                <w:rFonts w:ascii="Times New Roman" w:hAnsi="Times New Roman"/>
                <w:b/>
                <w:sz w:val="24"/>
              </w:rPr>
              <w:t xml:space="preserve"> kiliseye karşı çıkarak Reform hare</w:t>
            </w:r>
            <w:r w:rsidRPr="00FC6223">
              <w:rPr>
                <w:rFonts w:ascii="Times New Roman" w:hAnsi="Times New Roman"/>
                <w:b/>
                <w:sz w:val="24"/>
              </w:rPr>
              <w:softHyphen/>
              <w:t>ketini başlatan kişidir</w:t>
            </w:r>
          </w:p>
          <w:p w:rsidR="00FC6223" w:rsidRPr="00FC6223" w:rsidRDefault="00FC6223" w:rsidP="00D5563A">
            <w:pPr>
              <w:autoSpaceDE w:val="0"/>
              <w:autoSpaceDN w:val="0"/>
              <w:adjustRightInd w:val="0"/>
              <w:rPr>
                <w:rFonts w:ascii="Arial" w:hAnsi="Arial" w:cs="Arial"/>
                <w:b/>
                <w:color w:val="000000"/>
                <w:sz w:val="24"/>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6</w:t>
            </w:r>
          </w:p>
        </w:tc>
        <w:tc>
          <w:tcPr>
            <w:tcW w:w="8079" w:type="dxa"/>
          </w:tcPr>
          <w:p w:rsidR="003C72F3" w:rsidRPr="00FC6223" w:rsidRDefault="00FC6223" w:rsidP="00D5563A">
            <w:pPr>
              <w:autoSpaceDE w:val="0"/>
              <w:autoSpaceDN w:val="0"/>
              <w:adjustRightInd w:val="0"/>
              <w:rPr>
                <w:rFonts w:ascii="Arial" w:hAnsi="Arial" w:cs="Arial"/>
                <w:b/>
                <w:color w:val="000000"/>
                <w:sz w:val="24"/>
                <w:szCs w:val="20"/>
              </w:rPr>
            </w:pPr>
            <w:r w:rsidRPr="00FC6223">
              <w:rPr>
                <w:rFonts w:ascii="Times New Roman" w:hAnsi="Times New Roman"/>
                <w:b/>
                <w:sz w:val="24"/>
              </w:rPr>
              <w:t xml:space="preserve">Matbaa ve kâğıt Rönesans'a, pusula Coğrafi </w:t>
            </w:r>
            <w:proofErr w:type="spellStart"/>
            <w:r w:rsidRPr="00FC6223">
              <w:rPr>
                <w:rFonts w:ascii="Times New Roman" w:hAnsi="Times New Roman"/>
                <w:b/>
                <w:sz w:val="24"/>
              </w:rPr>
              <w:t>Keşifler'e</w:t>
            </w:r>
            <w:proofErr w:type="spellEnd"/>
            <w:r w:rsidRPr="00FC6223">
              <w:rPr>
                <w:rFonts w:ascii="Times New Roman" w:hAnsi="Times New Roman"/>
                <w:b/>
                <w:sz w:val="24"/>
              </w:rPr>
              <w:t>, buhar Reform'a yol açmıştır.</w:t>
            </w: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7</w:t>
            </w:r>
          </w:p>
        </w:tc>
        <w:tc>
          <w:tcPr>
            <w:tcW w:w="8079" w:type="dxa"/>
          </w:tcPr>
          <w:p w:rsidR="003C72F3" w:rsidRPr="00FC6223" w:rsidRDefault="00FC6223" w:rsidP="00D5563A">
            <w:pPr>
              <w:autoSpaceDE w:val="0"/>
              <w:autoSpaceDN w:val="0"/>
              <w:adjustRightInd w:val="0"/>
              <w:rPr>
                <w:rFonts w:ascii="Times New Roman" w:hAnsi="Times New Roman"/>
                <w:b/>
                <w:sz w:val="24"/>
              </w:rPr>
            </w:pPr>
            <w:r w:rsidRPr="00FC6223">
              <w:rPr>
                <w:rFonts w:ascii="Times New Roman" w:hAnsi="Times New Roman"/>
                <w:b/>
                <w:sz w:val="24"/>
              </w:rPr>
              <w:t>Osmanlı'da güzel yazı yazma sanatına hat adı verilir.</w:t>
            </w:r>
          </w:p>
          <w:p w:rsidR="00FC6223" w:rsidRPr="00FC6223" w:rsidRDefault="00FC6223" w:rsidP="00D5563A">
            <w:pPr>
              <w:autoSpaceDE w:val="0"/>
              <w:autoSpaceDN w:val="0"/>
              <w:adjustRightInd w:val="0"/>
              <w:rPr>
                <w:rFonts w:ascii="Arial" w:hAnsi="Arial" w:cs="Arial"/>
                <w:b/>
                <w:color w:val="000000"/>
                <w:sz w:val="24"/>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8</w:t>
            </w:r>
          </w:p>
        </w:tc>
        <w:tc>
          <w:tcPr>
            <w:tcW w:w="8079" w:type="dxa"/>
          </w:tcPr>
          <w:p w:rsidR="003C72F3" w:rsidRDefault="00FC6223" w:rsidP="00D5563A">
            <w:pPr>
              <w:autoSpaceDE w:val="0"/>
              <w:autoSpaceDN w:val="0"/>
              <w:adjustRightInd w:val="0"/>
              <w:rPr>
                <w:rFonts w:ascii="Times New Roman" w:hAnsi="Times New Roman"/>
                <w:b/>
                <w:sz w:val="24"/>
              </w:rPr>
            </w:pPr>
            <w:r w:rsidRPr="00FC6223">
              <w:rPr>
                <w:rFonts w:ascii="Times New Roman" w:hAnsi="Times New Roman"/>
                <w:b/>
                <w:sz w:val="24"/>
              </w:rPr>
              <w:t>Kilise Orta Çağ boyunca Avrupa'da bilimin gelişmesini engellemiştir</w:t>
            </w:r>
          </w:p>
          <w:p w:rsidR="00FC6223" w:rsidRPr="00FC6223" w:rsidRDefault="00FC6223" w:rsidP="00D5563A">
            <w:pPr>
              <w:autoSpaceDE w:val="0"/>
              <w:autoSpaceDN w:val="0"/>
              <w:adjustRightInd w:val="0"/>
              <w:rPr>
                <w:rFonts w:ascii="Arial" w:hAnsi="Arial" w:cs="Arial"/>
                <w:b/>
                <w:color w:val="000000"/>
                <w:sz w:val="24"/>
                <w:szCs w:val="20"/>
              </w:rPr>
            </w:pP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9</w:t>
            </w:r>
          </w:p>
        </w:tc>
        <w:tc>
          <w:tcPr>
            <w:tcW w:w="8079" w:type="dxa"/>
          </w:tcPr>
          <w:p w:rsidR="003C72F3" w:rsidRPr="00FC6223" w:rsidRDefault="00FC6223" w:rsidP="00D5563A">
            <w:pPr>
              <w:autoSpaceDE w:val="0"/>
              <w:autoSpaceDN w:val="0"/>
              <w:adjustRightInd w:val="0"/>
              <w:rPr>
                <w:rFonts w:ascii="Arial" w:hAnsi="Arial" w:cs="Arial"/>
                <w:b/>
                <w:color w:val="000000"/>
                <w:szCs w:val="20"/>
              </w:rPr>
            </w:pPr>
            <w:r w:rsidRPr="00FC6223">
              <w:rPr>
                <w:rFonts w:ascii="Arial" w:hAnsi="Arial" w:cs="Arial"/>
                <w:b/>
                <w:color w:val="000000"/>
                <w:szCs w:val="20"/>
              </w:rPr>
              <w:t>Anadolu Selçuklu Devleti ticareti geliştirmek için cami, medrese gibi mimari eserler yapmışlardır.</w:t>
            </w: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r w:rsidR="003C72F3" w:rsidTr="00FC6223">
        <w:tc>
          <w:tcPr>
            <w:tcW w:w="534" w:type="dxa"/>
            <w:vAlign w:val="center"/>
          </w:tcPr>
          <w:p w:rsidR="003C72F3" w:rsidRPr="00FC6223" w:rsidRDefault="003C72F3" w:rsidP="00FC6223">
            <w:pPr>
              <w:autoSpaceDE w:val="0"/>
              <w:autoSpaceDN w:val="0"/>
              <w:adjustRightInd w:val="0"/>
              <w:jc w:val="center"/>
              <w:rPr>
                <w:rFonts w:ascii="Arial" w:hAnsi="Arial" w:cs="Arial"/>
                <w:b/>
                <w:color w:val="000000"/>
                <w:szCs w:val="20"/>
              </w:rPr>
            </w:pPr>
            <w:r w:rsidRPr="00FC6223">
              <w:rPr>
                <w:rFonts w:ascii="Arial" w:hAnsi="Arial" w:cs="Arial"/>
                <w:b/>
                <w:color w:val="000000"/>
                <w:szCs w:val="20"/>
              </w:rPr>
              <w:t>10</w:t>
            </w:r>
          </w:p>
        </w:tc>
        <w:tc>
          <w:tcPr>
            <w:tcW w:w="8079" w:type="dxa"/>
          </w:tcPr>
          <w:p w:rsidR="003C72F3" w:rsidRPr="00FC6223" w:rsidRDefault="00FC6223" w:rsidP="00D5563A">
            <w:pPr>
              <w:autoSpaceDE w:val="0"/>
              <w:autoSpaceDN w:val="0"/>
              <w:adjustRightInd w:val="0"/>
              <w:rPr>
                <w:rFonts w:ascii="Arial" w:hAnsi="Arial" w:cs="Arial"/>
                <w:b/>
                <w:color w:val="000000"/>
                <w:szCs w:val="20"/>
              </w:rPr>
            </w:pPr>
            <w:r w:rsidRPr="00FC6223">
              <w:rPr>
                <w:rFonts w:ascii="Arial" w:hAnsi="Arial" w:cs="Arial"/>
                <w:b/>
                <w:color w:val="000000"/>
                <w:szCs w:val="20"/>
              </w:rPr>
              <w:t>Tarihi Kral Yolu, Çin'den başlar, Kızıldeniz ve Basra K</w:t>
            </w:r>
            <w:r>
              <w:rPr>
                <w:rFonts w:ascii="Arial" w:hAnsi="Arial" w:cs="Arial"/>
                <w:b/>
                <w:color w:val="000000"/>
                <w:szCs w:val="20"/>
              </w:rPr>
              <w:t>örfezi'ne, oradan Akdeniz'e ula</w:t>
            </w:r>
            <w:r w:rsidRPr="00FC6223">
              <w:rPr>
                <w:rFonts w:ascii="Arial" w:hAnsi="Arial" w:cs="Arial"/>
                <w:b/>
                <w:color w:val="000000"/>
                <w:szCs w:val="20"/>
              </w:rPr>
              <w:t>şırdı.</w:t>
            </w:r>
          </w:p>
        </w:tc>
        <w:tc>
          <w:tcPr>
            <w:tcW w:w="599" w:type="dxa"/>
          </w:tcPr>
          <w:p w:rsidR="003C72F3" w:rsidRPr="00FC6223" w:rsidRDefault="003C72F3" w:rsidP="00D5563A">
            <w:pPr>
              <w:autoSpaceDE w:val="0"/>
              <w:autoSpaceDN w:val="0"/>
              <w:adjustRightInd w:val="0"/>
              <w:rPr>
                <w:rFonts w:ascii="Arial" w:hAnsi="Arial" w:cs="Arial"/>
                <w:b/>
                <w:color w:val="000000"/>
                <w:szCs w:val="20"/>
              </w:rPr>
            </w:pPr>
          </w:p>
        </w:tc>
      </w:tr>
    </w:tbl>
    <w:p w:rsidR="00FC6223" w:rsidRPr="00DD0B04" w:rsidRDefault="00DD0B04" w:rsidP="00FC6223">
      <w:pPr>
        <w:shd w:val="clear" w:color="auto" w:fill="FFFFFF"/>
        <w:spacing w:before="100" w:beforeAutospacing="1"/>
        <w:jc w:val="center"/>
        <w:outlineLvl w:val="0"/>
        <w:rPr>
          <w:rFonts w:ascii="Arial" w:hAnsi="Arial" w:cs="Arial"/>
          <w:b/>
        </w:rPr>
      </w:pPr>
      <w:r>
        <w:rPr>
          <w:rFonts w:ascii="Comic Sans MS" w:hAnsi="Comic Sans MS"/>
          <w:b/>
          <w:spacing w:val="-1"/>
        </w:rPr>
        <w:t xml:space="preserve">B. </w:t>
      </w:r>
      <w:r w:rsidRPr="00DD0B04">
        <w:rPr>
          <w:rFonts w:ascii="Arial" w:hAnsi="Arial" w:cs="Arial"/>
          <w:b/>
          <w:spacing w:val="-1"/>
        </w:rPr>
        <w:t>AŞAĞIDAKİ BOŞLUKLARI UYGUN ŞEKİLDE EŞLEŞTİRİNİZ</w:t>
      </w:r>
    </w:p>
    <w:tbl>
      <w:tblPr>
        <w:tblStyle w:val="TabloKlavuzu"/>
        <w:tblW w:w="8962" w:type="dxa"/>
        <w:tblInd w:w="360" w:type="dxa"/>
        <w:tblLook w:val="04A0"/>
      </w:tblPr>
      <w:tblGrid>
        <w:gridCol w:w="32"/>
        <w:gridCol w:w="1911"/>
        <w:gridCol w:w="2303"/>
        <w:gridCol w:w="2303"/>
        <w:gridCol w:w="2379"/>
        <w:gridCol w:w="34"/>
      </w:tblGrid>
      <w:tr w:rsidR="00E31184" w:rsidRPr="00E31184" w:rsidTr="007C5D40">
        <w:trPr>
          <w:gridAfter w:val="1"/>
          <w:wAfter w:w="34" w:type="dxa"/>
        </w:trPr>
        <w:tc>
          <w:tcPr>
            <w:tcW w:w="8928" w:type="dxa"/>
            <w:gridSpan w:val="5"/>
          </w:tcPr>
          <w:p w:rsidR="00E31184" w:rsidRPr="00DD0B04" w:rsidRDefault="00E31184" w:rsidP="0079698A">
            <w:pPr>
              <w:spacing w:before="120"/>
              <w:outlineLvl w:val="0"/>
              <w:rPr>
                <w:rFonts w:ascii="Arial" w:hAnsi="Arial" w:cs="Arial"/>
                <w:b/>
                <w:spacing w:val="-4"/>
                <w:szCs w:val="20"/>
              </w:rPr>
            </w:pPr>
            <w:r w:rsidRPr="00DD0B04">
              <w:rPr>
                <w:rFonts w:ascii="Arial" w:hAnsi="Arial" w:cs="Arial"/>
                <w:b/>
                <w:szCs w:val="20"/>
              </w:rPr>
              <w:t>1.Divan'da alınan kararlarla ilgili son sözü</w:t>
            </w:r>
            <w:proofErr w:type="gramStart"/>
            <w:r w:rsidRPr="00DD0B04">
              <w:rPr>
                <w:rFonts w:ascii="Arial" w:hAnsi="Arial" w:cs="Arial"/>
                <w:b/>
                <w:szCs w:val="20"/>
              </w:rPr>
              <w:t>……………………….</w:t>
            </w:r>
            <w:proofErr w:type="gramEnd"/>
            <w:r w:rsidRPr="00DD0B04">
              <w:rPr>
                <w:rFonts w:ascii="Arial" w:hAnsi="Arial" w:cs="Arial"/>
                <w:b/>
                <w:spacing w:val="-4"/>
                <w:szCs w:val="20"/>
              </w:rPr>
              <w:t>Söyler</w:t>
            </w:r>
          </w:p>
          <w:p w:rsidR="00E31184" w:rsidRPr="00DD0B04" w:rsidRDefault="00E31184" w:rsidP="0079698A">
            <w:pPr>
              <w:spacing w:before="120"/>
              <w:outlineLvl w:val="0"/>
              <w:rPr>
                <w:rFonts w:ascii="Arial" w:hAnsi="Arial" w:cs="Arial"/>
                <w:b/>
                <w:spacing w:val="-11"/>
                <w:szCs w:val="20"/>
              </w:rPr>
            </w:pPr>
          </w:p>
        </w:tc>
      </w:tr>
      <w:tr w:rsidR="00E31184" w:rsidRPr="00E31184" w:rsidTr="007C5D40">
        <w:trPr>
          <w:gridAfter w:val="1"/>
          <w:wAfter w:w="34" w:type="dxa"/>
        </w:trPr>
        <w:tc>
          <w:tcPr>
            <w:tcW w:w="8928" w:type="dxa"/>
            <w:gridSpan w:val="5"/>
          </w:tcPr>
          <w:p w:rsidR="00E31184" w:rsidRPr="00DD0B04" w:rsidRDefault="00E31184" w:rsidP="0079698A">
            <w:pPr>
              <w:widowControl w:val="0"/>
              <w:shd w:val="clear" w:color="auto" w:fill="FFFFFF"/>
              <w:tabs>
                <w:tab w:val="left" w:pos="360"/>
                <w:tab w:val="left" w:leader="dot" w:pos="7193"/>
              </w:tabs>
              <w:autoSpaceDE w:val="0"/>
              <w:autoSpaceDN w:val="0"/>
              <w:adjustRightInd w:val="0"/>
              <w:spacing w:line="410" w:lineRule="exact"/>
              <w:rPr>
                <w:rFonts w:ascii="Arial" w:hAnsi="Arial" w:cs="Arial"/>
                <w:b/>
                <w:spacing w:val="-8"/>
                <w:szCs w:val="20"/>
              </w:rPr>
            </w:pPr>
            <w:r w:rsidRPr="00DD0B04">
              <w:rPr>
                <w:rFonts w:ascii="Comic Sans MS" w:hAnsi="Comic Sans MS" w:cs="Arial"/>
                <w:b/>
                <w:color w:val="000000"/>
                <w:szCs w:val="20"/>
              </w:rPr>
              <w:t>2.</w:t>
            </w:r>
            <w:r w:rsidRPr="00DD0B04">
              <w:rPr>
                <w:rFonts w:ascii="Arial" w:hAnsi="Arial" w:cs="Arial"/>
                <w:b/>
                <w:szCs w:val="20"/>
              </w:rPr>
              <w:t xml:space="preserve"> 1839 yılında ilan edilen </w:t>
            </w:r>
            <w:proofErr w:type="gramStart"/>
            <w:r w:rsidRPr="00DD0B04">
              <w:rPr>
                <w:rFonts w:ascii="Arial" w:hAnsi="Arial" w:cs="Arial"/>
                <w:b/>
                <w:szCs w:val="20"/>
              </w:rPr>
              <w:t>…………………………</w:t>
            </w:r>
            <w:proofErr w:type="gramEnd"/>
            <w:r w:rsidRPr="00DD0B04">
              <w:rPr>
                <w:rFonts w:ascii="Arial" w:hAnsi="Arial" w:cs="Arial"/>
                <w:b/>
                <w:szCs w:val="20"/>
              </w:rPr>
              <w:t xml:space="preserve"> Osmanlı Devleti'nde demokratikleşmenin ilkadımı sayılır.</w:t>
            </w:r>
          </w:p>
        </w:tc>
      </w:tr>
      <w:tr w:rsidR="00E31184" w:rsidRPr="00E31184" w:rsidTr="007C5D40">
        <w:trPr>
          <w:gridAfter w:val="1"/>
          <w:wAfter w:w="34" w:type="dxa"/>
        </w:trPr>
        <w:tc>
          <w:tcPr>
            <w:tcW w:w="8928" w:type="dxa"/>
            <w:gridSpan w:val="5"/>
          </w:tcPr>
          <w:p w:rsidR="00E31184" w:rsidRPr="00DD0B04" w:rsidRDefault="00E31184" w:rsidP="0079698A">
            <w:pPr>
              <w:autoSpaceDE w:val="0"/>
              <w:autoSpaceDN w:val="0"/>
              <w:adjustRightInd w:val="0"/>
              <w:rPr>
                <w:rFonts w:ascii="Arial" w:hAnsi="Arial" w:cs="Arial"/>
                <w:b/>
                <w:szCs w:val="20"/>
              </w:rPr>
            </w:pPr>
            <w:r w:rsidRPr="00DD0B04">
              <w:rPr>
                <w:rFonts w:ascii="Comic Sans MS" w:hAnsi="Comic Sans MS" w:cs="Arial"/>
                <w:b/>
                <w:color w:val="000000"/>
                <w:szCs w:val="20"/>
              </w:rPr>
              <w:t>3.</w:t>
            </w:r>
            <w:r w:rsidRPr="00DD0B04">
              <w:rPr>
                <w:rFonts w:ascii="Arial" w:hAnsi="Arial" w:cs="Arial"/>
                <w:b/>
                <w:szCs w:val="20"/>
              </w:rPr>
              <w:t xml:space="preserve"> Ülkemizde yargı organı bağımsız</w:t>
            </w:r>
            <w:proofErr w:type="gramStart"/>
            <w:r w:rsidRPr="00DD0B04">
              <w:rPr>
                <w:rFonts w:ascii="Arial" w:hAnsi="Arial" w:cs="Arial"/>
                <w:b/>
                <w:szCs w:val="20"/>
              </w:rPr>
              <w:t>…………………………….</w:t>
            </w:r>
            <w:proofErr w:type="gramEnd"/>
            <w:r w:rsidRPr="00DD0B04">
              <w:rPr>
                <w:rFonts w:ascii="Arial" w:hAnsi="Arial" w:cs="Arial"/>
                <w:b/>
                <w:szCs w:val="20"/>
              </w:rPr>
              <w:t>tarafından temsil edilir</w:t>
            </w:r>
          </w:p>
          <w:p w:rsidR="00E31184" w:rsidRPr="00DD0B04" w:rsidRDefault="00E31184" w:rsidP="0079698A">
            <w:pPr>
              <w:autoSpaceDE w:val="0"/>
              <w:autoSpaceDN w:val="0"/>
              <w:adjustRightInd w:val="0"/>
              <w:rPr>
                <w:rFonts w:ascii="Arial" w:hAnsi="Arial" w:cs="Arial"/>
                <w:b/>
                <w:szCs w:val="20"/>
              </w:rPr>
            </w:pPr>
          </w:p>
        </w:tc>
      </w:tr>
      <w:tr w:rsidR="00E31184" w:rsidRPr="00E31184" w:rsidTr="007C5D40">
        <w:trPr>
          <w:gridAfter w:val="1"/>
          <w:wAfter w:w="34" w:type="dxa"/>
        </w:trPr>
        <w:tc>
          <w:tcPr>
            <w:tcW w:w="8928" w:type="dxa"/>
            <w:gridSpan w:val="5"/>
          </w:tcPr>
          <w:p w:rsidR="00E31184" w:rsidRPr="00DD0B04" w:rsidRDefault="00E31184" w:rsidP="0079698A">
            <w:pPr>
              <w:autoSpaceDE w:val="0"/>
              <w:autoSpaceDN w:val="0"/>
              <w:adjustRightInd w:val="0"/>
              <w:rPr>
                <w:rFonts w:ascii="Arial" w:hAnsi="Arial" w:cs="Arial"/>
                <w:b/>
                <w:szCs w:val="20"/>
              </w:rPr>
            </w:pPr>
            <w:r w:rsidRPr="00DD0B04">
              <w:rPr>
                <w:rFonts w:ascii="Arial" w:hAnsi="Arial" w:cs="Arial"/>
                <w:b/>
                <w:szCs w:val="20"/>
              </w:rPr>
              <w:t>4.</w:t>
            </w:r>
            <w:r w:rsidRPr="00DD0B04">
              <w:rPr>
                <w:rFonts w:ascii="Arial" w:hAnsi="Arial" w:cs="Arial"/>
                <w:b/>
                <w:szCs w:val="20"/>
              </w:rPr>
              <w:tab/>
              <w:t>Orta Asya Türk devletlerinde danışma meclisi niteliğindeki kuruma</w:t>
            </w:r>
            <w:proofErr w:type="gramStart"/>
            <w:r w:rsidRPr="00DD0B04">
              <w:rPr>
                <w:rFonts w:ascii="Arial" w:hAnsi="Arial" w:cs="Arial"/>
                <w:b/>
                <w:szCs w:val="20"/>
              </w:rPr>
              <w:t>………………..</w:t>
            </w:r>
            <w:proofErr w:type="gramEnd"/>
            <w:r w:rsidRPr="00DD0B04">
              <w:rPr>
                <w:rFonts w:ascii="Arial" w:hAnsi="Arial" w:cs="Arial"/>
                <w:b/>
                <w:szCs w:val="20"/>
              </w:rPr>
              <w:t>denirdi.</w:t>
            </w:r>
          </w:p>
        </w:tc>
      </w:tr>
      <w:tr w:rsidR="00E31184" w:rsidRPr="00E31184" w:rsidTr="007C5D40">
        <w:trPr>
          <w:gridAfter w:val="1"/>
          <w:wAfter w:w="34" w:type="dxa"/>
        </w:trPr>
        <w:tc>
          <w:tcPr>
            <w:tcW w:w="8928" w:type="dxa"/>
            <w:gridSpan w:val="5"/>
          </w:tcPr>
          <w:p w:rsidR="00E31184" w:rsidRPr="00DD0B04" w:rsidRDefault="00E31184" w:rsidP="0079698A">
            <w:pPr>
              <w:autoSpaceDE w:val="0"/>
              <w:autoSpaceDN w:val="0"/>
              <w:adjustRightInd w:val="0"/>
              <w:rPr>
                <w:rFonts w:ascii="Comic Sans MS" w:hAnsi="Comic Sans MS" w:cs="Arial"/>
                <w:b/>
                <w:color w:val="000000"/>
                <w:szCs w:val="20"/>
              </w:rPr>
            </w:pPr>
            <w:r w:rsidRPr="00DD0B04">
              <w:rPr>
                <w:rFonts w:ascii="Arial" w:hAnsi="Arial" w:cs="Arial"/>
                <w:b/>
                <w:szCs w:val="20"/>
              </w:rPr>
              <w:t>5.</w:t>
            </w:r>
            <w:r w:rsidRPr="00DD0B04">
              <w:rPr>
                <w:rFonts w:ascii="Arial" w:hAnsi="Arial" w:cs="Arial"/>
                <w:b/>
                <w:szCs w:val="20"/>
              </w:rPr>
              <w:tab/>
              <w:t xml:space="preserve">Yasaların dine değil, akla ve bilime dayanması, Türkiye Cumhuriyeti'nin </w:t>
            </w:r>
            <w:r w:rsidRPr="00DD0B04">
              <w:rPr>
                <w:rFonts w:ascii="Arial" w:hAnsi="Arial" w:cs="Arial"/>
                <w:b/>
                <w:szCs w:val="20"/>
              </w:rPr>
              <w:tab/>
            </w:r>
            <w:proofErr w:type="gramStart"/>
            <w:r w:rsidRPr="00DD0B04">
              <w:rPr>
                <w:rFonts w:ascii="Arial" w:hAnsi="Arial" w:cs="Arial"/>
                <w:b/>
                <w:szCs w:val="20"/>
              </w:rPr>
              <w:t>………</w:t>
            </w:r>
            <w:proofErr w:type="gramEnd"/>
            <w:r w:rsidRPr="00DD0B04">
              <w:rPr>
                <w:rFonts w:ascii="Arial" w:hAnsi="Arial" w:cs="Arial"/>
                <w:b/>
                <w:szCs w:val="20"/>
              </w:rPr>
              <w:t>devlet olduğunu gösterir.</w:t>
            </w:r>
          </w:p>
        </w:tc>
      </w:tr>
      <w:tr w:rsidR="00E31184" w:rsidTr="007C5D40">
        <w:trPr>
          <w:gridBefore w:val="1"/>
          <w:wBefore w:w="32" w:type="dxa"/>
        </w:trPr>
        <w:tc>
          <w:tcPr>
            <w:tcW w:w="1911" w:type="dxa"/>
          </w:tcPr>
          <w:p w:rsidR="00E31184" w:rsidRDefault="00E31184" w:rsidP="00E31184">
            <w:pPr>
              <w:jc w:val="center"/>
              <w:rPr>
                <w:b/>
              </w:rPr>
            </w:pPr>
            <w:r>
              <w:rPr>
                <w:b/>
              </w:rPr>
              <w:t>LAİK</w:t>
            </w:r>
          </w:p>
        </w:tc>
        <w:tc>
          <w:tcPr>
            <w:tcW w:w="2303" w:type="dxa"/>
          </w:tcPr>
          <w:p w:rsidR="00E31184" w:rsidRDefault="00E31184" w:rsidP="00E31184">
            <w:pPr>
              <w:jc w:val="center"/>
              <w:rPr>
                <w:b/>
              </w:rPr>
            </w:pPr>
            <w:r>
              <w:rPr>
                <w:b/>
              </w:rPr>
              <w:t>HÜKÜMET</w:t>
            </w:r>
          </w:p>
        </w:tc>
        <w:tc>
          <w:tcPr>
            <w:tcW w:w="2303" w:type="dxa"/>
          </w:tcPr>
          <w:p w:rsidR="00E31184" w:rsidRDefault="00E31184" w:rsidP="00E31184">
            <w:pPr>
              <w:jc w:val="center"/>
              <w:rPr>
                <w:b/>
              </w:rPr>
            </w:pPr>
            <w:r>
              <w:rPr>
                <w:b/>
              </w:rPr>
              <w:t>ISLAHAT FERMANI</w:t>
            </w:r>
          </w:p>
        </w:tc>
        <w:tc>
          <w:tcPr>
            <w:tcW w:w="2413" w:type="dxa"/>
            <w:gridSpan w:val="2"/>
          </w:tcPr>
          <w:p w:rsidR="00E31184" w:rsidRDefault="00E31184" w:rsidP="00E31184">
            <w:pPr>
              <w:jc w:val="center"/>
              <w:rPr>
                <w:b/>
              </w:rPr>
            </w:pPr>
            <w:r>
              <w:rPr>
                <w:b/>
              </w:rPr>
              <w:t>TANZİMAT</w:t>
            </w:r>
          </w:p>
        </w:tc>
      </w:tr>
      <w:tr w:rsidR="00E31184" w:rsidTr="007C5D40">
        <w:trPr>
          <w:gridBefore w:val="1"/>
          <w:wBefore w:w="32" w:type="dxa"/>
        </w:trPr>
        <w:tc>
          <w:tcPr>
            <w:tcW w:w="1911" w:type="dxa"/>
          </w:tcPr>
          <w:p w:rsidR="00E31184" w:rsidRDefault="00E31184" w:rsidP="00E31184">
            <w:pPr>
              <w:jc w:val="center"/>
              <w:rPr>
                <w:b/>
              </w:rPr>
            </w:pPr>
            <w:r>
              <w:rPr>
                <w:b/>
              </w:rPr>
              <w:t>KURULTAY</w:t>
            </w:r>
          </w:p>
        </w:tc>
        <w:tc>
          <w:tcPr>
            <w:tcW w:w="2303" w:type="dxa"/>
          </w:tcPr>
          <w:p w:rsidR="00E31184" w:rsidRDefault="00E31184" w:rsidP="00E31184">
            <w:pPr>
              <w:jc w:val="center"/>
              <w:rPr>
                <w:b/>
              </w:rPr>
            </w:pPr>
            <w:r>
              <w:rPr>
                <w:b/>
              </w:rPr>
              <w:t>MECLİS</w:t>
            </w:r>
          </w:p>
        </w:tc>
        <w:tc>
          <w:tcPr>
            <w:tcW w:w="2303" w:type="dxa"/>
          </w:tcPr>
          <w:p w:rsidR="00E31184" w:rsidRDefault="00E31184" w:rsidP="00E31184">
            <w:pPr>
              <w:jc w:val="center"/>
              <w:rPr>
                <w:b/>
              </w:rPr>
            </w:pPr>
            <w:r>
              <w:rPr>
                <w:b/>
              </w:rPr>
              <w:t>MAHKEMELER</w:t>
            </w:r>
          </w:p>
        </w:tc>
        <w:tc>
          <w:tcPr>
            <w:tcW w:w="2413" w:type="dxa"/>
            <w:gridSpan w:val="2"/>
          </w:tcPr>
          <w:p w:rsidR="00E31184" w:rsidRDefault="00E31184" w:rsidP="00E31184">
            <w:pPr>
              <w:jc w:val="center"/>
              <w:rPr>
                <w:b/>
              </w:rPr>
            </w:pPr>
            <w:r>
              <w:rPr>
                <w:b/>
              </w:rPr>
              <w:t>PADİŞAH</w:t>
            </w:r>
          </w:p>
        </w:tc>
      </w:tr>
    </w:tbl>
    <w:p w:rsidR="00E31184" w:rsidRDefault="00C356DC" w:rsidP="004E2A65">
      <w:pPr>
        <w:rPr>
          <w:b/>
        </w:rPr>
      </w:pPr>
      <w:r>
        <w:rPr>
          <w:b/>
        </w:rPr>
        <w:lastRenderedPageBreak/>
        <w:t xml:space="preserve">AÇIK </w:t>
      </w:r>
      <w:proofErr w:type="gramStart"/>
      <w:r>
        <w:rPr>
          <w:b/>
        </w:rPr>
        <w:t>UÇLU  SORULAR</w:t>
      </w:r>
      <w:proofErr w:type="gramEnd"/>
      <w:r w:rsidR="005E58E1">
        <w:rPr>
          <w:b/>
        </w:rPr>
        <w:t xml:space="preserve">  10 puan</w:t>
      </w:r>
    </w:p>
    <w:p w:rsidR="00B445E2" w:rsidRDefault="00C356DC" w:rsidP="00B445E2">
      <w:pPr>
        <w:rPr>
          <w:b/>
        </w:rPr>
      </w:pPr>
      <w:r>
        <w:rPr>
          <w:b/>
        </w:rPr>
        <w:t>1.</w:t>
      </w:r>
      <w:r w:rsidR="00B445E2" w:rsidRPr="00D67D9D">
        <w:rPr>
          <w:b/>
        </w:rPr>
        <w:t xml:space="preserve">I. Dünya Savaşı’ndan Önce Osmanlı Devleti’nin </w:t>
      </w:r>
      <w:proofErr w:type="gramStart"/>
      <w:r w:rsidR="00B445E2" w:rsidRPr="00D67D9D">
        <w:rPr>
          <w:b/>
        </w:rPr>
        <w:t>Durumu</w:t>
      </w:r>
      <w:r w:rsidR="004E25FC">
        <w:rPr>
          <w:b/>
        </w:rPr>
        <w:t xml:space="preserve">  maddeler</w:t>
      </w:r>
      <w:proofErr w:type="gramEnd"/>
      <w:r w:rsidR="004E25FC">
        <w:rPr>
          <w:b/>
        </w:rPr>
        <w:t xml:space="preserve">  halind</w:t>
      </w:r>
      <w:r w:rsidR="003837AA">
        <w:rPr>
          <w:b/>
        </w:rPr>
        <w:t>e yazınız?</w:t>
      </w:r>
    </w:p>
    <w:p w:rsidR="003837AA" w:rsidRDefault="003837AA" w:rsidP="003837AA">
      <w:pPr>
        <w:pStyle w:val="ListeParagraf"/>
        <w:numPr>
          <w:ilvl w:val="0"/>
          <w:numId w:val="6"/>
        </w:numPr>
        <w:rPr>
          <w:b/>
        </w:rPr>
      </w:pPr>
      <w:proofErr w:type="gramStart"/>
      <w:r>
        <w:rPr>
          <w:b/>
        </w:rPr>
        <w:t>………………………………………………………………………………………………………………………………..</w:t>
      </w:r>
      <w:proofErr w:type="gramEnd"/>
    </w:p>
    <w:p w:rsidR="003837AA" w:rsidRDefault="003837AA" w:rsidP="003837AA">
      <w:pPr>
        <w:pStyle w:val="ListeParagraf"/>
        <w:numPr>
          <w:ilvl w:val="0"/>
          <w:numId w:val="6"/>
        </w:numPr>
        <w:rPr>
          <w:b/>
        </w:rPr>
      </w:pPr>
      <w:proofErr w:type="gramStart"/>
      <w:r>
        <w:rPr>
          <w:b/>
        </w:rPr>
        <w:t>…………………………………………………………………………………………………………………………………</w:t>
      </w:r>
      <w:proofErr w:type="gramEnd"/>
    </w:p>
    <w:p w:rsidR="003837AA" w:rsidRDefault="003837AA" w:rsidP="003837AA">
      <w:pPr>
        <w:pStyle w:val="ListeParagraf"/>
        <w:numPr>
          <w:ilvl w:val="0"/>
          <w:numId w:val="6"/>
        </w:numPr>
        <w:rPr>
          <w:b/>
        </w:rPr>
      </w:pPr>
      <w:proofErr w:type="gramStart"/>
      <w:r>
        <w:rPr>
          <w:b/>
        </w:rPr>
        <w:t>……………………………………………………………………………………………………………………………………</w:t>
      </w:r>
      <w:proofErr w:type="gramEnd"/>
    </w:p>
    <w:p w:rsidR="003837AA" w:rsidRDefault="003837AA" w:rsidP="003837AA">
      <w:pPr>
        <w:pStyle w:val="ListeParagraf"/>
        <w:numPr>
          <w:ilvl w:val="0"/>
          <w:numId w:val="6"/>
        </w:numPr>
        <w:rPr>
          <w:b/>
        </w:rPr>
      </w:pPr>
      <w:proofErr w:type="gramStart"/>
      <w:r>
        <w:rPr>
          <w:b/>
        </w:rPr>
        <w:t>…………………………………………………………………………………………………………………………………….</w:t>
      </w:r>
      <w:proofErr w:type="gramEnd"/>
    </w:p>
    <w:p w:rsidR="003837AA" w:rsidRDefault="003837AA" w:rsidP="003837AA">
      <w:pPr>
        <w:pStyle w:val="ListeParagraf"/>
        <w:numPr>
          <w:ilvl w:val="0"/>
          <w:numId w:val="6"/>
        </w:numPr>
        <w:rPr>
          <w:b/>
        </w:rPr>
      </w:pPr>
      <w:proofErr w:type="gramStart"/>
      <w:r>
        <w:rPr>
          <w:b/>
        </w:rPr>
        <w:t>…………………………………………………………………………………………………………………………………….</w:t>
      </w:r>
      <w:proofErr w:type="gramEnd"/>
    </w:p>
    <w:p w:rsidR="003837AA" w:rsidRDefault="003837AA" w:rsidP="003837AA">
      <w:pPr>
        <w:pStyle w:val="ListeParagraf"/>
        <w:numPr>
          <w:ilvl w:val="0"/>
          <w:numId w:val="6"/>
        </w:numPr>
        <w:rPr>
          <w:b/>
        </w:rPr>
      </w:pPr>
      <w:proofErr w:type="gramStart"/>
      <w:r>
        <w:rPr>
          <w:b/>
        </w:rPr>
        <w:t>………………………………………………………………………………………………………………………………………..</w:t>
      </w:r>
      <w:proofErr w:type="gramEnd"/>
    </w:p>
    <w:p w:rsidR="003837AA" w:rsidRDefault="003837AA" w:rsidP="003837AA">
      <w:pPr>
        <w:pStyle w:val="ListeParagraf"/>
        <w:numPr>
          <w:ilvl w:val="0"/>
          <w:numId w:val="6"/>
        </w:numPr>
        <w:rPr>
          <w:b/>
        </w:rPr>
      </w:pPr>
      <w:proofErr w:type="gramStart"/>
      <w:r>
        <w:rPr>
          <w:b/>
        </w:rPr>
        <w:t>………………………………………………………………………………………………………………………………………….</w:t>
      </w:r>
      <w:proofErr w:type="gramEnd"/>
    </w:p>
    <w:p w:rsidR="003837AA" w:rsidRDefault="003837AA" w:rsidP="003837AA">
      <w:pPr>
        <w:pStyle w:val="ListeParagraf"/>
        <w:numPr>
          <w:ilvl w:val="0"/>
          <w:numId w:val="6"/>
        </w:numPr>
        <w:rPr>
          <w:b/>
        </w:rPr>
      </w:pPr>
      <w:proofErr w:type="gramStart"/>
      <w:r>
        <w:rPr>
          <w:b/>
        </w:rPr>
        <w:t>………………………………………………………………………………………………………………………………………….</w:t>
      </w:r>
      <w:proofErr w:type="gramEnd"/>
    </w:p>
    <w:p w:rsidR="003837AA" w:rsidRDefault="003837AA" w:rsidP="003837AA">
      <w:pPr>
        <w:rPr>
          <w:b/>
        </w:rPr>
      </w:pPr>
    </w:p>
    <w:p w:rsidR="00995DEB" w:rsidRPr="003837AA" w:rsidRDefault="00995DEB" w:rsidP="003837AA">
      <w:pPr>
        <w:rPr>
          <w:b/>
        </w:rPr>
      </w:pPr>
    </w:p>
    <w:tbl>
      <w:tblPr>
        <w:tblStyle w:val="TabloKlavuzu"/>
        <w:tblW w:w="0" w:type="auto"/>
        <w:tblLook w:val="04A0"/>
      </w:tblPr>
      <w:tblGrid>
        <w:gridCol w:w="794"/>
        <w:gridCol w:w="794"/>
        <w:gridCol w:w="794"/>
        <w:gridCol w:w="794"/>
        <w:gridCol w:w="794"/>
        <w:gridCol w:w="794"/>
        <w:gridCol w:w="794"/>
        <w:gridCol w:w="794"/>
        <w:gridCol w:w="794"/>
        <w:gridCol w:w="794"/>
      </w:tblGrid>
      <w:tr w:rsidR="00995DEB" w:rsidRPr="000857B7" w:rsidTr="0081451E">
        <w:trPr>
          <w:trHeight w:val="340"/>
        </w:trPr>
        <w:tc>
          <w:tcPr>
            <w:tcW w:w="794" w:type="dxa"/>
            <w:shd w:val="clear" w:color="auto" w:fill="B6DDE8" w:themeFill="accent5" w:themeFillTint="66"/>
          </w:tcPr>
          <w:p w:rsidR="00995DEB" w:rsidRDefault="00995DEB" w:rsidP="0081451E">
            <w:pPr>
              <w:tabs>
                <w:tab w:val="left" w:pos="5595"/>
              </w:tabs>
              <w:rPr>
                <w:b/>
              </w:rPr>
            </w:pPr>
          </w:p>
        </w:tc>
        <w:tc>
          <w:tcPr>
            <w:tcW w:w="794" w:type="dxa"/>
          </w:tcPr>
          <w:p w:rsidR="00995DEB" w:rsidRPr="000857B7" w:rsidRDefault="00995DEB" w:rsidP="0081451E">
            <w:pPr>
              <w:tabs>
                <w:tab w:val="left" w:pos="5595"/>
              </w:tabs>
              <w:jc w:val="center"/>
              <w:rPr>
                <w:b/>
                <w:sz w:val="24"/>
              </w:rPr>
            </w:pPr>
            <w:r w:rsidRPr="000857B7">
              <w:rPr>
                <w:b/>
                <w:sz w:val="24"/>
              </w:rPr>
              <w:t>A</w:t>
            </w:r>
          </w:p>
        </w:tc>
        <w:tc>
          <w:tcPr>
            <w:tcW w:w="794" w:type="dxa"/>
          </w:tcPr>
          <w:p w:rsidR="00995DEB" w:rsidRPr="000857B7" w:rsidRDefault="00995DEB" w:rsidP="0081451E">
            <w:pPr>
              <w:tabs>
                <w:tab w:val="left" w:pos="5595"/>
              </w:tabs>
              <w:jc w:val="center"/>
              <w:rPr>
                <w:b/>
                <w:sz w:val="24"/>
              </w:rPr>
            </w:pPr>
            <w:r w:rsidRPr="000857B7">
              <w:rPr>
                <w:b/>
                <w:sz w:val="24"/>
              </w:rPr>
              <w:t>B</w:t>
            </w:r>
          </w:p>
        </w:tc>
        <w:tc>
          <w:tcPr>
            <w:tcW w:w="794" w:type="dxa"/>
          </w:tcPr>
          <w:p w:rsidR="00995DEB" w:rsidRPr="000857B7" w:rsidRDefault="00995DEB" w:rsidP="0081451E">
            <w:pPr>
              <w:tabs>
                <w:tab w:val="left" w:pos="5595"/>
              </w:tabs>
              <w:jc w:val="center"/>
              <w:rPr>
                <w:b/>
                <w:sz w:val="24"/>
              </w:rPr>
            </w:pPr>
            <w:r w:rsidRPr="000857B7">
              <w:rPr>
                <w:b/>
                <w:sz w:val="24"/>
              </w:rPr>
              <w:t>C</w:t>
            </w:r>
          </w:p>
        </w:tc>
        <w:tc>
          <w:tcPr>
            <w:tcW w:w="794" w:type="dxa"/>
          </w:tcPr>
          <w:p w:rsidR="00995DEB" w:rsidRPr="000857B7" w:rsidRDefault="00995DEB" w:rsidP="0081451E">
            <w:pPr>
              <w:tabs>
                <w:tab w:val="left" w:pos="5595"/>
              </w:tabs>
              <w:jc w:val="center"/>
              <w:rPr>
                <w:b/>
                <w:sz w:val="24"/>
              </w:rPr>
            </w:pPr>
            <w:r w:rsidRPr="000857B7">
              <w:rPr>
                <w:b/>
                <w:sz w:val="24"/>
              </w:rPr>
              <w:t>D</w:t>
            </w:r>
          </w:p>
        </w:tc>
        <w:tc>
          <w:tcPr>
            <w:tcW w:w="794" w:type="dxa"/>
            <w:shd w:val="clear" w:color="auto" w:fill="B6DDE8" w:themeFill="accent5" w:themeFillTint="66"/>
          </w:tcPr>
          <w:p w:rsidR="00995DEB" w:rsidRDefault="00995DEB" w:rsidP="0081451E">
            <w:pPr>
              <w:tabs>
                <w:tab w:val="left" w:pos="5595"/>
              </w:tabs>
              <w:rPr>
                <w:b/>
              </w:rPr>
            </w:pPr>
          </w:p>
        </w:tc>
        <w:tc>
          <w:tcPr>
            <w:tcW w:w="794" w:type="dxa"/>
          </w:tcPr>
          <w:p w:rsidR="00995DEB" w:rsidRPr="000857B7" w:rsidRDefault="00995DEB" w:rsidP="0081451E">
            <w:pPr>
              <w:tabs>
                <w:tab w:val="left" w:pos="5595"/>
              </w:tabs>
              <w:jc w:val="center"/>
              <w:rPr>
                <w:b/>
                <w:sz w:val="24"/>
              </w:rPr>
            </w:pPr>
            <w:r w:rsidRPr="000857B7">
              <w:rPr>
                <w:b/>
                <w:sz w:val="24"/>
              </w:rPr>
              <w:t>A</w:t>
            </w:r>
          </w:p>
        </w:tc>
        <w:tc>
          <w:tcPr>
            <w:tcW w:w="794" w:type="dxa"/>
          </w:tcPr>
          <w:p w:rsidR="00995DEB" w:rsidRPr="000857B7" w:rsidRDefault="00995DEB" w:rsidP="0081451E">
            <w:pPr>
              <w:tabs>
                <w:tab w:val="left" w:pos="5595"/>
              </w:tabs>
              <w:jc w:val="center"/>
              <w:rPr>
                <w:b/>
                <w:sz w:val="24"/>
              </w:rPr>
            </w:pPr>
            <w:r w:rsidRPr="000857B7">
              <w:rPr>
                <w:b/>
                <w:sz w:val="24"/>
              </w:rPr>
              <w:t>B</w:t>
            </w:r>
          </w:p>
        </w:tc>
        <w:tc>
          <w:tcPr>
            <w:tcW w:w="794" w:type="dxa"/>
          </w:tcPr>
          <w:p w:rsidR="00995DEB" w:rsidRPr="000857B7" w:rsidRDefault="00995DEB" w:rsidP="0081451E">
            <w:pPr>
              <w:tabs>
                <w:tab w:val="left" w:pos="5595"/>
              </w:tabs>
              <w:jc w:val="center"/>
              <w:rPr>
                <w:b/>
                <w:sz w:val="24"/>
              </w:rPr>
            </w:pPr>
            <w:r w:rsidRPr="000857B7">
              <w:rPr>
                <w:b/>
                <w:sz w:val="24"/>
              </w:rPr>
              <w:t>C</w:t>
            </w:r>
          </w:p>
        </w:tc>
        <w:tc>
          <w:tcPr>
            <w:tcW w:w="794" w:type="dxa"/>
          </w:tcPr>
          <w:p w:rsidR="00995DEB" w:rsidRPr="000857B7" w:rsidRDefault="00526913" w:rsidP="0081451E">
            <w:pPr>
              <w:tabs>
                <w:tab w:val="left" w:pos="5595"/>
              </w:tabs>
              <w:jc w:val="center"/>
              <w:rPr>
                <w:b/>
                <w:sz w:val="24"/>
              </w:rPr>
            </w:pPr>
            <w:r>
              <w:rPr>
                <w:b/>
                <w:noProof/>
                <w:sz w:val="24"/>
                <w:lang w:eastAsia="tr-TR"/>
              </w:rPr>
              <w:pict>
                <v:shapetype id="_x0000_t202" coordsize="21600,21600" o:spt="202" path="m,l,21600r21600,l21600,xe">
                  <v:stroke joinstyle="miter"/>
                  <v:path gradientshapeok="t" o:connecttype="rect"/>
                </v:shapetype>
                <v:shape id="Metin Kutusu 9" o:spid="_x0000_s1028" type="#_x0000_t202" style="position:absolute;left:0;text-align:left;margin-left:51.1pt;margin-top:13.85pt;width:104.25pt;height:91.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" fillcolor="white [3201]" strokecolor="black [3200]" strokeweight="2pt">
                  <v:textbox>
                    <w:txbxContent>
                      <w:p w:rsidR="00995DEB" w:rsidRDefault="00995DEB" w:rsidP="00995DEB">
                        <w:r>
                          <w:t>PUAN</w:t>
                        </w:r>
                      </w:p>
                      <w:p w:rsidR="00995DEB" w:rsidRDefault="00995DEB" w:rsidP="00995DEB">
                        <w:r>
                          <w:t>NOT</w:t>
                        </w:r>
                      </w:p>
                    </w:txbxContent>
                  </v:textbox>
                </v:shape>
              </w:pict>
            </w:r>
            <w:r w:rsidR="00995DEB" w:rsidRPr="000857B7">
              <w:rPr>
                <w:b/>
                <w:sz w:val="24"/>
              </w:rPr>
              <w:t>D</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1</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1</w:t>
            </w:r>
            <w:r>
              <w:rPr>
                <w:b/>
                <w:sz w:val="24"/>
              </w:rPr>
              <w:t>1</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2</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2</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3</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3</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4</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4</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5</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5</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6</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6</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7</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7</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8</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8</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9</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1</w:t>
            </w:r>
            <w:r w:rsidRPr="000857B7">
              <w:rPr>
                <w:b/>
                <w:sz w:val="24"/>
              </w:rPr>
              <w:t>9</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r w:rsidR="00995DEB" w:rsidRPr="000857B7" w:rsidTr="0081451E">
        <w:trPr>
          <w:trHeight w:val="340"/>
        </w:trPr>
        <w:tc>
          <w:tcPr>
            <w:tcW w:w="794" w:type="dxa"/>
            <w:shd w:val="clear" w:color="auto" w:fill="B6DDE8" w:themeFill="accent5" w:themeFillTint="66"/>
          </w:tcPr>
          <w:p w:rsidR="00995DEB" w:rsidRPr="000857B7" w:rsidRDefault="00995DEB" w:rsidP="0081451E">
            <w:pPr>
              <w:tabs>
                <w:tab w:val="left" w:pos="5595"/>
              </w:tabs>
              <w:jc w:val="center"/>
              <w:rPr>
                <w:b/>
                <w:sz w:val="24"/>
              </w:rPr>
            </w:pPr>
            <w:r w:rsidRPr="000857B7">
              <w:rPr>
                <w:b/>
                <w:sz w:val="24"/>
              </w:rPr>
              <w:t>10</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shd w:val="clear" w:color="auto" w:fill="B6DDE8" w:themeFill="accent5" w:themeFillTint="66"/>
          </w:tcPr>
          <w:p w:rsidR="00995DEB" w:rsidRPr="000857B7" w:rsidRDefault="00995DEB" w:rsidP="0081451E">
            <w:pPr>
              <w:tabs>
                <w:tab w:val="left" w:pos="5595"/>
              </w:tabs>
              <w:jc w:val="center"/>
              <w:rPr>
                <w:b/>
                <w:sz w:val="24"/>
              </w:rPr>
            </w:pPr>
            <w:r>
              <w:rPr>
                <w:b/>
                <w:sz w:val="24"/>
              </w:rPr>
              <w:t>2</w:t>
            </w:r>
            <w:r w:rsidRPr="000857B7">
              <w:rPr>
                <w:b/>
                <w:sz w:val="24"/>
              </w:rPr>
              <w:t>0</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c>
          <w:tcPr>
            <w:tcW w:w="794" w:type="dxa"/>
          </w:tcPr>
          <w:p w:rsidR="00995DEB" w:rsidRPr="000857B7" w:rsidRDefault="00995DEB" w:rsidP="0081451E">
            <w:pPr>
              <w:tabs>
                <w:tab w:val="left" w:pos="5595"/>
              </w:tabs>
              <w:jc w:val="center"/>
              <w:rPr>
                <w:b/>
                <w:sz w:val="32"/>
              </w:rPr>
            </w:pPr>
            <w:r w:rsidRPr="000857B7">
              <w:rPr>
                <w:b/>
                <w:sz w:val="32"/>
              </w:rPr>
              <w:t>O</w:t>
            </w:r>
          </w:p>
        </w:tc>
      </w:tr>
    </w:tbl>
    <w:p w:rsidR="003837AA" w:rsidRPr="003837AA" w:rsidRDefault="00716558" w:rsidP="003837AA">
      <w:pPr>
        <w:rPr>
          <w:b/>
        </w:rPr>
      </w:pPr>
      <w:hyperlink r:id="rId6" w:history="1">
        <w:r w:rsidRPr="008D53FF">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p w:rsidR="002C0747" w:rsidRPr="00F00A45" w:rsidRDefault="002C0747" w:rsidP="002C0747">
      <w:pPr>
        <w:jc w:val="center"/>
        <w:rPr>
          <w:b/>
          <w:color w:val="FF0000"/>
          <w:sz w:val="28"/>
        </w:rPr>
      </w:pPr>
      <w:r>
        <w:rPr>
          <w:b/>
          <w:color w:val="FF0000"/>
          <w:sz w:val="28"/>
        </w:rPr>
        <w:t xml:space="preserve">SOSYAL  </w:t>
      </w:r>
      <w:proofErr w:type="gramStart"/>
      <w:r>
        <w:rPr>
          <w:b/>
          <w:color w:val="FF0000"/>
          <w:sz w:val="28"/>
        </w:rPr>
        <w:t xml:space="preserve">BİLGİLER </w:t>
      </w:r>
      <w:r w:rsidRPr="00F00A45">
        <w:rPr>
          <w:b/>
          <w:color w:val="FF0000"/>
          <w:sz w:val="28"/>
        </w:rPr>
        <w:t xml:space="preserve"> .</w:t>
      </w:r>
      <w:proofErr w:type="gramEnd"/>
      <w:r w:rsidRPr="00F00A45">
        <w:rPr>
          <w:b/>
          <w:color w:val="FF0000"/>
          <w:sz w:val="28"/>
        </w:rPr>
        <w:t xml:space="preserve"> 7</w:t>
      </w:r>
    </w:p>
    <w:tbl>
      <w:tblPr>
        <w:tblStyle w:val="TabloKlavuzu"/>
        <w:tblW w:w="0" w:type="auto"/>
        <w:tblLook w:val="04A0"/>
      </w:tblPr>
      <w:tblGrid>
        <w:gridCol w:w="773"/>
        <w:gridCol w:w="773"/>
        <w:gridCol w:w="773"/>
        <w:gridCol w:w="773"/>
        <w:gridCol w:w="774"/>
        <w:gridCol w:w="774"/>
        <w:gridCol w:w="774"/>
        <w:gridCol w:w="774"/>
        <w:gridCol w:w="775"/>
        <w:gridCol w:w="775"/>
      </w:tblGrid>
      <w:tr w:rsidR="002C0747" w:rsidTr="00091037">
        <w:tc>
          <w:tcPr>
            <w:tcW w:w="773" w:type="dxa"/>
            <w:shd w:val="clear" w:color="auto" w:fill="95B3D7" w:themeFill="accent1" w:themeFillTint="99"/>
          </w:tcPr>
          <w:p w:rsidR="002C0747" w:rsidRDefault="002C0747" w:rsidP="00091037">
            <w:pPr>
              <w:jc w:val="center"/>
              <w:rPr>
                <w:b/>
                <w:sz w:val="28"/>
              </w:rPr>
            </w:pPr>
            <w:r>
              <w:rPr>
                <w:b/>
                <w:sz w:val="28"/>
              </w:rPr>
              <w:t>1</w:t>
            </w:r>
          </w:p>
        </w:tc>
        <w:tc>
          <w:tcPr>
            <w:tcW w:w="773" w:type="dxa"/>
            <w:shd w:val="clear" w:color="auto" w:fill="95B3D7" w:themeFill="accent1" w:themeFillTint="99"/>
          </w:tcPr>
          <w:p w:rsidR="002C0747" w:rsidRDefault="002C0747" w:rsidP="00091037">
            <w:pPr>
              <w:jc w:val="center"/>
              <w:rPr>
                <w:b/>
                <w:sz w:val="28"/>
              </w:rPr>
            </w:pPr>
            <w:r>
              <w:rPr>
                <w:b/>
                <w:sz w:val="28"/>
              </w:rPr>
              <w:t>2</w:t>
            </w:r>
          </w:p>
        </w:tc>
        <w:tc>
          <w:tcPr>
            <w:tcW w:w="773" w:type="dxa"/>
            <w:shd w:val="clear" w:color="auto" w:fill="95B3D7" w:themeFill="accent1" w:themeFillTint="99"/>
          </w:tcPr>
          <w:p w:rsidR="002C0747" w:rsidRDefault="002C0747" w:rsidP="00091037">
            <w:pPr>
              <w:jc w:val="center"/>
              <w:rPr>
                <w:b/>
                <w:sz w:val="28"/>
              </w:rPr>
            </w:pPr>
            <w:r>
              <w:rPr>
                <w:b/>
                <w:sz w:val="28"/>
              </w:rPr>
              <w:t>3</w:t>
            </w:r>
          </w:p>
        </w:tc>
        <w:tc>
          <w:tcPr>
            <w:tcW w:w="773" w:type="dxa"/>
            <w:shd w:val="clear" w:color="auto" w:fill="95B3D7" w:themeFill="accent1" w:themeFillTint="99"/>
          </w:tcPr>
          <w:p w:rsidR="002C0747" w:rsidRDefault="002C0747" w:rsidP="00091037">
            <w:pPr>
              <w:jc w:val="center"/>
              <w:rPr>
                <w:b/>
                <w:sz w:val="28"/>
              </w:rPr>
            </w:pPr>
            <w:r>
              <w:rPr>
                <w:b/>
                <w:sz w:val="28"/>
              </w:rPr>
              <w:t>4</w:t>
            </w:r>
          </w:p>
        </w:tc>
        <w:tc>
          <w:tcPr>
            <w:tcW w:w="774" w:type="dxa"/>
            <w:shd w:val="clear" w:color="auto" w:fill="95B3D7" w:themeFill="accent1" w:themeFillTint="99"/>
          </w:tcPr>
          <w:p w:rsidR="002C0747" w:rsidRDefault="002C0747" w:rsidP="00091037">
            <w:pPr>
              <w:jc w:val="center"/>
              <w:rPr>
                <w:b/>
                <w:sz w:val="28"/>
              </w:rPr>
            </w:pPr>
            <w:r>
              <w:rPr>
                <w:b/>
                <w:sz w:val="28"/>
              </w:rPr>
              <w:t>5</w:t>
            </w:r>
          </w:p>
        </w:tc>
        <w:tc>
          <w:tcPr>
            <w:tcW w:w="774" w:type="dxa"/>
            <w:shd w:val="clear" w:color="auto" w:fill="95B3D7" w:themeFill="accent1" w:themeFillTint="99"/>
          </w:tcPr>
          <w:p w:rsidR="002C0747" w:rsidRDefault="002C0747" w:rsidP="00091037">
            <w:pPr>
              <w:jc w:val="center"/>
              <w:rPr>
                <w:b/>
                <w:sz w:val="28"/>
              </w:rPr>
            </w:pPr>
            <w:r>
              <w:rPr>
                <w:b/>
                <w:sz w:val="28"/>
              </w:rPr>
              <w:t>6</w:t>
            </w:r>
          </w:p>
        </w:tc>
        <w:tc>
          <w:tcPr>
            <w:tcW w:w="774" w:type="dxa"/>
            <w:shd w:val="clear" w:color="auto" w:fill="95B3D7" w:themeFill="accent1" w:themeFillTint="99"/>
          </w:tcPr>
          <w:p w:rsidR="002C0747" w:rsidRDefault="002C0747" w:rsidP="00091037">
            <w:pPr>
              <w:jc w:val="center"/>
              <w:rPr>
                <w:b/>
                <w:sz w:val="28"/>
              </w:rPr>
            </w:pPr>
            <w:r>
              <w:rPr>
                <w:b/>
                <w:sz w:val="28"/>
              </w:rPr>
              <w:t>7</w:t>
            </w:r>
          </w:p>
        </w:tc>
        <w:tc>
          <w:tcPr>
            <w:tcW w:w="774" w:type="dxa"/>
            <w:shd w:val="clear" w:color="auto" w:fill="95B3D7" w:themeFill="accent1" w:themeFillTint="99"/>
          </w:tcPr>
          <w:p w:rsidR="002C0747" w:rsidRDefault="002C0747" w:rsidP="00091037">
            <w:pPr>
              <w:jc w:val="center"/>
              <w:rPr>
                <w:b/>
                <w:sz w:val="28"/>
              </w:rPr>
            </w:pPr>
            <w:r>
              <w:rPr>
                <w:b/>
                <w:sz w:val="28"/>
              </w:rPr>
              <w:t>8</w:t>
            </w:r>
          </w:p>
        </w:tc>
        <w:tc>
          <w:tcPr>
            <w:tcW w:w="775" w:type="dxa"/>
            <w:shd w:val="clear" w:color="auto" w:fill="95B3D7" w:themeFill="accent1" w:themeFillTint="99"/>
          </w:tcPr>
          <w:p w:rsidR="002C0747" w:rsidRDefault="002C0747" w:rsidP="00091037">
            <w:pPr>
              <w:jc w:val="center"/>
              <w:rPr>
                <w:b/>
                <w:sz w:val="28"/>
              </w:rPr>
            </w:pPr>
            <w:r>
              <w:rPr>
                <w:b/>
                <w:sz w:val="28"/>
              </w:rPr>
              <w:t>9</w:t>
            </w:r>
          </w:p>
        </w:tc>
        <w:tc>
          <w:tcPr>
            <w:tcW w:w="775" w:type="dxa"/>
            <w:shd w:val="clear" w:color="auto" w:fill="95B3D7" w:themeFill="accent1" w:themeFillTint="99"/>
          </w:tcPr>
          <w:p w:rsidR="002C0747" w:rsidRDefault="002C0747" w:rsidP="00091037">
            <w:pPr>
              <w:jc w:val="center"/>
              <w:rPr>
                <w:b/>
                <w:sz w:val="28"/>
              </w:rPr>
            </w:pPr>
            <w:r>
              <w:rPr>
                <w:b/>
                <w:sz w:val="28"/>
              </w:rPr>
              <w:t>10</w:t>
            </w:r>
          </w:p>
        </w:tc>
      </w:tr>
      <w:tr w:rsidR="002C0747" w:rsidTr="00091037">
        <w:tc>
          <w:tcPr>
            <w:tcW w:w="773" w:type="dxa"/>
            <w:shd w:val="clear" w:color="auto" w:fill="FFFF00"/>
          </w:tcPr>
          <w:p w:rsidR="002C0747" w:rsidRDefault="002C0747" w:rsidP="00091037">
            <w:pPr>
              <w:jc w:val="center"/>
              <w:rPr>
                <w:b/>
                <w:sz w:val="28"/>
              </w:rPr>
            </w:pPr>
            <w:r>
              <w:rPr>
                <w:b/>
                <w:sz w:val="28"/>
              </w:rPr>
              <w:t>B</w:t>
            </w:r>
          </w:p>
        </w:tc>
        <w:tc>
          <w:tcPr>
            <w:tcW w:w="773" w:type="dxa"/>
            <w:shd w:val="clear" w:color="auto" w:fill="FFFF00"/>
          </w:tcPr>
          <w:p w:rsidR="002C0747" w:rsidRDefault="002C0747" w:rsidP="00091037">
            <w:pPr>
              <w:jc w:val="center"/>
              <w:rPr>
                <w:b/>
                <w:sz w:val="28"/>
              </w:rPr>
            </w:pPr>
            <w:r>
              <w:rPr>
                <w:b/>
                <w:sz w:val="28"/>
              </w:rPr>
              <w:t>B</w:t>
            </w:r>
          </w:p>
        </w:tc>
        <w:tc>
          <w:tcPr>
            <w:tcW w:w="773" w:type="dxa"/>
            <w:shd w:val="clear" w:color="auto" w:fill="FFFF00"/>
          </w:tcPr>
          <w:p w:rsidR="002C0747" w:rsidRDefault="002C0747" w:rsidP="00091037">
            <w:pPr>
              <w:jc w:val="center"/>
              <w:rPr>
                <w:b/>
                <w:sz w:val="28"/>
              </w:rPr>
            </w:pPr>
            <w:r>
              <w:rPr>
                <w:b/>
                <w:sz w:val="28"/>
              </w:rPr>
              <w:t>C</w:t>
            </w:r>
          </w:p>
        </w:tc>
        <w:tc>
          <w:tcPr>
            <w:tcW w:w="773" w:type="dxa"/>
            <w:shd w:val="clear" w:color="auto" w:fill="FFFF00"/>
          </w:tcPr>
          <w:p w:rsidR="002C0747" w:rsidRDefault="002C0747" w:rsidP="00091037">
            <w:pPr>
              <w:jc w:val="center"/>
              <w:rPr>
                <w:b/>
                <w:sz w:val="28"/>
              </w:rPr>
            </w:pPr>
            <w:r>
              <w:rPr>
                <w:b/>
                <w:sz w:val="28"/>
              </w:rPr>
              <w:t>D</w:t>
            </w:r>
          </w:p>
        </w:tc>
        <w:tc>
          <w:tcPr>
            <w:tcW w:w="774" w:type="dxa"/>
            <w:shd w:val="clear" w:color="auto" w:fill="FFFF00"/>
          </w:tcPr>
          <w:p w:rsidR="002C0747" w:rsidRDefault="002C0747" w:rsidP="00091037">
            <w:pPr>
              <w:jc w:val="center"/>
              <w:rPr>
                <w:b/>
                <w:sz w:val="28"/>
              </w:rPr>
            </w:pPr>
            <w:r>
              <w:rPr>
                <w:b/>
                <w:sz w:val="28"/>
              </w:rPr>
              <w:t>A</w:t>
            </w:r>
          </w:p>
        </w:tc>
        <w:tc>
          <w:tcPr>
            <w:tcW w:w="774" w:type="dxa"/>
            <w:shd w:val="clear" w:color="auto" w:fill="FFFF00"/>
          </w:tcPr>
          <w:p w:rsidR="002C0747" w:rsidRDefault="002C0747" w:rsidP="00091037">
            <w:pPr>
              <w:jc w:val="center"/>
              <w:rPr>
                <w:b/>
                <w:sz w:val="28"/>
              </w:rPr>
            </w:pPr>
            <w:r>
              <w:rPr>
                <w:b/>
                <w:sz w:val="28"/>
              </w:rPr>
              <w:t>A</w:t>
            </w:r>
          </w:p>
        </w:tc>
        <w:tc>
          <w:tcPr>
            <w:tcW w:w="774" w:type="dxa"/>
            <w:shd w:val="clear" w:color="auto" w:fill="FFFF00"/>
          </w:tcPr>
          <w:p w:rsidR="002C0747" w:rsidRDefault="002C0747" w:rsidP="00091037">
            <w:pPr>
              <w:jc w:val="center"/>
              <w:rPr>
                <w:b/>
                <w:sz w:val="28"/>
              </w:rPr>
            </w:pPr>
            <w:r>
              <w:rPr>
                <w:b/>
                <w:sz w:val="28"/>
              </w:rPr>
              <w:t>C</w:t>
            </w:r>
          </w:p>
        </w:tc>
        <w:tc>
          <w:tcPr>
            <w:tcW w:w="774" w:type="dxa"/>
            <w:shd w:val="clear" w:color="auto" w:fill="FFFF00"/>
          </w:tcPr>
          <w:p w:rsidR="002C0747" w:rsidRDefault="002C0747" w:rsidP="00091037">
            <w:pPr>
              <w:jc w:val="center"/>
              <w:rPr>
                <w:b/>
                <w:sz w:val="28"/>
              </w:rPr>
            </w:pPr>
            <w:r>
              <w:rPr>
                <w:b/>
                <w:sz w:val="28"/>
              </w:rPr>
              <w:t>D</w:t>
            </w:r>
          </w:p>
        </w:tc>
        <w:tc>
          <w:tcPr>
            <w:tcW w:w="775" w:type="dxa"/>
            <w:shd w:val="clear" w:color="auto" w:fill="FFFF00"/>
          </w:tcPr>
          <w:p w:rsidR="002C0747" w:rsidRDefault="002C0747" w:rsidP="00091037">
            <w:pPr>
              <w:jc w:val="center"/>
              <w:rPr>
                <w:b/>
                <w:sz w:val="28"/>
              </w:rPr>
            </w:pPr>
            <w:r>
              <w:rPr>
                <w:b/>
                <w:sz w:val="28"/>
              </w:rPr>
              <w:t>B</w:t>
            </w:r>
          </w:p>
        </w:tc>
        <w:tc>
          <w:tcPr>
            <w:tcW w:w="775" w:type="dxa"/>
            <w:shd w:val="clear" w:color="auto" w:fill="FFFF00"/>
          </w:tcPr>
          <w:p w:rsidR="002C0747" w:rsidRDefault="002C0747" w:rsidP="00091037">
            <w:pPr>
              <w:jc w:val="center"/>
              <w:rPr>
                <w:b/>
                <w:sz w:val="28"/>
              </w:rPr>
            </w:pPr>
            <w:r>
              <w:rPr>
                <w:b/>
                <w:sz w:val="28"/>
              </w:rPr>
              <w:t>D</w:t>
            </w:r>
          </w:p>
        </w:tc>
      </w:tr>
      <w:tr w:rsidR="002C0747" w:rsidTr="00091037">
        <w:tc>
          <w:tcPr>
            <w:tcW w:w="773" w:type="dxa"/>
            <w:shd w:val="clear" w:color="auto" w:fill="95B3D7" w:themeFill="accent1" w:themeFillTint="99"/>
          </w:tcPr>
          <w:p w:rsidR="002C0747" w:rsidRDefault="002C0747" w:rsidP="00091037">
            <w:pPr>
              <w:jc w:val="center"/>
              <w:rPr>
                <w:b/>
                <w:sz w:val="28"/>
              </w:rPr>
            </w:pPr>
            <w:r>
              <w:rPr>
                <w:b/>
                <w:sz w:val="28"/>
              </w:rPr>
              <w:t>11</w:t>
            </w:r>
          </w:p>
        </w:tc>
        <w:tc>
          <w:tcPr>
            <w:tcW w:w="773" w:type="dxa"/>
            <w:shd w:val="clear" w:color="auto" w:fill="95B3D7" w:themeFill="accent1" w:themeFillTint="99"/>
          </w:tcPr>
          <w:p w:rsidR="002C0747" w:rsidRDefault="002C0747" w:rsidP="00091037">
            <w:pPr>
              <w:jc w:val="center"/>
              <w:rPr>
                <w:b/>
                <w:sz w:val="28"/>
              </w:rPr>
            </w:pPr>
            <w:r>
              <w:rPr>
                <w:b/>
                <w:sz w:val="28"/>
              </w:rPr>
              <w:t>12</w:t>
            </w:r>
          </w:p>
        </w:tc>
        <w:tc>
          <w:tcPr>
            <w:tcW w:w="773" w:type="dxa"/>
            <w:shd w:val="clear" w:color="auto" w:fill="95B3D7" w:themeFill="accent1" w:themeFillTint="99"/>
          </w:tcPr>
          <w:p w:rsidR="002C0747" w:rsidRDefault="002C0747" w:rsidP="00091037">
            <w:pPr>
              <w:jc w:val="center"/>
              <w:rPr>
                <w:b/>
                <w:sz w:val="28"/>
              </w:rPr>
            </w:pPr>
            <w:r>
              <w:rPr>
                <w:b/>
                <w:sz w:val="28"/>
              </w:rPr>
              <w:t>13</w:t>
            </w:r>
          </w:p>
        </w:tc>
        <w:tc>
          <w:tcPr>
            <w:tcW w:w="773" w:type="dxa"/>
            <w:shd w:val="clear" w:color="auto" w:fill="95B3D7" w:themeFill="accent1" w:themeFillTint="99"/>
          </w:tcPr>
          <w:p w:rsidR="002C0747" w:rsidRDefault="002C0747" w:rsidP="00091037">
            <w:pPr>
              <w:jc w:val="center"/>
              <w:rPr>
                <w:b/>
                <w:sz w:val="28"/>
              </w:rPr>
            </w:pPr>
            <w:r>
              <w:rPr>
                <w:b/>
                <w:sz w:val="28"/>
              </w:rPr>
              <w:t>14</w:t>
            </w:r>
          </w:p>
        </w:tc>
        <w:tc>
          <w:tcPr>
            <w:tcW w:w="774" w:type="dxa"/>
            <w:shd w:val="clear" w:color="auto" w:fill="95B3D7" w:themeFill="accent1" w:themeFillTint="99"/>
          </w:tcPr>
          <w:p w:rsidR="002C0747" w:rsidRDefault="002C0747" w:rsidP="00091037">
            <w:pPr>
              <w:jc w:val="center"/>
              <w:rPr>
                <w:b/>
                <w:sz w:val="28"/>
              </w:rPr>
            </w:pPr>
            <w:r>
              <w:rPr>
                <w:b/>
                <w:sz w:val="28"/>
              </w:rPr>
              <w:t>15</w:t>
            </w:r>
          </w:p>
        </w:tc>
        <w:tc>
          <w:tcPr>
            <w:tcW w:w="774" w:type="dxa"/>
            <w:shd w:val="clear" w:color="auto" w:fill="95B3D7" w:themeFill="accent1" w:themeFillTint="99"/>
          </w:tcPr>
          <w:p w:rsidR="002C0747" w:rsidRDefault="002C0747" w:rsidP="00091037">
            <w:pPr>
              <w:jc w:val="center"/>
              <w:rPr>
                <w:b/>
                <w:sz w:val="28"/>
              </w:rPr>
            </w:pPr>
            <w:r>
              <w:rPr>
                <w:b/>
                <w:sz w:val="28"/>
              </w:rPr>
              <w:t>16</w:t>
            </w:r>
          </w:p>
        </w:tc>
        <w:tc>
          <w:tcPr>
            <w:tcW w:w="774" w:type="dxa"/>
            <w:shd w:val="clear" w:color="auto" w:fill="95B3D7" w:themeFill="accent1" w:themeFillTint="99"/>
          </w:tcPr>
          <w:p w:rsidR="002C0747" w:rsidRDefault="002C0747" w:rsidP="00091037">
            <w:pPr>
              <w:jc w:val="center"/>
              <w:rPr>
                <w:b/>
                <w:sz w:val="28"/>
              </w:rPr>
            </w:pPr>
            <w:r>
              <w:rPr>
                <w:b/>
                <w:sz w:val="28"/>
              </w:rPr>
              <w:t>17</w:t>
            </w:r>
          </w:p>
        </w:tc>
        <w:tc>
          <w:tcPr>
            <w:tcW w:w="774" w:type="dxa"/>
            <w:shd w:val="clear" w:color="auto" w:fill="95B3D7" w:themeFill="accent1" w:themeFillTint="99"/>
          </w:tcPr>
          <w:p w:rsidR="002C0747" w:rsidRDefault="002C0747" w:rsidP="00091037">
            <w:pPr>
              <w:jc w:val="center"/>
              <w:rPr>
                <w:b/>
                <w:sz w:val="28"/>
              </w:rPr>
            </w:pPr>
            <w:r>
              <w:rPr>
                <w:b/>
                <w:sz w:val="28"/>
              </w:rPr>
              <w:t>18</w:t>
            </w:r>
          </w:p>
        </w:tc>
        <w:tc>
          <w:tcPr>
            <w:tcW w:w="775" w:type="dxa"/>
            <w:shd w:val="clear" w:color="auto" w:fill="95B3D7" w:themeFill="accent1" w:themeFillTint="99"/>
          </w:tcPr>
          <w:p w:rsidR="002C0747" w:rsidRDefault="002C0747" w:rsidP="00091037">
            <w:pPr>
              <w:jc w:val="center"/>
              <w:rPr>
                <w:b/>
                <w:sz w:val="28"/>
              </w:rPr>
            </w:pPr>
            <w:r>
              <w:rPr>
                <w:b/>
                <w:sz w:val="28"/>
              </w:rPr>
              <w:t>19</w:t>
            </w:r>
          </w:p>
        </w:tc>
        <w:tc>
          <w:tcPr>
            <w:tcW w:w="775" w:type="dxa"/>
            <w:shd w:val="clear" w:color="auto" w:fill="95B3D7" w:themeFill="accent1" w:themeFillTint="99"/>
          </w:tcPr>
          <w:p w:rsidR="002C0747" w:rsidRDefault="002C0747" w:rsidP="00091037">
            <w:pPr>
              <w:jc w:val="center"/>
              <w:rPr>
                <w:b/>
                <w:sz w:val="28"/>
              </w:rPr>
            </w:pPr>
            <w:r>
              <w:rPr>
                <w:b/>
                <w:sz w:val="28"/>
              </w:rPr>
              <w:t>20</w:t>
            </w:r>
          </w:p>
        </w:tc>
      </w:tr>
      <w:tr w:rsidR="002C0747" w:rsidTr="00091037">
        <w:tc>
          <w:tcPr>
            <w:tcW w:w="773" w:type="dxa"/>
            <w:shd w:val="clear" w:color="auto" w:fill="FFFF00"/>
          </w:tcPr>
          <w:p w:rsidR="002C0747" w:rsidRDefault="000B6D3C" w:rsidP="00091037">
            <w:pPr>
              <w:jc w:val="center"/>
              <w:rPr>
                <w:b/>
                <w:sz w:val="28"/>
              </w:rPr>
            </w:pPr>
            <w:r>
              <w:rPr>
                <w:b/>
                <w:sz w:val="28"/>
              </w:rPr>
              <w:t>B</w:t>
            </w:r>
          </w:p>
        </w:tc>
        <w:tc>
          <w:tcPr>
            <w:tcW w:w="773" w:type="dxa"/>
            <w:shd w:val="clear" w:color="auto" w:fill="FFFF00"/>
          </w:tcPr>
          <w:p w:rsidR="002C0747" w:rsidRDefault="002C0747" w:rsidP="00091037">
            <w:pPr>
              <w:jc w:val="center"/>
              <w:rPr>
                <w:b/>
                <w:sz w:val="28"/>
              </w:rPr>
            </w:pPr>
            <w:r>
              <w:rPr>
                <w:b/>
                <w:sz w:val="28"/>
              </w:rPr>
              <w:t>D</w:t>
            </w:r>
          </w:p>
        </w:tc>
        <w:tc>
          <w:tcPr>
            <w:tcW w:w="773" w:type="dxa"/>
            <w:shd w:val="clear" w:color="auto" w:fill="FFFF00"/>
          </w:tcPr>
          <w:p w:rsidR="002C0747" w:rsidRDefault="002C0747" w:rsidP="00091037">
            <w:pPr>
              <w:jc w:val="center"/>
              <w:rPr>
                <w:b/>
                <w:sz w:val="28"/>
              </w:rPr>
            </w:pPr>
            <w:r>
              <w:rPr>
                <w:b/>
                <w:sz w:val="28"/>
              </w:rPr>
              <w:t>B</w:t>
            </w:r>
          </w:p>
        </w:tc>
        <w:tc>
          <w:tcPr>
            <w:tcW w:w="773" w:type="dxa"/>
            <w:shd w:val="clear" w:color="auto" w:fill="FFFF00"/>
          </w:tcPr>
          <w:p w:rsidR="002C0747" w:rsidRDefault="002C0747" w:rsidP="00091037">
            <w:pPr>
              <w:jc w:val="center"/>
              <w:rPr>
                <w:b/>
                <w:sz w:val="28"/>
              </w:rPr>
            </w:pPr>
            <w:r>
              <w:rPr>
                <w:b/>
                <w:sz w:val="28"/>
              </w:rPr>
              <w:t>A</w:t>
            </w:r>
          </w:p>
        </w:tc>
        <w:tc>
          <w:tcPr>
            <w:tcW w:w="774" w:type="dxa"/>
            <w:shd w:val="clear" w:color="auto" w:fill="FFFF00"/>
          </w:tcPr>
          <w:p w:rsidR="002C0747" w:rsidRDefault="002C0747" w:rsidP="00091037">
            <w:pPr>
              <w:jc w:val="center"/>
              <w:rPr>
                <w:b/>
                <w:sz w:val="28"/>
              </w:rPr>
            </w:pPr>
            <w:r>
              <w:rPr>
                <w:b/>
                <w:sz w:val="28"/>
              </w:rPr>
              <w:t>C</w:t>
            </w:r>
          </w:p>
        </w:tc>
        <w:tc>
          <w:tcPr>
            <w:tcW w:w="774" w:type="dxa"/>
            <w:shd w:val="clear" w:color="auto" w:fill="FFFF00"/>
          </w:tcPr>
          <w:p w:rsidR="002C0747" w:rsidRDefault="002C0747" w:rsidP="00091037">
            <w:pPr>
              <w:jc w:val="center"/>
              <w:rPr>
                <w:b/>
                <w:sz w:val="28"/>
              </w:rPr>
            </w:pPr>
            <w:r>
              <w:rPr>
                <w:b/>
                <w:sz w:val="28"/>
              </w:rPr>
              <w:t>B</w:t>
            </w:r>
          </w:p>
        </w:tc>
        <w:tc>
          <w:tcPr>
            <w:tcW w:w="774" w:type="dxa"/>
            <w:shd w:val="clear" w:color="auto" w:fill="FFFF00"/>
          </w:tcPr>
          <w:p w:rsidR="002C0747" w:rsidRDefault="002C0747" w:rsidP="00091037">
            <w:pPr>
              <w:jc w:val="center"/>
              <w:rPr>
                <w:b/>
                <w:sz w:val="28"/>
              </w:rPr>
            </w:pPr>
            <w:r>
              <w:rPr>
                <w:b/>
                <w:sz w:val="28"/>
              </w:rPr>
              <w:t>A</w:t>
            </w:r>
          </w:p>
        </w:tc>
        <w:tc>
          <w:tcPr>
            <w:tcW w:w="774" w:type="dxa"/>
            <w:shd w:val="clear" w:color="auto" w:fill="FFFF00"/>
          </w:tcPr>
          <w:p w:rsidR="002C0747" w:rsidRDefault="002C0747" w:rsidP="00091037">
            <w:pPr>
              <w:jc w:val="center"/>
              <w:rPr>
                <w:b/>
                <w:sz w:val="28"/>
              </w:rPr>
            </w:pPr>
            <w:r>
              <w:rPr>
                <w:b/>
                <w:sz w:val="28"/>
              </w:rPr>
              <w:t>C</w:t>
            </w:r>
          </w:p>
        </w:tc>
        <w:tc>
          <w:tcPr>
            <w:tcW w:w="775" w:type="dxa"/>
            <w:shd w:val="clear" w:color="auto" w:fill="FFFF00"/>
          </w:tcPr>
          <w:p w:rsidR="002C0747" w:rsidRDefault="002C0747" w:rsidP="00091037">
            <w:pPr>
              <w:jc w:val="center"/>
              <w:rPr>
                <w:b/>
                <w:sz w:val="28"/>
              </w:rPr>
            </w:pPr>
            <w:r>
              <w:rPr>
                <w:b/>
                <w:sz w:val="28"/>
              </w:rPr>
              <w:t>D</w:t>
            </w:r>
          </w:p>
        </w:tc>
        <w:tc>
          <w:tcPr>
            <w:tcW w:w="775" w:type="dxa"/>
            <w:shd w:val="clear" w:color="auto" w:fill="FFFF00"/>
          </w:tcPr>
          <w:p w:rsidR="002C0747" w:rsidRDefault="002C0747" w:rsidP="00091037">
            <w:pPr>
              <w:jc w:val="center"/>
              <w:rPr>
                <w:b/>
                <w:sz w:val="28"/>
              </w:rPr>
            </w:pPr>
            <w:r>
              <w:rPr>
                <w:b/>
                <w:sz w:val="28"/>
              </w:rPr>
              <w:t>B</w:t>
            </w:r>
          </w:p>
        </w:tc>
      </w:tr>
    </w:tbl>
    <w:p w:rsidR="00C356DC" w:rsidRPr="003C72F3" w:rsidRDefault="00C356DC" w:rsidP="004E2A65">
      <w:pPr>
        <w:rPr>
          <w:b/>
        </w:rPr>
      </w:pPr>
    </w:p>
    <w:p w:rsidR="004E2A65" w:rsidRPr="008F104B" w:rsidRDefault="004E2A65" w:rsidP="004E2A65">
      <w:pPr>
        <w:rPr>
          <w:b/>
        </w:rPr>
      </w:pPr>
    </w:p>
    <w:p w:rsidR="004E2A65" w:rsidRPr="004E2A65" w:rsidRDefault="004E2A65" w:rsidP="004E2A65">
      <w:pPr>
        <w:rPr>
          <w:b/>
        </w:rPr>
      </w:pPr>
    </w:p>
    <w:sectPr w:rsidR="004E2A65" w:rsidRPr="004E2A65" w:rsidSect="0052691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R Queen">
    <w:altName w:val="Times New Roman"/>
    <w:charset w:val="00"/>
    <w:family w:val="auto"/>
    <w:pitch w:val="variable"/>
    <w:sig w:usb0="00000001" w:usb1="00000000" w:usb2="00000000" w:usb3="00000000" w:csb0="00000019" w:csb1="00000000"/>
  </w:font>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196D57"/>
    <w:multiLevelType w:val="hybridMultilevel"/>
    <w:tmpl w:val="CED2E21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68521BE"/>
    <w:multiLevelType w:val="hybridMultilevel"/>
    <w:tmpl w:val="5E487F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BC26E25"/>
    <w:multiLevelType w:val="hybridMultilevel"/>
    <w:tmpl w:val="B294839E"/>
    <w:lvl w:ilvl="0" w:tplc="E992022C">
      <w:start w:val="1"/>
      <w:numFmt w:val="upperLetter"/>
      <w:lvlText w:val="%1."/>
      <w:lvlJc w:val="left"/>
      <w:pPr>
        <w:tabs>
          <w:tab w:val="num" w:pos="720"/>
        </w:tabs>
        <w:ind w:left="720" w:hanging="360"/>
      </w:pPr>
    </w:lvl>
    <w:lvl w:ilvl="1" w:tplc="966E8D88" w:tentative="1">
      <w:start w:val="1"/>
      <w:numFmt w:val="upperLetter"/>
      <w:lvlText w:val="%2."/>
      <w:lvlJc w:val="left"/>
      <w:pPr>
        <w:tabs>
          <w:tab w:val="num" w:pos="1440"/>
        </w:tabs>
        <w:ind w:left="1440" w:hanging="360"/>
      </w:pPr>
    </w:lvl>
    <w:lvl w:ilvl="2" w:tplc="10666534" w:tentative="1">
      <w:start w:val="1"/>
      <w:numFmt w:val="upperLetter"/>
      <w:lvlText w:val="%3."/>
      <w:lvlJc w:val="left"/>
      <w:pPr>
        <w:tabs>
          <w:tab w:val="num" w:pos="2160"/>
        </w:tabs>
        <w:ind w:left="2160" w:hanging="360"/>
      </w:pPr>
    </w:lvl>
    <w:lvl w:ilvl="3" w:tplc="EF868E8A" w:tentative="1">
      <w:start w:val="1"/>
      <w:numFmt w:val="upperLetter"/>
      <w:lvlText w:val="%4."/>
      <w:lvlJc w:val="left"/>
      <w:pPr>
        <w:tabs>
          <w:tab w:val="num" w:pos="2880"/>
        </w:tabs>
        <w:ind w:left="2880" w:hanging="360"/>
      </w:pPr>
    </w:lvl>
    <w:lvl w:ilvl="4" w:tplc="B4B4CD98" w:tentative="1">
      <w:start w:val="1"/>
      <w:numFmt w:val="upperLetter"/>
      <w:lvlText w:val="%5."/>
      <w:lvlJc w:val="left"/>
      <w:pPr>
        <w:tabs>
          <w:tab w:val="num" w:pos="3600"/>
        </w:tabs>
        <w:ind w:left="3600" w:hanging="360"/>
      </w:pPr>
    </w:lvl>
    <w:lvl w:ilvl="5" w:tplc="D2E65208" w:tentative="1">
      <w:start w:val="1"/>
      <w:numFmt w:val="upperLetter"/>
      <w:lvlText w:val="%6."/>
      <w:lvlJc w:val="left"/>
      <w:pPr>
        <w:tabs>
          <w:tab w:val="num" w:pos="4320"/>
        </w:tabs>
        <w:ind w:left="4320" w:hanging="360"/>
      </w:pPr>
    </w:lvl>
    <w:lvl w:ilvl="6" w:tplc="5C12A160" w:tentative="1">
      <w:start w:val="1"/>
      <w:numFmt w:val="upperLetter"/>
      <w:lvlText w:val="%7."/>
      <w:lvlJc w:val="left"/>
      <w:pPr>
        <w:tabs>
          <w:tab w:val="num" w:pos="5040"/>
        </w:tabs>
        <w:ind w:left="5040" w:hanging="360"/>
      </w:pPr>
    </w:lvl>
    <w:lvl w:ilvl="7" w:tplc="53C065C2" w:tentative="1">
      <w:start w:val="1"/>
      <w:numFmt w:val="upperLetter"/>
      <w:lvlText w:val="%8."/>
      <w:lvlJc w:val="left"/>
      <w:pPr>
        <w:tabs>
          <w:tab w:val="num" w:pos="5760"/>
        </w:tabs>
        <w:ind w:left="5760" w:hanging="360"/>
      </w:pPr>
    </w:lvl>
    <w:lvl w:ilvl="8" w:tplc="52C61054" w:tentative="1">
      <w:start w:val="1"/>
      <w:numFmt w:val="upperLetter"/>
      <w:lvlText w:val="%9."/>
      <w:lvlJc w:val="left"/>
      <w:pPr>
        <w:tabs>
          <w:tab w:val="num" w:pos="6480"/>
        </w:tabs>
        <w:ind w:left="6480" w:hanging="360"/>
      </w:pPr>
    </w:lvl>
  </w:abstractNum>
  <w:abstractNum w:abstractNumId="3">
    <w:nsid w:val="5E8021E8"/>
    <w:multiLevelType w:val="hybridMultilevel"/>
    <w:tmpl w:val="684218F0"/>
    <w:lvl w:ilvl="0" w:tplc="D278C22E">
      <w:start w:val="1"/>
      <w:numFmt w:val="decimal"/>
      <w:lvlText w:val="%1."/>
      <w:lvlJc w:val="left"/>
      <w:pPr>
        <w:tabs>
          <w:tab w:val="num" w:pos="284"/>
        </w:tabs>
        <w:ind w:left="284" w:hanging="284"/>
      </w:pPr>
      <w:rPr>
        <w:rFonts w:ascii="TR Queen" w:hAnsi="TR Queen" w:hint="default"/>
        <w:color w:val="FF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6AFB71F8"/>
    <w:multiLevelType w:val="hybridMultilevel"/>
    <w:tmpl w:val="B294839E"/>
    <w:lvl w:ilvl="0" w:tplc="E992022C">
      <w:start w:val="1"/>
      <w:numFmt w:val="upperLetter"/>
      <w:lvlText w:val="%1."/>
      <w:lvlJc w:val="left"/>
      <w:pPr>
        <w:tabs>
          <w:tab w:val="num" w:pos="720"/>
        </w:tabs>
        <w:ind w:left="720" w:hanging="360"/>
      </w:pPr>
    </w:lvl>
    <w:lvl w:ilvl="1" w:tplc="966E8D88" w:tentative="1">
      <w:start w:val="1"/>
      <w:numFmt w:val="upperLetter"/>
      <w:lvlText w:val="%2."/>
      <w:lvlJc w:val="left"/>
      <w:pPr>
        <w:tabs>
          <w:tab w:val="num" w:pos="1440"/>
        </w:tabs>
        <w:ind w:left="1440" w:hanging="360"/>
      </w:pPr>
    </w:lvl>
    <w:lvl w:ilvl="2" w:tplc="10666534" w:tentative="1">
      <w:start w:val="1"/>
      <w:numFmt w:val="upperLetter"/>
      <w:lvlText w:val="%3."/>
      <w:lvlJc w:val="left"/>
      <w:pPr>
        <w:tabs>
          <w:tab w:val="num" w:pos="2160"/>
        </w:tabs>
        <w:ind w:left="2160" w:hanging="360"/>
      </w:pPr>
    </w:lvl>
    <w:lvl w:ilvl="3" w:tplc="EF868E8A" w:tentative="1">
      <w:start w:val="1"/>
      <w:numFmt w:val="upperLetter"/>
      <w:lvlText w:val="%4."/>
      <w:lvlJc w:val="left"/>
      <w:pPr>
        <w:tabs>
          <w:tab w:val="num" w:pos="2880"/>
        </w:tabs>
        <w:ind w:left="2880" w:hanging="360"/>
      </w:pPr>
    </w:lvl>
    <w:lvl w:ilvl="4" w:tplc="B4B4CD98" w:tentative="1">
      <w:start w:val="1"/>
      <w:numFmt w:val="upperLetter"/>
      <w:lvlText w:val="%5."/>
      <w:lvlJc w:val="left"/>
      <w:pPr>
        <w:tabs>
          <w:tab w:val="num" w:pos="3600"/>
        </w:tabs>
        <w:ind w:left="3600" w:hanging="360"/>
      </w:pPr>
    </w:lvl>
    <w:lvl w:ilvl="5" w:tplc="D2E65208" w:tentative="1">
      <w:start w:val="1"/>
      <w:numFmt w:val="upperLetter"/>
      <w:lvlText w:val="%6."/>
      <w:lvlJc w:val="left"/>
      <w:pPr>
        <w:tabs>
          <w:tab w:val="num" w:pos="4320"/>
        </w:tabs>
        <w:ind w:left="4320" w:hanging="360"/>
      </w:pPr>
    </w:lvl>
    <w:lvl w:ilvl="6" w:tplc="5C12A160" w:tentative="1">
      <w:start w:val="1"/>
      <w:numFmt w:val="upperLetter"/>
      <w:lvlText w:val="%7."/>
      <w:lvlJc w:val="left"/>
      <w:pPr>
        <w:tabs>
          <w:tab w:val="num" w:pos="5040"/>
        </w:tabs>
        <w:ind w:left="5040" w:hanging="360"/>
      </w:pPr>
    </w:lvl>
    <w:lvl w:ilvl="7" w:tplc="53C065C2" w:tentative="1">
      <w:start w:val="1"/>
      <w:numFmt w:val="upperLetter"/>
      <w:lvlText w:val="%8."/>
      <w:lvlJc w:val="left"/>
      <w:pPr>
        <w:tabs>
          <w:tab w:val="num" w:pos="5760"/>
        </w:tabs>
        <w:ind w:left="5760" w:hanging="360"/>
      </w:pPr>
    </w:lvl>
    <w:lvl w:ilvl="8" w:tplc="52C61054" w:tentative="1">
      <w:start w:val="1"/>
      <w:numFmt w:val="upperLetter"/>
      <w:lvlText w:val="%9."/>
      <w:lvlJc w:val="left"/>
      <w:pPr>
        <w:tabs>
          <w:tab w:val="num" w:pos="6480"/>
        </w:tabs>
        <w:ind w:left="6480" w:hanging="360"/>
      </w:pPr>
    </w:lvl>
  </w:abstractNum>
  <w:abstractNum w:abstractNumId="5">
    <w:nsid w:val="7D8B1AC6"/>
    <w:multiLevelType w:val="hybridMultilevel"/>
    <w:tmpl w:val="968603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87D7B"/>
    <w:rsid w:val="000B6D3C"/>
    <w:rsid w:val="00130465"/>
    <w:rsid w:val="00205BBD"/>
    <w:rsid w:val="00213D20"/>
    <w:rsid w:val="002C0747"/>
    <w:rsid w:val="003837AA"/>
    <w:rsid w:val="00392C6C"/>
    <w:rsid w:val="003B141D"/>
    <w:rsid w:val="003C72F3"/>
    <w:rsid w:val="00495EFB"/>
    <w:rsid w:val="004E25FC"/>
    <w:rsid w:val="004E2A65"/>
    <w:rsid w:val="004E71FD"/>
    <w:rsid w:val="00521F51"/>
    <w:rsid w:val="00526913"/>
    <w:rsid w:val="00542928"/>
    <w:rsid w:val="005E58E1"/>
    <w:rsid w:val="00716558"/>
    <w:rsid w:val="00751EC9"/>
    <w:rsid w:val="00792D15"/>
    <w:rsid w:val="007C5D40"/>
    <w:rsid w:val="007F04D3"/>
    <w:rsid w:val="00842138"/>
    <w:rsid w:val="008C6137"/>
    <w:rsid w:val="008F104B"/>
    <w:rsid w:val="00995DEB"/>
    <w:rsid w:val="00A0320A"/>
    <w:rsid w:val="00A267D0"/>
    <w:rsid w:val="00AB1292"/>
    <w:rsid w:val="00AC6D1B"/>
    <w:rsid w:val="00B445E2"/>
    <w:rsid w:val="00B861EB"/>
    <w:rsid w:val="00B87440"/>
    <w:rsid w:val="00BE0071"/>
    <w:rsid w:val="00C356DC"/>
    <w:rsid w:val="00C55A30"/>
    <w:rsid w:val="00C71A6A"/>
    <w:rsid w:val="00C87D7B"/>
    <w:rsid w:val="00D25180"/>
    <w:rsid w:val="00D5563A"/>
    <w:rsid w:val="00DD0B04"/>
    <w:rsid w:val="00E31184"/>
    <w:rsid w:val="00F02393"/>
    <w:rsid w:val="00FC622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D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E2A65"/>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3C72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837AA"/>
    <w:pPr>
      <w:ind w:left="720"/>
      <w:contextualSpacing/>
    </w:pPr>
  </w:style>
  <w:style w:type="character" w:styleId="Kpr">
    <w:name w:val="Hyperlink"/>
    <w:basedOn w:val="VarsaylanParagrafYazTipi"/>
    <w:unhideWhenUsed/>
    <w:rsid w:val="00AB1292"/>
    <w:rPr>
      <w:color w:val="0000FF"/>
      <w:u w:val="single"/>
    </w:rPr>
  </w:style>
</w:styles>
</file>

<file path=word/webSettings.xml><?xml version="1.0" encoding="utf-8"?>
<w:webSettings xmlns:r="http://schemas.openxmlformats.org/officeDocument/2006/relationships" xmlns:w="http://schemas.openxmlformats.org/wordprocessingml/2006/main">
  <w:divs>
    <w:div w:id="231888919">
      <w:bodyDiv w:val="1"/>
      <w:marLeft w:val="0"/>
      <w:marRight w:val="0"/>
      <w:marTop w:val="0"/>
      <w:marBottom w:val="0"/>
      <w:divBdr>
        <w:top w:val="none" w:sz="0" w:space="0" w:color="auto"/>
        <w:left w:val="none" w:sz="0" w:space="0" w:color="auto"/>
        <w:bottom w:val="none" w:sz="0" w:space="0" w:color="auto"/>
        <w:right w:val="none" w:sz="0" w:space="0" w:color="auto"/>
      </w:divBdr>
    </w:div>
    <w:div w:id="255988806">
      <w:bodyDiv w:val="1"/>
      <w:marLeft w:val="0"/>
      <w:marRight w:val="0"/>
      <w:marTop w:val="0"/>
      <w:marBottom w:val="0"/>
      <w:divBdr>
        <w:top w:val="none" w:sz="0" w:space="0" w:color="auto"/>
        <w:left w:val="none" w:sz="0" w:space="0" w:color="auto"/>
        <w:bottom w:val="none" w:sz="0" w:space="0" w:color="auto"/>
        <w:right w:val="none" w:sz="0" w:space="0" w:color="auto"/>
      </w:divBdr>
    </w:div>
    <w:div w:id="305864585">
      <w:bodyDiv w:val="1"/>
      <w:marLeft w:val="0"/>
      <w:marRight w:val="0"/>
      <w:marTop w:val="0"/>
      <w:marBottom w:val="0"/>
      <w:divBdr>
        <w:top w:val="none" w:sz="0" w:space="0" w:color="auto"/>
        <w:left w:val="none" w:sz="0" w:space="0" w:color="auto"/>
        <w:bottom w:val="none" w:sz="0" w:space="0" w:color="auto"/>
        <w:right w:val="none" w:sz="0" w:space="0" w:color="auto"/>
      </w:divBdr>
    </w:div>
    <w:div w:id="315231040">
      <w:bodyDiv w:val="1"/>
      <w:marLeft w:val="0"/>
      <w:marRight w:val="0"/>
      <w:marTop w:val="0"/>
      <w:marBottom w:val="0"/>
      <w:divBdr>
        <w:top w:val="none" w:sz="0" w:space="0" w:color="auto"/>
        <w:left w:val="none" w:sz="0" w:space="0" w:color="auto"/>
        <w:bottom w:val="none" w:sz="0" w:space="0" w:color="auto"/>
        <w:right w:val="none" w:sz="0" w:space="0" w:color="auto"/>
      </w:divBdr>
    </w:div>
    <w:div w:id="334959332">
      <w:bodyDiv w:val="1"/>
      <w:marLeft w:val="0"/>
      <w:marRight w:val="0"/>
      <w:marTop w:val="0"/>
      <w:marBottom w:val="0"/>
      <w:divBdr>
        <w:top w:val="none" w:sz="0" w:space="0" w:color="auto"/>
        <w:left w:val="none" w:sz="0" w:space="0" w:color="auto"/>
        <w:bottom w:val="none" w:sz="0" w:space="0" w:color="auto"/>
        <w:right w:val="none" w:sz="0" w:space="0" w:color="auto"/>
      </w:divBdr>
    </w:div>
    <w:div w:id="477265283">
      <w:bodyDiv w:val="1"/>
      <w:marLeft w:val="0"/>
      <w:marRight w:val="0"/>
      <w:marTop w:val="0"/>
      <w:marBottom w:val="0"/>
      <w:divBdr>
        <w:top w:val="none" w:sz="0" w:space="0" w:color="auto"/>
        <w:left w:val="none" w:sz="0" w:space="0" w:color="auto"/>
        <w:bottom w:val="none" w:sz="0" w:space="0" w:color="auto"/>
        <w:right w:val="none" w:sz="0" w:space="0" w:color="auto"/>
      </w:divBdr>
    </w:div>
    <w:div w:id="636836760">
      <w:bodyDiv w:val="1"/>
      <w:marLeft w:val="0"/>
      <w:marRight w:val="0"/>
      <w:marTop w:val="0"/>
      <w:marBottom w:val="0"/>
      <w:divBdr>
        <w:top w:val="none" w:sz="0" w:space="0" w:color="auto"/>
        <w:left w:val="none" w:sz="0" w:space="0" w:color="auto"/>
        <w:bottom w:val="none" w:sz="0" w:space="0" w:color="auto"/>
        <w:right w:val="none" w:sz="0" w:space="0" w:color="auto"/>
      </w:divBdr>
    </w:div>
    <w:div w:id="756905252">
      <w:bodyDiv w:val="1"/>
      <w:marLeft w:val="0"/>
      <w:marRight w:val="0"/>
      <w:marTop w:val="0"/>
      <w:marBottom w:val="0"/>
      <w:divBdr>
        <w:top w:val="none" w:sz="0" w:space="0" w:color="auto"/>
        <w:left w:val="none" w:sz="0" w:space="0" w:color="auto"/>
        <w:bottom w:val="none" w:sz="0" w:space="0" w:color="auto"/>
        <w:right w:val="none" w:sz="0" w:space="0" w:color="auto"/>
      </w:divBdr>
    </w:div>
    <w:div w:id="1138960476">
      <w:bodyDiv w:val="1"/>
      <w:marLeft w:val="0"/>
      <w:marRight w:val="0"/>
      <w:marTop w:val="0"/>
      <w:marBottom w:val="0"/>
      <w:divBdr>
        <w:top w:val="none" w:sz="0" w:space="0" w:color="auto"/>
        <w:left w:val="none" w:sz="0" w:space="0" w:color="auto"/>
        <w:bottom w:val="none" w:sz="0" w:space="0" w:color="auto"/>
        <w:right w:val="none" w:sz="0" w:space="0" w:color="auto"/>
      </w:divBdr>
    </w:div>
    <w:div w:id="1281298225">
      <w:bodyDiv w:val="1"/>
      <w:marLeft w:val="0"/>
      <w:marRight w:val="0"/>
      <w:marTop w:val="0"/>
      <w:marBottom w:val="0"/>
      <w:divBdr>
        <w:top w:val="none" w:sz="0" w:space="0" w:color="auto"/>
        <w:left w:val="none" w:sz="0" w:space="0" w:color="auto"/>
        <w:bottom w:val="none" w:sz="0" w:space="0" w:color="auto"/>
        <w:right w:val="none" w:sz="0" w:space="0" w:color="auto"/>
      </w:divBdr>
    </w:div>
    <w:div w:id="1284195622">
      <w:bodyDiv w:val="1"/>
      <w:marLeft w:val="0"/>
      <w:marRight w:val="0"/>
      <w:marTop w:val="0"/>
      <w:marBottom w:val="0"/>
      <w:divBdr>
        <w:top w:val="none" w:sz="0" w:space="0" w:color="auto"/>
        <w:left w:val="none" w:sz="0" w:space="0" w:color="auto"/>
        <w:bottom w:val="none" w:sz="0" w:space="0" w:color="auto"/>
        <w:right w:val="none" w:sz="0" w:space="0" w:color="auto"/>
      </w:divBdr>
    </w:div>
    <w:div w:id="1382366292">
      <w:bodyDiv w:val="1"/>
      <w:marLeft w:val="0"/>
      <w:marRight w:val="0"/>
      <w:marTop w:val="0"/>
      <w:marBottom w:val="0"/>
      <w:divBdr>
        <w:top w:val="none" w:sz="0" w:space="0" w:color="auto"/>
        <w:left w:val="none" w:sz="0" w:space="0" w:color="auto"/>
        <w:bottom w:val="none" w:sz="0" w:space="0" w:color="auto"/>
        <w:right w:val="none" w:sz="0" w:space="0" w:color="auto"/>
      </w:divBdr>
    </w:div>
    <w:div w:id="1724056599">
      <w:bodyDiv w:val="1"/>
      <w:marLeft w:val="0"/>
      <w:marRight w:val="0"/>
      <w:marTop w:val="0"/>
      <w:marBottom w:val="0"/>
      <w:divBdr>
        <w:top w:val="none" w:sz="0" w:space="0" w:color="auto"/>
        <w:left w:val="none" w:sz="0" w:space="0" w:color="auto"/>
        <w:bottom w:val="none" w:sz="0" w:space="0" w:color="auto"/>
        <w:right w:val="none" w:sz="0" w:space="0" w:color="auto"/>
      </w:divBdr>
    </w:div>
    <w:div w:id="1959068746">
      <w:bodyDiv w:val="1"/>
      <w:marLeft w:val="0"/>
      <w:marRight w:val="0"/>
      <w:marTop w:val="0"/>
      <w:marBottom w:val="0"/>
      <w:divBdr>
        <w:top w:val="none" w:sz="0" w:space="0" w:color="auto"/>
        <w:left w:val="none" w:sz="0" w:space="0" w:color="auto"/>
        <w:bottom w:val="none" w:sz="0" w:space="0" w:color="auto"/>
        <w:right w:val="none" w:sz="0" w:space="0" w:color="auto"/>
      </w:divBdr>
    </w:div>
    <w:div w:id="213197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1308</Words>
  <Characters>7457</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2019-05-03T09:59:00Z</dcterms:created>
  <dcterms:modified xsi:type="dcterms:W3CDTF">2019-05-03T09:59:00Z</dcterms:modified>
  <cp:category>https://www.sorubak.com</cp:category>
</cp:coreProperties>
</file>