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tblPr>
      <w:tblGrid>
        <w:gridCol w:w="3331"/>
        <w:gridCol w:w="5528"/>
        <w:gridCol w:w="2282"/>
      </w:tblGrid>
      <w:tr w:rsidR="007E6E97" w:rsidRPr="00037DF6" w:rsidTr="00A479FE">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Adı :</w:t>
            </w:r>
            <w:proofErr w:type="gramEnd"/>
          </w:p>
        </w:tc>
        <w:tc>
          <w:tcPr>
            <w:tcW w:w="5528" w:type="dxa"/>
            <w:vMerge w:val="restart"/>
            <w:vAlign w:val="center"/>
          </w:tcPr>
          <w:p w:rsidR="007E6E97" w:rsidRPr="007E6E97" w:rsidRDefault="004A2D9D" w:rsidP="007E6E97">
            <w:pPr>
              <w:jc w:val="center"/>
              <w:rPr>
                <w:rFonts w:asciiTheme="minorHAnsi" w:hAnsiTheme="minorHAnsi" w:cstheme="minorHAnsi"/>
                <w:b/>
              </w:rPr>
            </w:pPr>
            <w:r>
              <w:rPr>
                <w:rFonts w:asciiTheme="minorHAnsi" w:hAnsiTheme="minorHAnsi" w:cstheme="minorHAnsi"/>
                <w:b/>
              </w:rPr>
              <w:t>2018-2019</w:t>
            </w:r>
            <w:r w:rsidR="007E6E97" w:rsidRPr="007E6E97">
              <w:rPr>
                <w:rFonts w:asciiTheme="minorHAnsi" w:hAnsiTheme="minorHAnsi" w:cstheme="minorHAnsi"/>
                <w:b/>
              </w:rPr>
              <w:t xml:space="preserve"> EĞİTİM-ÖĞRETİM YILI</w:t>
            </w:r>
          </w:p>
          <w:p w:rsidR="007E6E97" w:rsidRPr="007E6E97" w:rsidRDefault="00015E1D" w:rsidP="007E6E97">
            <w:pPr>
              <w:jc w:val="center"/>
              <w:rPr>
                <w:rFonts w:asciiTheme="minorHAnsi" w:hAnsiTheme="minorHAnsi" w:cstheme="minorHAnsi"/>
                <w:b/>
              </w:rPr>
            </w:pPr>
            <w:r>
              <w:rPr>
                <w:rFonts w:asciiTheme="minorHAnsi" w:hAnsiTheme="minorHAnsi" w:cstheme="minorHAnsi"/>
                <w:b/>
              </w:rPr>
              <w:t>……………………………………………………</w:t>
            </w:r>
            <w:r w:rsidR="007E6E97" w:rsidRPr="007E6E97">
              <w:rPr>
                <w:rFonts w:asciiTheme="minorHAnsi" w:hAnsiTheme="minorHAnsi" w:cstheme="minorHAnsi"/>
                <w:b/>
              </w:rPr>
              <w:t xml:space="preserve"> ORTAOKULU</w:t>
            </w:r>
          </w:p>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A479FE">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A479FE">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037DF6" w:rsidRDefault="00BF1588" w:rsidP="00E94272">
      <w:pPr>
        <w:ind w:left="-180"/>
        <w:rPr>
          <w:rFonts w:ascii="Comic Sans MS" w:hAnsi="Comic Sans MS"/>
          <w:b/>
          <w:i/>
          <w:sz w:val="22"/>
          <w:szCs w:val="22"/>
        </w:rPr>
      </w:pPr>
      <w:r w:rsidRPr="00BF1588">
        <w:rPr>
          <w:rFonts w:ascii="Comic Sans MS" w:hAnsi="Comic Sans MS"/>
          <w:noProof/>
          <w:sz w:val="20"/>
          <w:szCs w:val="20"/>
          <w:lang w:eastAsia="tr-TR"/>
        </w:rPr>
        <w:pict>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BF1588" w:rsidP="00E94272">
      <w:pPr>
        <w:ind w:left="-180"/>
        <w:rPr>
          <w:rFonts w:ascii="Comic Sans MS" w:hAnsi="Comic Sans MS"/>
          <w:b/>
          <w:i/>
          <w:sz w:val="22"/>
          <w:szCs w:val="22"/>
        </w:rPr>
      </w:pPr>
      <w:r>
        <w:rPr>
          <w:rFonts w:ascii="Comic Sans MS" w:hAnsi="Comic Sans MS"/>
          <w:b/>
          <w:i/>
          <w:noProof/>
          <w:sz w:val="22"/>
          <w:szCs w:val="22"/>
          <w:lang w:eastAsia="tr-TR"/>
        </w:rPr>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v:textbox>
          </v:shape>
        </w:pict>
      </w:r>
      <w:r>
        <w:rPr>
          <w:rFonts w:ascii="Comic Sans MS" w:hAnsi="Comic Sans MS"/>
          <w:b/>
          <w:i/>
          <w:noProof/>
          <w:sz w:val="22"/>
          <w:szCs w:val="22"/>
          <w:lang w:eastAsia="tr-TR"/>
        </w:rPr>
        <w:pict>
          <v:shape id="Metin Kutusu 100" o:spid="_x0000_s1029" type="#_x0000_t202" style="position:absolute;left:0;text-align:left;margin-left:271.6pt;margin-top:1.15pt;width:90.75pt;height:22.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v:textbox>
          </v:shape>
        </w:pict>
      </w:r>
      <w:r>
        <w:rPr>
          <w:rFonts w:ascii="Comic Sans MS" w:hAnsi="Comic Sans MS"/>
          <w:b/>
          <w:i/>
          <w:noProof/>
          <w:sz w:val="22"/>
          <w:szCs w:val="22"/>
          <w:lang w:eastAsia="tr-TR"/>
        </w:rPr>
        <w:pict>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v:textbox>
          </v:shape>
        </w:pict>
      </w:r>
      <w:r>
        <w:rPr>
          <w:rFonts w:ascii="Comic Sans MS" w:hAnsi="Comic Sans MS"/>
          <w:b/>
          <w:i/>
          <w:noProof/>
          <w:sz w:val="22"/>
          <w:szCs w:val="22"/>
          <w:lang w:eastAsia="tr-TR"/>
        </w:rPr>
        <w:pict>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v:textbox>
          </v:shape>
        </w:pict>
      </w:r>
      <w:r>
        <w:rPr>
          <w:rFonts w:ascii="Comic Sans MS" w:hAnsi="Comic Sans MS"/>
          <w:b/>
          <w:i/>
          <w:noProof/>
          <w:sz w:val="22"/>
          <w:szCs w:val="22"/>
          <w:lang w:eastAsia="tr-TR"/>
        </w:rPr>
        <w:pict>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v:textbox>
          </v:shape>
        </w:pict>
      </w:r>
      <w:r>
        <w:rPr>
          <w:rFonts w:ascii="Comic Sans MS" w:hAnsi="Comic Sans MS"/>
          <w:b/>
          <w:i/>
          <w:noProof/>
          <w:sz w:val="22"/>
          <w:szCs w:val="22"/>
          <w:lang w:eastAsia="tr-TR"/>
        </w:rPr>
        <w:pict>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rsidR="00F21449" w:rsidRDefault="00F21449" w:rsidP="00E94272">
      <w:pPr>
        <w:ind w:left="-180"/>
        <w:rPr>
          <w:rFonts w:ascii="Comic Sans MS" w:hAnsi="Comic Sans MS"/>
          <w:b/>
          <w:i/>
          <w:sz w:val="22"/>
          <w:szCs w:val="22"/>
        </w:rPr>
      </w:pPr>
    </w:p>
    <w:p w:rsidR="00C44826" w:rsidRDefault="00BF1588" w:rsidP="00E94272">
      <w:pPr>
        <w:ind w:left="-180"/>
        <w:rPr>
          <w:rFonts w:ascii="Comic Sans MS" w:hAnsi="Comic Sans MS"/>
          <w:b/>
          <w:i/>
          <w:sz w:val="22"/>
          <w:szCs w:val="22"/>
        </w:rPr>
      </w:pPr>
      <w:r>
        <w:rPr>
          <w:rFonts w:ascii="Comic Sans MS" w:hAnsi="Comic Sans MS"/>
          <w:b/>
          <w:i/>
          <w:noProof/>
          <w:sz w:val="22"/>
          <w:szCs w:val="22"/>
          <w:lang w:eastAsia="tr-TR"/>
        </w:rPr>
        <w:pict>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AB7301" w:rsidRDefault="00F11570" w:rsidP="00F11570">
                  <w:pPr>
                    <w:jc w:val="center"/>
                    <w:rPr>
                      <w:rFonts w:ascii="Calibri" w:hAnsi="Calibri"/>
                      <w:b/>
                      <w:sz w:val="20"/>
                      <w:szCs w:val="20"/>
                    </w:rPr>
                  </w:pPr>
                  <w:proofErr w:type="spellStart"/>
                  <w:r>
                    <w:rPr>
                      <w:rFonts w:ascii="Calibri" w:hAnsi="Calibri"/>
                      <w:b/>
                      <w:sz w:val="20"/>
                      <w:szCs w:val="20"/>
                    </w:rPr>
                    <w:t>İradeyimilliye</w:t>
                  </w:r>
                  <w:proofErr w:type="spellEnd"/>
                </w:p>
              </w:txbxContent>
            </v:textbox>
          </v:shape>
        </w:pict>
      </w:r>
      <w:r>
        <w:rPr>
          <w:rFonts w:ascii="Comic Sans MS" w:hAnsi="Comic Sans MS"/>
          <w:b/>
          <w:i/>
          <w:noProof/>
          <w:sz w:val="22"/>
          <w:szCs w:val="22"/>
          <w:lang w:eastAsia="tr-TR"/>
        </w:rPr>
        <w:pict>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rsidR="00551516" w:rsidRDefault="00BF1588" w:rsidP="00A479FE">
      <w:pPr>
        <w:rPr>
          <w:rFonts w:ascii="Comic Sans MS" w:hAnsi="Comic Sans MS"/>
          <w:b/>
          <w:i/>
          <w:sz w:val="22"/>
          <w:szCs w:val="22"/>
        </w:rPr>
      </w:pPr>
      <w:r w:rsidRPr="00BF1588">
        <w:rPr>
          <w:rFonts w:ascii="Comic Sans MS" w:hAnsi="Comic Sans MS"/>
          <w:noProof/>
          <w:sz w:val="20"/>
          <w:szCs w:val="20"/>
          <w:lang w:eastAsia="tr-TR"/>
        </w:rPr>
        <w:pict>
          <v:shape id="_x0000_s1039" style="position:absolute;margin-left:-.6pt;margin-top:211.7pt;width:546.75pt;height:21.75pt;z-index:25175449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Pr="00AF74CF">
                    <w:rPr>
                      <w:rFonts w:asciiTheme="minorHAnsi" w:hAnsiTheme="minorHAnsi"/>
                      <w:b/>
                      <w:sz w:val="20"/>
                      <w:szCs w:val="20"/>
                    </w:rPr>
                    <w:t xml:space="preserve"> </w:t>
                  </w:r>
                  <w:r w:rsidR="009B21A3" w:rsidRPr="00AF74CF">
                    <w:rPr>
                      <w:rFonts w:asciiTheme="minorHAnsi" w:hAnsiTheme="minorHAnsi" w:cs="Arial"/>
                      <w:b/>
                      <w:sz w:val="20"/>
                      <w:szCs w:val="20"/>
                    </w:rPr>
                    <w:t xml:space="preserve">Aşağıdaki cümlelerde boş bırakılan yerleri kutucuklarda bulunan uygun kelimeler </w:t>
                  </w:r>
                  <w:proofErr w:type="gramStart"/>
                  <w:r w:rsidR="009B21A3" w:rsidRPr="00AF74CF">
                    <w:rPr>
                      <w:rFonts w:asciiTheme="minorHAnsi" w:hAnsiTheme="minorHAnsi" w:cs="Arial"/>
                      <w:b/>
                      <w:sz w:val="20"/>
                      <w:szCs w:val="20"/>
                    </w:rPr>
                    <w:t>ile  doldurunuz</w:t>
                  </w:r>
                  <w:proofErr w:type="gramEnd"/>
                  <w:r w:rsidR="009B21A3" w:rsidRPr="00AF74CF">
                    <w:rPr>
                      <w:rFonts w:asciiTheme="minorHAnsi" w:hAnsiTheme="minorHAnsi" w:cs="Arial"/>
                      <w:b/>
                      <w:sz w:val="20"/>
                      <w:szCs w:val="20"/>
                    </w:rPr>
                    <w:t>.</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padişahın yanında halkın da yönetime katılmasını</w:t>
            </w:r>
            <w:r w:rsidR="00F11570" w:rsidRPr="00F11570">
              <w:rPr>
                <w:rFonts w:asciiTheme="minorHAnsi" w:hAnsiTheme="minorHAnsi"/>
                <w:b/>
                <w:bCs/>
                <w:color w:val="231F20"/>
                <w:sz w:val="18"/>
                <w:szCs w:val="18"/>
              </w:rPr>
              <w:t xml:space="preserve"> </w:t>
            </w:r>
            <w:r w:rsidR="00C03FB2">
              <w:rPr>
                <w:rFonts w:asciiTheme="minorHAnsi" w:hAnsiTheme="minorHAnsi"/>
                <w:b/>
                <w:bCs/>
                <w:color w:val="231F20"/>
                <w:sz w:val="18"/>
                <w:szCs w:val="18"/>
              </w:rPr>
              <w:t>sağlamıştır.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BF1588" w:rsidP="00D62445">
      <w:pPr>
        <w:widowControl w:val="0"/>
        <w:autoSpaceDE w:val="0"/>
        <w:autoSpaceDN w:val="0"/>
        <w:adjustRightInd w:val="0"/>
        <w:rPr>
          <w:rFonts w:asciiTheme="minorHAnsi" w:hAnsiTheme="minorHAnsi" w:cstheme="minorHAnsi"/>
          <w:b/>
          <w:sz w:val="20"/>
          <w:szCs w:val="20"/>
        </w:rPr>
      </w:pPr>
      <w:r w:rsidRPr="00BF1588">
        <w:rPr>
          <w:rFonts w:asciiTheme="minorHAnsi" w:hAnsiTheme="minorHAnsi"/>
          <w:noProof/>
          <w:lang w:eastAsia="tr-TR"/>
        </w:rPr>
        <w:pict>
          <v:rect id="Dikdörtgen 152" o:spid="_x0000_s1040" style="position:absolute;margin-left:362.55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r w:rsidRPr="00BF1588">
        <w:rPr>
          <w:rFonts w:asciiTheme="minorHAnsi" w:hAnsiTheme="minorHAnsi"/>
          <w:noProof/>
          <w:lang w:eastAsia="tr-TR"/>
        </w:rPr>
        <w:pict>
          <v:rect id="Dikdörtgen 151" o:spid="_x0000_s1041" style="position:absolute;margin-left:261.15pt;margin-top:1.9pt;width:93pt;height:21.6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sidRPr="00BF1588">
        <w:rPr>
          <w:rFonts w:asciiTheme="minorHAnsi" w:hAnsiTheme="minorHAnsi"/>
          <w:noProof/>
          <w:lang w:eastAsia="tr-TR"/>
        </w:rPr>
        <w:pict>
          <v:rect id="Dikdörtgen 150" o:spid="_x0000_s1042" style="position:absolute;margin-left:183.15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sidRPr="00BF1588">
        <w:rPr>
          <w:rFonts w:asciiTheme="minorHAnsi" w:hAnsiTheme="minorHAnsi"/>
          <w:noProof/>
          <w:lang w:eastAsia="tr-TR"/>
        </w:rPr>
        <w:pict>
          <v:rect id="Dikdörtgen 149" o:spid="_x0000_s1043" style="position:absolute;margin-left:87.9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sidRPr="00BF1588">
        <w:rPr>
          <w:rFonts w:asciiTheme="minorHAnsi" w:hAnsiTheme="minorHAnsi"/>
          <w:noProof/>
          <w:lang w:eastAsia="tr-TR"/>
        </w:rPr>
        <w:pict>
          <v:rect id="Dikdörtgen 148" o:spid="_x0000_s1044" style="position:absolute;margin-left:-8.85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spellStart"/>
      <w:r w:rsidRPr="00AF74CF">
        <w:rPr>
          <w:rFonts w:asciiTheme="minorHAnsi" w:hAnsiTheme="minorHAnsi"/>
          <w:color w:val="231F20"/>
          <w:sz w:val="20"/>
          <w:szCs w:val="20"/>
        </w:rPr>
        <w:t>Avrupada</w:t>
      </w:r>
      <w:proofErr w:type="spellEnd"/>
      <w:r w:rsidRPr="00AF74CF">
        <w:rPr>
          <w:rFonts w:asciiTheme="minorHAnsi" w:hAnsiTheme="minorHAnsi"/>
          <w:color w:val="231F20"/>
          <w:sz w:val="20"/>
          <w:szCs w:val="20"/>
        </w:rPr>
        <w:t xml:space="preserve"> sanayileşmesini tamamlayan ülkeler ……………………</w:t>
      </w:r>
      <w:r w:rsidR="001744B5" w:rsidRPr="00AF74CF">
        <w:rPr>
          <w:rFonts w:asciiTheme="minorHAnsi" w:hAnsiTheme="minorHAnsi"/>
          <w:color w:val="231F20"/>
          <w:sz w:val="20"/>
          <w:szCs w:val="20"/>
        </w:rPr>
        <w:t>………..</w:t>
      </w:r>
      <w:r w:rsidRPr="00AF74CF">
        <w:rPr>
          <w:rFonts w:asciiTheme="minorHAnsi" w:hAnsiTheme="minorHAnsi"/>
          <w:color w:val="231F20"/>
          <w:sz w:val="20"/>
          <w:szCs w:val="20"/>
        </w:rPr>
        <w:t xml:space="preserve"> arayışına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 anlayışında Devlet; eğitim-öğretim, sağlık, yol, su, elektrik ve iletişim hizmetini vatandaşlarına ulaştırmak zorundadır.</w:t>
      </w:r>
      <w:r w:rsidRPr="00AF74CF">
        <w:rPr>
          <w:rFonts w:asciiTheme="minorHAnsi" w:hAnsiTheme="minorHAnsi"/>
          <w:sz w:val="20"/>
          <w:szCs w:val="20"/>
        </w:rPr>
        <w:t xml:space="preserve"> </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Bir milletin kendini yönetecek kişileri kendisinin seçmesi yani yönetimde söz sahibi olmasına …………………………</w:t>
      </w:r>
      <w:r w:rsidR="009B21A3" w:rsidRPr="00AF74CF">
        <w:rPr>
          <w:rFonts w:asciiTheme="minorHAnsi" w:hAnsiTheme="minorHAnsi"/>
          <w:color w:val="231F20"/>
          <w:sz w:val="20"/>
          <w:szCs w:val="20"/>
        </w:rPr>
        <w:t>…….</w:t>
      </w:r>
      <w:r w:rsidRPr="00AF74CF">
        <w:rPr>
          <w:rFonts w:asciiTheme="minorHAnsi" w:hAnsiTheme="minorHAnsi"/>
          <w:color w:val="231F20"/>
          <w:sz w:val="20"/>
          <w:szCs w:val="20"/>
        </w:rPr>
        <w:t xml:space="preserve"> </w:t>
      </w:r>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Pr>
          <w:rFonts w:asciiTheme="minorHAnsi" w:hAnsiTheme="minorHAnsi"/>
          <w:color w:val="231F20"/>
          <w:sz w:val="20"/>
          <w:szCs w:val="20"/>
        </w:rPr>
        <w:t>……………….. ile yönetilen devletlerde  yönetime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Ortak Mirası korumada …………</w:t>
      </w:r>
      <w:r>
        <w:rPr>
          <w:rFonts w:asciiTheme="minorHAnsi" w:hAnsiTheme="minorHAnsi" w:cstheme="minorHAnsi"/>
          <w:sz w:val="20"/>
          <w:szCs w:val="20"/>
        </w:rPr>
        <w:t>……..</w:t>
      </w:r>
      <w:r w:rsidRPr="009708C9">
        <w:rPr>
          <w:rFonts w:asciiTheme="minorHAnsi" w:hAnsiTheme="minorHAnsi" w:cstheme="minorHAnsi"/>
          <w:sz w:val="20"/>
          <w:szCs w:val="20"/>
        </w:rPr>
        <w:t xml:space="preserve"> önemli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BF1588" w:rsidP="00D62445">
      <w:pPr>
        <w:widowControl w:val="0"/>
        <w:autoSpaceDE w:val="0"/>
        <w:autoSpaceDN w:val="0"/>
        <w:adjustRightInd w:val="0"/>
        <w:rPr>
          <w:rFonts w:asciiTheme="minorHAnsi" w:hAnsiTheme="minorHAnsi" w:cstheme="minorHAnsi"/>
          <w:b/>
          <w:sz w:val="22"/>
          <w:szCs w:val="22"/>
        </w:rPr>
      </w:pPr>
      <w:r w:rsidRPr="00BF1588">
        <w:rPr>
          <w:rFonts w:ascii="Comic Sans MS" w:hAnsi="Comic Sans MS"/>
          <w:noProof/>
          <w:sz w:val="20"/>
          <w:szCs w:val="20"/>
          <w:lang w:eastAsia="tr-TR"/>
        </w:rPr>
        <w:pict>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991FBB">
                    <w:rPr>
                      <w:rFonts w:asciiTheme="minorHAnsi" w:hAnsiTheme="minorHAnsi"/>
                      <w:b/>
                      <w:sz w:val="22"/>
                      <w:szCs w:val="22"/>
                    </w:rPr>
                    <w:t xml:space="preserve"> </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BF1588" w:rsidP="00AF74CF">
      <w:pPr>
        <w:ind w:right="212"/>
        <w:jc w:val="both"/>
        <w:rPr>
          <w:rFonts w:asciiTheme="minorHAnsi" w:hAnsiTheme="minorHAnsi" w:cs="Tahoma"/>
          <w:b/>
          <w:sz w:val="20"/>
          <w:szCs w:val="20"/>
          <w:lang w:eastAsia="tr-TR"/>
        </w:rPr>
      </w:pPr>
      <w:r w:rsidRPr="00BF1588">
        <w:rPr>
          <w:rFonts w:asciiTheme="minorHAnsi" w:hAnsiTheme="minorHAnsi" w:cs="Tahoma"/>
          <w:noProof/>
          <w:sz w:val="20"/>
          <w:szCs w:val="20"/>
          <w:lang w:eastAsia="tr-TR"/>
        </w:rPr>
        <w:pict>
          <v:rect id="Dikdörtgen 129097" o:spid="_x0000_s1046" style="position:absolute;left:0;text-align:left;margin-left:447.9pt;margin-top:62.1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sidRPr="00BF1588">
        <w:rPr>
          <w:rFonts w:asciiTheme="minorHAnsi" w:hAnsiTheme="minorHAnsi" w:cs="Tahoma"/>
          <w:noProof/>
          <w:sz w:val="20"/>
          <w:szCs w:val="20"/>
          <w:lang w:eastAsia="tr-TR"/>
        </w:rPr>
        <w:pict>
          <v:rect id="Dikdörtgen 129096" o:spid="_x0000_s1047" style="position:absolute;left:0;text-align:left;margin-left:448.15pt;margin-top:32.4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BF1588">
        <w:rPr>
          <w:rFonts w:asciiTheme="minorHAnsi" w:hAnsiTheme="minorHAnsi" w:cs="Tahoma"/>
          <w:noProof/>
          <w:sz w:val="20"/>
          <w:szCs w:val="20"/>
          <w:lang w:eastAsia="tr-TR"/>
        </w:rPr>
        <w:pict>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sidRPr="00BF1588">
        <w:rPr>
          <w:rFonts w:asciiTheme="minorHAnsi" w:hAnsiTheme="minorHAnsi"/>
          <w:noProof/>
          <w:lang w:eastAsia="tr-TR"/>
        </w:rPr>
        <w:pict>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sidRPr="00BF1588">
        <w:rPr>
          <w:rFonts w:asciiTheme="minorHAnsi" w:hAnsiTheme="minorHAnsi" w:cs="Tahoma"/>
          <w:noProof/>
          <w:sz w:val="20"/>
          <w:szCs w:val="20"/>
          <w:lang w:eastAsia="tr-TR"/>
        </w:rPr>
        <w:pict>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BF1588">
        <w:rPr>
          <w:rFonts w:asciiTheme="minorHAnsi" w:hAnsiTheme="minorHAnsi" w:cs="Tahoma"/>
          <w:noProof/>
          <w:sz w:val="20"/>
          <w:szCs w:val="20"/>
          <w:lang w:eastAsia="tr-TR"/>
        </w:rPr>
        <w:pict>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sidRPr="00BF1588">
        <w:rPr>
          <w:rFonts w:asciiTheme="minorHAnsi" w:hAnsiTheme="minorHAnsi"/>
          <w:noProof/>
          <w:lang w:eastAsia="tr-TR"/>
        </w:rPr>
        <w:pict>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BF1588"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BF1588"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4-) Anayasamıza göre hiçbir devlet organı, makam, kurum veya kişi mahkemelere ve hakimlere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 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şekli         </w:t>
      </w:r>
      <w:r>
        <w:rPr>
          <w:rFonts w:asciiTheme="minorHAnsi" w:hAnsiTheme="minorHAnsi" w:cs="Tahoma"/>
        </w:rPr>
        <w:t xml:space="preserve">   B</w:t>
      </w:r>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sidRPr="00A967B4">
        <w:rPr>
          <w:rFonts w:asciiTheme="minorHAnsi" w:hAnsiTheme="minorHAnsi" w:cs="Tahoma"/>
        </w:rPr>
        <w:t xml:space="preserve">  </w:t>
      </w:r>
      <w:r>
        <w:rPr>
          <w:rFonts w:asciiTheme="minorHAnsi" w:hAnsiTheme="minorHAnsi" w:cs="Tahoma"/>
        </w:rPr>
        <w:t xml:space="preserve"> C</w:t>
      </w:r>
      <w:r w:rsidRPr="00A967B4">
        <w:rPr>
          <w:rFonts w:asciiTheme="minorHAnsi" w:hAnsiTheme="minorHAnsi" w:cs="Tahoma"/>
        </w:rPr>
        <w:t xml:space="preserve">) Devletin resmi dili   </w:t>
      </w:r>
      <w:r>
        <w:rPr>
          <w:rFonts w:asciiTheme="minorHAnsi" w:hAnsiTheme="minorHAnsi" w:cs="Tahoma"/>
        </w:rPr>
        <w:t>D</w:t>
      </w:r>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Resmi Gazete’de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İnkılabından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refah ve satın alma düzeyi</w:t>
      </w:r>
      <w:r>
        <w:rPr>
          <w:rFonts w:asciiTheme="minorHAnsi" w:hAnsiTheme="minorHAnsi" w:cstheme="minorHAnsi"/>
          <w:color w:val="000000"/>
          <w:sz w:val="22"/>
          <w:szCs w:val="22"/>
          <w:shd w:val="clear" w:color="auto" w:fill="FFFFFF"/>
        </w:rPr>
        <w:t xml:space="preserve"> </w:t>
      </w:r>
      <w:r w:rsidR="00AB75B7" w:rsidRPr="00AB75B7">
        <w:rPr>
          <w:rFonts w:asciiTheme="minorHAnsi" w:hAnsiTheme="minorHAnsi" w:cstheme="minorHAnsi"/>
          <w:color w:val="000000"/>
          <w:sz w:val="22"/>
          <w:szCs w:val="22"/>
          <w:shd w:val="clear" w:color="auto" w:fill="FFFFFF"/>
        </w:rPr>
        <w:t>yükselmiştir</w:t>
      </w:r>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BF1588" w:rsidP="00AB75B7">
      <w:pPr>
        <w:pStyle w:val="GvdeMetni"/>
        <w:jc w:val="both"/>
        <w:rPr>
          <w:rFonts w:asciiTheme="minorHAnsi" w:hAnsiTheme="minorHAnsi" w:cstheme="minorHAnsi"/>
          <w:b/>
          <w:sz w:val="22"/>
          <w:szCs w:val="22"/>
        </w:rPr>
      </w:pPr>
      <w:r w:rsidRPr="00BF1588">
        <w:rPr>
          <w:rFonts w:asciiTheme="minorHAnsi" w:hAnsiTheme="minorHAnsi"/>
          <w:noProof/>
          <w:sz w:val="22"/>
          <w:szCs w:val="22"/>
        </w:rPr>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r w:rsidRPr="00E074F3">
        <w:rPr>
          <w:rFonts w:asciiTheme="minorHAnsi" w:hAnsiTheme="minorHAnsi"/>
          <w:b/>
          <w:sz w:val="22"/>
          <w:szCs w:val="22"/>
        </w:rPr>
        <w:t xml:space="preserve"> </w:t>
      </w: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Yukarıdaki bilgilere göre ? olan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352" cy="77299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E074F3" w:rsidRPr="00A53C36" w:rsidRDefault="00DB5955" w:rsidP="00A53C36">
      <w:pPr>
        <w:spacing w:line="276" w:lineRule="auto"/>
        <w:rPr>
          <w:rFonts w:asciiTheme="minorHAnsi" w:hAnsiTheme="minorHAnsi" w:cstheme="minorHAnsi"/>
          <w:b/>
          <w:sz w:val="18"/>
          <w:szCs w:val="18"/>
          <w:lang w:val="de-DE"/>
        </w:rPr>
      </w:pPr>
      <w:bookmarkStart w:id="0" w:name="_GoBack"/>
      <w:r>
        <w:rPr>
          <w:noProof/>
          <w:lang w:eastAsia="tr-TR"/>
        </w:rPr>
        <w:drawing>
          <wp:anchor distT="0" distB="0" distL="114300" distR="114300" simplePos="0" relativeHeight="251812864" behindDoc="1" locked="0" layoutInCell="1" allowOverlap="1">
            <wp:simplePos x="0" y="0"/>
            <wp:positionH relativeFrom="column">
              <wp:posOffset>2821305</wp:posOffset>
            </wp:positionH>
            <wp:positionV relativeFrom="paragraph">
              <wp:posOffset>112395</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530" cy="329565"/>
                    </a:xfrm>
                    <a:prstGeom prst="rect">
                      <a:avLst/>
                    </a:prstGeom>
                    <a:noFill/>
                    <a:ln w="9525">
                      <a:noFill/>
                      <a:miter lim="800000"/>
                      <a:headEnd/>
                      <a:tailEnd/>
                    </a:ln>
                  </pic:spPr>
                </pic:pic>
              </a:graphicData>
            </a:graphic>
          </wp:anchor>
        </w:drawing>
      </w:r>
      <w:bookmarkEnd w:id="0"/>
      <w:r w:rsidR="00E074F3" w:rsidRPr="00A53C36">
        <w:rPr>
          <w:rFonts w:asciiTheme="minorHAnsi" w:hAnsiTheme="minorHAnsi" w:cstheme="minorHAnsi"/>
          <w:b/>
          <w:sz w:val="18"/>
          <w:szCs w:val="18"/>
          <w:lang w:val="de-DE"/>
        </w:rPr>
        <w:t>A)</w:t>
      </w:r>
      <w:r w:rsidR="00A967B4" w:rsidRPr="00A53C36">
        <w:rPr>
          <w:rFonts w:asciiTheme="minorHAnsi" w:hAnsiTheme="minorHAnsi" w:cstheme="minorHAnsi"/>
          <w:bCs/>
          <w:noProof/>
          <w:color w:val="000000"/>
          <w:sz w:val="22"/>
          <w:szCs w:val="22"/>
        </w:rPr>
        <w:t xml:space="preserve">                        </w:t>
      </w:r>
      <w:r w:rsidR="00E074F3" w:rsidRPr="00A53C36">
        <w:rPr>
          <w:rFonts w:asciiTheme="minorHAnsi" w:hAnsiTheme="minorHAnsi" w:cstheme="minorHAnsi"/>
          <w:b/>
          <w:sz w:val="18"/>
          <w:szCs w:val="18"/>
          <w:lang w:val="de-DE"/>
        </w:rPr>
        <w:t xml:space="preserve">B) </w:t>
      </w:r>
      <w:r w:rsidR="00E074F3" w:rsidRPr="006B3AAA">
        <w:rPr>
          <w:b/>
          <w:noProof/>
          <w:lang w:eastAsia="tr-TR"/>
        </w:rPr>
        <w:drawing>
          <wp:inline distT="0" distB="0" distL="0" distR="0">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C) </w:t>
      </w:r>
      <w:r w:rsidR="00E074F3" w:rsidRPr="006B3AAA">
        <w:rPr>
          <w:b/>
          <w:noProof/>
          <w:lang w:eastAsia="tr-TR"/>
        </w:rPr>
        <w:drawing>
          <wp:inline distT="0" distB="0" distL="0" distR="0">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D)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4A2D9D" w:rsidP="00E074F3">
      <w:pPr>
        <w:pStyle w:val="ListeParagraf"/>
        <w:spacing w:line="276" w:lineRule="auto"/>
        <w:ind w:left="360"/>
        <w:rPr>
          <w:rFonts w:asciiTheme="minorHAnsi" w:hAnsiTheme="minorHAnsi" w:cstheme="minorHAnsi"/>
          <w:b/>
          <w:sz w:val="18"/>
          <w:szCs w:val="18"/>
          <w:lang w:val="de-DE"/>
        </w:rPr>
      </w:pPr>
      <w:hyperlink r:id="rId12" w:history="1">
        <w:r w:rsidRPr="00B17517">
          <w:rPr>
            <w:rStyle w:val="Kpr"/>
            <w:rFonts w:asciiTheme="minorHAnsi" w:hAnsiTheme="minorHAnsi" w:cstheme="minorHAnsi"/>
            <w:b/>
            <w:sz w:val="18"/>
            <w:szCs w:val="18"/>
            <w:lang w:val="de-DE"/>
          </w:rPr>
          <w:t>https://www.sorubak.com</w:t>
        </w:r>
      </w:hyperlink>
      <w:r>
        <w:rPr>
          <w:rFonts w:asciiTheme="minorHAnsi" w:hAnsiTheme="minorHAnsi" w:cstheme="minorHAnsi"/>
          <w:b/>
          <w:sz w:val="18"/>
          <w:szCs w:val="18"/>
          <w:lang w:val="de-DE"/>
        </w:rPr>
        <w:t xml:space="preserve"> </w:t>
      </w:r>
    </w:p>
    <w:p w:rsidR="004A2D9D" w:rsidRDefault="004A2D9D" w:rsidP="00E074F3">
      <w:pPr>
        <w:pStyle w:val="ListeParagraf"/>
        <w:spacing w:line="276" w:lineRule="auto"/>
        <w:ind w:left="360"/>
        <w:rPr>
          <w:rFonts w:asciiTheme="minorHAnsi" w:hAnsiTheme="minorHAnsi" w:cstheme="minorHAnsi"/>
          <w:b/>
          <w:sz w:val="18"/>
          <w:szCs w:val="18"/>
          <w:lang w:val="de-DE"/>
        </w:rPr>
      </w:pPr>
    </w:p>
    <w:p w:rsidR="004A2D9D" w:rsidRDefault="004A2D9D"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E074F3" w:rsidRPr="00A53C36" w:rsidRDefault="00E074F3" w:rsidP="00A53C36">
      <w:pPr>
        <w:spacing w:line="276" w:lineRule="auto"/>
        <w:rPr>
          <w:rFonts w:asciiTheme="minorHAnsi" w:hAnsiTheme="minorHAnsi" w:cstheme="minorHAnsi"/>
          <w:b/>
          <w:sz w:val="22"/>
          <w:szCs w:val="22"/>
          <w:lang w:val="de-DE"/>
        </w:rPr>
      </w:pPr>
    </w:p>
    <w:p w:rsidR="00E074F3" w:rsidRPr="00E074F3" w:rsidRDefault="00BF1588"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lastRenderedPageBrea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w:r>
      <w:r w:rsidR="00E074F3" w:rsidRPr="00E074F3">
        <w:rPr>
          <w:rFonts w:asciiTheme="minorHAnsi" w:hAnsiTheme="minorHAnsi" w:cs="Arial"/>
          <w:b/>
          <w:color w:val="000000"/>
          <w:sz w:val="22"/>
          <w:szCs w:val="22"/>
        </w:rPr>
        <w:t xml:space="preserve">10-) </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A53C36" w:rsidP="00A53C36">
      <w:pPr>
        <w:spacing w:line="220" w:lineRule="exact"/>
        <w:jc w:val="both"/>
        <w:rPr>
          <w:rFonts w:asciiTheme="minorHAnsi" w:hAnsiTheme="minorHAnsi"/>
          <w:b/>
          <w:sz w:val="22"/>
          <w:szCs w:val="22"/>
        </w:rPr>
      </w:pPr>
      <w:r>
        <w:rPr>
          <w:rFonts w:asciiTheme="minorHAnsi" w:hAnsiTheme="minorHAnsi"/>
          <w:color w:val="000000"/>
          <w:sz w:val="22"/>
          <w:szCs w:val="22"/>
        </w:rPr>
        <w:t xml:space="preserve">    </w:t>
      </w:r>
      <w:r w:rsidR="00E074F3" w:rsidRPr="00E074F3">
        <w:rPr>
          <w:rFonts w:asciiTheme="minorHAnsi" w:hAnsiTheme="minorHAnsi"/>
          <w:b/>
          <w:sz w:val="22"/>
          <w:szCs w:val="22"/>
        </w:rPr>
        <w:t xml:space="preserve">Sanayi İnkılâbı’nın sonuçları hakkında yukarıda </w:t>
      </w:r>
      <w:proofErr w:type="gramStart"/>
      <w:r w:rsidR="00E074F3" w:rsidRPr="00E074F3">
        <w:rPr>
          <w:rFonts w:asciiTheme="minorHAnsi" w:hAnsiTheme="minorHAnsi"/>
          <w:b/>
          <w:sz w:val="22"/>
          <w:szCs w:val="22"/>
        </w:rPr>
        <w:t>verilenlerden  hangisi</w:t>
      </w:r>
      <w:proofErr w:type="gramEnd"/>
      <w:r w:rsidR="00E074F3" w:rsidRPr="00E074F3">
        <w:rPr>
          <w:rFonts w:asciiTheme="minorHAnsi" w:hAnsiTheme="minorHAnsi"/>
          <w:b/>
          <w:sz w:val="22"/>
          <w:szCs w:val="22"/>
        </w:rPr>
        <w:t xml:space="preserve"> yanlıştır?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 xml:space="preserve"> Türk Milleti kendini yönetecek kişileri yine kendisi seçerek iş başına getirir. Bunun için belli dönemlerde yerel ve genel seçimler yapılmaktadır. Seçimlerde oy kullanarak yurttaşlık görevini yerine getiren halk yönetimde söz sahibi olur.</w:t>
      </w:r>
      <w:r w:rsidRPr="00E074F3">
        <w:rPr>
          <w:rFonts w:asciiTheme="minorHAnsi" w:hAnsiTheme="minorHAnsi"/>
          <w:b/>
          <w:bCs/>
          <w:sz w:val="22"/>
          <w:szCs w:val="22"/>
        </w:rPr>
        <w:t xml:space="preserve">  </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sz w:val="22"/>
          <w:szCs w:val="22"/>
        </w:rPr>
        <w:t xml:space="preserve"> </w:t>
      </w: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 xml:space="preserve">Birinci Dünya </w:t>
      </w:r>
      <w:proofErr w:type="gramStart"/>
      <w:r w:rsidRPr="002C4EE2">
        <w:rPr>
          <w:rFonts w:asciiTheme="minorHAnsi" w:hAnsiTheme="minorHAnsi" w:cs="Tahoma"/>
          <w:b/>
          <w:bCs/>
          <w:color w:val="000000" w:themeColor="text1"/>
          <w:sz w:val="22"/>
          <w:szCs w:val="22"/>
        </w:rPr>
        <w:t>Savaşı’nın  nedenlerinden</w:t>
      </w:r>
      <w:proofErr w:type="gramEnd"/>
      <w:r w:rsidRPr="002C4EE2">
        <w:rPr>
          <w:rFonts w:asciiTheme="minorHAnsi" w:hAnsiTheme="minorHAnsi" w:cs="Tahoma"/>
          <w:b/>
          <w:bCs/>
          <w:color w:val="000000" w:themeColor="text1"/>
          <w:sz w:val="22"/>
          <w:szCs w:val="22"/>
        </w:rPr>
        <w:t xml:space="preserve">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 xml:space="preserve">vusturya - Macaristan </w:t>
      </w:r>
      <w:proofErr w:type="spellStart"/>
      <w:r w:rsidRPr="002C4EE2">
        <w:rPr>
          <w:rFonts w:asciiTheme="minorHAnsi" w:hAnsiTheme="minorHAnsi" w:cs="Tahoma"/>
          <w:bCs/>
          <w:color w:val="000000" w:themeColor="text1"/>
          <w:sz w:val="22"/>
          <w:szCs w:val="22"/>
        </w:rPr>
        <w:t>veliahtının</w:t>
      </w:r>
      <w:proofErr w:type="spellEnd"/>
      <w:r w:rsidRPr="002C4EE2">
        <w:rPr>
          <w:rFonts w:asciiTheme="minorHAnsi" w:hAnsiTheme="minorHAnsi" w:cs="Tahoma"/>
          <w:bCs/>
          <w:color w:val="000000" w:themeColor="text1"/>
          <w:sz w:val="22"/>
          <w:szCs w:val="22"/>
        </w:rPr>
        <w:t xml:space="preserve">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II- </w:t>
      </w:r>
      <w:proofErr w:type="gramStart"/>
      <w:r w:rsidRPr="002C4EE2">
        <w:rPr>
          <w:rFonts w:asciiTheme="minorHAnsi" w:hAnsiTheme="minorHAnsi" w:cs="Tahoma"/>
          <w:bCs/>
          <w:color w:val="000000" w:themeColor="text1"/>
          <w:sz w:val="22"/>
          <w:szCs w:val="22"/>
        </w:rPr>
        <w:t>Devletler arasındaki</w:t>
      </w:r>
      <w:proofErr w:type="gramEnd"/>
      <w:r w:rsidRPr="002C4EE2">
        <w:rPr>
          <w:rFonts w:asciiTheme="minorHAnsi" w:hAnsiTheme="minorHAnsi" w:cs="Tahoma"/>
          <w:bCs/>
          <w:color w:val="000000" w:themeColor="text1"/>
          <w:sz w:val="22"/>
          <w:szCs w:val="22"/>
        </w:rPr>
        <w:t xml:space="preserve">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w:t>
      </w:r>
      <w:r w:rsidR="00DB5955">
        <w:rPr>
          <w:rFonts w:asciiTheme="minorHAnsi" w:hAnsiTheme="minorHAnsi" w:cs="Tahoma"/>
          <w:bCs/>
          <w:color w:val="000000" w:themeColor="text1"/>
          <w:sz w:val="22"/>
          <w:szCs w:val="22"/>
        </w:rPr>
        <w:t xml:space="preserve"> </w:t>
      </w: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hangileri</w:t>
      </w:r>
      <w:r w:rsidRPr="00DB5955">
        <w:rPr>
          <w:rFonts w:asciiTheme="minorHAnsi" w:hAnsiTheme="minorHAnsi" w:cs="Tahoma"/>
          <w:b/>
          <w:bCs/>
          <w:color w:val="000000" w:themeColor="text1"/>
          <w:sz w:val="22"/>
          <w:szCs w:val="22"/>
        </w:rPr>
        <w:t>,</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 xml:space="preserve">n </w:t>
      </w:r>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8"/>
          <w:sz w:val="22"/>
          <w:szCs w:val="22"/>
          <w:u w:val="thick"/>
        </w:rPr>
        <w:t xml:space="preserve"> </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gösterir</w:t>
      </w:r>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3"/>
          <w:sz w:val="22"/>
          <w:szCs w:val="22"/>
        </w:rPr>
        <w:t xml:space="preserve"> </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3"/>
          <w:sz w:val="22"/>
          <w:szCs w:val="22"/>
        </w:rPr>
        <w:t xml:space="preserve"> </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00DB5955">
        <w:rPr>
          <w:rFonts w:asciiTheme="minorHAnsi" w:hAnsiTheme="minorHAnsi" w:cs="Tahoma"/>
          <w:color w:val="000000" w:themeColor="text1"/>
          <w:sz w:val="22"/>
          <w:szCs w:val="22"/>
        </w:rPr>
        <w:t xml:space="preserve">  </w:t>
      </w:r>
      <w:r w:rsidRPr="002C4EE2">
        <w:rPr>
          <w:rFonts w:asciiTheme="minorHAnsi" w:hAnsiTheme="minorHAnsi" w:cs="Tahoma"/>
          <w:color w:val="000000" w:themeColor="text1"/>
          <w:sz w:val="22"/>
          <w:szCs w:val="22"/>
        </w:rPr>
        <w:t xml:space="preserve">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A53C36" w:rsidRPr="00A53C36" w:rsidRDefault="00A53C36" w:rsidP="00A53C36">
      <w:pPr>
        <w:spacing w:line="360" w:lineRule="auto"/>
        <w:rPr>
          <w:rFonts w:asciiTheme="minorHAnsi" w:hAnsiTheme="minorHAnsi" w:cs="Tahoma"/>
          <w:b/>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Pr>
          <w:rFonts w:asciiTheme="minorHAnsi" w:hAnsiTheme="minorHAnsi" w:cs="Tahoma"/>
          <w:noProof/>
          <w:color w:val="000000" w:themeColor="text1"/>
          <w:sz w:val="22"/>
          <w:szCs w:val="22"/>
        </w:rPr>
        <w:t xml:space="preserve"> </w:t>
      </w:r>
      <w:r w:rsidRPr="00A53C36">
        <w:rPr>
          <w:rFonts w:asciiTheme="minorHAnsi" w:hAnsiTheme="minorHAnsi" w:cs="Tahoma"/>
          <w:noProof/>
          <w:color w:val="000000" w:themeColor="text1"/>
          <w:sz w:val="22"/>
          <w:szCs w:val="22"/>
        </w:rPr>
        <w:t xml:space="preserve">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r>
        <w:rPr>
          <w:rFonts w:asciiTheme="minorHAnsi" w:hAnsiTheme="minorHAnsi" w:cs="Tahoma"/>
          <w:noProof/>
          <w:color w:val="000000" w:themeColor="text1"/>
          <w:sz w:val="22"/>
          <w:szCs w:val="22"/>
        </w:rPr>
        <w:br/>
      </w:r>
      <w:hyperlink r:id="rId14" w:history="1">
        <w:r w:rsidR="004A2D9D" w:rsidRPr="004A2D9D">
          <w:rPr>
            <w:rStyle w:val="Kpr"/>
            <w:rFonts w:asciiTheme="minorHAnsi" w:hAnsiTheme="minorHAnsi" w:cs="Tahoma"/>
            <w:b/>
            <w:noProof/>
            <w:color w:val="FFFFFF" w:themeColor="background1"/>
            <w:sz w:val="22"/>
            <w:szCs w:val="22"/>
          </w:rPr>
          <w:t>https://www.sorubak.com</w:t>
        </w:r>
      </w:hyperlink>
      <w:r w:rsidR="004A2D9D">
        <w:rPr>
          <w:rFonts w:asciiTheme="minorHAnsi" w:hAnsiTheme="minorHAnsi" w:cs="Tahoma"/>
          <w:b/>
          <w:noProof/>
          <w:color w:val="000000" w:themeColor="text1"/>
          <w:sz w:val="22"/>
          <w:szCs w:val="22"/>
        </w:rPr>
        <w:t xml:space="preserve"> </w:t>
      </w:r>
    </w:p>
    <w:p w:rsidR="00DE508E" w:rsidRPr="00B92E07" w:rsidRDefault="00DE508E" w:rsidP="00DE508E">
      <w:pPr>
        <w:rPr>
          <w:rFonts w:asciiTheme="minorHAnsi" w:hAnsiTheme="minorHAnsi" w:cstheme="minorHAnsi"/>
          <w:sz w:val="22"/>
          <w:szCs w:val="22"/>
        </w:rPr>
      </w:pPr>
      <w:r w:rsidRPr="00B92E07">
        <w:rPr>
          <w:rFonts w:asciiTheme="minorHAnsi" w:hAnsiTheme="minorHAnsi" w:cstheme="minorHAnsi"/>
          <w:b/>
          <w:sz w:val="22"/>
          <w:szCs w:val="22"/>
          <w:u w:val="single"/>
        </w:rPr>
        <w:t>NOT</w:t>
      </w:r>
      <w:r w:rsidR="00F05CFF" w:rsidRPr="00B92E07">
        <w:rPr>
          <w:rFonts w:asciiTheme="minorHAnsi" w:hAnsiTheme="minorHAnsi" w:cstheme="minorHAnsi"/>
          <w:b/>
          <w:sz w:val="22"/>
          <w:szCs w:val="22"/>
        </w:rPr>
        <w:t>= 1.</w:t>
      </w:r>
      <w:r w:rsidR="00591F9C">
        <w:rPr>
          <w:rFonts w:asciiTheme="minorHAnsi" w:hAnsiTheme="minorHAnsi" w:cstheme="minorHAnsi"/>
          <w:b/>
          <w:sz w:val="22"/>
          <w:szCs w:val="22"/>
        </w:rPr>
        <w:t>soru 20 puan</w:t>
      </w:r>
      <w:r w:rsidR="00266DFA" w:rsidRPr="00B92E07">
        <w:rPr>
          <w:rFonts w:asciiTheme="minorHAnsi" w:hAnsiTheme="minorHAnsi" w:cstheme="minorHAnsi"/>
          <w:b/>
          <w:sz w:val="22"/>
          <w:szCs w:val="22"/>
        </w:rPr>
        <w:t xml:space="preserve"> </w:t>
      </w:r>
      <w:r w:rsidR="0037753C">
        <w:rPr>
          <w:rFonts w:asciiTheme="minorHAnsi" w:hAnsiTheme="minorHAnsi" w:cstheme="minorHAnsi"/>
          <w:b/>
          <w:sz w:val="22"/>
          <w:szCs w:val="22"/>
        </w:rPr>
        <w:t>2.</w:t>
      </w:r>
      <w:r w:rsidR="00AB75B7">
        <w:rPr>
          <w:rFonts w:asciiTheme="minorHAnsi" w:hAnsiTheme="minorHAnsi" w:cstheme="minorHAnsi"/>
          <w:b/>
          <w:sz w:val="22"/>
          <w:szCs w:val="22"/>
        </w:rPr>
        <w:t xml:space="preserve">Soru </w:t>
      </w:r>
      <w:r w:rsidRPr="00B92E07">
        <w:rPr>
          <w:rFonts w:asciiTheme="minorHAnsi" w:hAnsiTheme="minorHAnsi" w:cstheme="minorHAnsi"/>
          <w:b/>
          <w:sz w:val="22"/>
          <w:szCs w:val="22"/>
        </w:rPr>
        <w:t>10</w:t>
      </w:r>
      <w:r w:rsidR="00AB75B7">
        <w:rPr>
          <w:rFonts w:asciiTheme="minorHAnsi" w:hAnsiTheme="minorHAnsi" w:cstheme="minorHAnsi"/>
          <w:b/>
          <w:sz w:val="22"/>
          <w:szCs w:val="22"/>
        </w:rPr>
        <w:t xml:space="preserve"> 3.soru 15</w:t>
      </w:r>
      <w:r w:rsidRPr="00B92E07">
        <w:rPr>
          <w:rFonts w:asciiTheme="minorHAnsi" w:hAnsiTheme="minorHAnsi" w:cstheme="minorHAnsi"/>
          <w:b/>
          <w:sz w:val="22"/>
          <w:szCs w:val="22"/>
        </w:rPr>
        <w:t>puandır.</w:t>
      </w:r>
      <w:r w:rsidR="00F05CFF" w:rsidRPr="00B92E07">
        <w:rPr>
          <w:rFonts w:asciiTheme="minorHAnsi" w:hAnsiTheme="minorHAnsi" w:cstheme="minorHAnsi"/>
          <w:b/>
          <w:sz w:val="22"/>
          <w:szCs w:val="22"/>
        </w:rPr>
        <w:t xml:space="preserve"> </w:t>
      </w:r>
      <w:r w:rsidRPr="00B92E07">
        <w:rPr>
          <w:rFonts w:asciiTheme="minorHAnsi" w:hAnsiTheme="minorHAnsi" w:cstheme="minorHAnsi"/>
          <w:b/>
          <w:sz w:val="22"/>
          <w:szCs w:val="22"/>
        </w:rPr>
        <w:t>Diğer sorular ise 5’er puandır.</w:t>
      </w:r>
    </w:p>
    <w:p w:rsidR="00266DFA" w:rsidRPr="00B92E07" w:rsidRDefault="00DE508E" w:rsidP="00DE508E">
      <w:pPr>
        <w:tabs>
          <w:tab w:val="left" w:pos="1080"/>
        </w:tabs>
        <w:rPr>
          <w:rFonts w:asciiTheme="minorHAnsi" w:hAnsiTheme="minorHAnsi" w:cstheme="minorHAnsi"/>
          <w:b/>
          <w:sz w:val="22"/>
          <w:szCs w:val="22"/>
        </w:rPr>
      </w:pPr>
      <w:r w:rsidRPr="00B92E07">
        <w:rPr>
          <w:rFonts w:asciiTheme="minorHAnsi" w:hAnsiTheme="minorHAnsi" w:cstheme="minorHAnsi"/>
          <w:b/>
          <w:sz w:val="22"/>
          <w:szCs w:val="22"/>
          <w:u w:val="single"/>
        </w:rPr>
        <w:t>SÜRE</w:t>
      </w:r>
      <w:r w:rsidRPr="00B92E07">
        <w:rPr>
          <w:rFonts w:asciiTheme="minorHAnsi" w:hAnsiTheme="minorHAnsi" w:cstheme="minorHAnsi"/>
          <w:b/>
          <w:sz w:val="22"/>
          <w:szCs w:val="22"/>
        </w:rPr>
        <w:t xml:space="preserve">= 40 DAKİKA                   </w:t>
      </w:r>
    </w:p>
    <w:p w:rsidR="00DE508E" w:rsidRPr="00B92E07" w:rsidRDefault="00266DFA" w:rsidP="00A53C36">
      <w:pPr>
        <w:tabs>
          <w:tab w:val="left" w:pos="1080"/>
        </w:tabs>
        <w:jc w:val="right"/>
        <w:rPr>
          <w:rFonts w:asciiTheme="minorHAnsi" w:hAnsiTheme="minorHAnsi" w:cstheme="minorHAnsi"/>
          <w:b/>
          <w:sz w:val="22"/>
          <w:szCs w:val="22"/>
        </w:rPr>
      </w:pP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007E6E97">
        <w:rPr>
          <w:rFonts w:asciiTheme="minorHAnsi" w:hAnsiTheme="minorHAnsi" w:cstheme="minorHAnsi"/>
          <w:b/>
          <w:sz w:val="22"/>
          <w:szCs w:val="22"/>
        </w:rPr>
        <w:t xml:space="preserve">                         </w:t>
      </w:r>
      <w:r w:rsidR="00A53C36">
        <w:rPr>
          <w:rFonts w:asciiTheme="minorHAnsi" w:hAnsiTheme="minorHAnsi" w:cstheme="minorHAnsi"/>
          <w:b/>
          <w:sz w:val="22"/>
          <w:szCs w:val="22"/>
        </w:rPr>
        <w:t xml:space="preserve">                           </w:t>
      </w:r>
      <w:r w:rsidR="00DE508E" w:rsidRPr="00B92E07">
        <w:rPr>
          <w:rFonts w:asciiTheme="minorHAnsi" w:hAnsiTheme="minorHAnsi" w:cstheme="minorHAnsi"/>
          <w:b/>
          <w:sz w:val="22"/>
          <w:szCs w:val="22"/>
        </w:rPr>
        <w:t xml:space="preserve">BAŞARILAR DİLERİM                                                                                                                                                                    </w:t>
      </w:r>
      <w:r w:rsidR="00F61A34" w:rsidRPr="00B92E07">
        <w:rPr>
          <w:rFonts w:asciiTheme="minorHAnsi" w:hAnsiTheme="minorHAnsi" w:cstheme="minorHAnsi"/>
          <w:b/>
          <w:sz w:val="22"/>
          <w:szCs w:val="22"/>
        </w:rPr>
        <w:t xml:space="preserve">                               </w:t>
      </w:r>
      <w:r w:rsidR="00037DF6" w:rsidRPr="00B92E07">
        <w:rPr>
          <w:rFonts w:asciiTheme="minorHAnsi" w:hAnsiTheme="minorHAnsi" w:cstheme="minorHAnsi"/>
          <w:b/>
          <w:sz w:val="22"/>
          <w:szCs w:val="22"/>
        </w:rPr>
        <w:t xml:space="preserve">       </w:t>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858" w:rsidRDefault="00591858">
      <w:r>
        <w:separator/>
      </w:r>
    </w:p>
  </w:endnote>
  <w:endnote w:type="continuationSeparator" w:id="0">
    <w:p w:rsidR="00591858" w:rsidRDefault="005918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858" w:rsidRDefault="00591858">
      <w:r>
        <w:separator/>
      </w:r>
    </w:p>
  </w:footnote>
  <w:footnote w:type="continuationSeparator" w:id="0">
    <w:p w:rsidR="00591858" w:rsidRDefault="005918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5">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3"/>
  </w:num>
  <w:num w:numId="3">
    <w:abstractNumId w:val="1"/>
  </w:num>
  <w:num w:numId="4">
    <w:abstractNumId w:val="2"/>
  </w:num>
  <w:num w:numId="5">
    <w:abstractNumId w:val="5"/>
  </w:num>
  <w:num w:numId="6">
    <w:abstractNumId w:val="12"/>
  </w:num>
  <w:num w:numId="7">
    <w:abstractNumId w:val="10"/>
  </w:num>
  <w:num w:numId="8">
    <w:abstractNumId w:val="8"/>
  </w:num>
  <w:num w:numId="9">
    <w:abstractNumId w:val="13"/>
  </w:num>
  <w:num w:numId="10">
    <w:abstractNumId w:val="4"/>
  </w:num>
  <w:num w:numId="11">
    <w:abstractNumId w:val="7"/>
  </w:num>
  <w:num w:numId="12">
    <w:abstractNumId w:val="14"/>
  </w:num>
  <w:num w:numId="13">
    <w:abstractNumId w:val="9"/>
  </w:num>
  <w:num w:numId="14">
    <w:abstractNumId w:val="6"/>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4CB5"/>
    <w:rsid w:val="00013A98"/>
    <w:rsid w:val="000147AD"/>
    <w:rsid w:val="00015E1D"/>
    <w:rsid w:val="00021FFA"/>
    <w:rsid w:val="0003412B"/>
    <w:rsid w:val="00037DF6"/>
    <w:rsid w:val="00040D91"/>
    <w:rsid w:val="00047759"/>
    <w:rsid w:val="000536BC"/>
    <w:rsid w:val="0005738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FC4"/>
    <w:rsid w:val="003C415B"/>
    <w:rsid w:val="003C61ED"/>
    <w:rsid w:val="003D7173"/>
    <w:rsid w:val="003F2487"/>
    <w:rsid w:val="003F58DE"/>
    <w:rsid w:val="00407ECB"/>
    <w:rsid w:val="004267FE"/>
    <w:rsid w:val="00426DC7"/>
    <w:rsid w:val="00434C35"/>
    <w:rsid w:val="004374EA"/>
    <w:rsid w:val="00447C03"/>
    <w:rsid w:val="004566C5"/>
    <w:rsid w:val="00470A11"/>
    <w:rsid w:val="00473811"/>
    <w:rsid w:val="0047637C"/>
    <w:rsid w:val="004806EE"/>
    <w:rsid w:val="00483E3C"/>
    <w:rsid w:val="00491F8E"/>
    <w:rsid w:val="004A2D9D"/>
    <w:rsid w:val="004B1C15"/>
    <w:rsid w:val="004D1E54"/>
    <w:rsid w:val="004D2198"/>
    <w:rsid w:val="004D51FF"/>
    <w:rsid w:val="004D54E7"/>
    <w:rsid w:val="004D72E5"/>
    <w:rsid w:val="00510636"/>
    <w:rsid w:val="00511223"/>
    <w:rsid w:val="00513E22"/>
    <w:rsid w:val="00520532"/>
    <w:rsid w:val="005267F1"/>
    <w:rsid w:val="00527838"/>
    <w:rsid w:val="005405A8"/>
    <w:rsid w:val="00541672"/>
    <w:rsid w:val="00551516"/>
    <w:rsid w:val="00556D5F"/>
    <w:rsid w:val="00560C86"/>
    <w:rsid w:val="00561D3C"/>
    <w:rsid w:val="005819E7"/>
    <w:rsid w:val="00591858"/>
    <w:rsid w:val="00591F9C"/>
    <w:rsid w:val="0059214A"/>
    <w:rsid w:val="005A086E"/>
    <w:rsid w:val="005B0DC5"/>
    <w:rsid w:val="005C4318"/>
    <w:rsid w:val="005E1D6A"/>
    <w:rsid w:val="005E2BAE"/>
    <w:rsid w:val="005E49C5"/>
    <w:rsid w:val="005F0F20"/>
    <w:rsid w:val="005F0F8F"/>
    <w:rsid w:val="005F4C3B"/>
    <w:rsid w:val="0060462D"/>
    <w:rsid w:val="00614593"/>
    <w:rsid w:val="00615EC4"/>
    <w:rsid w:val="00624542"/>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4474E"/>
    <w:rsid w:val="0075545F"/>
    <w:rsid w:val="007667D9"/>
    <w:rsid w:val="0076783C"/>
    <w:rsid w:val="007A39A3"/>
    <w:rsid w:val="007D1A5C"/>
    <w:rsid w:val="007D2F62"/>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BF1588"/>
    <w:rsid w:val="00C03FB2"/>
    <w:rsid w:val="00C1222C"/>
    <w:rsid w:val="00C20834"/>
    <w:rsid w:val="00C31E74"/>
    <w:rsid w:val="00C441D1"/>
    <w:rsid w:val="00C44826"/>
    <w:rsid w:val="00C513D3"/>
    <w:rsid w:val="00C661A6"/>
    <w:rsid w:val="00C66268"/>
    <w:rsid w:val="00C66CB0"/>
    <w:rsid w:val="00C74B89"/>
    <w:rsid w:val="00C8372C"/>
    <w:rsid w:val="00C84A3B"/>
    <w:rsid w:val="00CA72FE"/>
    <w:rsid w:val="00CB1847"/>
    <w:rsid w:val="00CB2B19"/>
    <w:rsid w:val="00CC42C3"/>
    <w:rsid w:val="00CC49FE"/>
    <w:rsid w:val="00CE64A2"/>
    <w:rsid w:val="00D03161"/>
    <w:rsid w:val="00D07CF1"/>
    <w:rsid w:val="00D12C90"/>
    <w:rsid w:val="00D16F18"/>
    <w:rsid w:val="00D229C9"/>
    <w:rsid w:val="00D437D6"/>
    <w:rsid w:val="00D47B63"/>
    <w:rsid w:val="00D5171E"/>
    <w:rsid w:val="00D51D40"/>
    <w:rsid w:val="00D53C0E"/>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E4798"/>
    <w:rsid w:val="00EF2978"/>
    <w:rsid w:val="00EF32B5"/>
    <w:rsid w:val="00EF71DE"/>
    <w:rsid w:val="00F01453"/>
    <w:rsid w:val="00F05CFF"/>
    <w:rsid w:val="00F11570"/>
    <w:rsid w:val="00F1531C"/>
    <w:rsid w:val="00F21449"/>
    <w:rsid w:val="00F22F52"/>
    <w:rsid w:val="00F41320"/>
    <w:rsid w:val="00F5362F"/>
    <w:rsid w:val="00F61A34"/>
    <w:rsid w:val="00F77958"/>
    <w:rsid w:val="00FA6463"/>
    <w:rsid w:val="00FC29C3"/>
    <w:rsid w:val="00FD129F"/>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573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DFD1E-48A6-465E-8441-C8258296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802</Words>
  <Characters>4575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https://www.sorubak.com</Manager>
  <Company/>
  <LinksUpToDate>false</LinksUpToDate>
  <CharactersWithSpaces>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2018-05-06T09:48:00Z</dcterms:created>
  <dcterms:modified xsi:type="dcterms:W3CDTF">2019-04-19T19:24:00Z</dcterms:modified>
  <cp:category>https://www.sorubak.com</cp:category>
</cp:coreProperties>
</file>