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3A4" w:rsidRDefault="00353A2E" w:rsidP="003203A4">
      <w:pPr>
        <w:tabs>
          <w:tab w:val="right" w:pos="9072"/>
        </w:tabs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Metin Kutusu 1" o:spid="_x0000_s1026" type="#_x0000_t98" style="position:absolute;margin-left:82.95pt;margin-top:-43.2pt;width:321.95pt;height:114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" fillcolor="#cdddac [1622]" strokecolor="#94b64e [3046]">
            <v:fill color2="#f0f4e6 [502]" rotate="t" angle="180" colors="0 #dafda7;22938f #e4fdc2;1 #f5ffe6" focus="100%" type="gradient"/>
            <v:shadow on="t" type="perspective" color="black" opacity="13107f" origin="-.5,.5" offset="0,0" matrix=",-23853f,,15073f"/>
            <v:path arrowok="t"/>
            <v:textbox>
              <w:txbxContent>
                <w:bookmarkStart w:id="0" w:name="_GoBack"/>
                <w:p w:rsidR="00136C8C" w:rsidRPr="00834EFD" w:rsidRDefault="00834EFD" w:rsidP="000675E6">
                  <w:pPr>
                    <w:spacing w:after="120" w:line="240" w:lineRule="auto"/>
                    <w:jc w:val="center"/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</w:pPr>
                  <w:r>
                    <w:rPr>
                      <w:rFonts w:ascii="Comic Sans MS" w:hAnsi="Comic Sans MS"/>
                      <w:b/>
                      <w:sz w:val="21"/>
                      <w:szCs w:val="21"/>
                    </w:rPr>
                    <w:fldChar w:fldCharType="begin"/>
                  </w:r>
                  <w:r>
                    <w:rPr>
                      <w:rFonts w:ascii="Comic Sans MS" w:hAnsi="Comic Sans MS"/>
                      <w:b/>
                      <w:sz w:val="21"/>
                      <w:szCs w:val="21"/>
                    </w:rPr>
                    <w:instrText xml:space="preserve"> HYPERLINK "https://www.sorubak.com" </w:instrText>
                  </w:r>
                  <w:r>
                    <w:rPr>
                      <w:rFonts w:ascii="Comic Sans MS" w:hAnsi="Comic Sans MS"/>
                      <w:b/>
                      <w:sz w:val="21"/>
                      <w:szCs w:val="21"/>
                    </w:rPr>
                  </w:r>
                  <w:r>
                    <w:rPr>
                      <w:rFonts w:ascii="Comic Sans MS" w:hAnsi="Comic Sans MS"/>
                      <w:b/>
                      <w:sz w:val="21"/>
                      <w:szCs w:val="21"/>
                    </w:rPr>
                    <w:fldChar w:fldCharType="separate"/>
                  </w:r>
                  <w:r w:rsidR="007D5BB4" w:rsidRPr="00834EFD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201</w:t>
                  </w:r>
                  <w:r w:rsidR="0033172A" w:rsidRPr="00834EFD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8</w:t>
                  </w:r>
                  <w:r w:rsidR="007D5BB4" w:rsidRPr="00834EFD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-201</w:t>
                  </w:r>
                  <w:r w:rsidR="0033172A" w:rsidRPr="00834EFD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9</w:t>
                  </w:r>
                  <w:r w:rsidR="00136C8C" w:rsidRPr="00834EFD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 xml:space="preserve"> EĞİTİM-ÖĞRETİM YILI</w:t>
                  </w:r>
                </w:p>
                <w:p w:rsidR="00136C8C" w:rsidRPr="00834EFD" w:rsidRDefault="0033172A" w:rsidP="000675E6">
                  <w:pPr>
                    <w:spacing w:after="120" w:line="240" w:lineRule="auto"/>
                    <w:jc w:val="center"/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</w:pPr>
                  <w:proofErr w:type="gramStart"/>
                  <w:r w:rsidRPr="00834EFD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…………………………….</w:t>
                  </w:r>
                  <w:proofErr w:type="gramEnd"/>
                  <w:r w:rsidR="00136C8C" w:rsidRPr="00834EFD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 xml:space="preserve"> ORTAOKULU</w:t>
                  </w:r>
                </w:p>
                <w:p w:rsidR="00136C8C" w:rsidRPr="00834EFD" w:rsidRDefault="00F47477" w:rsidP="000675E6">
                  <w:pPr>
                    <w:spacing w:after="120" w:line="240" w:lineRule="auto"/>
                    <w:jc w:val="center"/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</w:pPr>
                  <w:r w:rsidRPr="00834EFD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7</w:t>
                  </w:r>
                  <w:r w:rsidR="00136C8C" w:rsidRPr="00834EFD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 xml:space="preserve">. SINIF </w:t>
                  </w:r>
                  <w:r w:rsidRPr="00834EFD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 xml:space="preserve">SOSYAL BİLGİLER </w:t>
                  </w:r>
                  <w:r w:rsidR="00136C8C" w:rsidRPr="00834EFD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DERSİ</w:t>
                  </w:r>
                </w:p>
                <w:p w:rsidR="003203A4" w:rsidRPr="000461DD" w:rsidRDefault="00B74916" w:rsidP="000675E6">
                  <w:pPr>
                    <w:spacing w:after="120" w:line="240" w:lineRule="auto"/>
                    <w:jc w:val="center"/>
                    <w:rPr>
                      <w:b/>
                      <w:sz w:val="21"/>
                      <w:szCs w:val="21"/>
                    </w:rPr>
                  </w:pPr>
                  <w:r w:rsidRPr="00834EFD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2. DÖNEM 2</w:t>
                  </w:r>
                  <w:r w:rsidR="00136C8C" w:rsidRPr="00834EFD">
                    <w:rPr>
                      <w:rStyle w:val="Kpr"/>
                      <w:rFonts w:ascii="Comic Sans MS" w:hAnsi="Comic Sans MS"/>
                      <w:b/>
                      <w:sz w:val="21"/>
                      <w:szCs w:val="21"/>
                    </w:rPr>
                    <w:t>. SINAV SORULARI</w:t>
                  </w:r>
                  <w:bookmarkEnd w:id="0"/>
                  <w:r w:rsidR="00834EFD">
                    <w:rPr>
                      <w:rFonts w:ascii="Comic Sans MS" w:hAnsi="Comic Sans MS"/>
                      <w:b/>
                      <w:sz w:val="21"/>
                      <w:szCs w:val="21"/>
                    </w:rPr>
                    <w:fldChar w:fldCharType="end"/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Metin Kutusu 3" o:spid="_x0000_s1027" type="#_x0000_t106" style="position:absolute;margin-left:421.9pt;margin-top:-43.1pt;width:97.5pt;height:1in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" adj="5306,24300" fillcolor="white [3201]" strokecolor="#4bacc6 [3208]" strokeweight="2pt">
            <v:textbox>
              <w:txbxContent>
                <w:p w:rsidR="003203A4" w:rsidRDefault="003203A4"/>
              </w:txbxContent>
            </v:textbox>
          </v:shape>
        </w:pict>
      </w:r>
      <w:r>
        <w:rPr>
          <w:noProof/>
          <w:lang w:eastAsia="tr-TR"/>
        </w:rPr>
        <w:pict>
          <v:shape id="Metin Kutusu 2" o:spid="_x0000_s1028" style="position:absolute;margin-left:-51.4pt;margin-top:-44.65pt;width:113.95pt;height:92pt;z-index:251660288;visibility:visible;mso-width-relative:margin;mso-height-relative:margin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c0504d [3205]" strokeweight="2pt">
            <v:stroke joinstyle="miter"/>
            <v:formulas/>
            <v:path arrowok="t" o:connecttype="custom" o:connectlocs="157212,707991;72358,686435;232082,943889;194965,954193;552000,1057240;529622,1010179;965681,939886;956737,991517;1143294,620821;1252200,813823;1400199,415269;1351692,487645;1283823,146753;1286369,180940;974089,106887;998946,63288;741706,127659;753732,90064;468989,140424;512538,176883;138251,427034;130647,388655" o:connectangles="0,0,0,0,0,0,0,0,0,0,0,0,0,0,0,0,0,0,0,0,0,0" textboxrect="0,0,43200,43200"/>
            <v:textbox>
              <w:txbxContent>
                <w:p w:rsidR="0033172A" w:rsidRPr="0033172A" w:rsidRDefault="0033172A" w:rsidP="0033172A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33172A">
                    <w:rPr>
                      <w:b/>
                      <w:i/>
                      <w:sz w:val="16"/>
                      <w:szCs w:val="16"/>
                    </w:rPr>
                    <w:t>AD:</w:t>
                  </w:r>
                </w:p>
                <w:p w:rsidR="0033172A" w:rsidRPr="0033172A" w:rsidRDefault="0033172A" w:rsidP="0033172A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33172A">
                    <w:rPr>
                      <w:b/>
                      <w:i/>
                      <w:sz w:val="16"/>
                      <w:szCs w:val="16"/>
                    </w:rPr>
                    <w:t>SOYAD:</w:t>
                  </w:r>
                </w:p>
                <w:p w:rsidR="0033172A" w:rsidRPr="0033172A" w:rsidRDefault="0033172A" w:rsidP="0033172A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33172A">
                    <w:rPr>
                      <w:b/>
                      <w:i/>
                      <w:sz w:val="16"/>
                      <w:szCs w:val="16"/>
                    </w:rPr>
                    <w:t>SINIF:</w:t>
                  </w:r>
                </w:p>
                <w:p w:rsidR="00136C8C" w:rsidRPr="00AE0FC0" w:rsidRDefault="0033172A" w:rsidP="0033172A">
                  <w:pPr>
                    <w:spacing w:line="240" w:lineRule="auto"/>
                    <w:rPr>
                      <w:b/>
                      <w:i/>
                      <w:sz w:val="16"/>
                      <w:szCs w:val="16"/>
                    </w:rPr>
                  </w:pPr>
                  <w:r w:rsidRPr="0033172A">
                    <w:rPr>
                      <w:b/>
                      <w:i/>
                      <w:sz w:val="16"/>
                      <w:szCs w:val="16"/>
                    </w:rPr>
                    <w:t>NO:</w:t>
                  </w:r>
                </w:p>
              </w:txbxContent>
            </v:textbox>
          </v:shape>
        </w:pict>
      </w:r>
      <w:r w:rsidR="003203A4">
        <w:tab/>
      </w:r>
    </w:p>
    <w:p w:rsidR="003203A4" w:rsidRPr="003203A4" w:rsidRDefault="003203A4" w:rsidP="003203A4"/>
    <w:p w:rsidR="00F523EA" w:rsidRDefault="00F523EA" w:rsidP="003203A4">
      <w:pPr>
        <w:tabs>
          <w:tab w:val="left" w:pos="1800"/>
        </w:tabs>
      </w:pPr>
    </w:p>
    <w:p w:rsidR="0008020D" w:rsidRPr="00F840BC" w:rsidRDefault="00386A95" w:rsidP="00AE0FC0">
      <w:pPr>
        <w:rPr>
          <w:rFonts w:ascii="Comic Sans MS" w:hAnsi="Comic Sans MS" w:cs="Times New Roman"/>
          <w:b/>
          <w:i/>
          <w:sz w:val="19"/>
          <w:szCs w:val="19"/>
          <w:u w:val="single"/>
        </w:rPr>
      </w:pPr>
      <w:r w:rsidRPr="00F840BC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A-)Aşağıdaki </w:t>
      </w:r>
      <w:r w:rsidR="00C77266" w:rsidRPr="00F840BC">
        <w:rPr>
          <w:rFonts w:ascii="Comic Sans MS" w:hAnsi="Comic Sans MS" w:cs="Times New Roman"/>
          <w:b/>
          <w:i/>
          <w:sz w:val="19"/>
          <w:szCs w:val="19"/>
          <w:u w:val="single"/>
        </w:rPr>
        <w:t>kelimeleri kullanarak cümlelerdeki boşlukları tamamlayınız</w:t>
      </w:r>
      <w:r w:rsidRPr="00F840BC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. </w:t>
      </w:r>
      <w:r w:rsidR="0008020D" w:rsidRPr="00F840BC">
        <w:rPr>
          <w:rFonts w:ascii="Comic Sans MS" w:hAnsi="Comic Sans MS" w:cs="Times New Roman"/>
          <w:b/>
          <w:i/>
          <w:sz w:val="19"/>
          <w:szCs w:val="19"/>
          <w:u w:val="single"/>
        </w:rPr>
        <w:t>(4*5=20</w:t>
      </w:r>
      <w:r w:rsidR="00F523EA" w:rsidRPr="00F840BC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 PUAN)</w:t>
      </w:r>
    </w:p>
    <w:tbl>
      <w:tblPr>
        <w:tblStyle w:val="AkListe-Vurgu1"/>
        <w:tblW w:w="9464" w:type="dxa"/>
        <w:tblBorders>
          <w:top w:val="single" w:sz="18" w:space="0" w:color="FFC000"/>
          <w:left w:val="single" w:sz="18" w:space="0" w:color="FFC000"/>
          <w:bottom w:val="single" w:sz="18" w:space="0" w:color="FFC000"/>
          <w:right w:val="single" w:sz="18" w:space="0" w:color="FFC000"/>
          <w:insideH w:val="single" w:sz="18" w:space="0" w:color="FFC000"/>
          <w:insideV w:val="single" w:sz="18" w:space="0" w:color="FFC000"/>
        </w:tblBorders>
        <w:tblLook w:val="04A0"/>
      </w:tblPr>
      <w:tblGrid>
        <w:gridCol w:w="1852"/>
        <w:gridCol w:w="1852"/>
        <w:gridCol w:w="1852"/>
        <w:gridCol w:w="1853"/>
        <w:gridCol w:w="2055"/>
      </w:tblGrid>
      <w:tr w:rsidR="0008020D" w:rsidRPr="00AE0FC0" w:rsidTr="00F47477">
        <w:trPr>
          <w:cnfStyle w:val="100000000000"/>
          <w:trHeight w:val="443"/>
        </w:trPr>
        <w:tc>
          <w:tcPr>
            <w:cnfStyle w:val="001000000000"/>
            <w:tcW w:w="1852" w:type="dxa"/>
            <w:shd w:val="clear" w:color="auto" w:fill="FFFFFF" w:themeFill="background1"/>
            <w:vAlign w:val="center"/>
          </w:tcPr>
          <w:p w:rsidR="0008020D" w:rsidRPr="009B4E7F" w:rsidRDefault="004203A6" w:rsidP="009B4E7F">
            <w:pPr>
              <w:jc w:val="center"/>
              <w:rPr>
                <w:rFonts w:ascii="Comic Sans MS" w:hAnsi="Comic Sans MS" w:cs="Times New Roman"/>
                <w:b w:val="0"/>
                <w:i/>
                <w:color w:val="auto"/>
                <w:sz w:val="19"/>
                <w:szCs w:val="19"/>
              </w:rPr>
            </w:pPr>
            <w:r w:rsidRPr="009B4E7F">
              <w:rPr>
                <w:color w:val="auto"/>
              </w:rPr>
              <w:t>LAİK</w:t>
            </w:r>
          </w:p>
        </w:tc>
        <w:tc>
          <w:tcPr>
            <w:tcW w:w="1852" w:type="dxa"/>
            <w:shd w:val="clear" w:color="auto" w:fill="FFFFFF" w:themeFill="background1"/>
            <w:vAlign w:val="center"/>
          </w:tcPr>
          <w:p w:rsidR="0008020D" w:rsidRPr="009B4E7F" w:rsidRDefault="004203A6" w:rsidP="009B4E7F">
            <w:pPr>
              <w:jc w:val="center"/>
              <w:cnfStyle w:val="100000000000"/>
              <w:rPr>
                <w:rFonts w:ascii="Comic Sans MS" w:hAnsi="Comic Sans MS" w:cs="Times New Roman"/>
                <w:b w:val="0"/>
                <w:i/>
                <w:color w:val="auto"/>
                <w:sz w:val="19"/>
                <w:szCs w:val="19"/>
              </w:rPr>
            </w:pPr>
            <w:r w:rsidRPr="009B4E7F">
              <w:rPr>
                <w:color w:val="auto"/>
              </w:rPr>
              <w:t>HÜKÜMET</w:t>
            </w:r>
          </w:p>
        </w:tc>
        <w:tc>
          <w:tcPr>
            <w:tcW w:w="1852" w:type="dxa"/>
            <w:shd w:val="clear" w:color="auto" w:fill="FFFFFF" w:themeFill="background1"/>
            <w:vAlign w:val="center"/>
          </w:tcPr>
          <w:p w:rsidR="0008020D" w:rsidRPr="009B4E7F" w:rsidRDefault="00993143" w:rsidP="009B4E7F">
            <w:pPr>
              <w:jc w:val="center"/>
              <w:cnfStyle w:val="100000000000"/>
              <w:rPr>
                <w:rFonts w:ascii="Comic Sans MS" w:hAnsi="Comic Sans MS" w:cs="Times New Roman"/>
                <w:b w:val="0"/>
                <w:i/>
                <w:color w:val="auto"/>
                <w:sz w:val="19"/>
                <w:szCs w:val="19"/>
              </w:rPr>
            </w:pPr>
            <w:r w:rsidRPr="009B4E7F">
              <w:rPr>
                <w:color w:val="auto"/>
              </w:rPr>
              <w:t>ISLAHAT FERMANI</w:t>
            </w:r>
          </w:p>
        </w:tc>
        <w:tc>
          <w:tcPr>
            <w:tcW w:w="1853" w:type="dxa"/>
            <w:shd w:val="clear" w:color="auto" w:fill="FFFFFF" w:themeFill="background1"/>
            <w:vAlign w:val="center"/>
          </w:tcPr>
          <w:p w:rsidR="0008020D" w:rsidRPr="009B4E7F" w:rsidRDefault="00D06E4B" w:rsidP="009B4E7F">
            <w:pPr>
              <w:jc w:val="center"/>
              <w:cnfStyle w:val="100000000000"/>
              <w:rPr>
                <w:rFonts w:ascii="Comic Sans MS" w:hAnsi="Comic Sans MS" w:cs="Times New Roman"/>
                <w:b w:val="0"/>
                <w:i/>
                <w:color w:val="auto"/>
                <w:sz w:val="19"/>
                <w:szCs w:val="19"/>
              </w:rPr>
            </w:pPr>
            <w:r w:rsidRPr="009B4E7F">
              <w:rPr>
                <w:color w:val="auto"/>
              </w:rPr>
              <w:t>TANZİMAT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:rsidR="0008020D" w:rsidRPr="009B4E7F" w:rsidRDefault="00EB1B5D" w:rsidP="009B4E7F">
            <w:pPr>
              <w:jc w:val="center"/>
              <w:cnfStyle w:val="100000000000"/>
              <w:rPr>
                <w:rFonts w:ascii="Comic Sans MS" w:hAnsi="Comic Sans MS" w:cs="Times New Roman"/>
                <w:b w:val="0"/>
                <w:i/>
                <w:color w:val="auto"/>
                <w:sz w:val="19"/>
                <w:szCs w:val="19"/>
              </w:rPr>
            </w:pPr>
            <w:r w:rsidRPr="009B4E7F">
              <w:rPr>
                <w:color w:val="auto"/>
              </w:rPr>
              <w:t>KURULTAY</w:t>
            </w:r>
          </w:p>
        </w:tc>
      </w:tr>
      <w:tr w:rsidR="009B4E7F" w:rsidRPr="00AE0FC0" w:rsidTr="00F47477">
        <w:trPr>
          <w:gridAfter w:val="2"/>
          <w:cnfStyle w:val="000000100000"/>
          <w:wAfter w:w="3908" w:type="dxa"/>
          <w:trHeight w:val="443"/>
        </w:trPr>
        <w:tc>
          <w:tcPr>
            <w:cnfStyle w:val="001000000000"/>
            <w:tcW w:w="185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FFFFFF" w:themeFill="background1"/>
            <w:vAlign w:val="center"/>
          </w:tcPr>
          <w:p w:rsidR="009B4E7F" w:rsidRPr="009B4E7F" w:rsidRDefault="009B4E7F" w:rsidP="009B4E7F">
            <w:pPr>
              <w:jc w:val="center"/>
              <w:rPr>
                <w:b w:val="0"/>
              </w:rPr>
            </w:pPr>
            <w:r w:rsidRPr="009B4E7F">
              <w:t>MECLİS</w:t>
            </w:r>
          </w:p>
        </w:tc>
        <w:tc>
          <w:tcPr>
            <w:tcW w:w="1852" w:type="dxa"/>
            <w:tcBorders>
              <w:top w:val="none" w:sz="0" w:space="0" w:color="auto"/>
              <w:bottom w:val="none" w:sz="0" w:space="0" w:color="auto"/>
            </w:tcBorders>
            <w:shd w:val="clear" w:color="auto" w:fill="FFFFFF" w:themeFill="background1"/>
            <w:vAlign w:val="center"/>
          </w:tcPr>
          <w:p w:rsidR="009B4E7F" w:rsidRPr="009B4E7F" w:rsidRDefault="009B4E7F" w:rsidP="009B4E7F">
            <w:pPr>
              <w:jc w:val="center"/>
              <w:cnfStyle w:val="000000100000"/>
              <w:rPr>
                <w:b/>
              </w:rPr>
            </w:pPr>
            <w:r w:rsidRPr="009B4E7F">
              <w:rPr>
                <w:b/>
              </w:rPr>
              <w:t>MAHKEMELER</w:t>
            </w:r>
          </w:p>
        </w:tc>
        <w:tc>
          <w:tcPr>
            <w:tcW w:w="1852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  <w:vAlign w:val="center"/>
          </w:tcPr>
          <w:p w:rsidR="009B4E7F" w:rsidRPr="009B4E7F" w:rsidRDefault="009B4E7F" w:rsidP="009B4E7F">
            <w:pPr>
              <w:jc w:val="center"/>
              <w:cnfStyle w:val="000000100000"/>
              <w:rPr>
                <w:b/>
              </w:rPr>
            </w:pPr>
            <w:r w:rsidRPr="009B4E7F">
              <w:rPr>
                <w:b/>
              </w:rPr>
              <w:t>PADİŞAH</w:t>
            </w:r>
          </w:p>
        </w:tc>
      </w:tr>
    </w:tbl>
    <w:p w:rsidR="001630E4" w:rsidRDefault="00386A95" w:rsidP="00B16E79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AE0FC0">
        <w:rPr>
          <w:rFonts w:ascii="Comic Sans MS" w:hAnsi="Comic Sans MS" w:cs="Times New Roman"/>
          <w:sz w:val="19"/>
          <w:szCs w:val="19"/>
        </w:rPr>
        <w:t xml:space="preserve">1-) </w:t>
      </w:r>
      <w:r w:rsidR="0056123B" w:rsidRPr="0056123B">
        <w:rPr>
          <w:rFonts w:ascii="Comic Sans MS" w:hAnsi="Comic Sans MS" w:cs="Times New Roman"/>
          <w:sz w:val="19"/>
          <w:szCs w:val="19"/>
        </w:rPr>
        <w:t>Divan'da alınan kararlarla ilgili son sözü</w:t>
      </w:r>
      <w:proofErr w:type="gramStart"/>
      <w:r w:rsidR="0056123B" w:rsidRPr="0056123B">
        <w:rPr>
          <w:rFonts w:ascii="Comic Sans MS" w:hAnsi="Comic Sans MS" w:cs="Times New Roman"/>
          <w:sz w:val="19"/>
          <w:szCs w:val="19"/>
        </w:rPr>
        <w:t>……………………….</w:t>
      </w:r>
      <w:proofErr w:type="gramEnd"/>
      <w:r w:rsidR="0056123B" w:rsidRPr="0056123B">
        <w:rPr>
          <w:rFonts w:ascii="Comic Sans MS" w:hAnsi="Comic Sans MS" w:cs="Times New Roman"/>
          <w:sz w:val="19"/>
          <w:szCs w:val="19"/>
        </w:rPr>
        <w:t>Söyler</w:t>
      </w:r>
    </w:p>
    <w:p w:rsidR="00386A95" w:rsidRPr="00AE0FC0" w:rsidRDefault="00386A95" w:rsidP="00CD2679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AE0FC0">
        <w:rPr>
          <w:rFonts w:ascii="Comic Sans MS" w:hAnsi="Comic Sans MS" w:cs="Times New Roman"/>
          <w:sz w:val="19"/>
          <w:szCs w:val="19"/>
        </w:rPr>
        <w:t>2</w:t>
      </w:r>
      <w:r w:rsidR="00564A9F">
        <w:rPr>
          <w:rFonts w:ascii="Comic Sans MS" w:hAnsi="Comic Sans MS" w:cs="Times New Roman"/>
          <w:sz w:val="19"/>
          <w:szCs w:val="19"/>
        </w:rPr>
        <w:t>-)</w:t>
      </w:r>
      <w:r w:rsidR="00B74916">
        <w:rPr>
          <w:rFonts w:ascii="Comic Sans MS" w:hAnsi="Comic Sans MS" w:cs="Times New Roman"/>
          <w:sz w:val="19"/>
          <w:szCs w:val="19"/>
        </w:rPr>
        <w:t xml:space="preserve"> </w:t>
      </w:r>
      <w:r w:rsidR="0056123B" w:rsidRPr="0056123B">
        <w:rPr>
          <w:rFonts w:ascii="Comic Sans MS" w:hAnsi="Comic Sans MS" w:cs="Times New Roman"/>
          <w:sz w:val="19"/>
          <w:szCs w:val="19"/>
        </w:rPr>
        <w:t xml:space="preserve">1839 yılında ilan edilen </w:t>
      </w:r>
      <w:proofErr w:type="gramStart"/>
      <w:r w:rsidR="0056123B" w:rsidRPr="0056123B">
        <w:rPr>
          <w:rFonts w:ascii="Comic Sans MS" w:hAnsi="Comic Sans MS" w:cs="Times New Roman"/>
          <w:sz w:val="19"/>
          <w:szCs w:val="19"/>
        </w:rPr>
        <w:t>…………………………</w:t>
      </w:r>
      <w:proofErr w:type="gramEnd"/>
      <w:r w:rsidR="0056123B" w:rsidRPr="0056123B">
        <w:rPr>
          <w:rFonts w:ascii="Comic Sans MS" w:hAnsi="Comic Sans MS" w:cs="Times New Roman"/>
          <w:sz w:val="19"/>
          <w:szCs w:val="19"/>
        </w:rPr>
        <w:t xml:space="preserve"> Osmanlı Devleti'nde demokratikleşmenin ilk</w:t>
      </w:r>
      <w:r w:rsidR="0056123B">
        <w:rPr>
          <w:rFonts w:ascii="Comic Sans MS" w:hAnsi="Comic Sans MS" w:cs="Times New Roman"/>
          <w:sz w:val="19"/>
          <w:szCs w:val="19"/>
        </w:rPr>
        <w:t xml:space="preserve"> </w:t>
      </w:r>
      <w:r w:rsidR="0056123B" w:rsidRPr="0056123B">
        <w:rPr>
          <w:rFonts w:ascii="Comic Sans MS" w:hAnsi="Comic Sans MS" w:cs="Times New Roman"/>
          <w:sz w:val="19"/>
          <w:szCs w:val="19"/>
        </w:rPr>
        <w:t>adımı sayılır.</w:t>
      </w:r>
    </w:p>
    <w:p w:rsidR="00386A95" w:rsidRPr="00AE0FC0" w:rsidRDefault="00386A95" w:rsidP="00B16E79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AE0FC0">
        <w:rPr>
          <w:rFonts w:ascii="Comic Sans MS" w:hAnsi="Comic Sans MS" w:cs="Times New Roman"/>
          <w:sz w:val="19"/>
          <w:szCs w:val="19"/>
        </w:rPr>
        <w:t xml:space="preserve">3-) </w:t>
      </w:r>
      <w:r w:rsidR="0056123B" w:rsidRPr="0056123B">
        <w:rPr>
          <w:rFonts w:ascii="Comic Sans MS" w:hAnsi="Comic Sans MS" w:cs="Times New Roman"/>
          <w:sz w:val="19"/>
          <w:szCs w:val="19"/>
        </w:rPr>
        <w:t>Ülkemizde yargı organı bağımsız</w:t>
      </w:r>
      <w:proofErr w:type="gramStart"/>
      <w:r w:rsidR="0056123B" w:rsidRPr="0056123B">
        <w:rPr>
          <w:rFonts w:ascii="Comic Sans MS" w:hAnsi="Comic Sans MS" w:cs="Times New Roman"/>
          <w:sz w:val="19"/>
          <w:szCs w:val="19"/>
        </w:rPr>
        <w:t>…………………………….</w:t>
      </w:r>
      <w:proofErr w:type="gramEnd"/>
      <w:r w:rsidR="0056123B" w:rsidRPr="0056123B">
        <w:rPr>
          <w:rFonts w:ascii="Comic Sans MS" w:hAnsi="Comic Sans MS" w:cs="Times New Roman"/>
          <w:sz w:val="19"/>
          <w:szCs w:val="19"/>
        </w:rPr>
        <w:t>tarafından temsil edilir</w:t>
      </w:r>
    </w:p>
    <w:p w:rsidR="00386A95" w:rsidRPr="00AE0FC0" w:rsidRDefault="00386A95" w:rsidP="00B16E79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AE0FC0">
        <w:rPr>
          <w:rFonts w:ascii="Comic Sans MS" w:hAnsi="Comic Sans MS" w:cs="Times New Roman"/>
          <w:sz w:val="19"/>
          <w:szCs w:val="19"/>
        </w:rPr>
        <w:t xml:space="preserve">4-) </w:t>
      </w:r>
      <w:r w:rsidR="0056123B" w:rsidRPr="0056123B">
        <w:rPr>
          <w:rFonts w:ascii="Comic Sans MS" w:hAnsi="Comic Sans MS" w:cs="Times New Roman"/>
          <w:sz w:val="19"/>
          <w:szCs w:val="19"/>
        </w:rPr>
        <w:t>Orta Asya Türk devletlerinde danışma meclisi niteliğindeki kuruma</w:t>
      </w:r>
      <w:proofErr w:type="gramStart"/>
      <w:r w:rsidR="0056123B" w:rsidRPr="0056123B">
        <w:rPr>
          <w:rFonts w:ascii="Comic Sans MS" w:hAnsi="Comic Sans MS" w:cs="Times New Roman"/>
          <w:sz w:val="19"/>
          <w:szCs w:val="19"/>
        </w:rPr>
        <w:t>………………..</w:t>
      </w:r>
      <w:proofErr w:type="gramEnd"/>
      <w:r w:rsidR="0056123B" w:rsidRPr="0056123B">
        <w:rPr>
          <w:rFonts w:ascii="Comic Sans MS" w:hAnsi="Comic Sans MS" w:cs="Times New Roman"/>
          <w:sz w:val="19"/>
          <w:szCs w:val="19"/>
        </w:rPr>
        <w:t>denirdi.</w:t>
      </w:r>
    </w:p>
    <w:p w:rsidR="0008020D" w:rsidRPr="00AE0FC0" w:rsidRDefault="0008020D" w:rsidP="00B16E79">
      <w:pPr>
        <w:spacing w:before="120" w:after="120"/>
        <w:rPr>
          <w:rFonts w:ascii="Comic Sans MS" w:hAnsi="Comic Sans MS" w:cs="Times New Roman"/>
          <w:sz w:val="19"/>
          <w:szCs w:val="19"/>
        </w:rPr>
      </w:pPr>
      <w:r w:rsidRPr="00AE0FC0">
        <w:rPr>
          <w:rFonts w:ascii="Comic Sans MS" w:hAnsi="Comic Sans MS" w:cs="Times New Roman"/>
          <w:sz w:val="19"/>
          <w:szCs w:val="19"/>
        </w:rPr>
        <w:t xml:space="preserve">5-) </w:t>
      </w:r>
      <w:r w:rsidR="0056123B" w:rsidRPr="0056123B">
        <w:rPr>
          <w:rFonts w:ascii="Comic Sans MS" w:hAnsi="Comic Sans MS" w:cs="Times New Roman"/>
          <w:sz w:val="19"/>
          <w:szCs w:val="19"/>
        </w:rPr>
        <w:t xml:space="preserve">Yasaların dine değil, akla ve bilime dayanması, Türkiye Cumhuriyeti'nin </w:t>
      </w:r>
      <w:r w:rsidR="0056123B" w:rsidRPr="0056123B">
        <w:rPr>
          <w:rFonts w:ascii="Comic Sans MS" w:hAnsi="Comic Sans MS" w:cs="Times New Roman"/>
          <w:sz w:val="19"/>
          <w:szCs w:val="19"/>
        </w:rPr>
        <w:tab/>
      </w:r>
      <w:proofErr w:type="gramStart"/>
      <w:r w:rsidR="0056123B" w:rsidRPr="0056123B">
        <w:rPr>
          <w:rFonts w:ascii="Comic Sans MS" w:hAnsi="Comic Sans MS" w:cs="Times New Roman"/>
          <w:sz w:val="19"/>
          <w:szCs w:val="19"/>
        </w:rPr>
        <w:t>………</w:t>
      </w:r>
      <w:proofErr w:type="gramEnd"/>
      <w:r w:rsidR="0056123B" w:rsidRPr="0056123B">
        <w:rPr>
          <w:rFonts w:ascii="Comic Sans MS" w:hAnsi="Comic Sans MS" w:cs="Times New Roman"/>
          <w:sz w:val="19"/>
          <w:szCs w:val="19"/>
        </w:rPr>
        <w:t>devlet olduğunu gösterir.</w:t>
      </w:r>
    </w:p>
    <w:p w:rsidR="00B16E79" w:rsidRDefault="00353A2E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353A2E">
        <w:rPr>
          <w:rFonts w:ascii="Tahoma" w:eastAsia="Times New Roman" w:hAnsi="Tahoma" w:cs="Tahoma"/>
          <w:b/>
          <w:noProof/>
          <w:sz w:val="20"/>
          <w:szCs w:val="20"/>
          <w:u w:val="single"/>
          <w:lang w:eastAsia="tr-TR"/>
        </w:rPr>
        <w:pict>
          <v:roundrect id="Yuvarlatılmış Dikdörtgen 121864" o:spid="_x0000_s1033" style="position:absolute;margin-left:428.95pt;margin-top:25.85pt;width:80.15pt;height:22.4pt;z-index:25166540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" fillcolor="window" strokecolor="#c0504d" strokeweight="2pt"/>
        </w:pict>
      </w:r>
      <w:r w:rsidR="00E31520" w:rsidRPr="0031041D">
        <w:rPr>
          <w:rFonts w:ascii="Tahoma" w:eastAsia="Times New Roman" w:hAnsi="Tahoma" w:cs="Tahoma"/>
          <w:b/>
          <w:noProof/>
          <w:sz w:val="20"/>
          <w:szCs w:val="20"/>
          <w:u w:val="single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-196215</wp:posOffset>
            </wp:positionH>
            <wp:positionV relativeFrom="paragraph">
              <wp:posOffset>302895</wp:posOffset>
            </wp:positionV>
            <wp:extent cx="5554980" cy="2337435"/>
            <wp:effectExtent l="19050" t="0" r="83820" b="5715"/>
            <wp:wrapNone/>
            <wp:docPr id="10362" name="Diyagram 1036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anchor>
        </w:drawing>
      </w:r>
      <w:r w:rsidR="00B16E79" w:rsidRPr="0031041D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B-) </w:t>
      </w:r>
      <w:r w:rsidR="00845AF9" w:rsidRPr="0031041D">
        <w:rPr>
          <w:rFonts w:ascii="Comic Sans MS" w:hAnsi="Comic Sans MS" w:cs="Times New Roman"/>
          <w:b/>
          <w:i/>
          <w:sz w:val="19"/>
          <w:szCs w:val="19"/>
          <w:u w:val="single"/>
        </w:rPr>
        <w:t>Aşağıdaki bilgilerin doğru olanlarına “D” yanlış olanlarına “Y” yazınız.</w:t>
      </w:r>
      <w:r w:rsidR="00F66818" w:rsidRPr="0031041D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 (3*5=15 PUAN</w:t>
      </w:r>
      <w:r w:rsidR="00F66818" w:rsidRPr="00DA00DD">
        <w:rPr>
          <w:rFonts w:ascii="Comic Sans MS" w:hAnsi="Comic Sans MS" w:cs="Times New Roman"/>
          <w:b/>
          <w:i/>
          <w:sz w:val="19"/>
          <w:szCs w:val="19"/>
        </w:rPr>
        <w:t>)</w:t>
      </w:r>
    </w:p>
    <w:p w:rsidR="00E31520" w:rsidRDefault="00E31520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</w:p>
    <w:p w:rsidR="00E31520" w:rsidRDefault="00353A2E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353A2E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4" o:spid="_x0000_s1032" style="position:absolute;margin-left:429.7pt;margin-top:.65pt;width:80.15pt;height:22.4pt;z-index:25166745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" fillcolor="window" strokecolor="#c0504d" strokeweight="2pt"/>
        </w:pict>
      </w:r>
    </w:p>
    <w:p w:rsidR="00E31520" w:rsidRDefault="00353A2E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353A2E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5" o:spid="_x0000_s1031" style="position:absolute;margin-left:429.7pt;margin-top:7.2pt;width:80.15pt;height:22.4pt;z-index:25166950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" fillcolor="window" strokecolor="#c0504d" strokeweight="2pt"/>
        </w:pict>
      </w:r>
    </w:p>
    <w:p w:rsidR="00E31520" w:rsidRDefault="00353A2E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353A2E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6" o:spid="_x0000_s1030" style="position:absolute;margin-left:430.45pt;margin-top:14.45pt;width:80.15pt;height:22.4pt;z-index:25167155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" fillcolor="window" strokecolor="#c0504d" strokeweight="2pt"/>
        </w:pict>
      </w:r>
    </w:p>
    <w:p w:rsidR="00E31520" w:rsidRDefault="00353A2E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 w:rsidRPr="00353A2E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roundrect id="Yuvarlatılmış Dikdörtgen 7" o:spid="_x0000_s1029" style="position:absolute;margin-left:429.7pt;margin-top:24pt;width:80.15pt;height:22.4pt;z-index:25167360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" fillcolor="window" strokecolor="#c0504d" strokeweight="2pt"/>
        </w:pict>
      </w:r>
    </w:p>
    <w:p w:rsidR="00E31520" w:rsidRDefault="00E31520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</w:p>
    <w:p w:rsidR="00E31520" w:rsidRPr="00DA00DD" w:rsidRDefault="00E31520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</w:p>
    <w:p w:rsidR="00F66818" w:rsidRPr="00BE5551" w:rsidRDefault="00F66818" w:rsidP="00AE0FC0">
      <w:pPr>
        <w:spacing w:before="240" w:after="240"/>
        <w:rPr>
          <w:rFonts w:ascii="Comic Sans MS" w:hAnsi="Comic Sans MS" w:cs="Times New Roman"/>
          <w:b/>
          <w:i/>
          <w:sz w:val="19"/>
          <w:szCs w:val="19"/>
          <w:u w:val="single"/>
        </w:rPr>
      </w:pPr>
      <w:r w:rsidRPr="00BE5551">
        <w:rPr>
          <w:rFonts w:ascii="Comic Sans MS" w:hAnsi="Comic Sans MS" w:cs="Times New Roman"/>
          <w:b/>
          <w:i/>
          <w:sz w:val="19"/>
          <w:szCs w:val="19"/>
          <w:u w:val="single"/>
        </w:rPr>
        <w:t>C-) Aşağıdaki kelimeleri uygun</w:t>
      </w:r>
      <w:r w:rsidR="00AE0FC0" w:rsidRPr="00BE5551">
        <w:rPr>
          <w:rFonts w:ascii="Comic Sans MS" w:hAnsi="Comic Sans MS" w:cs="Times New Roman"/>
          <w:b/>
          <w:i/>
          <w:sz w:val="19"/>
          <w:szCs w:val="19"/>
          <w:u w:val="single"/>
        </w:rPr>
        <w:t xml:space="preserve"> olan ifade ile eşleştiriniz. (3*5=15 PUAN)</w:t>
      </w:r>
    </w:p>
    <w:tbl>
      <w:tblPr>
        <w:tblStyle w:val="TabloKlavuzu"/>
        <w:tblW w:w="9464" w:type="dxa"/>
        <w:tblLook w:val="04A0"/>
      </w:tblPr>
      <w:tblGrid>
        <w:gridCol w:w="1809"/>
        <w:gridCol w:w="693"/>
        <w:gridCol w:w="6962"/>
      </w:tblGrid>
      <w:tr w:rsidR="00AE0FC0" w:rsidRPr="00AE0FC0" w:rsidTr="00902C52">
        <w:trPr>
          <w:trHeight w:val="654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8826C0" w:rsidRPr="008826C0" w:rsidRDefault="008826C0" w:rsidP="008826C0">
            <w:pPr>
              <w:rPr>
                <w:rFonts w:ascii="Calibri" w:hAnsi="Calibri"/>
                <w:b/>
              </w:rPr>
            </w:pPr>
            <w:r w:rsidRPr="008826C0">
              <w:rPr>
                <w:rFonts w:ascii="Calibri" w:hAnsi="Calibri"/>
                <w:b/>
              </w:rPr>
              <w:t>İrade-i Milliye</w:t>
            </w:r>
          </w:p>
          <w:p w:rsidR="00F66818" w:rsidRPr="00BE5551" w:rsidRDefault="00F66818" w:rsidP="00AE0FC0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9F4AB6" w:rsidP="008826C0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9F4AB6">
              <w:rPr>
                <w:rFonts w:ascii="Comic Sans MS" w:hAnsi="Comic Sans MS" w:cs="Times New Roman"/>
                <w:sz w:val="19"/>
                <w:szCs w:val="19"/>
              </w:rPr>
              <w:t>Osmanlı Devleti’nde t</w:t>
            </w:r>
            <w:r w:rsidR="008826C0">
              <w:rPr>
                <w:rFonts w:ascii="Comic Sans MS" w:hAnsi="Comic Sans MS" w:cs="Times New Roman"/>
                <w:sz w:val="19"/>
                <w:szCs w:val="19"/>
              </w:rPr>
              <w:t>oprağını işleyen Müslümanlardan alınan vergi</w:t>
            </w:r>
          </w:p>
        </w:tc>
      </w:tr>
      <w:tr w:rsidR="00AE0FC0" w:rsidRPr="00AE0FC0" w:rsidTr="00902C52">
        <w:trPr>
          <w:trHeight w:val="654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  <w:vAlign w:val="center"/>
          </w:tcPr>
          <w:p w:rsidR="00F66818" w:rsidRPr="00BE5551" w:rsidRDefault="008826C0" w:rsidP="00AE0FC0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proofErr w:type="spellStart"/>
            <w:r w:rsidRPr="008826C0">
              <w:rPr>
                <w:rFonts w:ascii="Comic Sans MS" w:hAnsi="Comic Sans MS" w:cs="Times New Roman"/>
                <w:b/>
                <w:sz w:val="19"/>
                <w:szCs w:val="19"/>
              </w:rPr>
              <w:t>Jamess</w:t>
            </w:r>
            <w:proofErr w:type="spellEnd"/>
            <w:r w:rsidRPr="008826C0">
              <w:rPr>
                <w:rFonts w:ascii="Comic Sans MS" w:hAnsi="Comic Sans MS" w:cs="Times New Roman"/>
                <w:b/>
                <w:sz w:val="19"/>
                <w:szCs w:val="19"/>
              </w:rPr>
              <w:t xml:space="preserve"> </w:t>
            </w:r>
            <w:proofErr w:type="spellStart"/>
            <w:r w:rsidRPr="008826C0">
              <w:rPr>
                <w:rFonts w:ascii="Comic Sans MS" w:hAnsi="Comic Sans MS" w:cs="Times New Roman"/>
                <w:b/>
                <w:sz w:val="19"/>
                <w:szCs w:val="19"/>
              </w:rPr>
              <w:t>Watt</w:t>
            </w:r>
            <w:proofErr w:type="spellEnd"/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9F4AB6" w:rsidP="008826C0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9F4AB6">
              <w:rPr>
                <w:rFonts w:ascii="Comic Sans MS" w:hAnsi="Comic Sans MS" w:cs="Times New Roman"/>
                <w:sz w:val="19"/>
                <w:szCs w:val="19"/>
              </w:rPr>
              <w:t>Bir ülkede yön</w:t>
            </w:r>
            <w:r w:rsidR="008826C0">
              <w:rPr>
                <w:rFonts w:ascii="Comic Sans MS" w:hAnsi="Comic Sans MS" w:cs="Times New Roman"/>
                <w:sz w:val="19"/>
                <w:szCs w:val="19"/>
              </w:rPr>
              <w:t>etme gücünün halka ait olmasıdır</w:t>
            </w:r>
          </w:p>
        </w:tc>
      </w:tr>
      <w:tr w:rsidR="00AE0FC0" w:rsidRPr="00AE0FC0" w:rsidTr="00902C52">
        <w:trPr>
          <w:trHeight w:val="654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8CCE4" w:themeFill="accent1" w:themeFillTint="66"/>
            <w:vAlign w:val="center"/>
          </w:tcPr>
          <w:p w:rsidR="00F66818" w:rsidRPr="00BE5551" w:rsidRDefault="00902C52" w:rsidP="00AE0FC0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 w:rsidRPr="00902C52">
              <w:rPr>
                <w:rFonts w:ascii="Comic Sans MS" w:hAnsi="Comic Sans MS" w:cs="Times New Roman"/>
                <w:b/>
                <w:sz w:val="19"/>
                <w:szCs w:val="19"/>
              </w:rPr>
              <w:t>Milli Egemenlik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9F4AB6" w:rsidP="004B6359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9F4AB6">
              <w:rPr>
                <w:rFonts w:ascii="Comic Sans MS" w:hAnsi="Comic Sans MS" w:cs="Times New Roman"/>
                <w:sz w:val="19"/>
                <w:szCs w:val="19"/>
              </w:rPr>
              <w:t>Osmanlı Devleti’nde üst düzey devlet görevlilerine verilen topraktır.</w:t>
            </w:r>
          </w:p>
        </w:tc>
      </w:tr>
      <w:tr w:rsidR="00AE0FC0" w:rsidRPr="00AE0FC0" w:rsidTr="00902C52">
        <w:trPr>
          <w:trHeight w:val="654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F66818" w:rsidRPr="00BE5551" w:rsidRDefault="00FF0DC8" w:rsidP="00AE0FC0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sz w:val="19"/>
                <w:szCs w:val="19"/>
              </w:rPr>
              <w:t>Tımar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9F4AB6" w:rsidP="008826C0">
            <w:pPr>
              <w:rPr>
                <w:rFonts w:ascii="Comic Sans MS" w:hAnsi="Comic Sans MS" w:cs="Times New Roman"/>
                <w:sz w:val="19"/>
                <w:szCs w:val="19"/>
              </w:rPr>
            </w:pPr>
            <w:r w:rsidRPr="009F4AB6">
              <w:rPr>
                <w:rFonts w:ascii="Comic Sans MS" w:hAnsi="Comic Sans MS" w:cs="Times New Roman"/>
                <w:sz w:val="19"/>
                <w:szCs w:val="19"/>
              </w:rPr>
              <w:t xml:space="preserve">Sivas Kongresi </w:t>
            </w:r>
            <w:proofErr w:type="gramStart"/>
            <w:r w:rsidRPr="009F4AB6">
              <w:rPr>
                <w:rFonts w:ascii="Comic Sans MS" w:hAnsi="Comic Sans MS" w:cs="Times New Roman"/>
                <w:sz w:val="19"/>
                <w:szCs w:val="19"/>
              </w:rPr>
              <w:t xml:space="preserve">sırasında </w:t>
            </w:r>
            <w:r w:rsidR="008826C0">
              <w:rPr>
                <w:rFonts w:ascii="Comic Sans MS" w:hAnsi="Comic Sans MS" w:cs="Times New Roman"/>
                <w:sz w:val="19"/>
                <w:szCs w:val="19"/>
              </w:rPr>
              <w:t xml:space="preserve"> çıkarılan</w:t>
            </w:r>
            <w:proofErr w:type="gramEnd"/>
            <w:r w:rsidR="008826C0">
              <w:rPr>
                <w:rFonts w:ascii="Comic Sans MS" w:hAnsi="Comic Sans MS" w:cs="Times New Roman"/>
                <w:sz w:val="19"/>
                <w:szCs w:val="19"/>
              </w:rPr>
              <w:t xml:space="preserve"> gazete.</w:t>
            </w:r>
          </w:p>
        </w:tc>
      </w:tr>
      <w:tr w:rsidR="00AE0FC0" w:rsidRPr="00AE0FC0" w:rsidTr="00902C52">
        <w:trPr>
          <w:trHeight w:val="630"/>
        </w:trPr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6600"/>
            <w:vAlign w:val="center"/>
          </w:tcPr>
          <w:p w:rsidR="00F66818" w:rsidRPr="00BE5551" w:rsidRDefault="008826C0" w:rsidP="00AE0FC0">
            <w:pPr>
              <w:jc w:val="center"/>
              <w:rPr>
                <w:rFonts w:ascii="Comic Sans MS" w:hAnsi="Comic Sans MS" w:cs="Times New Roman"/>
                <w:b/>
                <w:sz w:val="19"/>
                <w:szCs w:val="19"/>
              </w:rPr>
            </w:pPr>
            <w:r>
              <w:rPr>
                <w:rFonts w:ascii="Comic Sans MS" w:hAnsi="Comic Sans MS" w:cs="Times New Roman"/>
                <w:b/>
                <w:sz w:val="19"/>
                <w:szCs w:val="19"/>
              </w:rPr>
              <w:t>Öşür</w:t>
            </w:r>
          </w:p>
        </w:tc>
        <w:tc>
          <w:tcPr>
            <w:tcW w:w="6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66818" w:rsidRPr="00AE0FC0" w:rsidRDefault="00F66818" w:rsidP="00386A95">
            <w:pPr>
              <w:rPr>
                <w:rFonts w:ascii="Comic Sans MS" w:hAnsi="Comic Sans MS" w:cs="Times New Roman"/>
                <w:sz w:val="19"/>
                <w:szCs w:val="19"/>
              </w:rPr>
            </w:pPr>
          </w:p>
        </w:tc>
        <w:tc>
          <w:tcPr>
            <w:tcW w:w="6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6818" w:rsidRPr="00AE0FC0" w:rsidRDefault="008826C0" w:rsidP="004B6359">
            <w:pPr>
              <w:rPr>
                <w:rFonts w:ascii="Comic Sans MS" w:hAnsi="Comic Sans MS" w:cs="Times New Roman"/>
                <w:sz w:val="19"/>
                <w:szCs w:val="19"/>
              </w:rPr>
            </w:pPr>
            <w:r>
              <w:rPr>
                <w:rFonts w:ascii="Comic Sans MS" w:hAnsi="Comic Sans MS" w:cs="Times New Roman"/>
                <w:sz w:val="19"/>
                <w:szCs w:val="19"/>
              </w:rPr>
              <w:t>Buharlı makineyi icat eden kişi</w:t>
            </w:r>
          </w:p>
        </w:tc>
      </w:tr>
    </w:tbl>
    <w:p w:rsidR="008826C0" w:rsidRDefault="008826C0" w:rsidP="005A1B51">
      <w:pPr>
        <w:spacing w:before="240" w:after="240"/>
        <w:rPr>
          <w:rFonts w:ascii="Comic Sans MS" w:hAnsi="Comic Sans MS"/>
          <w:b/>
          <w:i/>
        </w:rPr>
        <w:sectPr w:rsidR="008826C0" w:rsidSect="00E31520">
          <w:footerReference w:type="default" r:id="rId13"/>
          <w:pgSz w:w="11906" w:h="16838" w:code="9"/>
          <w:pgMar w:top="1134" w:right="1191" w:bottom="1134" w:left="1191" w:header="709" w:footer="709" w:gutter="0"/>
          <w:cols w:space="708"/>
          <w:docGrid w:linePitch="360"/>
        </w:sectPr>
      </w:pPr>
    </w:p>
    <w:p w:rsidR="00BE5551" w:rsidRDefault="00BE5551" w:rsidP="005A1B51">
      <w:pPr>
        <w:spacing w:before="240" w:after="240"/>
        <w:rPr>
          <w:rFonts w:ascii="Comic Sans MS" w:hAnsi="Comic Sans MS"/>
          <w:b/>
          <w:i/>
        </w:rPr>
      </w:pPr>
    </w:p>
    <w:p w:rsidR="005A1B51" w:rsidRPr="00DA00DD" w:rsidRDefault="008826C0" w:rsidP="005A1B51">
      <w:pPr>
        <w:spacing w:before="240" w:after="240"/>
        <w:rPr>
          <w:rFonts w:ascii="Comic Sans MS" w:hAnsi="Comic Sans MS" w:cs="Times New Roman"/>
          <w:b/>
          <w:i/>
          <w:sz w:val="19"/>
          <w:szCs w:val="19"/>
        </w:rPr>
      </w:pPr>
      <w:r>
        <w:rPr>
          <w:rFonts w:ascii="Comic Sans MS" w:hAnsi="Comic Sans MS"/>
          <w:b/>
          <w:i/>
        </w:rPr>
        <w:lastRenderedPageBreak/>
        <w:t xml:space="preserve">D-) Aşağıdaki test sorularını </w:t>
      </w:r>
      <w:r w:rsidR="005A1B51" w:rsidRPr="00DA00DD">
        <w:rPr>
          <w:rFonts w:ascii="Comic Sans MS" w:hAnsi="Comic Sans MS"/>
          <w:b/>
          <w:i/>
        </w:rPr>
        <w:lastRenderedPageBreak/>
        <w:t xml:space="preserve">cevaplayınız. </w:t>
      </w:r>
      <w:r w:rsidR="005A1B51" w:rsidRPr="00DA00DD">
        <w:rPr>
          <w:rFonts w:ascii="Comic Sans MS" w:hAnsi="Comic Sans MS" w:cs="Times New Roman"/>
          <w:b/>
          <w:i/>
          <w:sz w:val="19"/>
          <w:szCs w:val="19"/>
        </w:rPr>
        <w:t>(5*10=50 PUAN)</w:t>
      </w:r>
    </w:p>
    <w:p w:rsidR="005A1B51" w:rsidRPr="00DA00DD" w:rsidRDefault="005A1B51" w:rsidP="005A1B51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i/>
          <w:sz w:val="20"/>
          <w:szCs w:val="20"/>
        </w:rPr>
        <w:sectPr w:rsidR="005A1B51" w:rsidRPr="00DA00DD" w:rsidSect="008826C0">
          <w:type w:val="continuous"/>
          <w:pgSz w:w="11906" w:h="16838" w:code="9"/>
          <w:pgMar w:top="1134" w:right="1191" w:bottom="1134" w:left="1191" w:header="709" w:footer="709" w:gutter="0"/>
          <w:cols w:num="2" w:sep="1" w:space="709"/>
          <w:docGrid w:linePitch="360"/>
        </w:sectPr>
      </w:pPr>
    </w:p>
    <w:p w:rsidR="008826C0" w:rsidRPr="008826C0" w:rsidRDefault="008826C0" w:rsidP="008826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8826C0" w:rsidRPr="008826C0" w:rsidRDefault="008826C0" w:rsidP="008826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8826C0">
        <w:rPr>
          <w:rFonts w:ascii="Comic Sans MS" w:hAnsi="Comic Sans MS" w:cs="Arial-BoldMT"/>
          <w:b/>
          <w:bCs/>
          <w:sz w:val="18"/>
          <w:szCs w:val="18"/>
        </w:rPr>
        <w:t>1. I. Bağımsız Mahkemeler</w:t>
      </w:r>
    </w:p>
    <w:p w:rsidR="008826C0" w:rsidRPr="008826C0" w:rsidRDefault="008826C0" w:rsidP="008826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8826C0">
        <w:rPr>
          <w:rFonts w:ascii="Comic Sans MS" w:hAnsi="Comic Sans MS" w:cs="Arial-BoldMT"/>
          <w:b/>
          <w:bCs/>
          <w:sz w:val="18"/>
          <w:szCs w:val="18"/>
        </w:rPr>
        <w:t xml:space="preserve">    II. Cumhurbaşkanı</w:t>
      </w:r>
    </w:p>
    <w:p w:rsidR="008826C0" w:rsidRPr="008826C0" w:rsidRDefault="008826C0" w:rsidP="008826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8826C0">
        <w:rPr>
          <w:rFonts w:ascii="Comic Sans MS" w:hAnsi="Comic Sans MS" w:cs="Arial-BoldMT"/>
          <w:b/>
          <w:bCs/>
          <w:sz w:val="18"/>
          <w:szCs w:val="18"/>
        </w:rPr>
        <w:t xml:space="preserve">    III. Bakanlar Kurulu</w:t>
      </w:r>
    </w:p>
    <w:p w:rsidR="008826C0" w:rsidRPr="008826C0" w:rsidRDefault="008826C0" w:rsidP="008826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8826C0">
        <w:rPr>
          <w:rFonts w:ascii="Comic Sans MS" w:hAnsi="Comic Sans MS" w:cs="Arial-BoldMT"/>
          <w:b/>
          <w:bCs/>
          <w:sz w:val="18"/>
          <w:szCs w:val="18"/>
        </w:rPr>
        <w:t>Yukarıda verilenlerden hangisi ya da hangileri yürütme yetkisini kullanabilir?</w:t>
      </w:r>
    </w:p>
    <w:p w:rsidR="008826C0" w:rsidRPr="008826C0" w:rsidRDefault="008826C0" w:rsidP="008826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8826C0" w:rsidRPr="008826C0" w:rsidRDefault="008826C0" w:rsidP="008826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8826C0">
        <w:rPr>
          <w:rFonts w:ascii="Comic Sans MS" w:hAnsi="Comic Sans MS" w:cs="Arial-BoldMT"/>
          <w:bCs/>
          <w:sz w:val="18"/>
          <w:szCs w:val="18"/>
        </w:rPr>
        <w:t>A)Yalnız I                  B) I ve II</w:t>
      </w:r>
    </w:p>
    <w:p w:rsidR="008826C0" w:rsidRPr="008826C0" w:rsidRDefault="008826C0" w:rsidP="008826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8826C0">
        <w:rPr>
          <w:rFonts w:ascii="Comic Sans MS" w:hAnsi="Comic Sans MS" w:cs="Arial-BoldMT"/>
          <w:bCs/>
          <w:sz w:val="18"/>
          <w:szCs w:val="18"/>
        </w:rPr>
        <w:t>C) I ve III                  D) II ve III</w:t>
      </w:r>
    </w:p>
    <w:p w:rsidR="008826C0" w:rsidRPr="008826C0" w:rsidRDefault="008826C0" w:rsidP="008826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8826C0" w:rsidRPr="008826C0" w:rsidRDefault="008826C0" w:rsidP="008826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8826C0" w:rsidRPr="008826C0" w:rsidRDefault="008826C0" w:rsidP="008826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8826C0">
        <w:rPr>
          <w:rFonts w:ascii="Comic Sans MS" w:hAnsi="Comic Sans MS" w:cs="Arial-BoldMT"/>
          <w:b/>
          <w:bCs/>
          <w:sz w:val="18"/>
          <w:szCs w:val="18"/>
        </w:rPr>
        <w:t>2. Osmanlı Devleti’nde hukukun üstünlüğüne dayalı yeni bir egemenlik anlayışı hangi padişah döneminde başlamıştır?</w:t>
      </w:r>
    </w:p>
    <w:p w:rsidR="008826C0" w:rsidRPr="008826C0" w:rsidRDefault="008826C0" w:rsidP="008826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8826C0" w:rsidRPr="008826C0" w:rsidRDefault="008826C0" w:rsidP="008826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8826C0">
        <w:rPr>
          <w:rFonts w:ascii="Comic Sans MS" w:hAnsi="Comic Sans MS" w:cs="Arial-BoldMT"/>
          <w:bCs/>
          <w:sz w:val="18"/>
          <w:szCs w:val="18"/>
        </w:rPr>
        <w:t>A) II. Mahmut</w:t>
      </w:r>
    </w:p>
    <w:p w:rsidR="008826C0" w:rsidRPr="008826C0" w:rsidRDefault="008826C0" w:rsidP="008826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8826C0">
        <w:rPr>
          <w:rFonts w:ascii="Comic Sans MS" w:hAnsi="Comic Sans MS" w:cs="Arial-BoldMT"/>
          <w:bCs/>
          <w:sz w:val="18"/>
          <w:szCs w:val="18"/>
        </w:rPr>
        <w:t>B) Abdülaziz</w:t>
      </w:r>
    </w:p>
    <w:p w:rsidR="008826C0" w:rsidRPr="008826C0" w:rsidRDefault="008826C0" w:rsidP="008826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8826C0">
        <w:rPr>
          <w:rFonts w:ascii="Comic Sans MS" w:hAnsi="Comic Sans MS" w:cs="Arial-BoldMT"/>
          <w:bCs/>
          <w:sz w:val="18"/>
          <w:szCs w:val="18"/>
        </w:rPr>
        <w:t>C) Abdülmecid</w:t>
      </w:r>
    </w:p>
    <w:p w:rsidR="008826C0" w:rsidRPr="008826C0" w:rsidRDefault="008826C0" w:rsidP="008826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8826C0">
        <w:rPr>
          <w:rFonts w:ascii="Comic Sans MS" w:hAnsi="Comic Sans MS" w:cs="Arial-BoldMT"/>
          <w:bCs/>
          <w:sz w:val="18"/>
          <w:szCs w:val="18"/>
        </w:rPr>
        <w:t>D) II. Abdülhamid</w:t>
      </w:r>
    </w:p>
    <w:p w:rsidR="008826C0" w:rsidRPr="00834EFD" w:rsidRDefault="00834EFD" w:rsidP="008826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color w:val="FFFFFF" w:themeColor="background1"/>
          <w:sz w:val="18"/>
          <w:szCs w:val="18"/>
        </w:rPr>
      </w:pPr>
      <w:hyperlink r:id="rId14" w:history="1">
        <w:r w:rsidRPr="00834EFD">
          <w:rPr>
            <w:rStyle w:val="Kpr"/>
            <w:rFonts w:cstheme="minorHAnsi"/>
            <w:color w:val="FFFFFF" w:themeColor="background1"/>
          </w:rPr>
          <w:t>https://www.sorubak.com</w:t>
        </w:r>
      </w:hyperlink>
      <w:r w:rsidRPr="00834EFD">
        <w:rPr>
          <w:rFonts w:cstheme="minorHAnsi"/>
          <w:color w:val="FFFFFF" w:themeColor="background1"/>
        </w:rPr>
        <w:t xml:space="preserve"> </w:t>
      </w:r>
    </w:p>
    <w:p w:rsidR="008826C0" w:rsidRPr="008826C0" w:rsidRDefault="008826C0" w:rsidP="008826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8826C0">
        <w:rPr>
          <w:rFonts w:ascii="Comic Sans MS" w:hAnsi="Comic Sans MS" w:cs="Arial-BoldMT"/>
          <w:b/>
          <w:bCs/>
          <w:sz w:val="18"/>
          <w:szCs w:val="18"/>
        </w:rPr>
        <w:t>3.  I. TBMM</w:t>
      </w:r>
    </w:p>
    <w:p w:rsidR="008826C0" w:rsidRPr="008826C0" w:rsidRDefault="008826C0" w:rsidP="008826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8826C0">
        <w:rPr>
          <w:rFonts w:ascii="Comic Sans MS" w:hAnsi="Comic Sans MS" w:cs="Arial-BoldMT"/>
          <w:b/>
          <w:bCs/>
          <w:sz w:val="18"/>
          <w:szCs w:val="18"/>
        </w:rPr>
        <w:t xml:space="preserve">    II. Divan</w:t>
      </w:r>
    </w:p>
    <w:p w:rsidR="008826C0" w:rsidRPr="008826C0" w:rsidRDefault="008826C0" w:rsidP="008826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8826C0">
        <w:rPr>
          <w:rFonts w:ascii="Comic Sans MS" w:hAnsi="Comic Sans MS" w:cs="Arial-BoldMT"/>
          <w:b/>
          <w:bCs/>
          <w:sz w:val="18"/>
          <w:szCs w:val="18"/>
        </w:rPr>
        <w:t xml:space="preserve">   III. Kurultay</w:t>
      </w:r>
    </w:p>
    <w:p w:rsidR="008826C0" w:rsidRPr="008826C0" w:rsidRDefault="008826C0" w:rsidP="008826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8826C0">
        <w:rPr>
          <w:rFonts w:ascii="Comic Sans MS" w:hAnsi="Comic Sans MS" w:cs="Arial-BoldMT"/>
          <w:b/>
          <w:bCs/>
          <w:sz w:val="18"/>
          <w:szCs w:val="18"/>
        </w:rPr>
        <w:t xml:space="preserve">   IV. Meclis-i </w:t>
      </w:r>
      <w:proofErr w:type="spellStart"/>
      <w:r w:rsidRPr="008826C0">
        <w:rPr>
          <w:rFonts w:ascii="Comic Sans MS" w:hAnsi="Comic Sans MS" w:cs="Arial-BoldMT"/>
          <w:b/>
          <w:bCs/>
          <w:sz w:val="18"/>
          <w:szCs w:val="18"/>
        </w:rPr>
        <w:t>Mebusan</w:t>
      </w:r>
      <w:proofErr w:type="spellEnd"/>
    </w:p>
    <w:p w:rsidR="008826C0" w:rsidRPr="008826C0" w:rsidRDefault="008826C0" w:rsidP="008826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8826C0" w:rsidRPr="008826C0" w:rsidRDefault="008826C0" w:rsidP="008826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8826C0">
        <w:rPr>
          <w:rFonts w:ascii="Comic Sans MS" w:hAnsi="Comic Sans MS" w:cs="Arial-BoldMT"/>
          <w:b/>
          <w:bCs/>
          <w:sz w:val="18"/>
          <w:szCs w:val="18"/>
        </w:rPr>
        <w:t>Yukarıda verilen kurumlardan hangisi ya da hangilerinde halkın yönetime katıldığı söylenemez?</w:t>
      </w:r>
    </w:p>
    <w:p w:rsidR="008826C0" w:rsidRPr="008826C0" w:rsidRDefault="008826C0" w:rsidP="008826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8826C0">
        <w:rPr>
          <w:rFonts w:ascii="Comic Sans MS" w:hAnsi="Comic Sans MS" w:cs="Arial-BoldMT"/>
          <w:b/>
          <w:bCs/>
          <w:sz w:val="18"/>
          <w:szCs w:val="18"/>
        </w:rPr>
        <w:t xml:space="preserve"> </w:t>
      </w:r>
    </w:p>
    <w:p w:rsidR="008826C0" w:rsidRPr="008826C0" w:rsidRDefault="008826C0" w:rsidP="008826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8826C0">
        <w:rPr>
          <w:rFonts w:ascii="Comic Sans MS" w:hAnsi="Comic Sans MS" w:cs="Arial-BoldMT"/>
          <w:bCs/>
          <w:sz w:val="18"/>
          <w:szCs w:val="18"/>
        </w:rPr>
        <w:t>A )I ve II                         B) II ve III</w:t>
      </w:r>
    </w:p>
    <w:p w:rsidR="008826C0" w:rsidRPr="008826C0" w:rsidRDefault="008826C0" w:rsidP="008826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8826C0">
        <w:rPr>
          <w:rFonts w:ascii="Comic Sans MS" w:hAnsi="Comic Sans MS" w:cs="Arial-BoldMT"/>
          <w:bCs/>
          <w:sz w:val="18"/>
          <w:szCs w:val="18"/>
        </w:rPr>
        <w:t>C) I ve IV                       D) III ve IV</w:t>
      </w:r>
    </w:p>
    <w:p w:rsidR="008826C0" w:rsidRPr="008826C0" w:rsidRDefault="008826C0" w:rsidP="008826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8826C0" w:rsidRPr="008826C0" w:rsidRDefault="008826C0" w:rsidP="008826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8826C0" w:rsidRPr="008826C0" w:rsidRDefault="008826C0" w:rsidP="008826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8826C0">
        <w:rPr>
          <w:rFonts w:ascii="Comic Sans MS" w:hAnsi="Comic Sans MS" w:cs="Arial-BoldMT"/>
          <w:b/>
          <w:bCs/>
          <w:sz w:val="18"/>
          <w:szCs w:val="18"/>
        </w:rPr>
        <w:t>4. Sınıf ve zümre farkı gözetilmeksizin herkes kanun önünde eşittir.</w:t>
      </w:r>
    </w:p>
    <w:p w:rsidR="008826C0" w:rsidRPr="008826C0" w:rsidRDefault="008826C0" w:rsidP="008826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8826C0" w:rsidRPr="008826C0" w:rsidRDefault="008826C0" w:rsidP="008826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8826C0">
        <w:rPr>
          <w:rFonts w:ascii="Comic Sans MS" w:hAnsi="Comic Sans MS" w:cs="Arial-BoldMT"/>
          <w:b/>
          <w:bCs/>
          <w:sz w:val="18"/>
          <w:szCs w:val="18"/>
        </w:rPr>
        <w:t>Bu ifade Cumhuriyet’in temel niteliklerinden hangisine aittir?</w:t>
      </w:r>
    </w:p>
    <w:p w:rsidR="008826C0" w:rsidRPr="008826C0" w:rsidRDefault="008826C0" w:rsidP="008826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8826C0" w:rsidRPr="008826C0" w:rsidRDefault="008826C0" w:rsidP="008826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8826C0">
        <w:rPr>
          <w:rFonts w:ascii="Comic Sans MS" w:hAnsi="Comic Sans MS" w:cs="Arial-BoldMT"/>
          <w:bCs/>
          <w:sz w:val="18"/>
          <w:szCs w:val="18"/>
        </w:rPr>
        <w:t>A) Demokratik Devlet</w:t>
      </w:r>
    </w:p>
    <w:p w:rsidR="008826C0" w:rsidRPr="008826C0" w:rsidRDefault="008826C0" w:rsidP="008826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8826C0">
        <w:rPr>
          <w:rFonts w:ascii="Comic Sans MS" w:hAnsi="Comic Sans MS" w:cs="Arial-BoldMT"/>
          <w:bCs/>
          <w:sz w:val="18"/>
          <w:szCs w:val="18"/>
        </w:rPr>
        <w:t>B) Sosyal Devlet</w:t>
      </w:r>
    </w:p>
    <w:p w:rsidR="008826C0" w:rsidRPr="008826C0" w:rsidRDefault="008826C0" w:rsidP="008826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8826C0">
        <w:rPr>
          <w:rFonts w:ascii="Comic Sans MS" w:hAnsi="Comic Sans MS" w:cs="Arial-BoldMT"/>
          <w:bCs/>
          <w:sz w:val="18"/>
          <w:szCs w:val="18"/>
        </w:rPr>
        <w:t>C) Hukuk Devleti</w:t>
      </w:r>
    </w:p>
    <w:p w:rsidR="008826C0" w:rsidRPr="008826C0" w:rsidRDefault="008826C0" w:rsidP="008826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8826C0">
        <w:rPr>
          <w:rFonts w:ascii="Comic Sans MS" w:hAnsi="Comic Sans MS" w:cs="Arial-BoldMT"/>
          <w:bCs/>
          <w:sz w:val="18"/>
          <w:szCs w:val="18"/>
        </w:rPr>
        <w:t>D) Laik Devlet</w:t>
      </w:r>
    </w:p>
    <w:p w:rsidR="008826C0" w:rsidRPr="008826C0" w:rsidRDefault="008826C0" w:rsidP="008826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8826C0" w:rsidRPr="008826C0" w:rsidRDefault="008826C0" w:rsidP="008826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8826C0" w:rsidRPr="008826C0" w:rsidRDefault="008826C0" w:rsidP="008826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8826C0">
        <w:rPr>
          <w:rFonts w:ascii="Comic Sans MS" w:hAnsi="Comic Sans MS" w:cs="Arial-BoldMT"/>
          <w:b/>
          <w:bCs/>
          <w:sz w:val="18"/>
          <w:szCs w:val="18"/>
        </w:rPr>
        <w:t>5. Osmanlı Devleti’nde devlet memuru, asker, idareci yetiştiren saray okulu aşağıdakilerden hangisidir?</w:t>
      </w:r>
    </w:p>
    <w:p w:rsidR="008826C0" w:rsidRPr="008826C0" w:rsidRDefault="008826C0" w:rsidP="008826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8826C0" w:rsidRPr="008826C0" w:rsidRDefault="008826C0" w:rsidP="008826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8826C0">
        <w:rPr>
          <w:rFonts w:ascii="Comic Sans MS" w:hAnsi="Comic Sans MS" w:cs="Arial-BoldMT"/>
          <w:bCs/>
          <w:sz w:val="18"/>
          <w:szCs w:val="18"/>
        </w:rPr>
        <w:t>A) İdadi</w:t>
      </w:r>
    </w:p>
    <w:p w:rsidR="008826C0" w:rsidRPr="008826C0" w:rsidRDefault="008826C0" w:rsidP="008826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8826C0">
        <w:rPr>
          <w:rFonts w:ascii="Comic Sans MS" w:hAnsi="Comic Sans MS" w:cs="Arial-BoldMT"/>
          <w:bCs/>
          <w:sz w:val="18"/>
          <w:szCs w:val="18"/>
        </w:rPr>
        <w:t>B) Enderun</w:t>
      </w:r>
    </w:p>
    <w:p w:rsidR="008826C0" w:rsidRPr="008826C0" w:rsidRDefault="008826C0" w:rsidP="008826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8826C0">
        <w:rPr>
          <w:rFonts w:ascii="Comic Sans MS" w:hAnsi="Comic Sans MS" w:cs="Arial-BoldMT"/>
          <w:bCs/>
          <w:sz w:val="18"/>
          <w:szCs w:val="18"/>
        </w:rPr>
        <w:t>C) Rüştiye</w:t>
      </w:r>
    </w:p>
    <w:p w:rsidR="008826C0" w:rsidRPr="008826C0" w:rsidRDefault="008826C0" w:rsidP="008826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8826C0">
        <w:rPr>
          <w:rFonts w:ascii="Comic Sans MS" w:hAnsi="Comic Sans MS" w:cs="Arial-BoldMT"/>
          <w:bCs/>
          <w:sz w:val="18"/>
          <w:szCs w:val="18"/>
        </w:rPr>
        <w:t>D) Darülfünun</w:t>
      </w:r>
    </w:p>
    <w:p w:rsidR="008826C0" w:rsidRPr="008826C0" w:rsidRDefault="008826C0" w:rsidP="008826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8826C0" w:rsidRPr="008826C0" w:rsidRDefault="008826C0" w:rsidP="008826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8826C0" w:rsidRPr="008826C0" w:rsidRDefault="008826C0" w:rsidP="008826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8826C0" w:rsidRPr="008826C0" w:rsidRDefault="008826C0" w:rsidP="008826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8826C0" w:rsidRPr="008826C0" w:rsidRDefault="008826C0" w:rsidP="008826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8826C0">
        <w:rPr>
          <w:rFonts w:ascii="Comic Sans MS" w:hAnsi="Comic Sans MS" w:cs="Arial-BoldMT"/>
          <w:b/>
          <w:bCs/>
          <w:sz w:val="18"/>
          <w:szCs w:val="18"/>
        </w:rPr>
        <w:t>6. Aşağıdakilerden hangisi TBMM’nin görev ve yetkilerinden biri değildir?</w:t>
      </w:r>
    </w:p>
    <w:p w:rsidR="008826C0" w:rsidRPr="008826C0" w:rsidRDefault="008826C0" w:rsidP="008826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8826C0" w:rsidRPr="008826C0" w:rsidRDefault="008826C0" w:rsidP="008826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8826C0">
        <w:rPr>
          <w:rFonts w:ascii="Comic Sans MS" w:hAnsi="Comic Sans MS" w:cs="Arial-BoldMT"/>
          <w:bCs/>
          <w:sz w:val="18"/>
          <w:szCs w:val="18"/>
        </w:rPr>
        <w:t xml:space="preserve">A) Para basılmasına karar vermek                            </w:t>
      </w:r>
    </w:p>
    <w:p w:rsidR="008826C0" w:rsidRPr="008826C0" w:rsidRDefault="008826C0" w:rsidP="008826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8826C0">
        <w:rPr>
          <w:rFonts w:ascii="Comic Sans MS" w:hAnsi="Comic Sans MS" w:cs="Arial-BoldMT"/>
          <w:bCs/>
          <w:sz w:val="18"/>
          <w:szCs w:val="18"/>
        </w:rPr>
        <w:t>B) Kanun çıkarmak</w:t>
      </w:r>
    </w:p>
    <w:p w:rsidR="008826C0" w:rsidRPr="008826C0" w:rsidRDefault="008826C0" w:rsidP="008826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8826C0">
        <w:rPr>
          <w:rFonts w:ascii="Comic Sans MS" w:hAnsi="Comic Sans MS" w:cs="Arial-BoldMT"/>
          <w:bCs/>
          <w:sz w:val="18"/>
          <w:szCs w:val="18"/>
        </w:rPr>
        <w:t xml:space="preserve">C) Genel af ilan etmek                                 </w:t>
      </w:r>
    </w:p>
    <w:p w:rsidR="008826C0" w:rsidRPr="008826C0" w:rsidRDefault="008826C0" w:rsidP="008826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8826C0">
        <w:rPr>
          <w:rFonts w:ascii="Comic Sans MS" w:hAnsi="Comic Sans MS" w:cs="Arial-BoldMT"/>
          <w:bCs/>
          <w:sz w:val="18"/>
          <w:szCs w:val="18"/>
        </w:rPr>
        <w:t>D) Başbakanı atamak</w:t>
      </w:r>
    </w:p>
    <w:p w:rsidR="008826C0" w:rsidRPr="008826C0" w:rsidRDefault="008826C0" w:rsidP="008826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8826C0" w:rsidRPr="008826C0" w:rsidRDefault="008826C0" w:rsidP="008826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8826C0" w:rsidRPr="008826C0" w:rsidRDefault="008826C0" w:rsidP="008826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8826C0">
        <w:rPr>
          <w:rFonts w:ascii="Comic Sans MS" w:hAnsi="Comic Sans MS" w:cs="Arial-BoldMT"/>
          <w:b/>
          <w:bCs/>
          <w:sz w:val="18"/>
          <w:szCs w:val="18"/>
        </w:rPr>
        <w:t>7. Aşağıdaki uygulamalardan hangisi bir ülkede tarımsal verimi artırmak için kullanılamaz?</w:t>
      </w:r>
    </w:p>
    <w:p w:rsidR="008826C0" w:rsidRPr="008826C0" w:rsidRDefault="008826C0" w:rsidP="008826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8826C0" w:rsidRPr="008826C0" w:rsidRDefault="008826C0" w:rsidP="008826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8826C0">
        <w:rPr>
          <w:rFonts w:ascii="Comic Sans MS" w:hAnsi="Comic Sans MS" w:cs="Arial-BoldMT"/>
          <w:bCs/>
          <w:sz w:val="18"/>
          <w:szCs w:val="18"/>
        </w:rPr>
        <w:t xml:space="preserve">A) Tohum ıslahı yapılması                                  </w:t>
      </w:r>
    </w:p>
    <w:p w:rsidR="008826C0" w:rsidRPr="008826C0" w:rsidRDefault="008826C0" w:rsidP="008826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8826C0">
        <w:rPr>
          <w:rFonts w:ascii="Comic Sans MS" w:hAnsi="Comic Sans MS" w:cs="Arial-BoldMT"/>
          <w:bCs/>
          <w:sz w:val="18"/>
          <w:szCs w:val="18"/>
        </w:rPr>
        <w:t>B) Kaliteli gübre kullanılması</w:t>
      </w:r>
    </w:p>
    <w:p w:rsidR="008826C0" w:rsidRPr="008826C0" w:rsidRDefault="008826C0" w:rsidP="008826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8826C0">
        <w:rPr>
          <w:rFonts w:ascii="Comic Sans MS" w:hAnsi="Comic Sans MS" w:cs="Arial-BoldMT"/>
          <w:bCs/>
          <w:sz w:val="18"/>
          <w:szCs w:val="18"/>
        </w:rPr>
        <w:t>C) Çiftçilerin sayısının artırılması</w:t>
      </w:r>
    </w:p>
    <w:p w:rsidR="008826C0" w:rsidRPr="008826C0" w:rsidRDefault="008826C0" w:rsidP="008826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8826C0">
        <w:rPr>
          <w:rFonts w:ascii="Comic Sans MS" w:hAnsi="Comic Sans MS" w:cs="Arial-BoldMT"/>
          <w:bCs/>
          <w:sz w:val="18"/>
          <w:szCs w:val="18"/>
        </w:rPr>
        <w:t xml:space="preserve">D) Sulama </w:t>
      </w:r>
      <w:proofErr w:type="gramStart"/>
      <w:r w:rsidRPr="008826C0">
        <w:rPr>
          <w:rFonts w:ascii="Comic Sans MS" w:hAnsi="Comic Sans MS" w:cs="Arial-BoldMT"/>
          <w:bCs/>
          <w:sz w:val="18"/>
          <w:szCs w:val="18"/>
        </w:rPr>
        <w:t>imkanlarının</w:t>
      </w:r>
      <w:proofErr w:type="gramEnd"/>
      <w:r w:rsidRPr="008826C0">
        <w:rPr>
          <w:rFonts w:ascii="Comic Sans MS" w:hAnsi="Comic Sans MS" w:cs="Arial-BoldMT"/>
          <w:bCs/>
          <w:sz w:val="18"/>
          <w:szCs w:val="18"/>
        </w:rPr>
        <w:t xml:space="preserve"> geliştirilmesi</w:t>
      </w:r>
    </w:p>
    <w:p w:rsidR="008826C0" w:rsidRPr="008826C0" w:rsidRDefault="008826C0" w:rsidP="008826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8826C0">
        <w:rPr>
          <w:rFonts w:ascii="Comic Sans MS" w:hAnsi="Comic Sans MS" w:cs="Arial-BoldMT"/>
          <w:bCs/>
          <w:sz w:val="18"/>
          <w:szCs w:val="18"/>
        </w:rPr>
        <w:t xml:space="preserve"> </w:t>
      </w:r>
    </w:p>
    <w:p w:rsidR="008826C0" w:rsidRPr="008826C0" w:rsidRDefault="008826C0" w:rsidP="008826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8826C0">
        <w:rPr>
          <w:rFonts w:ascii="Comic Sans MS" w:hAnsi="Comic Sans MS" w:cs="Arial-BoldMT"/>
          <w:b/>
          <w:bCs/>
          <w:sz w:val="18"/>
          <w:szCs w:val="18"/>
        </w:rPr>
        <w:t>8. Aşağıdaki gelişmelerin hangisinden sonra milliyetçilik akımı dünyada hızla yayılmaya başlamıştır?</w:t>
      </w:r>
    </w:p>
    <w:p w:rsidR="008826C0" w:rsidRPr="008826C0" w:rsidRDefault="008826C0" w:rsidP="008826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8826C0" w:rsidRPr="008826C0" w:rsidRDefault="008826C0" w:rsidP="008826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8826C0">
        <w:rPr>
          <w:rFonts w:ascii="Comic Sans MS" w:hAnsi="Comic Sans MS" w:cs="Arial-BoldMT"/>
          <w:bCs/>
          <w:sz w:val="18"/>
          <w:szCs w:val="18"/>
        </w:rPr>
        <w:t>A) Sanayi Devrimi                    B) Reform</w:t>
      </w:r>
    </w:p>
    <w:p w:rsidR="008826C0" w:rsidRPr="008826C0" w:rsidRDefault="008826C0" w:rsidP="008826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8826C0">
        <w:rPr>
          <w:rFonts w:ascii="Comic Sans MS" w:hAnsi="Comic Sans MS" w:cs="Arial-BoldMT"/>
          <w:bCs/>
          <w:sz w:val="18"/>
          <w:szCs w:val="18"/>
        </w:rPr>
        <w:t>C) Fransız İhtilali                    D) Rönesans</w:t>
      </w:r>
    </w:p>
    <w:p w:rsidR="008826C0" w:rsidRPr="008826C0" w:rsidRDefault="008826C0" w:rsidP="008826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8826C0" w:rsidRPr="008826C0" w:rsidRDefault="008826C0" w:rsidP="008826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8826C0" w:rsidRPr="008826C0" w:rsidRDefault="008826C0" w:rsidP="008826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8826C0">
        <w:rPr>
          <w:rFonts w:ascii="Comic Sans MS" w:hAnsi="Comic Sans MS" w:cs="Arial-BoldMT"/>
          <w:b/>
          <w:bCs/>
          <w:sz w:val="18"/>
          <w:szCs w:val="18"/>
        </w:rPr>
        <w:t>9.  I. Medrese</w:t>
      </w:r>
    </w:p>
    <w:p w:rsidR="008826C0" w:rsidRPr="008826C0" w:rsidRDefault="008826C0" w:rsidP="008826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8826C0">
        <w:rPr>
          <w:rFonts w:ascii="Comic Sans MS" w:hAnsi="Comic Sans MS" w:cs="Arial-BoldMT"/>
          <w:b/>
          <w:bCs/>
          <w:sz w:val="18"/>
          <w:szCs w:val="18"/>
        </w:rPr>
        <w:t xml:space="preserve">    II. Kervansaray</w:t>
      </w:r>
    </w:p>
    <w:p w:rsidR="008826C0" w:rsidRPr="008826C0" w:rsidRDefault="008826C0" w:rsidP="008826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8826C0">
        <w:rPr>
          <w:rFonts w:ascii="Comic Sans MS" w:hAnsi="Comic Sans MS" w:cs="Arial-BoldMT"/>
          <w:b/>
          <w:bCs/>
          <w:sz w:val="18"/>
          <w:szCs w:val="18"/>
        </w:rPr>
        <w:t xml:space="preserve">    III. Cami</w:t>
      </w:r>
    </w:p>
    <w:p w:rsidR="008826C0" w:rsidRPr="008826C0" w:rsidRDefault="008826C0" w:rsidP="008826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8826C0">
        <w:rPr>
          <w:rFonts w:ascii="Comic Sans MS" w:hAnsi="Comic Sans MS" w:cs="Arial-BoldMT"/>
          <w:b/>
          <w:bCs/>
          <w:sz w:val="18"/>
          <w:szCs w:val="18"/>
        </w:rPr>
        <w:t>Verilen vakıf eserleri aşağıdaki alanlardan hangisinde çalışma yapıldığını göstermez?</w:t>
      </w:r>
    </w:p>
    <w:p w:rsidR="008826C0" w:rsidRPr="008826C0" w:rsidRDefault="008826C0" w:rsidP="008826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8826C0" w:rsidRPr="008826C0" w:rsidRDefault="008826C0" w:rsidP="008826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8826C0">
        <w:rPr>
          <w:rFonts w:ascii="Comic Sans MS" w:hAnsi="Comic Sans MS" w:cs="Arial-BoldMT"/>
          <w:bCs/>
          <w:sz w:val="18"/>
          <w:szCs w:val="18"/>
        </w:rPr>
        <w:t>A) Eğitim                        B) Siyaset</w:t>
      </w:r>
    </w:p>
    <w:p w:rsidR="008826C0" w:rsidRPr="008826C0" w:rsidRDefault="008826C0" w:rsidP="008826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8826C0">
        <w:rPr>
          <w:rFonts w:ascii="Comic Sans MS" w:hAnsi="Comic Sans MS" w:cs="Arial-BoldMT"/>
          <w:bCs/>
          <w:sz w:val="18"/>
          <w:szCs w:val="18"/>
        </w:rPr>
        <w:t>C) Din                            D) Ticaret</w:t>
      </w:r>
    </w:p>
    <w:p w:rsidR="008826C0" w:rsidRPr="008826C0" w:rsidRDefault="008826C0" w:rsidP="008826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8826C0" w:rsidRPr="008826C0" w:rsidRDefault="008826C0" w:rsidP="008826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8826C0" w:rsidRPr="008826C0" w:rsidRDefault="008826C0" w:rsidP="008826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r w:rsidRPr="008826C0">
        <w:rPr>
          <w:rFonts w:ascii="Comic Sans MS" w:hAnsi="Comic Sans MS" w:cs="Arial-BoldMT"/>
          <w:b/>
          <w:bCs/>
          <w:sz w:val="18"/>
          <w:szCs w:val="18"/>
        </w:rPr>
        <w:t xml:space="preserve">10. I. Dünya Savaşında başlangıçta İttifak Devletleri arasında yer almasına rağmen İtilaf Devletlerinin Batı </w:t>
      </w:r>
      <w:proofErr w:type="spellStart"/>
      <w:r w:rsidRPr="008826C0">
        <w:rPr>
          <w:rFonts w:ascii="Comic Sans MS" w:hAnsi="Comic Sans MS" w:cs="Arial-BoldMT"/>
          <w:b/>
          <w:bCs/>
          <w:sz w:val="18"/>
          <w:szCs w:val="18"/>
        </w:rPr>
        <w:t>Anadoluyu</w:t>
      </w:r>
      <w:proofErr w:type="spellEnd"/>
      <w:r w:rsidRPr="008826C0">
        <w:rPr>
          <w:rFonts w:ascii="Comic Sans MS" w:hAnsi="Comic Sans MS" w:cs="Arial-BoldMT"/>
          <w:b/>
          <w:bCs/>
          <w:sz w:val="18"/>
          <w:szCs w:val="18"/>
        </w:rPr>
        <w:t xml:space="preserve"> kendilerine </w:t>
      </w:r>
      <w:proofErr w:type="spellStart"/>
      <w:r w:rsidRPr="008826C0">
        <w:rPr>
          <w:rFonts w:ascii="Comic Sans MS" w:hAnsi="Comic Sans MS" w:cs="Arial-BoldMT"/>
          <w:b/>
          <w:bCs/>
          <w:sz w:val="18"/>
          <w:szCs w:val="18"/>
        </w:rPr>
        <w:t>vaad</w:t>
      </w:r>
      <w:proofErr w:type="spellEnd"/>
      <w:r w:rsidRPr="008826C0">
        <w:rPr>
          <w:rFonts w:ascii="Comic Sans MS" w:hAnsi="Comic Sans MS" w:cs="Arial-BoldMT"/>
          <w:b/>
          <w:bCs/>
          <w:sz w:val="18"/>
          <w:szCs w:val="18"/>
        </w:rPr>
        <w:t xml:space="preserve"> etmesi üzerine taraf değiştiren devlet aşağıdakilerden hangisidir?</w:t>
      </w:r>
    </w:p>
    <w:p w:rsidR="008826C0" w:rsidRPr="008826C0" w:rsidRDefault="008826C0" w:rsidP="008826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</w:p>
    <w:p w:rsidR="008826C0" w:rsidRPr="008826C0" w:rsidRDefault="008826C0" w:rsidP="008826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8826C0">
        <w:rPr>
          <w:rFonts w:ascii="Comic Sans MS" w:hAnsi="Comic Sans MS" w:cs="Arial-BoldMT"/>
          <w:bCs/>
          <w:sz w:val="18"/>
          <w:szCs w:val="18"/>
        </w:rPr>
        <w:t>A) Yunanistan</w:t>
      </w:r>
    </w:p>
    <w:p w:rsidR="008826C0" w:rsidRPr="008826C0" w:rsidRDefault="008826C0" w:rsidP="008826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8826C0">
        <w:rPr>
          <w:rFonts w:ascii="Comic Sans MS" w:hAnsi="Comic Sans MS" w:cs="Arial-BoldMT"/>
          <w:bCs/>
          <w:sz w:val="18"/>
          <w:szCs w:val="18"/>
        </w:rPr>
        <w:t>B) İtalya</w:t>
      </w:r>
    </w:p>
    <w:p w:rsidR="008826C0" w:rsidRPr="008826C0" w:rsidRDefault="008826C0" w:rsidP="008826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8826C0">
        <w:rPr>
          <w:rFonts w:ascii="Comic Sans MS" w:hAnsi="Comic Sans MS" w:cs="Arial-BoldMT"/>
          <w:bCs/>
          <w:sz w:val="18"/>
          <w:szCs w:val="18"/>
        </w:rPr>
        <w:t>C) Almanya</w:t>
      </w:r>
    </w:p>
    <w:p w:rsidR="008826C0" w:rsidRDefault="008826C0" w:rsidP="008826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  <w:r w:rsidRPr="008826C0">
        <w:rPr>
          <w:rFonts w:ascii="Comic Sans MS" w:hAnsi="Comic Sans MS" w:cs="Arial-BoldMT"/>
          <w:bCs/>
          <w:sz w:val="18"/>
          <w:szCs w:val="18"/>
        </w:rPr>
        <w:t>D) Bulgaristan</w:t>
      </w:r>
    </w:p>
    <w:p w:rsidR="000461DD" w:rsidRDefault="000461DD" w:rsidP="008826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</w:p>
    <w:p w:rsidR="000461DD" w:rsidRDefault="000461DD" w:rsidP="008826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Cs/>
          <w:sz w:val="18"/>
          <w:szCs w:val="18"/>
        </w:rPr>
      </w:pPr>
    </w:p>
    <w:p w:rsidR="008826C0" w:rsidRPr="008826C0" w:rsidRDefault="00834EFD" w:rsidP="008826C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18"/>
        </w:rPr>
      </w:pPr>
      <w:hyperlink r:id="rId15" w:history="1">
        <w:r w:rsidRPr="009B6F3E">
          <w:rPr>
            <w:rStyle w:val="Kpr"/>
            <w:rFonts w:cstheme="minorHAnsi"/>
          </w:rPr>
          <w:t>https://www.sorubak.com</w:t>
        </w:r>
      </w:hyperlink>
      <w:r>
        <w:rPr>
          <w:rFonts w:cstheme="minorHAnsi"/>
        </w:rPr>
        <w:t xml:space="preserve"> </w:t>
      </w:r>
    </w:p>
    <w:p w:rsidR="00D30412" w:rsidRPr="008826C0" w:rsidRDefault="00D30412" w:rsidP="008826C0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i/>
          <w:sz w:val="18"/>
          <w:szCs w:val="18"/>
        </w:rPr>
      </w:pPr>
    </w:p>
    <w:sectPr w:rsidR="00D30412" w:rsidRPr="008826C0" w:rsidSect="008826C0">
      <w:type w:val="continuous"/>
      <w:pgSz w:w="11906" w:h="16838" w:code="9"/>
      <w:pgMar w:top="1418" w:right="1418" w:bottom="1418" w:left="1418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02D7" w:rsidRDefault="002402D7" w:rsidP="003203A4">
      <w:pPr>
        <w:spacing w:after="0" w:line="240" w:lineRule="auto"/>
      </w:pPr>
      <w:r>
        <w:separator/>
      </w:r>
    </w:p>
  </w:endnote>
  <w:endnote w:type="continuationSeparator" w:id="0">
    <w:p w:rsidR="002402D7" w:rsidRDefault="002402D7" w:rsidP="003203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266" w:rsidRPr="00C77266" w:rsidRDefault="00C77266" w:rsidP="00C77266">
    <w:pPr>
      <w:pStyle w:val="Altbilgi"/>
      <w:jc w:val="center"/>
      <w:rPr>
        <w:i/>
        <w:sz w:val="28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02D7" w:rsidRDefault="002402D7" w:rsidP="003203A4">
      <w:pPr>
        <w:spacing w:after="0" w:line="240" w:lineRule="auto"/>
      </w:pPr>
      <w:r>
        <w:separator/>
      </w:r>
    </w:p>
  </w:footnote>
  <w:footnote w:type="continuationSeparator" w:id="0">
    <w:p w:rsidR="002402D7" w:rsidRDefault="002402D7" w:rsidP="003203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6A266E"/>
    <w:multiLevelType w:val="hybridMultilevel"/>
    <w:tmpl w:val="E83A9900"/>
    <w:lvl w:ilvl="0" w:tplc="3D1003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217AD9"/>
    <w:multiLevelType w:val="hybridMultilevel"/>
    <w:tmpl w:val="30D47B7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03A4"/>
    <w:rsid w:val="00010BCA"/>
    <w:rsid w:val="000461DD"/>
    <w:rsid w:val="000675E6"/>
    <w:rsid w:val="0008020D"/>
    <w:rsid w:val="000A1052"/>
    <w:rsid w:val="00136C8C"/>
    <w:rsid w:val="001630E4"/>
    <w:rsid w:val="001856DD"/>
    <w:rsid w:val="001933CE"/>
    <w:rsid w:val="002350A7"/>
    <w:rsid w:val="002402D7"/>
    <w:rsid w:val="002639B6"/>
    <w:rsid w:val="00275D85"/>
    <w:rsid w:val="002775CE"/>
    <w:rsid w:val="002C0DE3"/>
    <w:rsid w:val="002C0FB4"/>
    <w:rsid w:val="0031041D"/>
    <w:rsid w:val="003203A4"/>
    <w:rsid w:val="0033172A"/>
    <w:rsid w:val="00353A2E"/>
    <w:rsid w:val="00380E2D"/>
    <w:rsid w:val="00386A95"/>
    <w:rsid w:val="004203A6"/>
    <w:rsid w:val="00447065"/>
    <w:rsid w:val="004B6359"/>
    <w:rsid w:val="004F7F48"/>
    <w:rsid w:val="00515249"/>
    <w:rsid w:val="00526033"/>
    <w:rsid w:val="00537FCE"/>
    <w:rsid w:val="0056123B"/>
    <w:rsid w:val="00564A9F"/>
    <w:rsid w:val="005A1B51"/>
    <w:rsid w:val="005C4EB7"/>
    <w:rsid w:val="006175A8"/>
    <w:rsid w:val="00634938"/>
    <w:rsid w:val="00646E62"/>
    <w:rsid w:val="00650E36"/>
    <w:rsid w:val="0066203D"/>
    <w:rsid w:val="00675A6B"/>
    <w:rsid w:val="006E1152"/>
    <w:rsid w:val="007D0194"/>
    <w:rsid w:val="007D5BB4"/>
    <w:rsid w:val="00807680"/>
    <w:rsid w:val="00834EFD"/>
    <w:rsid w:val="00845AF9"/>
    <w:rsid w:val="00855923"/>
    <w:rsid w:val="008826C0"/>
    <w:rsid w:val="008C7B23"/>
    <w:rsid w:val="00902C52"/>
    <w:rsid w:val="00993143"/>
    <w:rsid w:val="00997043"/>
    <w:rsid w:val="009B4E7F"/>
    <w:rsid w:val="009F4AB6"/>
    <w:rsid w:val="00A94233"/>
    <w:rsid w:val="00AE0FC0"/>
    <w:rsid w:val="00B16E79"/>
    <w:rsid w:val="00B239EF"/>
    <w:rsid w:val="00B25F6E"/>
    <w:rsid w:val="00B34508"/>
    <w:rsid w:val="00B7396B"/>
    <w:rsid w:val="00B74916"/>
    <w:rsid w:val="00B74FA2"/>
    <w:rsid w:val="00B92C21"/>
    <w:rsid w:val="00BA1A17"/>
    <w:rsid w:val="00BE5551"/>
    <w:rsid w:val="00BF6B71"/>
    <w:rsid w:val="00C5355D"/>
    <w:rsid w:val="00C77266"/>
    <w:rsid w:val="00C82E4E"/>
    <w:rsid w:val="00C832A5"/>
    <w:rsid w:val="00CD2679"/>
    <w:rsid w:val="00D06E4B"/>
    <w:rsid w:val="00D30412"/>
    <w:rsid w:val="00D739C9"/>
    <w:rsid w:val="00D846F6"/>
    <w:rsid w:val="00D86FEA"/>
    <w:rsid w:val="00DA00DD"/>
    <w:rsid w:val="00E101A5"/>
    <w:rsid w:val="00E31520"/>
    <w:rsid w:val="00EB1B5D"/>
    <w:rsid w:val="00EC4EE9"/>
    <w:rsid w:val="00F30836"/>
    <w:rsid w:val="00F42294"/>
    <w:rsid w:val="00F47477"/>
    <w:rsid w:val="00F523EA"/>
    <w:rsid w:val="00F66818"/>
    <w:rsid w:val="00F840BC"/>
    <w:rsid w:val="00FD37B4"/>
    <w:rsid w:val="00FD3A1B"/>
    <w:rsid w:val="00FF0D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Metin Kutusu 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A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03A4"/>
  </w:style>
  <w:style w:type="paragraph" w:styleId="Altbilgi">
    <w:name w:val="footer"/>
    <w:basedOn w:val="Normal"/>
    <w:link w:val="AltbilgiChar"/>
    <w:uiPriority w:val="99"/>
    <w:unhideWhenUsed/>
    <w:rsid w:val="00320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03A4"/>
  </w:style>
  <w:style w:type="paragraph" w:styleId="ListeParagraf">
    <w:name w:val="List Paragraph"/>
    <w:basedOn w:val="Normal"/>
    <w:uiPriority w:val="99"/>
    <w:qFormat/>
    <w:rsid w:val="00386A95"/>
    <w:pPr>
      <w:ind w:left="720"/>
      <w:contextualSpacing/>
    </w:pPr>
  </w:style>
  <w:style w:type="table" w:styleId="TabloKlavuzu">
    <w:name w:val="Table Grid"/>
    <w:basedOn w:val="NormalTablo"/>
    <w:uiPriority w:val="59"/>
    <w:rsid w:val="000802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617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C4EB7"/>
    <w:rPr>
      <w:color w:val="0000FF" w:themeColor="hyperlink"/>
      <w:u w:val="single"/>
    </w:rPr>
  </w:style>
  <w:style w:type="table" w:customStyle="1" w:styleId="AkGlgeleme">
    <w:name w:val="Light Shading"/>
    <w:basedOn w:val="NormalTablo"/>
    <w:uiPriority w:val="60"/>
    <w:rsid w:val="00C5355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2">
    <w:name w:val="Light Shading Accent 2"/>
    <w:basedOn w:val="NormalTablo"/>
    <w:uiPriority w:val="60"/>
    <w:rsid w:val="00C5355D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AkGlgeleme-Vurgu1">
    <w:name w:val="Light Shading Accent 1"/>
    <w:basedOn w:val="NormalTablo"/>
    <w:uiPriority w:val="60"/>
    <w:rsid w:val="00C5355D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3">
    <w:name w:val="Light Shading Accent 3"/>
    <w:basedOn w:val="NormalTablo"/>
    <w:uiPriority w:val="60"/>
    <w:rsid w:val="00C5355D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5">
    <w:name w:val="Light Shading Accent 5"/>
    <w:basedOn w:val="NormalTablo"/>
    <w:uiPriority w:val="60"/>
    <w:rsid w:val="00C5355D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AkListe-Vurgu1">
    <w:name w:val="Light List Accent 1"/>
    <w:basedOn w:val="NormalTablo"/>
    <w:uiPriority w:val="61"/>
    <w:rsid w:val="00C5355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202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hyperlink" Target="https://www.sorubak.com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2">
  <dgm:title val=""/>
  <dgm:desc val=""/>
  <dgm:catLst>
    <dgm:cat type="accent2" pri="112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ln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2_2" csCatId="accent2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1</a:t>
          </a: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D9863E46-F8B3-4DBA-A4BD-E7B97804FC36}">
      <dgm:prSet phldrT="[Metin]" custT="1"/>
      <dgm:spPr>
        <a:xfrm rot="5400000">
          <a:off x="2790561" y="-2425826"/>
          <a:ext cx="336732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5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 </a:t>
          </a:r>
          <a:r>
            <a:rPr lang="tr-TR" sz="1050" b="1">
              <a:latin typeface="+mn-lt"/>
            </a:rPr>
            <a:t>Bulunan icatları yalnız bulan medeniyetler kullanmıştır.</a:t>
          </a:r>
          <a:endParaRPr lang="tr-TR" sz="105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3858A3DB-4458-432A-8F8F-510AADDB894A}" type="par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559F1F76-230B-416D-9F1D-51E01BDF14F7}" type="sib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4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3AA7E312-8B8F-4CFF-AA5F-61446A44BFAF}">
      <dgm:prSet phldrT="[Metin]" custT="1"/>
      <dgm:spPr>
        <a:xfrm rot="5400000">
          <a:off x="2790649" y="-1277869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 b="1"/>
            <a:t>Matbaa ve kâğıt Rönesans'a, pusula Coğrafi Keşifler'e, buhar Reform'a yol açmıştır.</a:t>
          </a:r>
          <a:endParaRPr lang="tr-TR" sz="10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gm:t>
    </dgm:pt>
    <dgm:pt modelId="{F7D6FCDF-C77D-40A4-A230-6047661BBC76}" type="par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BE272021-DA17-4D0C-B7E3-9A2F3F759C30}" type="sib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5</a:t>
          </a:r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9A3CF21C-7661-4B19-ACE7-45C2DECEA735}">
      <dgm:prSet phldrT="[Metin]" custT="1"/>
      <dgm:spPr>
        <a:xfrm rot="5400000">
          <a:off x="2790649" y="-895187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 b="1"/>
            <a:t>Osmanlı'da güzel yazı yazma sanatına hat adı verilir.</a:t>
          </a:r>
          <a:endParaRPr lang="tr-TR" sz="10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gm:t>
    </dgm:pt>
    <dgm:pt modelId="{F230B62A-1B1B-4749-884A-7082379CDC69}" type="par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72D9D583-4E26-4B07-BA76-FF056AA5F7FB}" type="sib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2</a:t>
          </a:r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3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A8D0ECB2-B2D5-477C-9A85-0958D0F2DBB1}">
      <dgm:prSet custT="1"/>
      <dgm:spPr>
        <a:xfrm rot="5400000">
          <a:off x="2790649" y="-2043233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 b="1" i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 </a:t>
          </a:r>
          <a:r>
            <a:rPr lang="tr-TR" sz="1000" b="1" i="0">
              <a:latin typeface="+mn-lt"/>
            </a:rPr>
            <a:t>Önemli buluşları yapan medeniyetler kültürel etkileşimin çok yaşandığı yerlerde kurulmuştur</a:t>
          </a:r>
          <a:r>
            <a:rPr lang="tr-TR" sz="1000" b="1" i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.</a:t>
          </a:r>
        </a:p>
      </dgm:t>
    </dgm:pt>
    <dgm:pt modelId="{4E1C8C60-84F5-44AA-8B26-C406597E1FB1}" type="par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3433B71F-4F66-4E58-8704-60E55D62A9E9}" type="sib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4A2FD4D5-253A-40E2-A376-28CA30DEEA17}">
      <dgm:prSet custT="1"/>
      <dgm:spPr>
        <a:xfrm rot="5400000">
          <a:off x="2790649" y="-1660551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00" b="1"/>
            <a:t>Kopernik kiliseye karşı çıkarak Reform hare­ketini başlatan kişidir</a:t>
          </a:r>
          <a:endParaRPr lang="tr-TR" sz="10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gm:t>
    </dgm:pt>
    <dgm:pt modelId="{A1BB1447-9666-402D-9B46-6675CCE95826}" type="par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54EEBF5B-8567-4BEA-886A-F7652A91F0C8}" type="sib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A1478FF-887C-443E-9C1E-D73B70210459}" type="pres">
      <dgm:prSet presAssocID="{6C04893C-1642-4738-8E40-EE8E2EB96FEA}" presName="composite" presStyleCnt="0"/>
      <dgm:spPr/>
    </dgm:pt>
    <dgm:pt modelId="{C12C661A-FA30-4E12-AF56-6EB99DF43615}" type="pres">
      <dgm:prSet presAssocID="{6C04893C-1642-4738-8E40-EE8E2EB96FEA}" presName="parentText" presStyleLbl="alignNode1" presStyleIdx="0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04B6359-2981-4F0F-B8DB-88DB9C5F03E4}" type="pres">
      <dgm:prSet presAssocID="{6C04893C-1642-4738-8E40-EE8E2EB96FEA}" presName="descendantText" presStyleLbl="alignAcc1" presStyleIdx="0" presStyleCnt="5" custLinFactNeighborY="2561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046CAF84-0E38-4F8D-AE40-5361B058BA5D}" type="pres">
      <dgm:prSet presAssocID="{B3140A06-F1A6-45C7-82C0-EEE2A5C2A585}" presName="sp" presStyleCnt="0"/>
      <dgm:spPr/>
    </dgm:pt>
    <dgm:pt modelId="{2CB4F3F0-4DB6-40DC-8139-1B10B8624EFC}" type="pres">
      <dgm:prSet presAssocID="{072E7299-E55F-4D1F-AA81-0227C43A7B5B}" presName="composite" presStyleCnt="0"/>
      <dgm:spPr/>
    </dgm:pt>
    <dgm:pt modelId="{040A0280-C11A-4610-BE77-D4AD26F80F92}" type="pres">
      <dgm:prSet presAssocID="{072E7299-E55F-4D1F-AA81-0227C43A7B5B}" presName="parentText" presStyleLbl="alignNode1" presStyleIdx="1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41795B38-B2D4-4047-8444-0821762289D5}" type="pres">
      <dgm:prSet presAssocID="{072E7299-E55F-4D1F-AA81-0227C43A7B5B}" presName="descendantText" presStyleLbl="alignAcc1" presStyleIdx="1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59715AA1-8C67-4C7F-932A-5DE9F002DB6F}" type="pres">
      <dgm:prSet presAssocID="{95E7638E-514B-4A0F-A0EF-258DC6BDB9CF}" presName="sp" presStyleCnt="0"/>
      <dgm:spPr/>
    </dgm:pt>
    <dgm:pt modelId="{EBB25512-8CD7-40FA-840C-8588AF159D7E}" type="pres">
      <dgm:prSet presAssocID="{66EC3946-7C8A-4B0C-9000-C6E988D69A9C}" presName="composite" presStyleCnt="0"/>
      <dgm:spPr/>
    </dgm:pt>
    <dgm:pt modelId="{3C9D8164-BB9D-4674-8724-84D54E5924FF}" type="pres">
      <dgm:prSet presAssocID="{66EC3946-7C8A-4B0C-9000-C6E988D69A9C}" presName="parentText" presStyleLbl="alignNode1" presStyleIdx="2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18D4255-29F1-4473-9EEB-B2CD10393DEE}" type="pres">
      <dgm:prSet presAssocID="{66EC3946-7C8A-4B0C-9000-C6E988D69A9C}" presName="descendantText" presStyleLbl="alignAcc1" presStyleIdx="2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C05950DF-3247-4A4C-9D8C-8A310147D8AF}" type="pres">
      <dgm:prSet presAssocID="{F1B6BFE3-E055-4C02-AF3A-666585EC2896}" presName="sp" presStyleCnt="0"/>
      <dgm:spPr/>
    </dgm:pt>
    <dgm:pt modelId="{EF971C68-7469-411C-8E9A-466269351F2F}" type="pres">
      <dgm:prSet presAssocID="{BC6B4F76-2F6B-4FB1-9D9A-95EA0877B5AB}" presName="composite" presStyleCnt="0"/>
      <dgm:spPr/>
    </dgm:pt>
    <dgm:pt modelId="{277C0C39-D78E-4F15-9562-AEA4801BB331}" type="pres">
      <dgm:prSet presAssocID="{BC6B4F76-2F6B-4FB1-9D9A-95EA0877B5AB}" presName="parentText" presStyleLbl="alignNode1" presStyleIdx="3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6BC8B20E-205C-422E-AB71-C7AB8829D9E9}" type="pres">
      <dgm:prSet presAssocID="{BC6B4F76-2F6B-4FB1-9D9A-95EA0877B5AB}" presName="descendantText" presStyleLbl="alignAcc1" presStyleIdx="3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22269D02-BFD4-40F7-B1B5-A874F98089F8}" type="pres">
      <dgm:prSet presAssocID="{ABBBF174-8DE9-4AB9-B60F-6F12F50AB639}" presName="sp" presStyleCnt="0"/>
      <dgm:spPr/>
    </dgm:pt>
    <dgm:pt modelId="{A5403BF2-8E7D-45F5-8665-62B9487E05CE}" type="pres">
      <dgm:prSet presAssocID="{03BF9662-CBD9-40B5-80A6-A1338365BBF2}" presName="composite" presStyleCnt="0"/>
      <dgm:spPr/>
    </dgm:pt>
    <dgm:pt modelId="{B8180ACE-E96F-496A-955F-C40C7194497C}" type="pres">
      <dgm:prSet presAssocID="{03BF9662-CBD9-40B5-80A6-A1338365BBF2}" presName="parentText" presStyleLbl="alignNode1" presStyleIdx="4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DD830F9-44D5-4B47-9659-2715A49E222F}" type="pres">
      <dgm:prSet presAssocID="{03BF9662-CBD9-40B5-80A6-A1338365BBF2}" presName="descendantText" presStyleLbl="alignAcc1" presStyleIdx="4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</dgm:ptLst>
  <dgm:cxnLst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824E7EB2-9F21-4802-A92B-44D010AEC10B}" type="presOf" srcId="{6C04893C-1642-4738-8E40-EE8E2EB96FEA}" destId="{C12C661A-FA30-4E12-AF56-6EB99DF43615}" srcOrd="0" destOrd="0" presId="urn:microsoft.com/office/officeart/2005/8/layout/chevron2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4B6DEA4E-3712-4DC2-A47C-63A0EC92951E}" type="presOf" srcId="{3AA7E312-8B8F-4CFF-AA5F-61446A44BFAF}" destId="{6BC8B20E-205C-422E-AB71-C7AB8829D9E9}" srcOrd="0" destOrd="0" presId="urn:microsoft.com/office/officeart/2005/8/layout/chevron2"/>
    <dgm:cxn modelId="{14299F93-29B7-4C4C-8B29-5F04B21E3EE0}" type="presOf" srcId="{D9863E46-F8B3-4DBA-A4BD-E7B97804FC36}" destId="{704B6359-2981-4F0F-B8DB-88DB9C5F03E4}" srcOrd="0" destOrd="0" presId="urn:microsoft.com/office/officeart/2005/8/layout/chevron2"/>
    <dgm:cxn modelId="{96741E39-D373-43AB-9F5A-E9988F0910B2}" type="presOf" srcId="{BC6B4F76-2F6B-4FB1-9D9A-95EA0877B5AB}" destId="{277C0C39-D78E-4F15-9562-AEA4801BB331}" srcOrd="0" destOrd="0" presId="urn:microsoft.com/office/officeart/2005/8/layout/chevron2"/>
    <dgm:cxn modelId="{F158DB2F-340E-43DD-BF88-EDD15714C88A}" srcId="{03BF9662-CBD9-40B5-80A6-A1338365BBF2}" destId="{9A3CF21C-7661-4B19-ACE7-45C2DECEA735}" srcOrd="0" destOrd="0" parTransId="{F230B62A-1B1B-4749-884A-7082379CDC69}" sibTransId="{72D9D583-4E26-4B07-BA76-FF056AA5F7FB}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6EAA2025-A4EC-4206-9B77-5289B27D154C}" srcId="{66EC3946-7C8A-4B0C-9000-C6E988D69A9C}" destId="{4A2FD4D5-253A-40E2-A376-28CA30DEEA17}" srcOrd="0" destOrd="0" parTransId="{A1BB1447-9666-402D-9B46-6675CCE95826}" sibTransId="{54EEBF5B-8567-4BEA-886A-F7652A91F0C8}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5EC2325F-ED05-41D0-A486-5367EEA0F7D1}" srcId="{072E7299-E55F-4D1F-AA81-0227C43A7B5B}" destId="{A8D0ECB2-B2D5-477C-9A85-0958D0F2DBB1}" srcOrd="0" destOrd="0" parTransId="{4E1C8C60-84F5-44AA-8B26-C406597E1FB1}" sibTransId="{3433B71F-4F66-4E58-8704-60E55D62A9E9}"/>
    <dgm:cxn modelId="{90895C1A-E0AD-4924-BF0E-9A8C73616590}" type="presOf" srcId="{9A3CF21C-7661-4B19-ACE7-45C2DECEA735}" destId="{7DD830F9-44D5-4B47-9659-2715A49E222F}" srcOrd="0" destOrd="0" presId="urn:microsoft.com/office/officeart/2005/8/layout/chevron2"/>
    <dgm:cxn modelId="{9D8A40A6-184E-4505-97F6-EEC34AB64725}" type="presOf" srcId="{072E7299-E55F-4D1F-AA81-0227C43A7B5B}" destId="{040A0280-C11A-4610-BE77-D4AD26F80F92}" srcOrd="0" destOrd="0" presId="urn:microsoft.com/office/officeart/2005/8/layout/chevron2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CAB3C2A3-7A35-464E-B67F-E11B29F7E544}" srcId="{BC6B4F76-2F6B-4FB1-9D9A-95EA0877B5AB}" destId="{3AA7E312-8B8F-4CFF-AA5F-61446A44BFAF}" srcOrd="0" destOrd="0" parTransId="{F7D6FCDF-C77D-40A4-A230-6047661BBC76}" sibTransId="{BE272021-DA17-4D0C-B7E3-9A2F3F759C30}"/>
    <dgm:cxn modelId="{E45A1C66-5A2B-44DD-B917-EC08FA2C63B0}" type="presOf" srcId="{66EC3946-7C8A-4B0C-9000-C6E988D69A9C}" destId="{3C9D8164-BB9D-4674-8724-84D54E5924FF}" srcOrd="0" destOrd="0" presId="urn:microsoft.com/office/officeart/2005/8/layout/chevron2"/>
    <dgm:cxn modelId="{C60F1122-52C3-49CC-8CC5-F33543C97E95}" type="presOf" srcId="{03BF9662-CBD9-40B5-80A6-A1338365BBF2}" destId="{B8180ACE-E96F-496A-955F-C40C7194497C}" srcOrd="0" destOrd="0" presId="urn:microsoft.com/office/officeart/2005/8/layout/chevron2"/>
    <dgm:cxn modelId="{FA091A29-D864-4407-B5EE-9482CFB9AAEC}" type="presOf" srcId="{4A2FD4D5-253A-40E2-A376-28CA30DEEA17}" destId="{718D4255-29F1-4473-9EEB-B2CD10393DEE}" srcOrd="0" destOrd="0" presId="urn:microsoft.com/office/officeart/2005/8/layout/chevron2"/>
    <dgm:cxn modelId="{4AB8CD5C-213E-4A02-A832-42874E93D676}" type="presOf" srcId="{A8D0ECB2-B2D5-477C-9A85-0958D0F2DBB1}" destId="{41795B38-B2D4-4047-8444-0821762289D5}" srcOrd="0" destOrd="0" presId="urn:microsoft.com/office/officeart/2005/8/layout/chevron2"/>
    <dgm:cxn modelId="{13FCC1C4-4954-4157-A93F-D7011C3EB3C2}" type="presOf" srcId="{CF1538F5-8AA6-4524-A24A-896777AB81D1}" destId="{3136B4DE-AB2C-44F6-8B4F-083F7D605B37}" srcOrd="0" destOrd="0" presId="urn:microsoft.com/office/officeart/2005/8/layout/chevron2"/>
    <dgm:cxn modelId="{1F3B321E-A2BE-4B35-9370-7C753EE4F46F}" srcId="{6C04893C-1642-4738-8E40-EE8E2EB96FEA}" destId="{D9863E46-F8B3-4DBA-A4BD-E7B97804FC36}" srcOrd="0" destOrd="0" parTransId="{3858A3DB-4458-432A-8F8F-510AADDB894A}" sibTransId="{559F1F76-230B-416D-9F1D-51E01BDF14F7}"/>
    <dgm:cxn modelId="{8631C5F8-94B7-426D-BC79-ECF1F5C6EB21}" type="presParOf" srcId="{3136B4DE-AB2C-44F6-8B4F-083F7D605B37}" destId="{DA1478FF-887C-443E-9C1E-D73B70210459}" srcOrd="0" destOrd="0" presId="urn:microsoft.com/office/officeart/2005/8/layout/chevron2"/>
    <dgm:cxn modelId="{E68585EE-715A-4473-96F1-7F8D004C309B}" type="presParOf" srcId="{DA1478FF-887C-443E-9C1E-D73B70210459}" destId="{C12C661A-FA30-4E12-AF56-6EB99DF43615}" srcOrd="0" destOrd="0" presId="urn:microsoft.com/office/officeart/2005/8/layout/chevron2"/>
    <dgm:cxn modelId="{34F73B11-836C-408B-A6F1-D6D8247C5457}" type="presParOf" srcId="{DA1478FF-887C-443E-9C1E-D73B70210459}" destId="{704B6359-2981-4F0F-B8DB-88DB9C5F03E4}" srcOrd="1" destOrd="0" presId="urn:microsoft.com/office/officeart/2005/8/layout/chevron2"/>
    <dgm:cxn modelId="{CB82392E-EC24-4981-8D91-193C10181A4F}" type="presParOf" srcId="{3136B4DE-AB2C-44F6-8B4F-083F7D605B37}" destId="{046CAF84-0E38-4F8D-AE40-5361B058BA5D}" srcOrd="1" destOrd="0" presId="urn:microsoft.com/office/officeart/2005/8/layout/chevron2"/>
    <dgm:cxn modelId="{1517437F-FBCF-4B6D-B877-D1073D1CC349}" type="presParOf" srcId="{3136B4DE-AB2C-44F6-8B4F-083F7D605B37}" destId="{2CB4F3F0-4DB6-40DC-8139-1B10B8624EFC}" srcOrd="2" destOrd="0" presId="urn:microsoft.com/office/officeart/2005/8/layout/chevron2"/>
    <dgm:cxn modelId="{F18BD533-56E4-4B84-919B-FC6D72BBE4DA}" type="presParOf" srcId="{2CB4F3F0-4DB6-40DC-8139-1B10B8624EFC}" destId="{040A0280-C11A-4610-BE77-D4AD26F80F92}" srcOrd="0" destOrd="0" presId="urn:microsoft.com/office/officeart/2005/8/layout/chevron2"/>
    <dgm:cxn modelId="{B795119F-D061-4C70-8907-198FD7C6617D}" type="presParOf" srcId="{2CB4F3F0-4DB6-40DC-8139-1B10B8624EFC}" destId="{41795B38-B2D4-4047-8444-0821762289D5}" srcOrd="1" destOrd="0" presId="urn:microsoft.com/office/officeart/2005/8/layout/chevron2"/>
    <dgm:cxn modelId="{AB5017C6-6B18-433E-B9F4-F78075C7B44A}" type="presParOf" srcId="{3136B4DE-AB2C-44F6-8B4F-083F7D605B37}" destId="{59715AA1-8C67-4C7F-932A-5DE9F002DB6F}" srcOrd="3" destOrd="0" presId="urn:microsoft.com/office/officeart/2005/8/layout/chevron2"/>
    <dgm:cxn modelId="{598E22D9-1BE4-46D2-A5C8-242DA18ED110}" type="presParOf" srcId="{3136B4DE-AB2C-44F6-8B4F-083F7D605B37}" destId="{EBB25512-8CD7-40FA-840C-8588AF159D7E}" srcOrd="4" destOrd="0" presId="urn:microsoft.com/office/officeart/2005/8/layout/chevron2"/>
    <dgm:cxn modelId="{A531F654-39BF-41BA-AC54-A6B0B856EFF6}" type="presParOf" srcId="{EBB25512-8CD7-40FA-840C-8588AF159D7E}" destId="{3C9D8164-BB9D-4674-8724-84D54E5924FF}" srcOrd="0" destOrd="0" presId="urn:microsoft.com/office/officeart/2005/8/layout/chevron2"/>
    <dgm:cxn modelId="{533BD890-6A7B-4CF9-9D9B-24CD313DEA7D}" type="presParOf" srcId="{EBB25512-8CD7-40FA-840C-8588AF159D7E}" destId="{718D4255-29F1-4473-9EEB-B2CD10393DEE}" srcOrd="1" destOrd="0" presId="urn:microsoft.com/office/officeart/2005/8/layout/chevron2"/>
    <dgm:cxn modelId="{CC099E76-E38D-4373-9454-D50CA986400E}" type="presParOf" srcId="{3136B4DE-AB2C-44F6-8B4F-083F7D605B37}" destId="{C05950DF-3247-4A4C-9D8C-8A310147D8AF}" srcOrd="5" destOrd="0" presId="urn:microsoft.com/office/officeart/2005/8/layout/chevron2"/>
    <dgm:cxn modelId="{828FB4D8-CC61-4EFD-8519-3559E2A250A7}" type="presParOf" srcId="{3136B4DE-AB2C-44F6-8B4F-083F7D605B37}" destId="{EF971C68-7469-411C-8E9A-466269351F2F}" srcOrd="6" destOrd="0" presId="urn:microsoft.com/office/officeart/2005/8/layout/chevron2"/>
    <dgm:cxn modelId="{1387C395-1B6E-4754-824D-F6BCF8390D81}" type="presParOf" srcId="{EF971C68-7469-411C-8E9A-466269351F2F}" destId="{277C0C39-D78E-4F15-9562-AEA4801BB331}" srcOrd="0" destOrd="0" presId="urn:microsoft.com/office/officeart/2005/8/layout/chevron2"/>
    <dgm:cxn modelId="{13F2A5DC-96E5-45B9-8243-3C1AB9149ADC}" type="presParOf" srcId="{EF971C68-7469-411C-8E9A-466269351F2F}" destId="{6BC8B20E-205C-422E-AB71-C7AB8829D9E9}" srcOrd="1" destOrd="0" presId="urn:microsoft.com/office/officeart/2005/8/layout/chevron2"/>
    <dgm:cxn modelId="{D4884938-D3DC-4FF0-995E-4FE569DA8E89}" type="presParOf" srcId="{3136B4DE-AB2C-44F6-8B4F-083F7D605B37}" destId="{22269D02-BFD4-40F7-B1B5-A874F98089F8}" srcOrd="7" destOrd="0" presId="urn:microsoft.com/office/officeart/2005/8/layout/chevron2"/>
    <dgm:cxn modelId="{98F92B82-2BEB-45E5-B5BF-DB47F4606D9B}" type="presParOf" srcId="{3136B4DE-AB2C-44F6-8B4F-083F7D605B37}" destId="{A5403BF2-8E7D-45F5-8665-62B9487E05CE}" srcOrd="8" destOrd="0" presId="urn:microsoft.com/office/officeart/2005/8/layout/chevron2"/>
    <dgm:cxn modelId="{B1947B73-6FA9-4822-AD66-43BEF0422AC2}" type="presParOf" srcId="{A5403BF2-8E7D-45F5-8665-62B9487E05CE}" destId="{B8180ACE-E96F-496A-955F-C40C7194497C}" srcOrd="0" destOrd="0" presId="urn:microsoft.com/office/officeart/2005/8/layout/chevron2"/>
    <dgm:cxn modelId="{1BA83AEF-8CB2-44BF-B920-9FD8CB0BB71B}" type="presParOf" srcId="{A5403BF2-8E7D-45F5-8665-62B9487E05CE}" destId="{7DD830F9-44D5-4B47-9659-2715A49E222F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85772" y="87041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1</a:t>
          </a:r>
        </a:p>
      </dsp:txBody>
      <dsp:txXfrm rot="5400000">
        <a:off x="-85772" y="87041"/>
        <a:ext cx="571815" cy="400271"/>
      </dsp:txXfrm>
    </dsp:sp>
    <dsp:sp modelId="{704B6359-2981-4F0F-B8DB-88DB9C5F03E4}">
      <dsp:nvSpPr>
        <dsp:cNvPr id="0" name=""/>
        <dsp:cNvSpPr/>
      </dsp:nvSpPr>
      <dsp:spPr>
        <a:xfrm rot="5400000">
          <a:off x="2791687" y="-2380624"/>
          <a:ext cx="371875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5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 </a:t>
          </a:r>
          <a:r>
            <a:rPr lang="tr-TR" sz="1050" b="1" kern="1200">
              <a:latin typeface="+mn-lt"/>
            </a:rPr>
            <a:t>Bulunan icatları yalnız bulan medeniyetler kullanmıştır.</a:t>
          </a:r>
          <a:endParaRPr lang="tr-TR" sz="105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2791687" y="-2380624"/>
        <a:ext cx="371875" cy="5154708"/>
      </dsp:txXfrm>
    </dsp:sp>
    <dsp:sp modelId="{040A0280-C11A-4610-BE77-D4AD26F80F92}">
      <dsp:nvSpPr>
        <dsp:cNvPr id="0" name=""/>
        <dsp:cNvSpPr/>
      </dsp:nvSpPr>
      <dsp:spPr>
        <a:xfrm rot="5400000">
          <a:off x="-85772" y="527811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2</a:t>
          </a:r>
        </a:p>
      </dsp:txBody>
      <dsp:txXfrm rot="5400000">
        <a:off x="-85772" y="527811"/>
        <a:ext cx="571815" cy="400271"/>
      </dsp:txXfrm>
    </dsp:sp>
    <dsp:sp modelId="{41795B38-B2D4-4047-8444-0821762289D5}">
      <dsp:nvSpPr>
        <dsp:cNvPr id="0" name=""/>
        <dsp:cNvSpPr/>
      </dsp:nvSpPr>
      <dsp:spPr>
        <a:xfrm rot="5400000">
          <a:off x="2791785" y="-1949475"/>
          <a:ext cx="371680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b="1" i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 </a:t>
          </a:r>
          <a:r>
            <a:rPr lang="tr-TR" sz="1000" b="1" i="0" kern="1200">
              <a:latin typeface="+mn-lt"/>
            </a:rPr>
            <a:t>Önemli buluşları yapan medeniyetler kültürel etkileşimin çok yaşandığı yerlerde kurulmuştur</a:t>
          </a:r>
          <a:r>
            <a:rPr lang="tr-TR" sz="1000" b="1" i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.</a:t>
          </a:r>
        </a:p>
      </dsp:txBody>
      <dsp:txXfrm rot="5400000">
        <a:off x="2791785" y="-1949475"/>
        <a:ext cx="371680" cy="5154708"/>
      </dsp:txXfrm>
    </dsp:sp>
    <dsp:sp modelId="{3C9D8164-BB9D-4674-8724-84D54E5924FF}">
      <dsp:nvSpPr>
        <dsp:cNvPr id="0" name=""/>
        <dsp:cNvSpPr/>
      </dsp:nvSpPr>
      <dsp:spPr>
        <a:xfrm rot="5400000">
          <a:off x="-85772" y="968581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3</a:t>
          </a:r>
        </a:p>
      </dsp:txBody>
      <dsp:txXfrm rot="5400000">
        <a:off x="-85772" y="968581"/>
        <a:ext cx="571815" cy="400271"/>
      </dsp:txXfrm>
    </dsp:sp>
    <dsp:sp modelId="{718D4255-29F1-4473-9EEB-B2CD10393DEE}">
      <dsp:nvSpPr>
        <dsp:cNvPr id="0" name=""/>
        <dsp:cNvSpPr/>
      </dsp:nvSpPr>
      <dsp:spPr>
        <a:xfrm rot="5400000">
          <a:off x="2791785" y="-1508704"/>
          <a:ext cx="371680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b="1" kern="1200"/>
            <a:t>Kopernik kiliseye karşı çıkarak Reform hare­ketini başlatan kişidir</a:t>
          </a:r>
          <a:endParaRPr lang="tr-TR" sz="10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sp:txBody>
      <dsp:txXfrm rot="5400000">
        <a:off x="2791785" y="-1508704"/>
        <a:ext cx="371680" cy="5154708"/>
      </dsp:txXfrm>
    </dsp:sp>
    <dsp:sp modelId="{277C0C39-D78E-4F15-9562-AEA4801BB331}">
      <dsp:nvSpPr>
        <dsp:cNvPr id="0" name=""/>
        <dsp:cNvSpPr/>
      </dsp:nvSpPr>
      <dsp:spPr>
        <a:xfrm rot="5400000">
          <a:off x="-85772" y="1409352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4</a:t>
          </a:r>
        </a:p>
      </dsp:txBody>
      <dsp:txXfrm rot="5400000">
        <a:off x="-85772" y="1409352"/>
        <a:ext cx="571815" cy="400271"/>
      </dsp:txXfrm>
    </dsp:sp>
    <dsp:sp modelId="{6BC8B20E-205C-422E-AB71-C7AB8829D9E9}">
      <dsp:nvSpPr>
        <dsp:cNvPr id="0" name=""/>
        <dsp:cNvSpPr/>
      </dsp:nvSpPr>
      <dsp:spPr>
        <a:xfrm rot="5400000">
          <a:off x="2791785" y="-1067934"/>
          <a:ext cx="371680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b="1" kern="1200"/>
            <a:t>Matbaa ve kâğıt Rönesans'a, pusula Coğrafi Keşifler'e, buhar Reform'a yol açmıştır.</a:t>
          </a:r>
          <a:endParaRPr lang="tr-TR" sz="10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sp:txBody>
      <dsp:txXfrm rot="5400000">
        <a:off x="2791785" y="-1067934"/>
        <a:ext cx="371680" cy="5154708"/>
      </dsp:txXfrm>
    </dsp:sp>
    <dsp:sp modelId="{B8180ACE-E96F-496A-955F-C40C7194497C}">
      <dsp:nvSpPr>
        <dsp:cNvPr id="0" name=""/>
        <dsp:cNvSpPr/>
      </dsp:nvSpPr>
      <dsp:spPr>
        <a:xfrm rot="5400000">
          <a:off x="-85772" y="1850122"/>
          <a:ext cx="571815" cy="400271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5</a:t>
          </a:r>
        </a:p>
      </dsp:txBody>
      <dsp:txXfrm rot="5400000">
        <a:off x="-85772" y="1850122"/>
        <a:ext cx="571815" cy="400271"/>
      </dsp:txXfrm>
    </dsp:sp>
    <dsp:sp modelId="{7DD830F9-44D5-4B47-9659-2715A49E222F}">
      <dsp:nvSpPr>
        <dsp:cNvPr id="0" name=""/>
        <dsp:cNvSpPr/>
      </dsp:nvSpPr>
      <dsp:spPr>
        <a:xfrm rot="5400000">
          <a:off x="2791785" y="-627163"/>
          <a:ext cx="371680" cy="5154708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1120" tIns="6350" rIns="6350" bIns="6350" numCol="1" spcCol="1270" anchor="ctr" anchorCtr="0">
          <a:noAutofit/>
        </a:bodyPr>
        <a:lstStyle/>
        <a:p>
          <a:pPr marL="57150" lvl="1" indent="-57150" algn="l" defTabSz="4445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00" b="1" kern="1200"/>
            <a:t>Osmanlı'da güzel yazı yazma sanatına hat adı verilir.</a:t>
          </a:r>
          <a:endParaRPr lang="tr-TR" sz="10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Tahoma" pitchFamily="34" charset="0"/>
            <a:ea typeface="Tahoma" pitchFamily="34" charset="0"/>
            <a:cs typeface="Tahoma" pitchFamily="34" charset="0"/>
          </a:endParaRPr>
        </a:p>
      </dsp:txBody>
      <dsp:txXfrm rot="5400000">
        <a:off x="2791785" y="-627163"/>
        <a:ext cx="371680" cy="515470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F3F145-E45C-43DC-B3CE-BA1C9D82C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522</Words>
  <Characters>2977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LinksUpToDate>false</LinksUpToDate>
  <CharactersWithSpaces>3493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2019-05-05T06:30:00Z</dcterms:created>
  <dcterms:modified xsi:type="dcterms:W3CDTF">2019-05-05T06:30:00Z</dcterms:modified>
  <cp:category>https://www.sorubak.com</cp:category>
</cp:coreProperties>
</file>