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6DC" w:rsidRDefault="007176DC" w:rsidP="00970C16">
      <w:pPr>
        <w:tabs>
          <w:tab w:val="left" w:pos="0"/>
        </w:tabs>
        <w:spacing w:after="40"/>
        <w:rPr>
          <w:rFonts w:ascii="Calibri" w:eastAsia="Times New Roman" w:hAnsi="Calibri" w:cs="Times New Roman"/>
          <w:b/>
          <w:i/>
          <w:sz w:val="20"/>
          <w:szCs w:val="20"/>
          <w:lang w:eastAsia="tr-TR"/>
        </w:rPr>
      </w:pPr>
    </w:p>
    <w:p w:rsidR="007176DC" w:rsidRPr="009136F8" w:rsidRDefault="007176DC" w:rsidP="00970C16">
      <w:pPr>
        <w:tabs>
          <w:tab w:val="left" w:pos="0"/>
        </w:tabs>
        <w:spacing w:after="40"/>
        <w:rPr>
          <w:rFonts w:ascii="Calibri" w:eastAsia="Times New Roman" w:hAnsi="Calibri" w:cs="Times New Roman"/>
          <w:b/>
          <w:i/>
          <w:color w:val="FFFFFF" w:themeColor="background1"/>
          <w:sz w:val="20"/>
          <w:szCs w:val="20"/>
          <w:lang w:eastAsia="tr-TR"/>
        </w:rPr>
      </w:pPr>
    </w:p>
    <w:bookmarkStart w:id="0" w:name="_GoBack"/>
    <w:bookmarkEnd w:id="0"/>
    <w:p w:rsidR="007176DC" w:rsidRPr="009136F8" w:rsidRDefault="009136F8" w:rsidP="00970C16">
      <w:pPr>
        <w:tabs>
          <w:tab w:val="left" w:pos="0"/>
        </w:tabs>
        <w:spacing w:after="40"/>
        <w:rPr>
          <w:rFonts w:ascii="Calibri" w:eastAsia="Times New Roman" w:hAnsi="Calibri" w:cs="Times New Roman"/>
          <w:b/>
          <w:i/>
          <w:color w:val="FFFFFF" w:themeColor="background1"/>
          <w:sz w:val="20"/>
          <w:szCs w:val="20"/>
          <w:lang w:eastAsia="tr-TR"/>
        </w:rPr>
      </w:pPr>
      <w:r w:rsidRPr="009136F8">
        <w:rPr>
          <w:color w:val="FFFFFF" w:themeColor="background1"/>
        </w:rPr>
        <w:fldChar w:fldCharType="begin"/>
      </w:r>
      <w:r w:rsidRPr="009136F8">
        <w:rPr>
          <w:color w:val="FFFFFF" w:themeColor="background1"/>
        </w:rPr>
        <w:instrText xml:space="preserve"> HYPERLINK "https://www.sorubak.com" </w:instrText>
      </w:r>
      <w:r w:rsidRPr="009136F8">
        <w:rPr>
          <w:color w:val="FFFFFF" w:themeColor="background1"/>
        </w:rPr>
        <w:fldChar w:fldCharType="separate"/>
      </w:r>
      <w:r w:rsidRPr="009136F8">
        <w:rPr>
          <w:rStyle w:val="Kpr"/>
          <w:color w:val="FFFFFF" w:themeColor="background1"/>
        </w:rPr>
        <w:t>https://www.sorubak.com</w:t>
      </w:r>
      <w:r w:rsidRPr="009136F8">
        <w:rPr>
          <w:color w:val="FFFFFF" w:themeColor="background1"/>
        </w:rPr>
        <w:fldChar w:fldCharType="end"/>
      </w:r>
      <w:r w:rsidRPr="009136F8">
        <w:rPr>
          <w:color w:val="FFFFFF" w:themeColor="background1"/>
        </w:rPr>
        <w:t xml:space="preserve"> </w:t>
      </w:r>
    </w:p>
    <w:p w:rsidR="007176DC" w:rsidRDefault="007176DC" w:rsidP="00970C16">
      <w:pPr>
        <w:tabs>
          <w:tab w:val="left" w:pos="0"/>
        </w:tabs>
        <w:spacing w:after="40"/>
        <w:rPr>
          <w:rFonts w:ascii="Calibri" w:eastAsia="Times New Roman" w:hAnsi="Calibri" w:cs="Times New Roman"/>
          <w:b/>
          <w:i/>
          <w:sz w:val="20"/>
          <w:szCs w:val="20"/>
          <w:lang w:eastAsia="tr-TR"/>
        </w:rPr>
      </w:pPr>
    </w:p>
    <w:p w:rsidR="007176DC" w:rsidRDefault="007176DC" w:rsidP="00970C16">
      <w:pPr>
        <w:tabs>
          <w:tab w:val="left" w:pos="0"/>
        </w:tabs>
        <w:spacing w:after="40"/>
        <w:rPr>
          <w:rFonts w:ascii="Calibri" w:eastAsia="Times New Roman" w:hAnsi="Calibri" w:cs="Times New Roman"/>
          <w:b/>
          <w:i/>
          <w:sz w:val="20"/>
          <w:szCs w:val="20"/>
          <w:lang w:eastAsia="tr-TR"/>
        </w:rPr>
      </w:pPr>
    </w:p>
    <w:p w:rsidR="007176DC" w:rsidRDefault="007176DC" w:rsidP="00970C16">
      <w:pPr>
        <w:tabs>
          <w:tab w:val="left" w:pos="0"/>
        </w:tabs>
        <w:spacing w:after="40"/>
        <w:rPr>
          <w:rFonts w:ascii="Calibri" w:eastAsia="Times New Roman" w:hAnsi="Calibri" w:cs="Times New Roman"/>
          <w:b/>
          <w:i/>
          <w:sz w:val="20"/>
          <w:szCs w:val="20"/>
          <w:lang w:eastAsia="tr-TR"/>
        </w:rPr>
      </w:pPr>
    </w:p>
    <w:p w:rsidR="007176DC" w:rsidRDefault="007176DC" w:rsidP="00970C16">
      <w:pPr>
        <w:tabs>
          <w:tab w:val="left" w:pos="0"/>
        </w:tabs>
        <w:spacing w:after="40"/>
        <w:rPr>
          <w:rFonts w:ascii="Calibri" w:eastAsia="Times New Roman" w:hAnsi="Calibri" w:cs="Times New Roman"/>
          <w:b/>
          <w:i/>
          <w:sz w:val="20"/>
          <w:szCs w:val="20"/>
          <w:lang w:eastAsia="tr-TR"/>
        </w:rPr>
      </w:pPr>
    </w:p>
    <w:p w:rsidR="00970C16" w:rsidRPr="00970C16" w:rsidRDefault="00ED0FA5" w:rsidP="00970C16">
      <w:pPr>
        <w:tabs>
          <w:tab w:val="left" w:pos="0"/>
        </w:tabs>
        <w:spacing w:after="40"/>
        <w:rPr>
          <w:rFonts w:ascii="Calibri" w:eastAsia="Times New Roman" w:hAnsi="Calibri" w:cs="Times New Roman"/>
          <w:b/>
          <w:i/>
          <w:sz w:val="20"/>
          <w:szCs w:val="20"/>
          <w:lang w:eastAsia="tr-TR"/>
        </w:rPr>
        <w:sectPr w:rsidR="00970C16" w:rsidRPr="00970C16" w:rsidSect="00970C16">
          <w:headerReference w:type="default" r:id="rId8"/>
          <w:pgSz w:w="11906" w:h="16838"/>
          <w:pgMar w:top="1417" w:right="1417" w:bottom="1417" w:left="1417" w:header="708" w:footer="708" w:gutter="0"/>
          <w:cols w:space="708"/>
          <w:docGrid w:linePitch="360"/>
        </w:sectPr>
      </w:pPr>
      <w:r>
        <w:rPr>
          <w:rFonts w:ascii="Calibri" w:eastAsia="Times New Roman" w:hAnsi="Calibri" w:cs="Times New Roman"/>
          <w:b/>
          <w:i/>
          <w:noProof/>
          <w:sz w:val="20"/>
          <w:szCs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0;width:348.75pt;height:110.55pt;z-index:251662336;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">
            <v:textbox style="mso-fit-shape-to-text:t">
              <w:txbxContent>
                <w:p w:rsidR="00CD6287" w:rsidRPr="00CD6287" w:rsidRDefault="00CD6287">
                  <w:pPr>
                    <w:rPr>
                      <w:sz w:val="144"/>
                      <w:szCs w:val="144"/>
                    </w:rPr>
                  </w:pPr>
                  <w:r w:rsidRPr="00CD6287">
                    <w:rPr>
                      <w:sz w:val="144"/>
                      <w:szCs w:val="144"/>
                    </w:rPr>
                    <w:t>BAŞARILAR</w:t>
                  </w:r>
                </w:p>
              </w:txbxContent>
            </v:textbox>
          </v:shape>
        </w:pict>
      </w:r>
      <w:r>
        <w:rPr>
          <w:rFonts w:ascii="Calibri" w:eastAsia="Times New Roman" w:hAnsi="Calibri" w:cs="Times New Roman"/>
          <w:b/>
          <w:i/>
          <w:noProof/>
          <w:sz w:val="20"/>
          <w:szCs w:val="20"/>
          <w:lang w:eastAsia="tr-TR"/>
        </w:rPr>
        <w:pict>
          <v:shape id="5-Nokta Yıldız 5" o:spid="_x0000_s1027" style="position:absolute;margin-left:26.65pt;margin-top:90.4pt;width:420.75pt;height:381.7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5343525,48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" path="m6,1851852r2041050,13l2671763,r630706,1851865l5343519,1851852,3692267,2996355r630732,1851858l2671763,3703689,1020526,4848213,1651258,2996355,6,1851852xe" fillcolor="#215a69 [1640]" stroked="f">
            <v:fill color2="#3da5c1 [3016]" rotate="t" angle="180" colors="0 #2787a0;52429f #36b1d2;1 #34b3d6" focus="100%" type="gradient">
              <o:fill v:ext="view" type="gradientUnscaled"/>
            </v:fill>
            <v:shadow on="t" color="black" opacity="22937f" origin=",.5" offset="0,.63889mm"/>
            <v:path arrowok="t" o:connecttype="custom" o:connectlocs="6,1851852;2041056,1851865;2671763,0;3302469,1851865;5343519,1851852;3692267,2996355;4322999,4848213;2671763,3703689;1020526,4848213;1651258,2996355;6,1851852" o:connectangles="0,0,0,0,0,0,0,0,0,0,0"/>
          </v:shape>
        </w:pic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lastRenderedPageBreak/>
        <w:t>1 Tüm insanların en temel hakkı aşağıdakilerden hangisidir?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 xml:space="preserve">A </w:t>
      </w:r>
      <w:r w:rsidRPr="00970C16">
        <w:rPr>
          <w:rFonts w:ascii="Calibri" w:eastAsia="Times New Roman" w:hAnsi="Calibri" w:cs="Times New Roman"/>
          <w:sz w:val="20"/>
          <w:szCs w:val="20"/>
          <w:lang w:eastAsia="tr-TR"/>
        </w:rPr>
        <w:t>Eğitim hakkı</w:t>
      </w:r>
      <w:r w:rsidRPr="00970C16">
        <w:rPr>
          <w:rFonts w:ascii="Calibri" w:eastAsia="Times New Roman" w:hAnsi="Calibri" w:cs="Times New Roman"/>
          <w:b/>
          <w:sz w:val="20"/>
          <w:szCs w:val="20"/>
          <w:lang w:eastAsia="tr-TR"/>
        </w:rPr>
        <w:tab/>
        <w:t xml:space="preserve">B </w:t>
      </w:r>
      <w:r w:rsidRPr="00970C16">
        <w:rPr>
          <w:rFonts w:ascii="Calibri" w:eastAsia="Times New Roman" w:hAnsi="Calibri" w:cs="Times New Roman"/>
          <w:sz w:val="20"/>
          <w:szCs w:val="20"/>
          <w:lang w:eastAsia="tr-TR"/>
        </w:rPr>
        <w:t>Barınma hakkı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b/>
          <w:sz w:val="20"/>
          <w:szCs w:val="20"/>
          <w:lang w:eastAsia="tr-TR"/>
        </w:rPr>
        <w:t xml:space="preserve">C </w:t>
      </w:r>
      <w:r w:rsidRPr="00970C16">
        <w:rPr>
          <w:rFonts w:ascii="Calibri" w:eastAsia="Times New Roman" w:hAnsi="Calibri" w:cs="Times New Roman"/>
          <w:sz w:val="20"/>
          <w:szCs w:val="20"/>
          <w:lang w:eastAsia="tr-TR"/>
        </w:rPr>
        <w:t>Sağlık hakkı</w:t>
      </w:r>
      <w:r w:rsidRPr="00970C16">
        <w:rPr>
          <w:rFonts w:ascii="Calibri" w:eastAsia="Times New Roman" w:hAnsi="Calibri" w:cs="Times New Roman"/>
          <w:b/>
          <w:sz w:val="20"/>
          <w:szCs w:val="20"/>
          <w:lang w:eastAsia="tr-TR"/>
        </w:rPr>
        <w:tab/>
        <w:t xml:space="preserve">D </w:t>
      </w:r>
      <w:r w:rsidRPr="00970C16">
        <w:rPr>
          <w:rFonts w:ascii="Calibri" w:eastAsia="Times New Roman" w:hAnsi="Calibri" w:cs="Times New Roman"/>
          <w:sz w:val="20"/>
          <w:szCs w:val="20"/>
          <w:lang w:eastAsia="tr-TR"/>
        </w:rPr>
        <w:t>Yaşama hakkı</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 Aşağıda yer alan görev-sorumluluk eşleştirmelerinden hangisi yanlıştır?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A Öğrenci- </w:t>
      </w:r>
      <w:proofErr w:type="gramStart"/>
      <w:r w:rsidRPr="00970C16">
        <w:rPr>
          <w:rFonts w:ascii="Calibri" w:eastAsia="Times New Roman" w:hAnsi="Calibri" w:cs="Times New Roman"/>
          <w:sz w:val="20"/>
          <w:szCs w:val="20"/>
          <w:lang w:eastAsia="tr-TR"/>
        </w:rPr>
        <w:t>Ödev   B</w:t>
      </w:r>
      <w:proofErr w:type="gramEnd"/>
      <w:r w:rsidRPr="00970C16">
        <w:rPr>
          <w:rFonts w:ascii="Calibri" w:eastAsia="Times New Roman" w:hAnsi="Calibri" w:cs="Times New Roman"/>
          <w:sz w:val="20"/>
          <w:szCs w:val="20"/>
          <w:lang w:eastAsia="tr-TR"/>
        </w:rPr>
        <w:t xml:space="preserve"> Çocuk- Oyun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Evlat- Oda toplama</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D Öğretmen- Ders anlatma</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3 “Bir milletin </w:t>
      </w:r>
      <w:proofErr w:type="gramStart"/>
      <w:r w:rsidRPr="00970C16">
        <w:rPr>
          <w:rFonts w:ascii="Calibri" w:eastAsia="Times New Roman" w:hAnsi="Calibri" w:cs="Times New Roman"/>
          <w:sz w:val="20"/>
          <w:szCs w:val="20"/>
          <w:lang w:eastAsia="tr-TR"/>
        </w:rPr>
        <w:t>kainatı</w:t>
      </w:r>
      <w:proofErr w:type="gramEnd"/>
      <w:r w:rsidRPr="00970C16">
        <w:rPr>
          <w:rFonts w:ascii="Calibri" w:eastAsia="Times New Roman" w:hAnsi="Calibri" w:cs="Times New Roman"/>
          <w:sz w:val="20"/>
          <w:szCs w:val="20"/>
          <w:lang w:eastAsia="tr-TR"/>
        </w:rPr>
        <w:t xml:space="preserve"> ve hayatı kendisine göre adlandırması, seslendirmesi, onu kendince yorumlamasıdır.”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Yukarıdaki metinde kültürel öğelerden hangisine vurgu yapılmıştır?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Dil</w:t>
      </w:r>
      <w:r w:rsidRPr="00970C16">
        <w:rPr>
          <w:rFonts w:ascii="Calibri" w:eastAsia="Times New Roman" w:hAnsi="Calibri" w:cs="Times New Roman"/>
          <w:sz w:val="20"/>
          <w:szCs w:val="20"/>
          <w:lang w:eastAsia="tr-TR"/>
        </w:rPr>
        <w:tab/>
        <w:t xml:space="preserve">B </w:t>
      </w:r>
      <w:proofErr w:type="gramStart"/>
      <w:r w:rsidRPr="00970C16">
        <w:rPr>
          <w:rFonts w:ascii="Calibri" w:eastAsia="Times New Roman" w:hAnsi="Calibri" w:cs="Times New Roman"/>
          <w:sz w:val="20"/>
          <w:szCs w:val="20"/>
          <w:lang w:eastAsia="tr-TR"/>
        </w:rPr>
        <w:t>Tarih     C</w:t>
      </w:r>
      <w:proofErr w:type="gramEnd"/>
      <w:r w:rsidRPr="00970C16">
        <w:rPr>
          <w:rFonts w:ascii="Calibri" w:eastAsia="Times New Roman" w:hAnsi="Calibri" w:cs="Times New Roman"/>
          <w:sz w:val="20"/>
          <w:szCs w:val="20"/>
          <w:lang w:eastAsia="tr-TR"/>
        </w:rPr>
        <w:t xml:space="preserve"> Gelenek</w:t>
      </w:r>
      <w:r w:rsidRPr="00970C16">
        <w:rPr>
          <w:rFonts w:ascii="Calibri" w:eastAsia="Times New Roman" w:hAnsi="Calibri" w:cs="Times New Roman"/>
          <w:sz w:val="20"/>
          <w:szCs w:val="20"/>
          <w:lang w:eastAsia="tr-TR"/>
        </w:rPr>
        <w:tab/>
        <w:t>D Din</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4 Anadolu’nun Türk yurdu olmasında aşağıdaki savaşlardan hangisinin etkisinden söz edemeyiz?</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Malazgirt savaşı</w:t>
      </w:r>
      <w:r w:rsidRPr="00970C16">
        <w:rPr>
          <w:rFonts w:ascii="Calibri" w:eastAsia="Times New Roman" w:hAnsi="Calibri" w:cs="Times New Roman"/>
          <w:sz w:val="20"/>
          <w:szCs w:val="20"/>
          <w:lang w:eastAsia="tr-TR"/>
        </w:rPr>
        <w:tab/>
        <w:t>B Talas Savaşı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Pasinler savaşı</w:t>
      </w:r>
      <w:r w:rsidRPr="00970C16">
        <w:rPr>
          <w:rFonts w:ascii="Calibri" w:eastAsia="Times New Roman" w:hAnsi="Calibri" w:cs="Times New Roman"/>
          <w:sz w:val="20"/>
          <w:szCs w:val="20"/>
          <w:lang w:eastAsia="tr-TR"/>
        </w:rPr>
        <w:tab/>
        <w:t xml:space="preserve">D </w:t>
      </w:r>
      <w:proofErr w:type="spellStart"/>
      <w:r w:rsidRPr="00970C16">
        <w:rPr>
          <w:rFonts w:ascii="Calibri" w:eastAsia="Times New Roman" w:hAnsi="Calibri" w:cs="Times New Roman"/>
          <w:sz w:val="20"/>
          <w:szCs w:val="20"/>
          <w:lang w:eastAsia="tr-TR"/>
        </w:rPr>
        <w:t>Miryakefalon</w:t>
      </w:r>
      <w:proofErr w:type="spellEnd"/>
      <w:r w:rsidRPr="00970C16">
        <w:rPr>
          <w:rFonts w:ascii="Calibri" w:eastAsia="Times New Roman" w:hAnsi="Calibri" w:cs="Times New Roman"/>
          <w:sz w:val="20"/>
          <w:szCs w:val="20"/>
          <w:lang w:eastAsia="tr-TR"/>
        </w:rPr>
        <w:t xml:space="preserve"> Savaşı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5 Tarihte bilinen ilk Türk devletinin en önemli hükümdarıdır. Dünya tarihinde onluk askeri sistemi bulan büyük komutandır.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Yukarıda anlatılan Türk hakanı kimdir?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Teoman</w:t>
      </w:r>
      <w:r w:rsidRPr="00970C16">
        <w:rPr>
          <w:rFonts w:ascii="Calibri" w:eastAsia="Times New Roman" w:hAnsi="Calibri" w:cs="Times New Roman"/>
          <w:sz w:val="20"/>
          <w:szCs w:val="20"/>
          <w:lang w:eastAsia="tr-TR"/>
        </w:rPr>
        <w:tab/>
        <w:t xml:space="preserve">B </w:t>
      </w:r>
      <w:proofErr w:type="spellStart"/>
      <w:r w:rsidRPr="00970C16">
        <w:rPr>
          <w:rFonts w:ascii="Calibri" w:eastAsia="Times New Roman" w:hAnsi="Calibri" w:cs="Times New Roman"/>
          <w:sz w:val="20"/>
          <w:szCs w:val="20"/>
          <w:lang w:eastAsia="tr-TR"/>
        </w:rPr>
        <w:t>İlteriş</w:t>
      </w:r>
      <w:proofErr w:type="spellEnd"/>
      <w:r w:rsidRPr="00970C16">
        <w:rPr>
          <w:rFonts w:ascii="Calibri" w:eastAsia="Times New Roman" w:hAnsi="Calibri" w:cs="Times New Roman"/>
          <w:sz w:val="20"/>
          <w:szCs w:val="20"/>
          <w:lang w:eastAsia="tr-TR"/>
        </w:rPr>
        <w:t xml:space="preserve"> kağan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Mete han</w:t>
      </w:r>
      <w:r w:rsidRPr="00970C16">
        <w:rPr>
          <w:rFonts w:ascii="Calibri" w:eastAsia="Times New Roman" w:hAnsi="Calibri" w:cs="Times New Roman"/>
          <w:sz w:val="20"/>
          <w:szCs w:val="20"/>
          <w:lang w:eastAsia="tr-TR"/>
        </w:rPr>
        <w:tab/>
        <w:t>D Bilge kağan</w:t>
      </w:r>
    </w:p>
    <w:p w:rsidR="00970C16" w:rsidRPr="00970C16" w:rsidRDefault="00970C16" w:rsidP="00970C16">
      <w:pPr>
        <w:spacing w:after="40"/>
        <w:rPr>
          <w:rFonts w:ascii="Calibri" w:eastAsia="Times New Roman" w:hAnsi="Calibri" w:cs="Times New Roman"/>
          <w:sz w:val="20"/>
          <w:szCs w:val="20"/>
          <w:lang w:eastAsia="tr-TR"/>
        </w:rPr>
      </w:pPr>
    </w:p>
    <w:p w:rsidR="00970C16" w:rsidRPr="00970C16" w:rsidRDefault="00970C16" w:rsidP="00970C16">
      <w:pPr>
        <w:spacing w:after="40"/>
        <w:rPr>
          <w:rFonts w:ascii="Calibri" w:eastAsia="Times New Roman" w:hAnsi="Calibri" w:cs="Times New Roman"/>
          <w:sz w:val="20"/>
          <w:szCs w:val="20"/>
          <w:lang w:eastAsia="tr-TR"/>
        </w:rPr>
      </w:pP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  I- Hz Ömer</w:t>
      </w:r>
      <w:r w:rsidRPr="00970C16">
        <w:rPr>
          <w:rFonts w:ascii="Calibri" w:eastAsia="Times New Roman" w:hAnsi="Calibri" w:cs="Times New Roman"/>
          <w:sz w:val="20"/>
          <w:szCs w:val="20"/>
          <w:lang w:eastAsia="tr-TR"/>
        </w:rPr>
        <w:tab/>
        <w:t>II- Hz Osman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  III- Hz Ali</w:t>
      </w:r>
      <w:r w:rsidRPr="00970C16">
        <w:rPr>
          <w:rFonts w:ascii="Calibri" w:eastAsia="Times New Roman" w:hAnsi="Calibri" w:cs="Times New Roman"/>
          <w:sz w:val="20"/>
          <w:szCs w:val="20"/>
          <w:lang w:eastAsia="tr-TR"/>
        </w:rPr>
        <w:tab/>
        <w:t>IV- HZ Ebubekir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6 Yukarıda karışık halde verilen halifelerin görev sıralaması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I-II-III-IV</w:t>
      </w:r>
      <w:r w:rsidRPr="00970C16">
        <w:rPr>
          <w:rFonts w:ascii="Calibri" w:eastAsia="Times New Roman" w:hAnsi="Calibri" w:cs="Times New Roman"/>
          <w:sz w:val="20"/>
          <w:szCs w:val="20"/>
          <w:lang w:eastAsia="tr-TR"/>
        </w:rPr>
        <w:tab/>
        <w:t>B II-III-IV-I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IV-I-II-III</w:t>
      </w:r>
      <w:r w:rsidRPr="00970C16">
        <w:rPr>
          <w:rFonts w:ascii="Calibri" w:eastAsia="Times New Roman" w:hAnsi="Calibri" w:cs="Times New Roman"/>
          <w:sz w:val="20"/>
          <w:szCs w:val="20"/>
          <w:lang w:eastAsia="tr-TR"/>
        </w:rPr>
        <w:tab/>
      </w:r>
      <w:proofErr w:type="gramStart"/>
      <w:r w:rsidRPr="00970C16">
        <w:rPr>
          <w:rFonts w:ascii="Calibri" w:eastAsia="Times New Roman" w:hAnsi="Calibri" w:cs="Times New Roman"/>
          <w:sz w:val="20"/>
          <w:szCs w:val="20"/>
          <w:lang w:eastAsia="tr-TR"/>
        </w:rPr>
        <w:t>D  III</w:t>
      </w:r>
      <w:proofErr w:type="gramEnd"/>
      <w:r w:rsidRPr="00970C16">
        <w:rPr>
          <w:rFonts w:ascii="Calibri" w:eastAsia="Times New Roman" w:hAnsi="Calibri" w:cs="Times New Roman"/>
          <w:sz w:val="20"/>
          <w:szCs w:val="20"/>
          <w:lang w:eastAsia="tr-TR"/>
        </w:rPr>
        <w:t>-II-I-IV</w:t>
      </w:r>
    </w:p>
    <w:p w:rsidR="00970C16" w:rsidRDefault="00970C16" w:rsidP="00970C16">
      <w:pPr>
        <w:spacing w:after="40"/>
        <w:rPr>
          <w:rFonts w:ascii="Calibri" w:eastAsia="Times New Roman" w:hAnsi="Calibri" w:cs="Times New Roman"/>
          <w:sz w:val="20"/>
          <w:szCs w:val="20"/>
          <w:lang w:eastAsia="tr-TR"/>
        </w:rPr>
        <w:sectPr w:rsidR="00970C16">
          <w:pgSz w:w="11906" w:h="16838"/>
          <w:pgMar w:top="1417" w:right="1417" w:bottom="1417" w:left="1417" w:header="708" w:footer="708" w:gutter="0"/>
          <w:cols w:space="708"/>
          <w:docGrid w:linePitch="360"/>
        </w:sectPr>
      </w:pPr>
      <w:r w:rsidRPr="00970C16">
        <w:rPr>
          <w:rFonts w:ascii="Calibri" w:eastAsia="Times New Roman" w:hAnsi="Calibri" w:cs="Times New Roman"/>
          <w:sz w:val="20"/>
          <w:szCs w:val="20"/>
          <w:lang w:eastAsia="tr-TR"/>
        </w:rPr>
        <w:t xml:space="preserve"> Türk devletlerinde devlet hükümdar ailesinin ortak malı sayılırdı. Kağan öldüğü zaman erkek çocukların hepsi</w:t>
      </w:r>
    </w:p>
    <w:p w:rsidR="00970C16" w:rsidRDefault="00970C16" w:rsidP="00970C16">
      <w:pPr>
        <w:spacing w:after="40"/>
        <w:rPr>
          <w:rFonts w:ascii="Calibri" w:eastAsia="Times New Roman" w:hAnsi="Calibri" w:cs="Times New Roman"/>
          <w:sz w:val="20"/>
          <w:szCs w:val="20"/>
          <w:lang w:eastAsia="tr-TR"/>
        </w:rPr>
      </w:pPr>
    </w:p>
    <w:p w:rsidR="00970C16" w:rsidRPr="00970C16" w:rsidRDefault="00970C16" w:rsidP="00970C16">
      <w:pPr>
        <w:spacing w:after="40"/>
        <w:rPr>
          <w:rFonts w:ascii="Calibri" w:eastAsia="Times New Roman" w:hAnsi="Calibri" w:cs="Times New Roman"/>
          <w:sz w:val="20"/>
          <w:szCs w:val="20"/>
          <w:lang w:eastAsia="tr-TR"/>
        </w:rPr>
      </w:pPr>
      <w:proofErr w:type="spellStart"/>
      <w:r w:rsidRPr="00970C16">
        <w:rPr>
          <w:rFonts w:ascii="Calibri" w:eastAsia="Times New Roman" w:hAnsi="Calibri" w:cs="Times New Roman"/>
          <w:sz w:val="20"/>
          <w:szCs w:val="20"/>
          <w:lang w:eastAsia="tr-TR"/>
        </w:rPr>
        <w:t>nin</w:t>
      </w:r>
      <w:proofErr w:type="spellEnd"/>
      <w:r w:rsidRPr="00970C16">
        <w:rPr>
          <w:rFonts w:ascii="Calibri" w:eastAsia="Times New Roman" w:hAnsi="Calibri" w:cs="Times New Roman"/>
          <w:sz w:val="20"/>
          <w:szCs w:val="20"/>
          <w:lang w:eastAsia="tr-TR"/>
        </w:rPr>
        <w:t xml:space="preserve"> hakan olma hakkı vardı.</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7 Yukarıda anlatılan durumun ortaya çıkardığı sonuç aşağıdakilerden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Devletin kısa sürede büyüyüp kuvvetlenmesi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B Devletin askeri anlamda düzenli olması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Devletin kısa sürede dağılması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D Çinin baskı altında tutulması</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8 Aşağıda verilen özellikler bir grup oluşturduğunda hangisi dışarıda kalır?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180 D 180 B olmak üzere 360 tanedir.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B Aralarında ki mesafe her yerde 111 km </w:t>
      </w:r>
      <w:proofErr w:type="spellStart"/>
      <w:r w:rsidRPr="00970C16">
        <w:rPr>
          <w:rFonts w:ascii="Calibri" w:eastAsia="Times New Roman" w:hAnsi="Calibri" w:cs="Times New Roman"/>
          <w:sz w:val="20"/>
          <w:szCs w:val="20"/>
          <w:lang w:eastAsia="tr-TR"/>
        </w:rPr>
        <w:t>dir</w:t>
      </w:r>
      <w:proofErr w:type="spellEnd"/>
      <w:r w:rsidRPr="00970C16">
        <w:rPr>
          <w:rFonts w:ascii="Calibri" w:eastAsia="Times New Roman" w:hAnsi="Calibri" w:cs="Times New Roman"/>
          <w:sz w:val="20"/>
          <w:szCs w:val="20"/>
          <w:lang w:eastAsia="tr-TR"/>
        </w:rPr>
        <w:t>.</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Kutupta nokta halini alırlar.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D Boyları kutba doğru kısalır.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9 Türkiye’nin paralelleri hangi şıkta verilmiştir?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36-42</w:t>
      </w:r>
      <w:r w:rsidRPr="00970C16">
        <w:rPr>
          <w:rFonts w:ascii="Calibri" w:eastAsia="Times New Roman" w:hAnsi="Calibri" w:cs="Times New Roman"/>
          <w:sz w:val="20"/>
          <w:szCs w:val="20"/>
          <w:lang w:eastAsia="tr-TR"/>
        </w:rPr>
        <w:tab/>
        <w:t xml:space="preserve">     B 26-</w:t>
      </w:r>
      <w:proofErr w:type="gramStart"/>
      <w:r w:rsidRPr="00970C16">
        <w:rPr>
          <w:rFonts w:ascii="Calibri" w:eastAsia="Times New Roman" w:hAnsi="Calibri" w:cs="Times New Roman"/>
          <w:sz w:val="20"/>
          <w:szCs w:val="20"/>
          <w:lang w:eastAsia="tr-TR"/>
        </w:rPr>
        <w:t>45     C</w:t>
      </w:r>
      <w:proofErr w:type="gramEnd"/>
      <w:r w:rsidRPr="00970C16">
        <w:rPr>
          <w:rFonts w:ascii="Calibri" w:eastAsia="Times New Roman" w:hAnsi="Calibri" w:cs="Times New Roman"/>
          <w:sz w:val="20"/>
          <w:szCs w:val="20"/>
          <w:lang w:eastAsia="tr-TR"/>
        </w:rPr>
        <w:t xml:space="preserve">  45-54     D 30-44</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10 Aşağıdaki şıkların hangisinde en büyük kıta ve en büyük okyanus birlikte verilmiştir?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Afrika- Atlas</w:t>
      </w:r>
      <w:r w:rsidRPr="00970C16">
        <w:rPr>
          <w:rFonts w:ascii="Calibri" w:eastAsia="Times New Roman" w:hAnsi="Calibri" w:cs="Times New Roman"/>
          <w:sz w:val="20"/>
          <w:szCs w:val="20"/>
          <w:lang w:eastAsia="tr-TR"/>
        </w:rPr>
        <w:tab/>
        <w:t>B Asya- Pasifik</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Avrupa- Hint</w:t>
      </w:r>
      <w:r w:rsidRPr="00970C16">
        <w:rPr>
          <w:rFonts w:ascii="Calibri" w:eastAsia="Times New Roman" w:hAnsi="Calibri" w:cs="Times New Roman"/>
          <w:sz w:val="20"/>
          <w:szCs w:val="20"/>
          <w:lang w:eastAsia="tr-TR"/>
        </w:rPr>
        <w:tab/>
        <w:t>D Antarktika- Atlantik</w:t>
      </w:r>
    </w:p>
    <w:p w:rsidR="00970C16" w:rsidRDefault="00970C16" w:rsidP="00970C16">
      <w:pPr>
        <w:spacing w:after="40"/>
        <w:rPr>
          <w:rFonts w:ascii="Calibri" w:eastAsia="Times New Roman" w:hAnsi="Calibri" w:cs="Times New Roman"/>
          <w:b/>
          <w:sz w:val="20"/>
          <w:szCs w:val="20"/>
          <w:lang w:eastAsia="tr-TR"/>
        </w:rPr>
      </w:pP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b/>
          <w:sz w:val="20"/>
          <w:szCs w:val="20"/>
          <w:lang w:eastAsia="tr-TR"/>
        </w:rPr>
        <w:lastRenderedPageBreak/>
        <w:t>11 –</w:t>
      </w:r>
      <w:r w:rsidRPr="00970C16">
        <w:rPr>
          <w:rFonts w:ascii="Calibri" w:eastAsia="Times New Roman" w:hAnsi="Calibri" w:cs="Times New Roman"/>
          <w:sz w:val="20"/>
          <w:szCs w:val="20"/>
          <w:lang w:eastAsia="tr-TR"/>
        </w:rPr>
        <w:t xml:space="preserve"> Dünya da en çok Türkiye’de çıkarılır.</w:t>
      </w:r>
    </w:p>
    <w:p w:rsidR="00970C16" w:rsidRPr="00970C16" w:rsidRDefault="00970C16" w:rsidP="00970C16">
      <w:pPr>
        <w:numPr>
          <w:ilvl w:val="0"/>
          <w:numId w:val="1"/>
        </w:numPr>
        <w:spacing w:after="40"/>
        <w:contextualSpacing/>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Jet yakıtı olarak kullanılır.</w:t>
      </w:r>
    </w:p>
    <w:p w:rsidR="00970C16" w:rsidRPr="00970C16" w:rsidRDefault="00970C16" w:rsidP="00970C16">
      <w:pPr>
        <w:numPr>
          <w:ilvl w:val="0"/>
          <w:numId w:val="1"/>
        </w:numPr>
        <w:spacing w:after="40"/>
        <w:contextualSpacing/>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Kütahya ve çevresinden çıkar.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Yukarıda özellikleri verilen maden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Altın</w:t>
      </w:r>
      <w:r w:rsidRPr="00970C16">
        <w:rPr>
          <w:rFonts w:ascii="Calibri" w:eastAsia="Times New Roman" w:hAnsi="Calibri" w:cs="Times New Roman"/>
          <w:sz w:val="20"/>
          <w:szCs w:val="20"/>
          <w:lang w:eastAsia="tr-TR"/>
        </w:rPr>
        <w:tab/>
        <w:t>B Bor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Kömür</w:t>
      </w:r>
      <w:r w:rsidRPr="00970C16">
        <w:rPr>
          <w:rFonts w:ascii="Calibri" w:eastAsia="Times New Roman" w:hAnsi="Calibri" w:cs="Times New Roman"/>
          <w:sz w:val="20"/>
          <w:szCs w:val="20"/>
          <w:lang w:eastAsia="tr-TR"/>
        </w:rPr>
        <w:tab/>
        <w:t>D Elmas</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12 “ Tatil için gittiğim yerde yılın yarısı yağışlı yarısı ise güneşliydi. </w:t>
      </w:r>
      <w:proofErr w:type="spellStart"/>
      <w:r w:rsidRPr="00970C16">
        <w:rPr>
          <w:rFonts w:ascii="Calibri" w:eastAsia="Times New Roman" w:hAnsi="Calibri" w:cs="Times New Roman"/>
          <w:sz w:val="20"/>
          <w:szCs w:val="20"/>
          <w:lang w:eastAsia="tr-TR"/>
        </w:rPr>
        <w:t>Tsunami</w:t>
      </w:r>
      <w:proofErr w:type="spellEnd"/>
      <w:r w:rsidRPr="00970C16">
        <w:rPr>
          <w:rFonts w:ascii="Calibri" w:eastAsia="Times New Roman" w:hAnsi="Calibri" w:cs="Times New Roman"/>
          <w:sz w:val="20"/>
          <w:szCs w:val="20"/>
          <w:lang w:eastAsia="tr-TR"/>
        </w:rPr>
        <w:t xml:space="preserve"> bu bölgede görülen en önemli afet. Pirinç bu yörenin en temel tarım ürünü”</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Diyen birinin tatil için gittiği yerin iklimi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Ekvatoral iklim</w:t>
      </w:r>
      <w:r w:rsidRPr="00970C16">
        <w:rPr>
          <w:rFonts w:ascii="Calibri" w:eastAsia="Times New Roman" w:hAnsi="Calibri" w:cs="Times New Roman"/>
          <w:sz w:val="20"/>
          <w:szCs w:val="20"/>
          <w:lang w:eastAsia="tr-TR"/>
        </w:rPr>
        <w:tab/>
        <w:t>B Muson iklimi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Çöl iklimi</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Kutup iklimi</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13 İnsanların geçmiş yaşantılarını yer ve zaman belirterek inceleyen sosyal bilim dalı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Coğrafya</w:t>
      </w:r>
      <w:r w:rsidRPr="00970C16">
        <w:rPr>
          <w:rFonts w:ascii="Calibri" w:eastAsia="Times New Roman" w:hAnsi="Calibri" w:cs="Times New Roman"/>
          <w:sz w:val="20"/>
          <w:szCs w:val="20"/>
          <w:lang w:eastAsia="tr-TR"/>
        </w:rPr>
        <w:tab/>
        <w:t>B Antropoloji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Tarih</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Felsefe</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14 Amacı Türkçeyi yabancı dillerden arındırmaktır. Yeni terimlere Türkçe karşılıklar bulur. </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Yukarıda özellikleri verilen kurum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TTK</w:t>
      </w:r>
      <w:r w:rsidRPr="00970C16">
        <w:rPr>
          <w:rFonts w:ascii="Calibri" w:eastAsia="Times New Roman" w:hAnsi="Calibri" w:cs="Times New Roman"/>
          <w:sz w:val="20"/>
          <w:szCs w:val="20"/>
          <w:lang w:eastAsia="tr-TR"/>
        </w:rPr>
        <w:tab/>
        <w:t>B TDK</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C </w:t>
      </w:r>
      <w:proofErr w:type="spellStart"/>
      <w:r w:rsidRPr="00970C16">
        <w:rPr>
          <w:rFonts w:ascii="Calibri" w:eastAsia="Times New Roman" w:hAnsi="Calibri" w:cs="Times New Roman"/>
          <w:sz w:val="20"/>
          <w:szCs w:val="20"/>
          <w:lang w:eastAsia="tr-TR"/>
        </w:rPr>
        <w:t>Tübitak</w:t>
      </w:r>
      <w:proofErr w:type="spellEnd"/>
      <w:r w:rsidRPr="00970C16">
        <w:rPr>
          <w:rFonts w:ascii="Calibri" w:eastAsia="Times New Roman" w:hAnsi="Calibri" w:cs="Times New Roman"/>
          <w:sz w:val="20"/>
          <w:szCs w:val="20"/>
          <w:lang w:eastAsia="tr-TR"/>
        </w:rPr>
        <w:tab/>
        <w:t>D TÜBA</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 xml:space="preserve">15 1999 yılında yılın beyin cerrahı </w:t>
      </w:r>
      <w:proofErr w:type="spellStart"/>
      <w:r w:rsidRPr="00970C16">
        <w:rPr>
          <w:rFonts w:ascii="Calibri" w:eastAsia="Times New Roman" w:hAnsi="Calibri" w:cs="Times New Roman"/>
          <w:b/>
          <w:sz w:val="20"/>
          <w:szCs w:val="20"/>
          <w:lang w:eastAsia="tr-TR"/>
        </w:rPr>
        <w:t>ünvanını</w:t>
      </w:r>
      <w:proofErr w:type="spellEnd"/>
      <w:r w:rsidRPr="00970C16">
        <w:rPr>
          <w:rFonts w:ascii="Calibri" w:eastAsia="Times New Roman" w:hAnsi="Calibri" w:cs="Times New Roman"/>
          <w:b/>
          <w:sz w:val="20"/>
          <w:szCs w:val="20"/>
          <w:lang w:eastAsia="tr-TR"/>
        </w:rPr>
        <w:t xml:space="preserve"> kazanan Türk bilim insanı kimdir?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Aziz Sancar</w:t>
      </w:r>
      <w:r w:rsidRPr="00970C16">
        <w:rPr>
          <w:rFonts w:ascii="Calibri" w:eastAsia="Times New Roman" w:hAnsi="Calibri" w:cs="Times New Roman"/>
          <w:sz w:val="20"/>
          <w:szCs w:val="20"/>
          <w:lang w:eastAsia="tr-TR"/>
        </w:rPr>
        <w:tab/>
        <w:t xml:space="preserve">B </w:t>
      </w:r>
      <w:proofErr w:type="spellStart"/>
      <w:r w:rsidRPr="00970C16">
        <w:rPr>
          <w:rFonts w:ascii="Calibri" w:eastAsia="Times New Roman" w:hAnsi="Calibri" w:cs="Times New Roman"/>
          <w:sz w:val="20"/>
          <w:szCs w:val="20"/>
          <w:lang w:eastAsia="tr-TR"/>
        </w:rPr>
        <w:t>Nüzhet</w:t>
      </w:r>
      <w:proofErr w:type="spellEnd"/>
      <w:r w:rsidRPr="00970C16">
        <w:rPr>
          <w:rFonts w:ascii="Calibri" w:eastAsia="Times New Roman" w:hAnsi="Calibri" w:cs="Times New Roman"/>
          <w:sz w:val="20"/>
          <w:szCs w:val="20"/>
          <w:lang w:eastAsia="tr-TR"/>
        </w:rPr>
        <w:t xml:space="preserve"> GÖKDOĞAN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Gazi YAŞARGİL</w:t>
      </w:r>
      <w:r w:rsidRPr="00970C16">
        <w:rPr>
          <w:rFonts w:ascii="Calibri" w:eastAsia="Times New Roman" w:hAnsi="Calibri" w:cs="Times New Roman"/>
          <w:sz w:val="20"/>
          <w:szCs w:val="20"/>
          <w:lang w:eastAsia="tr-TR"/>
        </w:rPr>
        <w:tab/>
        <w:t>D Osman TURAN</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16 Hangisi Araştırma basamaklarında daha önde yer alır?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Konuyu belirleme</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B Süreyi belirleme</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Hipotez ortaya atma</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D Sonuç hazırlama</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17 Satın aldığımız ürünün orijinal olup olmadığını nasıl anlarız?</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Markasına bakarak</w:t>
      </w:r>
      <w:r w:rsidRPr="00970C16">
        <w:rPr>
          <w:rFonts w:ascii="Calibri" w:eastAsia="Times New Roman" w:hAnsi="Calibri" w:cs="Times New Roman"/>
          <w:sz w:val="20"/>
          <w:szCs w:val="20"/>
          <w:lang w:eastAsia="tr-TR"/>
        </w:rPr>
        <w:tab/>
        <w:t>B TSE Damgasına bakarak</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Fişine bakarak</w:t>
      </w:r>
      <w:r w:rsidRPr="00970C16">
        <w:rPr>
          <w:rFonts w:ascii="Calibri" w:eastAsia="Times New Roman" w:hAnsi="Calibri" w:cs="Times New Roman"/>
          <w:sz w:val="20"/>
          <w:szCs w:val="20"/>
          <w:lang w:eastAsia="tr-TR"/>
        </w:rPr>
        <w:tab/>
        <w:t>D Fatura alarak</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18 Eski paraları inceleyen sosyal bilim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A </w:t>
      </w:r>
      <w:proofErr w:type="spellStart"/>
      <w:r w:rsidRPr="00970C16">
        <w:rPr>
          <w:rFonts w:ascii="Calibri" w:eastAsia="Times New Roman" w:hAnsi="Calibri" w:cs="Times New Roman"/>
          <w:sz w:val="20"/>
          <w:szCs w:val="20"/>
          <w:lang w:eastAsia="tr-TR"/>
        </w:rPr>
        <w:t>Nümizmatik</w:t>
      </w:r>
      <w:proofErr w:type="spellEnd"/>
      <w:r w:rsidRPr="00970C16">
        <w:rPr>
          <w:rFonts w:ascii="Calibri" w:eastAsia="Times New Roman" w:hAnsi="Calibri" w:cs="Times New Roman"/>
          <w:sz w:val="20"/>
          <w:szCs w:val="20"/>
          <w:lang w:eastAsia="tr-TR"/>
        </w:rPr>
        <w:tab/>
        <w:t>B Arkeoloji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Tarih</w:t>
      </w:r>
      <w:r w:rsidRPr="00970C16">
        <w:rPr>
          <w:rFonts w:ascii="Calibri" w:eastAsia="Times New Roman" w:hAnsi="Calibri" w:cs="Times New Roman"/>
          <w:sz w:val="20"/>
          <w:szCs w:val="20"/>
          <w:lang w:eastAsia="tr-TR"/>
        </w:rPr>
        <w:tab/>
        <w:t>D Filoloji</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19 İcat ettiğimiz veya ürettiğimiz bir ürünün satışından pay alabilmek için almamız gereken hak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Patent Hakkı</w:t>
      </w:r>
      <w:r w:rsidRPr="00970C16">
        <w:rPr>
          <w:rFonts w:ascii="Calibri" w:eastAsia="Times New Roman" w:hAnsi="Calibri" w:cs="Times New Roman"/>
          <w:sz w:val="20"/>
          <w:szCs w:val="20"/>
          <w:lang w:eastAsia="tr-TR"/>
        </w:rPr>
        <w:tab/>
        <w:t>B Pazarlama hakkı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Sözleşme Hakkı</w:t>
      </w:r>
      <w:r w:rsidRPr="00970C16">
        <w:rPr>
          <w:rFonts w:ascii="Calibri" w:eastAsia="Times New Roman" w:hAnsi="Calibri" w:cs="Times New Roman"/>
          <w:sz w:val="20"/>
          <w:szCs w:val="20"/>
          <w:lang w:eastAsia="tr-TR"/>
        </w:rPr>
        <w:tab/>
        <w:t>D Telif Hakkı</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20 Hangisi yenilenebilir enerji kaynağıdır?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Kömür</w:t>
      </w:r>
      <w:r w:rsidRPr="00970C16">
        <w:rPr>
          <w:rFonts w:ascii="Calibri" w:eastAsia="Times New Roman" w:hAnsi="Calibri" w:cs="Times New Roman"/>
          <w:sz w:val="20"/>
          <w:szCs w:val="20"/>
          <w:lang w:eastAsia="tr-TR"/>
        </w:rPr>
        <w:tab/>
        <w:t>B Petrol</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Su</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Bor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21 G. D Anadolu bölgesinde yılın büyük kısmında gökyüzü bulutsuzdur. Diyen biri hangi enerji tesisinin kurulmasını önerebilir?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Hidroelektrik Enerji</w:t>
      </w:r>
      <w:r w:rsidRPr="00970C16">
        <w:rPr>
          <w:rFonts w:ascii="Calibri" w:eastAsia="Times New Roman" w:hAnsi="Calibri" w:cs="Times New Roman"/>
          <w:sz w:val="20"/>
          <w:szCs w:val="20"/>
          <w:lang w:eastAsia="tr-TR"/>
        </w:rPr>
        <w:tab/>
        <w:t xml:space="preserve">B </w:t>
      </w:r>
      <w:proofErr w:type="gramStart"/>
      <w:r w:rsidRPr="00970C16">
        <w:rPr>
          <w:rFonts w:ascii="Calibri" w:eastAsia="Times New Roman" w:hAnsi="Calibri" w:cs="Times New Roman"/>
          <w:sz w:val="20"/>
          <w:szCs w:val="20"/>
          <w:lang w:eastAsia="tr-TR"/>
        </w:rPr>
        <w:t>Rüzgar</w:t>
      </w:r>
      <w:proofErr w:type="gramEnd"/>
      <w:r w:rsidRPr="00970C16">
        <w:rPr>
          <w:rFonts w:ascii="Calibri" w:eastAsia="Times New Roman" w:hAnsi="Calibri" w:cs="Times New Roman"/>
          <w:sz w:val="20"/>
          <w:szCs w:val="20"/>
          <w:lang w:eastAsia="tr-TR"/>
        </w:rPr>
        <w:t xml:space="preserve"> Gülü</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Dalga Enerjisi</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Güneş Enerjisi</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22 Aşağıdaki mesleklerden hangisi farklı bir sektörde yer alır?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Madencilik</w:t>
      </w:r>
      <w:r w:rsidRPr="00970C16">
        <w:rPr>
          <w:rFonts w:ascii="Calibri" w:eastAsia="Times New Roman" w:hAnsi="Calibri" w:cs="Times New Roman"/>
          <w:sz w:val="20"/>
          <w:szCs w:val="20"/>
          <w:lang w:eastAsia="tr-TR"/>
        </w:rPr>
        <w:tab/>
        <w:t>B Bakkal</w:t>
      </w:r>
      <w:r>
        <w:rPr>
          <w:rFonts w:ascii="Calibri" w:eastAsia="Times New Roman" w:hAnsi="Calibri" w:cs="Times New Roman"/>
          <w:sz w:val="20"/>
          <w:szCs w:val="20"/>
          <w:lang w:eastAsia="tr-TR"/>
        </w:rPr>
        <w:t xml:space="preserve">              </w:t>
      </w:r>
      <w:r w:rsidRPr="00970C16">
        <w:rPr>
          <w:rFonts w:ascii="Calibri" w:eastAsia="Times New Roman" w:hAnsi="Calibri" w:cs="Times New Roman"/>
          <w:sz w:val="20"/>
          <w:szCs w:val="20"/>
          <w:lang w:eastAsia="tr-TR"/>
        </w:rPr>
        <w:t>C Berber</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Polis</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lastRenderedPageBreak/>
        <w:t>23 Van ili iklim ve yer şekilleri düşünüldüğünde hangi tarım ürününün yetişme ihtimali daha yüksektir?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Pamuk</w:t>
      </w:r>
      <w:r w:rsidRPr="00970C16">
        <w:rPr>
          <w:rFonts w:ascii="Calibri" w:eastAsia="Times New Roman" w:hAnsi="Calibri" w:cs="Times New Roman"/>
          <w:sz w:val="20"/>
          <w:szCs w:val="20"/>
          <w:lang w:eastAsia="tr-TR"/>
        </w:rPr>
        <w:tab/>
        <w:t>B Portakal</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Buğday</w:t>
      </w:r>
      <w:r w:rsidRPr="00970C16">
        <w:rPr>
          <w:rFonts w:ascii="Calibri" w:eastAsia="Times New Roman" w:hAnsi="Calibri" w:cs="Times New Roman"/>
          <w:sz w:val="20"/>
          <w:szCs w:val="20"/>
          <w:lang w:eastAsia="tr-TR"/>
        </w:rPr>
        <w:tab/>
        <w:t>D Muz</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24 Aşağıdaki eser şehir eşleştirmesinden hangisi doğrudur?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Kız Kulesi- İstanbul</w:t>
      </w:r>
      <w:r w:rsidRPr="00970C16">
        <w:rPr>
          <w:rFonts w:ascii="Calibri" w:eastAsia="Times New Roman" w:hAnsi="Calibri" w:cs="Times New Roman"/>
          <w:sz w:val="20"/>
          <w:szCs w:val="20"/>
          <w:lang w:eastAsia="tr-TR"/>
        </w:rPr>
        <w:tab/>
        <w:t>B Van Kalesi- Van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C Mevlana Müzesi – </w:t>
      </w:r>
      <w:proofErr w:type="gramStart"/>
      <w:r w:rsidRPr="00970C16">
        <w:rPr>
          <w:rFonts w:ascii="Calibri" w:eastAsia="Times New Roman" w:hAnsi="Calibri" w:cs="Times New Roman"/>
          <w:sz w:val="20"/>
          <w:szCs w:val="20"/>
          <w:lang w:eastAsia="tr-TR"/>
        </w:rPr>
        <w:t>Konya  D</w:t>
      </w:r>
      <w:proofErr w:type="gramEnd"/>
      <w:r w:rsidRPr="00970C16">
        <w:rPr>
          <w:rFonts w:ascii="Calibri" w:eastAsia="Times New Roman" w:hAnsi="Calibri" w:cs="Times New Roman"/>
          <w:sz w:val="20"/>
          <w:szCs w:val="20"/>
          <w:lang w:eastAsia="tr-TR"/>
        </w:rPr>
        <w:t xml:space="preserve"> Balıklı Göl- Diyarbakır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25 Hangisi vergi sayesinde yapılan hizmetlerden değildir?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Yolların yapılması</w:t>
      </w:r>
      <w:r w:rsidRPr="00970C16">
        <w:rPr>
          <w:rFonts w:ascii="Calibri" w:eastAsia="Times New Roman" w:hAnsi="Calibri" w:cs="Times New Roman"/>
          <w:sz w:val="20"/>
          <w:szCs w:val="20"/>
          <w:lang w:eastAsia="tr-TR"/>
        </w:rPr>
        <w:tab/>
        <w:t>B Kitaplar dağıtılması</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Elektrik faturasının ödenmesi</w:t>
      </w:r>
      <w:r w:rsidRPr="00970C16">
        <w:rPr>
          <w:rFonts w:ascii="Calibri" w:eastAsia="Times New Roman" w:hAnsi="Calibri" w:cs="Times New Roman"/>
          <w:sz w:val="20"/>
          <w:szCs w:val="20"/>
          <w:lang w:eastAsia="tr-TR"/>
        </w:rPr>
        <w:tab/>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D Güvenliğin sağlanması</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26 Aşağıda yer alan sorulardan hangisi meslek seçiminde dikkat edilecek sorulardan değildir?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İlgi alanım nedir?</w:t>
      </w:r>
      <w:r w:rsidRPr="00970C16">
        <w:rPr>
          <w:rFonts w:ascii="Calibri" w:eastAsia="Times New Roman" w:hAnsi="Calibri" w:cs="Times New Roman"/>
          <w:sz w:val="20"/>
          <w:szCs w:val="20"/>
          <w:lang w:eastAsia="tr-TR"/>
        </w:rPr>
        <w:tab/>
        <w:t>B Yeteneklerim nedir?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Nasıl çok kazanırım? D Bana ait hangi değer var?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27 Yönetme yetkisinin tek bir kişiye ait olduğu yönetim tarzı nedir?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Monarşi</w:t>
      </w:r>
      <w:r w:rsidRPr="00970C16">
        <w:rPr>
          <w:rFonts w:ascii="Calibri" w:eastAsia="Times New Roman" w:hAnsi="Calibri" w:cs="Times New Roman"/>
          <w:sz w:val="20"/>
          <w:szCs w:val="20"/>
          <w:lang w:eastAsia="tr-TR"/>
        </w:rPr>
        <w:tab/>
        <w:t>B Çoğunluk</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Demokrasi</w:t>
      </w:r>
      <w:r w:rsidRPr="00970C16">
        <w:rPr>
          <w:rFonts w:ascii="Calibri" w:eastAsia="Times New Roman" w:hAnsi="Calibri" w:cs="Times New Roman"/>
          <w:sz w:val="20"/>
          <w:szCs w:val="20"/>
          <w:lang w:eastAsia="tr-TR"/>
        </w:rPr>
        <w:tab/>
        <w:t>D Teokrasi</w:t>
      </w:r>
    </w:p>
    <w:p w:rsidR="00970C16" w:rsidRPr="00970C16" w:rsidRDefault="00970C16" w:rsidP="00970C16">
      <w:pPr>
        <w:spacing w:after="40"/>
        <w:rPr>
          <w:rFonts w:ascii="Calibri" w:eastAsia="Times New Roman" w:hAnsi="Calibri" w:cs="Times New Roman"/>
          <w:sz w:val="20"/>
          <w:szCs w:val="20"/>
          <w:lang w:eastAsia="tr-TR"/>
        </w:rPr>
      </w:pP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28 Kanun yapma yetkisi (yasama) Anayasamıza göre kime aittir?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Cumhurbaşkanı</w:t>
      </w:r>
      <w:r w:rsidRPr="00970C16">
        <w:rPr>
          <w:rFonts w:ascii="Calibri" w:eastAsia="Times New Roman" w:hAnsi="Calibri" w:cs="Times New Roman"/>
          <w:sz w:val="20"/>
          <w:szCs w:val="20"/>
          <w:lang w:eastAsia="tr-TR"/>
        </w:rPr>
        <w:tab/>
        <w:t>B TBMM</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Bakanlar</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D Mahkemeler</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29 Seçimler sırasında oyların gizli olarak verilip sayımın açık yapılması hangi demokrasi ilkesini sağlamaya yöneliktir?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Eşitlik</w:t>
      </w:r>
      <w:r w:rsidRPr="00970C16">
        <w:rPr>
          <w:rFonts w:ascii="Calibri" w:eastAsia="Times New Roman" w:hAnsi="Calibri" w:cs="Times New Roman"/>
          <w:sz w:val="20"/>
          <w:szCs w:val="20"/>
          <w:lang w:eastAsia="tr-TR"/>
        </w:rPr>
        <w:tab/>
      </w:r>
      <w:r w:rsidRPr="00970C16">
        <w:rPr>
          <w:rFonts w:ascii="Calibri" w:eastAsia="Times New Roman" w:hAnsi="Calibri" w:cs="Times New Roman"/>
          <w:sz w:val="20"/>
          <w:szCs w:val="20"/>
          <w:lang w:eastAsia="tr-TR"/>
        </w:rPr>
        <w:tab/>
        <w:t>B Özgürlük</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Çoğulculuk</w:t>
      </w:r>
      <w:r w:rsidRPr="00970C16">
        <w:rPr>
          <w:rFonts w:ascii="Calibri" w:eastAsia="Times New Roman" w:hAnsi="Calibri" w:cs="Times New Roman"/>
          <w:sz w:val="20"/>
          <w:szCs w:val="20"/>
          <w:lang w:eastAsia="tr-TR"/>
        </w:rPr>
        <w:tab/>
        <w:t>D Çoğunluk</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30 15 Temmuz darbe girişimi hangi tarihte olmuştur?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29 Ekim</w:t>
      </w:r>
      <w:r w:rsidRPr="00970C16">
        <w:rPr>
          <w:rFonts w:ascii="Calibri" w:eastAsia="Times New Roman" w:hAnsi="Calibri" w:cs="Times New Roman"/>
          <w:sz w:val="20"/>
          <w:szCs w:val="20"/>
          <w:lang w:eastAsia="tr-TR"/>
        </w:rPr>
        <w:tab/>
        <w:t>B 23 Nisan</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10 Kasım</w:t>
      </w:r>
      <w:r w:rsidRPr="00970C16">
        <w:rPr>
          <w:rFonts w:ascii="Calibri" w:eastAsia="Times New Roman" w:hAnsi="Calibri" w:cs="Times New Roman"/>
          <w:sz w:val="20"/>
          <w:szCs w:val="20"/>
          <w:lang w:eastAsia="tr-TR"/>
        </w:rPr>
        <w:tab/>
        <w:t>D 15 Temmuz</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31 Devletin dini kurallara göre yönetildiği yönetim şekli hangisidir?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Cumhuriyet</w:t>
      </w:r>
      <w:r w:rsidRPr="00970C16">
        <w:rPr>
          <w:rFonts w:ascii="Calibri" w:eastAsia="Times New Roman" w:hAnsi="Calibri" w:cs="Times New Roman"/>
          <w:sz w:val="20"/>
          <w:szCs w:val="20"/>
          <w:lang w:eastAsia="tr-TR"/>
        </w:rPr>
        <w:tab/>
        <w:t>B Oligarşi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Teokrasi</w:t>
      </w:r>
      <w:r w:rsidRPr="00970C16">
        <w:rPr>
          <w:rFonts w:ascii="Calibri" w:eastAsia="Times New Roman" w:hAnsi="Calibri" w:cs="Times New Roman"/>
          <w:sz w:val="20"/>
          <w:szCs w:val="20"/>
          <w:lang w:eastAsia="tr-TR"/>
        </w:rPr>
        <w:tab/>
        <w:t>D Monarşi</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sz w:val="20"/>
          <w:szCs w:val="20"/>
          <w:lang w:eastAsia="tr-TR"/>
        </w:rPr>
        <w:t xml:space="preserve">32 “Benim yaşadığım yerde toplum zenginler, askerler, işçiler ve din adamları gibi gruplara ayrılmıştır.” </w:t>
      </w:r>
      <w:r w:rsidRPr="00970C16">
        <w:rPr>
          <w:rFonts w:ascii="Calibri" w:eastAsia="Times New Roman" w:hAnsi="Calibri" w:cs="Times New Roman"/>
          <w:b/>
          <w:sz w:val="20"/>
          <w:szCs w:val="20"/>
          <w:lang w:eastAsia="tr-TR"/>
        </w:rPr>
        <w:t>Diyen birinin yaşadığı yerde hangi yönetim şekli olabilir?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Monarşi</w:t>
      </w:r>
      <w:r w:rsidRPr="00970C16">
        <w:rPr>
          <w:rFonts w:ascii="Calibri" w:eastAsia="Times New Roman" w:hAnsi="Calibri" w:cs="Times New Roman"/>
          <w:sz w:val="20"/>
          <w:szCs w:val="20"/>
          <w:lang w:eastAsia="tr-TR"/>
        </w:rPr>
        <w:tab/>
        <w:t>B Teokrasi</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C Cumhuriyet</w:t>
      </w:r>
      <w:r w:rsidRPr="00970C16">
        <w:rPr>
          <w:rFonts w:ascii="Calibri" w:eastAsia="Times New Roman" w:hAnsi="Calibri" w:cs="Times New Roman"/>
          <w:sz w:val="20"/>
          <w:szCs w:val="20"/>
          <w:lang w:eastAsia="tr-TR"/>
        </w:rPr>
        <w:tab/>
        <w:t>D Oligarşi</w:t>
      </w:r>
    </w:p>
    <w:p w:rsidR="00970C16" w:rsidRPr="00970C16" w:rsidRDefault="00970C16" w:rsidP="00970C16">
      <w:pPr>
        <w:spacing w:after="40"/>
        <w:rPr>
          <w:rFonts w:ascii="Calibri" w:eastAsia="Times New Roman" w:hAnsi="Calibri" w:cs="Times New Roman"/>
          <w:b/>
          <w:sz w:val="20"/>
          <w:szCs w:val="20"/>
          <w:lang w:eastAsia="tr-TR"/>
        </w:rPr>
      </w:pPr>
      <w:r w:rsidRPr="00970C16">
        <w:rPr>
          <w:rFonts w:ascii="Calibri" w:eastAsia="Times New Roman" w:hAnsi="Calibri" w:cs="Times New Roman"/>
          <w:b/>
          <w:sz w:val="20"/>
          <w:szCs w:val="20"/>
          <w:lang w:eastAsia="tr-TR"/>
        </w:rPr>
        <w:t>33 Türkiye’nin ilk kadın başbakanı kimdir?</w:t>
      </w:r>
    </w:p>
    <w:p w:rsidR="00970C16" w:rsidRPr="00970C16"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A Gül ESİN</w:t>
      </w:r>
      <w:r w:rsidRPr="00970C16">
        <w:rPr>
          <w:rFonts w:ascii="Calibri" w:eastAsia="Times New Roman" w:hAnsi="Calibri" w:cs="Times New Roman"/>
          <w:sz w:val="20"/>
          <w:szCs w:val="20"/>
          <w:lang w:eastAsia="tr-TR"/>
        </w:rPr>
        <w:tab/>
        <w:t>B Tansu ÇİLLER</w:t>
      </w:r>
    </w:p>
    <w:p w:rsidR="00F65A0B" w:rsidRDefault="00970C16" w:rsidP="00970C16">
      <w:pPr>
        <w:spacing w:after="40"/>
        <w:rPr>
          <w:rFonts w:ascii="Calibri" w:eastAsia="Times New Roman" w:hAnsi="Calibri" w:cs="Times New Roman"/>
          <w:sz w:val="20"/>
          <w:szCs w:val="20"/>
          <w:lang w:eastAsia="tr-TR"/>
        </w:rPr>
      </w:pPr>
      <w:r w:rsidRPr="00970C16">
        <w:rPr>
          <w:rFonts w:ascii="Calibri" w:eastAsia="Times New Roman" w:hAnsi="Calibri" w:cs="Times New Roman"/>
          <w:sz w:val="20"/>
          <w:szCs w:val="20"/>
          <w:lang w:eastAsia="tr-TR"/>
        </w:rPr>
        <w:t xml:space="preserve">C </w:t>
      </w:r>
      <w:proofErr w:type="spellStart"/>
      <w:r w:rsidRPr="00970C16">
        <w:rPr>
          <w:rFonts w:ascii="Calibri" w:eastAsia="Times New Roman" w:hAnsi="Calibri" w:cs="Times New Roman"/>
          <w:sz w:val="20"/>
          <w:szCs w:val="20"/>
          <w:lang w:eastAsia="tr-TR"/>
        </w:rPr>
        <w:t>Sadiye</w:t>
      </w:r>
      <w:proofErr w:type="spellEnd"/>
      <w:r w:rsidRPr="00970C16">
        <w:rPr>
          <w:rFonts w:ascii="Calibri" w:eastAsia="Times New Roman" w:hAnsi="Calibri" w:cs="Times New Roman"/>
          <w:sz w:val="20"/>
          <w:szCs w:val="20"/>
          <w:lang w:eastAsia="tr-TR"/>
        </w:rPr>
        <w:t xml:space="preserve"> ARDAHAN</w:t>
      </w:r>
      <w:r w:rsidRPr="00970C16">
        <w:rPr>
          <w:rFonts w:ascii="Calibri" w:eastAsia="Times New Roman" w:hAnsi="Calibri" w:cs="Times New Roman"/>
          <w:sz w:val="20"/>
          <w:szCs w:val="20"/>
          <w:lang w:eastAsia="tr-TR"/>
        </w:rPr>
        <w:tab/>
        <w:t>D Emine ERDOĞAN</w:t>
      </w:r>
    </w:p>
    <w:p w:rsidR="00970C16" w:rsidRPr="00970C16" w:rsidRDefault="00970C16" w:rsidP="00970C16">
      <w:pPr>
        <w:autoSpaceDE w:val="0"/>
        <w:autoSpaceDN w:val="0"/>
        <w:adjustRightInd w:val="0"/>
        <w:spacing w:after="0" w:line="240" w:lineRule="auto"/>
        <w:rPr>
          <w:rStyle w:val="Kpr"/>
          <w:rFonts w:asciiTheme="majorHAnsi" w:hAnsiTheme="majorHAnsi" w:cstheme="minorHAnsi"/>
          <w:b/>
          <w:color w:val="auto"/>
          <w:sz w:val="20"/>
          <w:szCs w:val="20"/>
          <w:u w:val="none"/>
        </w:rPr>
      </w:pPr>
      <w:r w:rsidRPr="00970C16">
        <w:rPr>
          <w:rFonts w:asciiTheme="majorHAnsi" w:hAnsiTheme="majorHAnsi" w:cstheme="minorHAnsi"/>
          <w:b/>
          <w:sz w:val="20"/>
          <w:szCs w:val="20"/>
        </w:rPr>
        <w:t>34)</w:t>
      </w:r>
      <w:r w:rsidRPr="00970C16">
        <w:rPr>
          <w:rFonts w:asciiTheme="majorHAnsi" w:hAnsiTheme="majorHAnsi"/>
          <w:sz w:val="20"/>
          <w:szCs w:val="20"/>
          <w:shd w:val="clear" w:color="auto" w:fill="F5F5F5"/>
        </w:rPr>
        <w:t xml:space="preserve"> </w:t>
      </w:r>
      <w:r w:rsidR="00ED0FA5" w:rsidRPr="00970C16">
        <w:rPr>
          <w:rFonts w:asciiTheme="majorHAnsi" w:hAnsiTheme="majorHAnsi"/>
          <w:sz w:val="20"/>
          <w:szCs w:val="20"/>
          <w:shd w:val="clear" w:color="auto" w:fill="F5F5F5"/>
        </w:rPr>
        <w:fldChar w:fldCharType="begin"/>
      </w:r>
      <w:r w:rsidRPr="00970C16">
        <w:rPr>
          <w:rFonts w:asciiTheme="majorHAnsi" w:hAnsiTheme="majorHAnsi"/>
          <w:sz w:val="20"/>
          <w:szCs w:val="20"/>
          <w:shd w:val="clear" w:color="auto" w:fill="F5F5F5"/>
        </w:rPr>
        <w:instrText xml:space="preserve"> HYPERLINK "http://www.egitimhane.com/" </w:instrText>
      </w:r>
      <w:r w:rsidR="00ED0FA5" w:rsidRPr="00970C16">
        <w:rPr>
          <w:rFonts w:asciiTheme="majorHAnsi" w:hAnsiTheme="majorHAnsi"/>
          <w:sz w:val="20"/>
          <w:szCs w:val="20"/>
          <w:shd w:val="clear" w:color="auto" w:fill="F5F5F5"/>
        </w:rPr>
        <w:fldChar w:fldCharType="separate"/>
      </w:r>
      <w:r w:rsidRPr="00970C16">
        <w:rPr>
          <w:rStyle w:val="Kpr"/>
          <w:rFonts w:asciiTheme="majorHAnsi" w:hAnsiTheme="majorHAnsi"/>
          <w:color w:val="auto"/>
          <w:sz w:val="20"/>
          <w:szCs w:val="20"/>
          <w:u w:val="none"/>
          <w:shd w:val="clear" w:color="auto" w:fill="F5F5F5"/>
        </w:rPr>
        <w:t>Meslek, bir ki</w:t>
      </w:r>
      <w:r w:rsidRPr="00970C16">
        <w:rPr>
          <w:rStyle w:val="Kpr"/>
          <w:rFonts w:asciiTheme="majorHAnsi" w:hAnsiTheme="majorHAnsi" w:cs="Times New Roman"/>
          <w:color w:val="auto"/>
          <w:sz w:val="20"/>
          <w:szCs w:val="20"/>
          <w:u w:val="none"/>
          <w:shd w:val="clear" w:color="auto" w:fill="F5F5F5"/>
        </w:rPr>
        <w:t>ş</w:t>
      </w:r>
      <w:r w:rsidRPr="00970C16">
        <w:rPr>
          <w:rStyle w:val="Kpr"/>
          <w:rFonts w:asciiTheme="majorHAnsi" w:hAnsiTheme="majorHAnsi"/>
          <w:color w:val="auto"/>
          <w:sz w:val="20"/>
          <w:szCs w:val="20"/>
          <w:u w:val="none"/>
          <w:shd w:val="clear" w:color="auto" w:fill="F5F5F5"/>
        </w:rPr>
        <w:t>inin hayat</w:t>
      </w:r>
      <w:r w:rsidRPr="00970C16">
        <w:rPr>
          <w:rStyle w:val="Kpr"/>
          <w:rFonts w:asciiTheme="majorHAnsi" w:hAnsiTheme="majorHAnsi" w:cs="Matura MT Script Capitals"/>
          <w:color w:val="auto"/>
          <w:sz w:val="20"/>
          <w:szCs w:val="20"/>
          <w:u w:val="none"/>
          <w:shd w:val="clear" w:color="auto" w:fill="F5F5F5"/>
        </w:rPr>
        <w:t>ı</w:t>
      </w:r>
      <w:r w:rsidRPr="00970C16">
        <w:rPr>
          <w:rStyle w:val="Kpr"/>
          <w:rFonts w:asciiTheme="majorHAnsi" w:hAnsiTheme="majorHAnsi"/>
          <w:color w:val="auto"/>
          <w:sz w:val="20"/>
          <w:szCs w:val="20"/>
          <w:u w:val="none"/>
          <w:shd w:val="clear" w:color="auto" w:fill="F5F5F5"/>
        </w:rPr>
        <w:t>n</w:t>
      </w:r>
      <w:r w:rsidRPr="00970C16">
        <w:rPr>
          <w:rStyle w:val="Kpr"/>
          <w:rFonts w:asciiTheme="majorHAnsi" w:hAnsiTheme="majorHAnsi" w:cs="Matura MT Script Capitals"/>
          <w:color w:val="auto"/>
          <w:sz w:val="20"/>
          <w:szCs w:val="20"/>
          <w:u w:val="none"/>
          <w:shd w:val="clear" w:color="auto" w:fill="F5F5F5"/>
        </w:rPr>
        <w:t>ı</w:t>
      </w:r>
      <w:r w:rsidRPr="00970C16">
        <w:rPr>
          <w:rStyle w:val="Kpr"/>
          <w:rFonts w:asciiTheme="majorHAnsi" w:hAnsiTheme="majorHAnsi"/>
          <w:color w:val="auto"/>
          <w:sz w:val="20"/>
          <w:szCs w:val="20"/>
          <w:u w:val="none"/>
          <w:shd w:val="clear" w:color="auto" w:fill="F5F5F5"/>
        </w:rPr>
        <w:t xml:space="preserve"> kazanmak için yaptı</w:t>
      </w:r>
      <w:r w:rsidRPr="00970C16">
        <w:rPr>
          <w:rStyle w:val="Kpr"/>
          <w:rFonts w:asciiTheme="majorHAnsi" w:hAnsiTheme="majorHAnsi" w:cs="Times New Roman"/>
          <w:color w:val="auto"/>
          <w:sz w:val="20"/>
          <w:szCs w:val="20"/>
          <w:u w:val="none"/>
          <w:shd w:val="clear" w:color="auto" w:fill="F5F5F5"/>
        </w:rPr>
        <w:t>ğ</w:t>
      </w:r>
      <w:r w:rsidRPr="00970C16">
        <w:rPr>
          <w:rStyle w:val="Kpr"/>
          <w:rFonts w:asciiTheme="majorHAnsi" w:hAnsiTheme="majorHAnsi" w:cs="Matura MT Script Capitals"/>
          <w:color w:val="auto"/>
          <w:sz w:val="20"/>
          <w:szCs w:val="20"/>
          <w:u w:val="none"/>
          <w:shd w:val="clear" w:color="auto" w:fill="F5F5F5"/>
        </w:rPr>
        <w:t>ı</w:t>
      </w:r>
      <w:r w:rsidRPr="00970C16">
        <w:rPr>
          <w:rStyle w:val="Kpr"/>
          <w:rFonts w:asciiTheme="majorHAnsi" w:hAnsiTheme="majorHAnsi"/>
          <w:color w:val="auto"/>
          <w:sz w:val="20"/>
          <w:szCs w:val="20"/>
          <w:u w:val="none"/>
          <w:shd w:val="clear" w:color="auto" w:fill="F5F5F5"/>
        </w:rPr>
        <w:t>, kurallar</w:t>
      </w:r>
      <w:r w:rsidRPr="00970C16">
        <w:rPr>
          <w:rStyle w:val="Kpr"/>
          <w:rFonts w:asciiTheme="majorHAnsi" w:hAnsiTheme="majorHAnsi" w:cs="Matura MT Script Capitals"/>
          <w:color w:val="auto"/>
          <w:sz w:val="20"/>
          <w:szCs w:val="20"/>
          <w:u w:val="none"/>
          <w:shd w:val="clear" w:color="auto" w:fill="F5F5F5"/>
        </w:rPr>
        <w:t>ı</w:t>
      </w:r>
      <w:r w:rsidRPr="00970C16">
        <w:rPr>
          <w:rStyle w:val="Kpr"/>
          <w:rFonts w:asciiTheme="majorHAnsi" w:hAnsiTheme="majorHAnsi"/>
          <w:color w:val="auto"/>
          <w:sz w:val="20"/>
          <w:szCs w:val="20"/>
          <w:u w:val="none"/>
          <w:shd w:val="clear" w:color="auto" w:fill="F5F5F5"/>
        </w:rPr>
        <w:t xml:space="preserve"> belirlenmi</w:t>
      </w:r>
      <w:r w:rsidRPr="00970C16">
        <w:rPr>
          <w:rStyle w:val="Kpr"/>
          <w:rFonts w:asciiTheme="majorHAnsi" w:hAnsiTheme="majorHAnsi" w:cs="Times New Roman"/>
          <w:color w:val="auto"/>
          <w:sz w:val="20"/>
          <w:szCs w:val="20"/>
          <w:u w:val="none"/>
          <w:shd w:val="clear" w:color="auto" w:fill="F5F5F5"/>
        </w:rPr>
        <w:t>ş</w:t>
      </w:r>
      <w:r w:rsidRPr="00970C16">
        <w:rPr>
          <w:rStyle w:val="Kpr"/>
          <w:rFonts w:asciiTheme="majorHAnsi" w:hAnsiTheme="majorHAnsi"/>
          <w:color w:val="auto"/>
          <w:sz w:val="20"/>
          <w:szCs w:val="20"/>
          <w:u w:val="none"/>
          <w:shd w:val="clear" w:color="auto" w:fill="F5F5F5"/>
        </w:rPr>
        <w:t xml:space="preserve">, belli bir </w:t>
      </w:r>
      <w:proofErr w:type="gramStart"/>
      <w:r w:rsidRPr="00970C16">
        <w:rPr>
          <w:rStyle w:val="Kpr"/>
          <w:rFonts w:asciiTheme="majorHAnsi" w:hAnsiTheme="majorHAnsi"/>
          <w:color w:val="auto"/>
          <w:sz w:val="20"/>
          <w:szCs w:val="20"/>
          <w:u w:val="none"/>
          <w:shd w:val="clear" w:color="auto" w:fill="F5F5F5"/>
        </w:rPr>
        <w:t>e</w:t>
      </w:r>
      <w:r w:rsidRPr="00970C16">
        <w:rPr>
          <w:rStyle w:val="Kpr"/>
          <w:rFonts w:asciiTheme="majorHAnsi" w:hAnsiTheme="majorHAnsi" w:cs="Times New Roman"/>
          <w:color w:val="auto"/>
          <w:sz w:val="20"/>
          <w:szCs w:val="20"/>
          <w:u w:val="none"/>
          <w:shd w:val="clear" w:color="auto" w:fill="F5F5F5"/>
        </w:rPr>
        <w:t>ğ</w:t>
      </w:r>
      <w:r w:rsidRPr="00970C16">
        <w:rPr>
          <w:rStyle w:val="Kpr"/>
          <w:rFonts w:asciiTheme="majorHAnsi" w:hAnsiTheme="majorHAnsi"/>
          <w:color w:val="auto"/>
          <w:sz w:val="20"/>
          <w:szCs w:val="20"/>
          <w:u w:val="none"/>
          <w:shd w:val="clear" w:color="auto" w:fill="F5F5F5"/>
        </w:rPr>
        <w:t>itimle  kazanılan</w:t>
      </w:r>
      <w:proofErr w:type="gramEnd"/>
      <w:r w:rsidRPr="00970C16">
        <w:rPr>
          <w:rStyle w:val="Kpr"/>
          <w:rFonts w:asciiTheme="majorHAnsi" w:hAnsiTheme="majorHAnsi"/>
          <w:color w:val="auto"/>
          <w:sz w:val="20"/>
          <w:szCs w:val="20"/>
          <w:u w:val="none"/>
          <w:shd w:val="clear" w:color="auto" w:fill="F5F5F5"/>
        </w:rPr>
        <w:t>, bilgi ve becerilere dayanan faaliyetlerdir.</w:t>
      </w:r>
      <w:r w:rsidRPr="00970C16">
        <w:rPr>
          <w:rStyle w:val="Kpr"/>
          <w:rFonts w:asciiTheme="majorHAnsi" w:hAnsiTheme="majorHAnsi"/>
          <w:color w:val="auto"/>
          <w:sz w:val="20"/>
          <w:szCs w:val="20"/>
          <w:u w:val="none"/>
        </w:rPr>
        <w:br/>
        <w:t>A</w:t>
      </w:r>
      <w:r w:rsidRPr="00970C16">
        <w:rPr>
          <w:rStyle w:val="Kpr"/>
          <w:rFonts w:asciiTheme="majorHAnsi" w:hAnsiTheme="majorHAnsi" w:cs="Times New Roman"/>
          <w:color w:val="auto"/>
          <w:sz w:val="20"/>
          <w:szCs w:val="20"/>
          <w:u w:val="none"/>
        </w:rPr>
        <w:t>ş</w:t>
      </w:r>
      <w:r w:rsidRPr="00970C16">
        <w:rPr>
          <w:rStyle w:val="Kpr"/>
          <w:rFonts w:asciiTheme="majorHAnsi" w:hAnsiTheme="majorHAnsi"/>
          <w:color w:val="auto"/>
          <w:sz w:val="20"/>
          <w:szCs w:val="20"/>
          <w:u w:val="none"/>
        </w:rPr>
        <w:t>a</w:t>
      </w:r>
      <w:r w:rsidRPr="00970C16">
        <w:rPr>
          <w:rStyle w:val="Kpr"/>
          <w:rFonts w:asciiTheme="majorHAnsi" w:hAnsiTheme="majorHAnsi" w:cs="Times New Roman"/>
          <w:color w:val="auto"/>
          <w:sz w:val="20"/>
          <w:szCs w:val="20"/>
          <w:u w:val="none"/>
        </w:rPr>
        <w:t>ğ</w:t>
      </w:r>
      <w:r w:rsidRPr="00970C16">
        <w:rPr>
          <w:rStyle w:val="Kpr"/>
          <w:rFonts w:asciiTheme="majorHAnsi" w:hAnsiTheme="majorHAnsi" w:cs="Matura MT Script Capitals"/>
          <w:color w:val="auto"/>
          <w:sz w:val="20"/>
          <w:szCs w:val="20"/>
          <w:u w:val="none"/>
        </w:rPr>
        <w:t>ı</w:t>
      </w:r>
      <w:r w:rsidRPr="00970C16">
        <w:rPr>
          <w:rStyle w:val="Kpr"/>
          <w:rFonts w:asciiTheme="majorHAnsi" w:hAnsiTheme="majorHAnsi"/>
          <w:color w:val="auto"/>
          <w:sz w:val="20"/>
          <w:szCs w:val="20"/>
          <w:u w:val="none"/>
        </w:rPr>
        <w:t>dakilerden hangisi meslek se</w:t>
      </w:r>
      <w:r w:rsidRPr="00970C16">
        <w:rPr>
          <w:rStyle w:val="Kpr"/>
          <w:rFonts w:asciiTheme="majorHAnsi" w:hAnsiTheme="majorHAnsi" w:cs="Matura MT Script Capitals"/>
          <w:color w:val="auto"/>
          <w:sz w:val="20"/>
          <w:szCs w:val="20"/>
          <w:u w:val="none"/>
        </w:rPr>
        <w:t>ç</w:t>
      </w:r>
      <w:r w:rsidRPr="00970C16">
        <w:rPr>
          <w:rStyle w:val="Kpr"/>
          <w:rFonts w:asciiTheme="majorHAnsi" w:hAnsiTheme="majorHAnsi"/>
          <w:color w:val="auto"/>
          <w:sz w:val="20"/>
          <w:szCs w:val="20"/>
          <w:u w:val="none"/>
        </w:rPr>
        <w:t>iminde dikkat etmemiz gereken etkenlerden birisi de</w:t>
      </w:r>
      <w:r w:rsidRPr="00970C16">
        <w:rPr>
          <w:rStyle w:val="Kpr"/>
          <w:rFonts w:asciiTheme="majorHAnsi" w:hAnsiTheme="majorHAnsi" w:cs="Times New Roman"/>
          <w:color w:val="auto"/>
          <w:sz w:val="20"/>
          <w:szCs w:val="20"/>
          <w:u w:val="none"/>
        </w:rPr>
        <w:t>ğ</w:t>
      </w:r>
      <w:r w:rsidRPr="00970C16">
        <w:rPr>
          <w:rStyle w:val="Kpr"/>
          <w:rFonts w:asciiTheme="majorHAnsi" w:hAnsiTheme="majorHAnsi"/>
          <w:color w:val="auto"/>
          <w:sz w:val="20"/>
          <w:szCs w:val="20"/>
          <w:u w:val="none"/>
        </w:rPr>
        <w:t>ildir?</w:t>
      </w:r>
    </w:p>
    <w:p w:rsidR="00970C16" w:rsidRPr="00970C16" w:rsidRDefault="00970C16" w:rsidP="00970C16">
      <w:pPr>
        <w:autoSpaceDE w:val="0"/>
        <w:autoSpaceDN w:val="0"/>
        <w:adjustRightInd w:val="0"/>
        <w:spacing w:after="0" w:line="240" w:lineRule="auto"/>
        <w:rPr>
          <w:rStyle w:val="Kpr"/>
          <w:rFonts w:asciiTheme="majorHAnsi" w:hAnsiTheme="majorHAnsi"/>
          <w:color w:val="auto"/>
          <w:sz w:val="20"/>
          <w:szCs w:val="20"/>
          <w:u w:val="none"/>
        </w:rPr>
      </w:pPr>
      <w:r w:rsidRPr="00970C16">
        <w:rPr>
          <w:rFonts w:asciiTheme="majorHAnsi" w:hAnsiTheme="majorHAnsi"/>
          <w:bCs/>
          <w:noProof/>
          <w:sz w:val="20"/>
          <w:szCs w:val="20"/>
          <w:lang w:eastAsia="tr-TR"/>
        </w:rPr>
        <w:drawing>
          <wp:anchor distT="0" distB="0" distL="114300" distR="114300" simplePos="0" relativeHeight="251659264" behindDoc="1" locked="0" layoutInCell="1" allowOverlap="1">
            <wp:simplePos x="0" y="0"/>
            <wp:positionH relativeFrom="column">
              <wp:posOffset>3333750</wp:posOffset>
            </wp:positionH>
            <wp:positionV relativeFrom="paragraph">
              <wp:posOffset>151765</wp:posOffset>
            </wp:positionV>
            <wp:extent cx="971550" cy="807085"/>
            <wp:effectExtent l="0" t="0" r="0" b="0"/>
            <wp:wrapNone/>
            <wp:docPr id="2" name="Resim 2" descr="C:\Users\birol\Desktop\2-22120_clip-art-transparent-library-jobs-job-announcement-fi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2-22120_clip-art-transparent-library-jobs-job-announcement-find.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71550" cy="807085"/>
                    </a:xfrm>
                    <a:prstGeom prst="rect">
                      <a:avLst/>
                    </a:prstGeom>
                    <a:noFill/>
                    <a:ln>
                      <a:noFill/>
                    </a:ln>
                  </pic:spPr>
                </pic:pic>
              </a:graphicData>
            </a:graphic>
          </wp:anchor>
        </w:drawing>
      </w:r>
      <w:r w:rsidRPr="00970C16">
        <w:rPr>
          <w:rStyle w:val="Kpr"/>
          <w:rFonts w:asciiTheme="majorHAnsi" w:hAnsiTheme="majorHAnsi"/>
          <w:color w:val="auto"/>
          <w:sz w:val="20"/>
          <w:szCs w:val="20"/>
          <w:u w:val="none"/>
        </w:rPr>
        <w:br/>
        <w:t>A)</w:t>
      </w:r>
      <w:r w:rsidRPr="00970C16">
        <w:rPr>
          <w:rStyle w:val="Kpr"/>
          <w:rFonts w:asciiTheme="majorHAnsi" w:hAnsiTheme="majorHAnsi" w:cs="Times New Roman"/>
          <w:color w:val="auto"/>
          <w:sz w:val="20"/>
          <w:szCs w:val="20"/>
          <w:u w:val="none"/>
        </w:rPr>
        <w:t>İ</w:t>
      </w:r>
      <w:r w:rsidRPr="00970C16">
        <w:rPr>
          <w:rStyle w:val="Kpr"/>
          <w:rFonts w:asciiTheme="majorHAnsi" w:hAnsiTheme="majorHAnsi"/>
          <w:color w:val="auto"/>
          <w:sz w:val="20"/>
          <w:szCs w:val="20"/>
          <w:u w:val="none"/>
        </w:rPr>
        <w:t>lgi ve yeteneklerimize g</w:t>
      </w:r>
      <w:r w:rsidRPr="00970C16">
        <w:rPr>
          <w:rStyle w:val="Kpr"/>
          <w:rFonts w:asciiTheme="majorHAnsi" w:hAnsiTheme="majorHAnsi" w:cs="Matura MT Script Capitals"/>
          <w:color w:val="auto"/>
          <w:sz w:val="20"/>
          <w:szCs w:val="20"/>
          <w:u w:val="none"/>
        </w:rPr>
        <w:t>ö</w:t>
      </w:r>
      <w:r w:rsidRPr="00970C16">
        <w:rPr>
          <w:rStyle w:val="Kpr"/>
          <w:rFonts w:asciiTheme="majorHAnsi" w:hAnsiTheme="majorHAnsi"/>
          <w:color w:val="auto"/>
          <w:sz w:val="20"/>
          <w:szCs w:val="20"/>
          <w:u w:val="none"/>
        </w:rPr>
        <w:t>re meslek seçilmesi.</w:t>
      </w:r>
    </w:p>
    <w:p w:rsidR="00970C16" w:rsidRPr="00970C16" w:rsidRDefault="00970C16" w:rsidP="00970C16">
      <w:pPr>
        <w:autoSpaceDE w:val="0"/>
        <w:autoSpaceDN w:val="0"/>
        <w:adjustRightInd w:val="0"/>
        <w:spacing w:after="0" w:line="240" w:lineRule="auto"/>
        <w:rPr>
          <w:rStyle w:val="Kpr"/>
          <w:rFonts w:asciiTheme="majorHAnsi" w:hAnsiTheme="majorHAnsi"/>
          <w:color w:val="auto"/>
          <w:sz w:val="20"/>
          <w:szCs w:val="20"/>
          <w:u w:val="none"/>
        </w:rPr>
      </w:pPr>
      <w:r w:rsidRPr="00970C16">
        <w:rPr>
          <w:rStyle w:val="Kpr"/>
          <w:rFonts w:asciiTheme="majorHAnsi" w:hAnsiTheme="majorHAnsi"/>
          <w:color w:val="auto"/>
          <w:sz w:val="20"/>
          <w:szCs w:val="20"/>
          <w:u w:val="none"/>
        </w:rPr>
        <w:t>B)Mutlu olunabilecek mesle</w:t>
      </w:r>
      <w:r w:rsidRPr="00970C16">
        <w:rPr>
          <w:rStyle w:val="Kpr"/>
          <w:rFonts w:asciiTheme="majorHAnsi" w:hAnsiTheme="majorHAnsi" w:cs="Times New Roman"/>
          <w:color w:val="auto"/>
          <w:sz w:val="20"/>
          <w:szCs w:val="20"/>
          <w:u w:val="none"/>
        </w:rPr>
        <w:t>ğ</w:t>
      </w:r>
      <w:r w:rsidRPr="00970C16">
        <w:rPr>
          <w:rStyle w:val="Kpr"/>
          <w:rFonts w:asciiTheme="majorHAnsi" w:hAnsiTheme="majorHAnsi"/>
          <w:color w:val="auto"/>
          <w:sz w:val="20"/>
          <w:szCs w:val="20"/>
          <w:u w:val="none"/>
        </w:rPr>
        <w:t>in se</w:t>
      </w:r>
      <w:r w:rsidRPr="00970C16">
        <w:rPr>
          <w:rStyle w:val="Kpr"/>
          <w:rFonts w:asciiTheme="majorHAnsi" w:hAnsiTheme="majorHAnsi" w:cs="Matura MT Script Capitals"/>
          <w:color w:val="auto"/>
          <w:sz w:val="20"/>
          <w:szCs w:val="20"/>
          <w:u w:val="none"/>
        </w:rPr>
        <w:t>ç</w:t>
      </w:r>
      <w:r w:rsidRPr="00970C16">
        <w:rPr>
          <w:rStyle w:val="Kpr"/>
          <w:rFonts w:asciiTheme="majorHAnsi" w:hAnsiTheme="majorHAnsi"/>
          <w:color w:val="auto"/>
          <w:sz w:val="20"/>
          <w:szCs w:val="20"/>
          <w:u w:val="none"/>
        </w:rPr>
        <w:t>ilmesi.</w:t>
      </w:r>
    </w:p>
    <w:p w:rsidR="00970C16" w:rsidRPr="00970C16" w:rsidRDefault="00970C16" w:rsidP="00970C16">
      <w:pPr>
        <w:autoSpaceDE w:val="0"/>
        <w:autoSpaceDN w:val="0"/>
        <w:adjustRightInd w:val="0"/>
        <w:spacing w:after="0" w:line="240" w:lineRule="auto"/>
        <w:rPr>
          <w:rStyle w:val="Kpr"/>
          <w:rFonts w:asciiTheme="majorHAnsi" w:hAnsiTheme="majorHAnsi"/>
          <w:color w:val="auto"/>
          <w:sz w:val="20"/>
          <w:szCs w:val="20"/>
          <w:u w:val="none"/>
        </w:rPr>
      </w:pPr>
      <w:r w:rsidRPr="00970C16">
        <w:rPr>
          <w:rStyle w:val="Kpr"/>
          <w:rFonts w:asciiTheme="majorHAnsi" w:hAnsiTheme="majorHAnsi"/>
          <w:color w:val="auto"/>
          <w:sz w:val="20"/>
          <w:szCs w:val="20"/>
          <w:u w:val="none"/>
        </w:rPr>
        <w:t>C)En çok tercih edilen mesle</w:t>
      </w:r>
      <w:r w:rsidRPr="00970C16">
        <w:rPr>
          <w:rStyle w:val="Kpr"/>
          <w:rFonts w:asciiTheme="majorHAnsi" w:hAnsiTheme="majorHAnsi" w:cs="Times New Roman"/>
          <w:color w:val="auto"/>
          <w:sz w:val="20"/>
          <w:szCs w:val="20"/>
          <w:u w:val="none"/>
        </w:rPr>
        <w:t>ğ</w:t>
      </w:r>
      <w:r w:rsidRPr="00970C16">
        <w:rPr>
          <w:rStyle w:val="Kpr"/>
          <w:rFonts w:asciiTheme="majorHAnsi" w:hAnsiTheme="majorHAnsi"/>
          <w:color w:val="auto"/>
          <w:sz w:val="20"/>
          <w:szCs w:val="20"/>
          <w:u w:val="none"/>
        </w:rPr>
        <w:t xml:space="preserve">in </w:t>
      </w:r>
      <w:proofErr w:type="gramStart"/>
      <w:r w:rsidRPr="00970C16">
        <w:rPr>
          <w:rStyle w:val="Kpr"/>
          <w:rFonts w:asciiTheme="majorHAnsi" w:hAnsiTheme="majorHAnsi"/>
          <w:color w:val="auto"/>
          <w:sz w:val="20"/>
          <w:szCs w:val="20"/>
          <w:u w:val="none"/>
        </w:rPr>
        <w:t>se</w:t>
      </w:r>
      <w:r w:rsidRPr="00970C16">
        <w:rPr>
          <w:rStyle w:val="Kpr"/>
          <w:rFonts w:asciiTheme="majorHAnsi" w:hAnsiTheme="majorHAnsi" w:cs="Matura MT Script Capitals"/>
          <w:color w:val="auto"/>
          <w:sz w:val="20"/>
          <w:szCs w:val="20"/>
          <w:u w:val="none"/>
        </w:rPr>
        <w:t>ç</w:t>
      </w:r>
      <w:r w:rsidRPr="00970C16">
        <w:rPr>
          <w:rStyle w:val="Kpr"/>
          <w:rFonts w:asciiTheme="majorHAnsi" w:hAnsiTheme="majorHAnsi"/>
          <w:color w:val="auto"/>
          <w:sz w:val="20"/>
          <w:szCs w:val="20"/>
          <w:u w:val="none"/>
        </w:rPr>
        <w:t>ilmesi .</w:t>
      </w:r>
      <w:proofErr w:type="gramEnd"/>
    </w:p>
    <w:p w:rsidR="00970C16" w:rsidRPr="00970C16" w:rsidRDefault="00970C16" w:rsidP="00970C16">
      <w:pPr>
        <w:autoSpaceDE w:val="0"/>
        <w:autoSpaceDN w:val="0"/>
        <w:adjustRightInd w:val="0"/>
        <w:spacing w:after="0" w:line="240" w:lineRule="auto"/>
        <w:rPr>
          <w:rStyle w:val="Kpr"/>
          <w:rFonts w:asciiTheme="majorHAnsi" w:hAnsiTheme="majorHAnsi"/>
          <w:color w:val="auto"/>
          <w:sz w:val="20"/>
          <w:szCs w:val="20"/>
          <w:u w:val="none"/>
        </w:rPr>
      </w:pPr>
      <w:r w:rsidRPr="00970C16">
        <w:rPr>
          <w:rStyle w:val="Kpr"/>
          <w:rFonts w:asciiTheme="majorHAnsi" w:hAnsiTheme="majorHAnsi"/>
          <w:color w:val="auto"/>
          <w:sz w:val="20"/>
          <w:szCs w:val="20"/>
          <w:u w:val="none"/>
        </w:rPr>
        <w:t>D)Ki</w:t>
      </w:r>
      <w:r w:rsidRPr="00970C16">
        <w:rPr>
          <w:rStyle w:val="Kpr"/>
          <w:rFonts w:asciiTheme="majorHAnsi" w:hAnsiTheme="majorHAnsi" w:cs="Times New Roman"/>
          <w:color w:val="auto"/>
          <w:sz w:val="20"/>
          <w:szCs w:val="20"/>
          <w:u w:val="none"/>
        </w:rPr>
        <w:t>ş</w:t>
      </w:r>
      <w:r w:rsidRPr="00970C16">
        <w:rPr>
          <w:rStyle w:val="Kpr"/>
          <w:rFonts w:asciiTheme="majorHAnsi" w:hAnsiTheme="majorHAnsi"/>
          <w:color w:val="auto"/>
          <w:sz w:val="20"/>
          <w:szCs w:val="20"/>
          <w:u w:val="none"/>
        </w:rPr>
        <w:t xml:space="preserve">isel </w:t>
      </w:r>
      <w:r w:rsidRPr="00970C16">
        <w:rPr>
          <w:rStyle w:val="Kpr"/>
          <w:rFonts w:asciiTheme="majorHAnsi" w:hAnsiTheme="majorHAnsi" w:cs="Matura MT Script Capitals"/>
          <w:color w:val="auto"/>
          <w:sz w:val="20"/>
          <w:szCs w:val="20"/>
          <w:u w:val="none"/>
        </w:rPr>
        <w:t>ö</w:t>
      </w:r>
      <w:r w:rsidRPr="00970C16">
        <w:rPr>
          <w:rStyle w:val="Kpr"/>
          <w:rFonts w:asciiTheme="majorHAnsi" w:hAnsiTheme="majorHAnsi"/>
          <w:color w:val="auto"/>
          <w:sz w:val="20"/>
          <w:szCs w:val="20"/>
          <w:u w:val="none"/>
        </w:rPr>
        <w:t>zelliklerimize göre mesle</w:t>
      </w:r>
      <w:r w:rsidRPr="00970C16">
        <w:rPr>
          <w:rStyle w:val="Kpr"/>
          <w:rFonts w:asciiTheme="majorHAnsi" w:hAnsiTheme="majorHAnsi" w:cs="Times New Roman"/>
          <w:color w:val="auto"/>
          <w:sz w:val="20"/>
          <w:szCs w:val="20"/>
          <w:u w:val="none"/>
        </w:rPr>
        <w:t>ğ</w:t>
      </w:r>
      <w:r w:rsidRPr="00970C16">
        <w:rPr>
          <w:rStyle w:val="Kpr"/>
          <w:rFonts w:asciiTheme="majorHAnsi" w:hAnsiTheme="majorHAnsi"/>
          <w:color w:val="auto"/>
          <w:sz w:val="20"/>
          <w:szCs w:val="20"/>
          <w:u w:val="none"/>
        </w:rPr>
        <w:t>in se</w:t>
      </w:r>
      <w:r w:rsidRPr="00970C16">
        <w:rPr>
          <w:rStyle w:val="Kpr"/>
          <w:rFonts w:asciiTheme="majorHAnsi" w:hAnsiTheme="majorHAnsi" w:cs="Matura MT Script Capitals"/>
          <w:color w:val="auto"/>
          <w:sz w:val="20"/>
          <w:szCs w:val="20"/>
          <w:u w:val="none"/>
        </w:rPr>
        <w:t>ç</w:t>
      </w:r>
      <w:r w:rsidRPr="00970C16">
        <w:rPr>
          <w:rStyle w:val="Kpr"/>
          <w:rFonts w:asciiTheme="majorHAnsi" w:hAnsiTheme="majorHAnsi"/>
          <w:color w:val="auto"/>
          <w:sz w:val="20"/>
          <w:szCs w:val="20"/>
          <w:u w:val="none"/>
        </w:rPr>
        <w:t>ilmesi.</w:t>
      </w:r>
    </w:p>
    <w:p w:rsidR="00970C16" w:rsidRPr="00970C16" w:rsidRDefault="00970C16" w:rsidP="00970C16">
      <w:pPr>
        <w:autoSpaceDE w:val="0"/>
        <w:autoSpaceDN w:val="0"/>
        <w:adjustRightInd w:val="0"/>
        <w:spacing w:after="0" w:line="240" w:lineRule="auto"/>
        <w:rPr>
          <w:rStyle w:val="Kpr"/>
          <w:rFonts w:asciiTheme="majorHAnsi" w:hAnsiTheme="majorHAnsi" w:cstheme="minorHAnsi"/>
          <w:b/>
          <w:color w:val="auto"/>
          <w:sz w:val="20"/>
          <w:szCs w:val="20"/>
          <w:u w:val="none"/>
        </w:rPr>
      </w:pPr>
    </w:p>
    <w:p w:rsidR="00970C16" w:rsidRPr="00970C16" w:rsidRDefault="00970C16" w:rsidP="00970C16">
      <w:pPr>
        <w:autoSpaceDE w:val="0"/>
        <w:autoSpaceDN w:val="0"/>
        <w:adjustRightInd w:val="0"/>
        <w:spacing w:after="0" w:line="240" w:lineRule="auto"/>
        <w:rPr>
          <w:rStyle w:val="Kpr"/>
          <w:rFonts w:asciiTheme="majorHAnsi" w:hAnsiTheme="majorHAnsi" w:cs="Arial"/>
          <w:b/>
          <w:color w:val="auto"/>
          <w:sz w:val="18"/>
          <w:szCs w:val="18"/>
          <w:u w:val="none"/>
          <w:shd w:val="clear" w:color="auto" w:fill="FFFFFF"/>
        </w:rPr>
      </w:pPr>
      <w:r w:rsidRPr="00970C16">
        <w:rPr>
          <w:rStyle w:val="Kpr"/>
          <w:rFonts w:asciiTheme="majorHAnsi" w:hAnsiTheme="majorHAnsi" w:cstheme="minorHAnsi"/>
          <w:b/>
          <w:color w:val="auto"/>
          <w:sz w:val="18"/>
          <w:szCs w:val="18"/>
          <w:u w:val="none"/>
        </w:rPr>
        <w:lastRenderedPageBreak/>
        <w:t>35)</w:t>
      </w:r>
      <w:r w:rsidRPr="00970C16">
        <w:rPr>
          <w:rStyle w:val="Kpr"/>
          <w:rFonts w:asciiTheme="majorHAnsi" w:hAnsiTheme="majorHAnsi" w:cs="Arial"/>
          <w:b/>
          <w:color w:val="auto"/>
          <w:sz w:val="18"/>
          <w:szCs w:val="18"/>
          <w:u w:val="none"/>
          <w:shd w:val="clear" w:color="auto" w:fill="FFFFFF"/>
        </w:rPr>
        <w:t xml:space="preserve"> Demokrasi ve cumhuriyet rejimi ile yönetilen bir ülkede egemenli</w:t>
      </w:r>
      <w:r w:rsidRPr="00970C16">
        <w:rPr>
          <w:rStyle w:val="Kpr"/>
          <w:rFonts w:asciiTheme="majorHAnsi" w:hAnsiTheme="majorHAnsi" w:cs="Times New Roman"/>
          <w:b/>
          <w:color w:val="auto"/>
          <w:sz w:val="18"/>
          <w:szCs w:val="18"/>
          <w:u w:val="none"/>
          <w:shd w:val="clear" w:color="auto" w:fill="FFFFFF"/>
        </w:rPr>
        <w:t>ğ</w:t>
      </w:r>
      <w:r w:rsidRPr="00970C16">
        <w:rPr>
          <w:rStyle w:val="Kpr"/>
          <w:rFonts w:asciiTheme="majorHAnsi" w:hAnsiTheme="majorHAnsi" w:cs="Arial"/>
          <w:b/>
          <w:color w:val="auto"/>
          <w:sz w:val="18"/>
          <w:szCs w:val="18"/>
          <w:u w:val="none"/>
          <w:shd w:val="clear" w:color="auto" w:fill="FFFFFF"/>
        </w:rPr>
        <w:t>in kayna</w:t>
      </w:r>
      <w:r w:rsidRPr="00970C16">
        <w:rPr>
          <w:rStyle w:val="Kpr"/>
          <w:rFonts w:asciiTheme="majorHAnsi" w:hAnsiTheme="majorHAnsi" w:cs="Times New Roman"/>
          <w:b/>
          <w:color w:val="auto"/>
          <w:sz w:val="18"/>
          <w:szCs w:val="18"/>
          <w:u w:val="none"/>
          <w:shd w:val="clear" w:color="auto" w:fill="FFFFFF"/>
        </w:rPr>
        <w:t>ğ</w:t>
      </w:r>
      <w:r w:rsidRPr="00970C16">
        <w:rPr>
          <w:rStyle w:val="Kpr"/>
          <w:rFonts w:asciiTheme="majorHAnsi" w:hAnsiTheme="majorHAnsi" w:cs="Matura MT Script Capitals"/>
          <w:b/>
          <w:color w:val="auto"/>
          <w:sz w:val="18"/>
          <w:szCs w:val="18"/>
          <w:u w:val="none"/>
          <w:shd w:val="clear" w:color="auto" w:fill="FFFFFF"/>
        </w:rPr>
        <w:t>ı</w:t>
      </w:r>
      <w:r w:rsidRPr="00970C16">
        <w:rPr>
          <w:rStyle w:val="Kpr"/>
          <w:rFonts w:asciiTheme="majorHAnsi" w:hAnsiTheme="majorHAnsi" w:cs="Arial"/>
          <w:b/>
          <w:color w:val="auto"/>
          <w:sz w:val="18"/>
          <w:szCs w:val="18"/>
          <w:u w:val="none"/>
          <w:shd w:val="clear" w:color="auto" w:fill="FFFFFF"/>
        </w:rPr>
        <w:t xml:space="preserve"> a</w:t>
      </w:r>
      <w:r w:rsidRPr="00970C16">
        <w:rPr>
          <w:rStyle w:val="Kpr"/>
          <w:rFonts w:asciiTheme="majorHAnsi" w:hAnsiTheme="majorHAnsi" w:cs="Times New Roman"/>
          <w:b/>
          <w:color w:val="auto"/>
          <w:sz w:val="18"/>
          <w:szCs w:val="18"/>
          <w:u w:val="none"/>
          <w:shd w:val="clear" w:color="auto" w:fill="FFFFFF"/>
        </w:rPr>
        <w:t>ş</w:t>
      </w:r>
      <w:r w:rsidRPr="00970C16">
        <w:rPr>
          <w:rStyle w:val="Kpr"/>
          <w:rFonts w:asciiTheme="majorHAnsi" w:hAnsiTheme="majorHAnsi" w:cs="Arial"/>
          <w:b/>
          <w:color w:val="auto"/>
          <w:sz w:val="18"/>
          <w:szCs w:val="18"/>
          <w:u w:val="none"/>
          <w:shd w:val="clear" w:color="auto" w:fill="FFFFFF"/>
        </w:rPr>
        <w:t>a</w:t>
      </w:r>
      <w:r w:rsidRPr="00970C16">
        <w:rPr>
          <w:rStyle w:val="Kpr"/>
          <w:rFonts w:asciiTheme="majorHAnsi" w:hAnsiTheme="majorHAnsi" w:cs="Times New Roman"/>
          <w:b/>
          <w:color w:val="auto"/>
          <w:sz w:val="18"/>
          <w:szCs w:val="18"/>
          <w:u w:val="none"/>
          <w:shd w:val="clear" w:color="auto" w:fill="FFFFFF"/>
        </w:rPr>
        <w:t>ğ</w:t>
      </w:r>
      <w:r w:rsidRPr="00970C16">
        <w:rPr>
          <w:rStyle w:val="Kpr"/>
          <w:rFonts w:asciiTheme="majorHAnsi" w:hAnsiTheme="majorHAnsi" w:cs="Matura MT Script Capitals"/>
          <w:b/>
          <w:color w:val="auto"/>
          <w:sz w:val="18"/>
          <w:szCs w:val="18"/>
          <w:u w:val="none"/>
          <w:shd w:val="clear" w:color="auto" w:fill="FFFFFF"/>
        </w:rPr>
        <w:t>ı</w:t>
      </w:r>
      <w:r w:rsidRPr="00970C16">
        <w:rPr>
          <w:rStyle w:val="Kpr"/>
          <w:rFonts w:asciiTheme="majorHAnsi" w:hAnsiTheme="majorHAnsi" w:cs="Arial"/>
          <w:b/>
          <w:color w:val="auto"/>
          <w:sz w:val="18"/>
          <w:szCs w:val="18"/>
          <w:u w:val="none"/>
          <w:shd w:val="clear" w:color="auto" w:fill="FFFFFF"/>
        </w:rPr>
        <w:t>dakilerden hangisine aittir?</w:t>
      </w:r>
    </w:p>
    <w:p w:rsidR="00970C16" w:rsidRPr="00970C16" w:rsidRDefault="00970C16" w:rsidP="00970C16">
      <w:pPr>
        <w:autoSpaceDE w:val="0"/>
        <w:autoSpaceDN w:val="0"/>
        <w:adjustRightInd w:val="0"/>
        <w:spacing w:after="0" w:line="240" w:lineRule="auto"/>
        <w:rPr>
          <w:rStyle w:val="Kpr"/>
          <w:rFonts w:asciiTheme="majorHAnsi" w:hAnsiTheme="majorHAnsi" w:cs="Arial"/>
          <w:b/>
          <w:color w:val="auto"/>
          <w:sz w:val="18"/>
          <w:szCs w:val="18"/>
          <w:u w:val="none"/>
          <w:shd w:val="clear" w:color="auto" w:fill="FFFFFF"/>
        </w:rPr>
      </w:pPr>
    </w:p>
    <w:p w:rsidR="00970C16" w:rsidRPr="00970C16" w:rsidRDefault="00970C16" w:rsidP="00970C16">
      <w:pPr>
        <w:autoSpaceDE w:val="0"/>
        <w:autoSpaceDN w:val="0"/>
        <w:adjustRightInd w:val="0"/>
        <w:spacing w:after="0" w:line="240" w:lineRule="auto"/>
        <w:rPr>
          <w:rStyle w:val="Kpr"/>
          <w:rFonts w:asciiTheme="majorHAnsi" w:hAnsiTheme="majorHAnsi" w:cs="Arial"/>
          <w:b/>
          <w:color w:val="auto"/>
          <w:sz w:val="18"/>
          <w:szCs w:val="18"/>
          <w:u w:val="none"/>
          <w:shd w:val="clear" w:color="auto" w:fill="FFFFFF"/>
        </w:rPr>
      </w:pPr>
      <w:r w:rsidRPr="00970C16">
        <w:rPr>
          <w:rStyle w:val="Kpr"/>
          <w:rFonts w:asciiTheme="majorHAnsi" w:hAnsiTheme="majorHAnsi" w:cs="Arial"/>
          <w:b/>
          <w:color w:val="auto"/>
          <w:sz w:val="18"/>
          <w:szCs w:val="18"/>
          <w:u w:val="none"/>
          <w:shd w:val="clear" w:color="auto" w:fill="FFFFFF"/>
        </w:rPr>
        <w:t xml:space="preserve">A)Tanrıya </w:t>
      </w:r>
      <w:r w:rsidRPr="00970C16">
        <w:rPr>
          <w:rStyle w:val="Kpr"/>
          <w:rFonts w:asciiTheme="majorHAnsi" w:hAnsiTheme="majorHAnsi" w:cs="Arial"/>
          <w:b/>
          <w:color w:val="auto"/>
          <w:sz w:val="18"/>
          <w:szCs w:val="18"/>
          <w:u w:val="none"/>
          <w:shd w:val="clear" w:color="auto" w:fill="FFFFFF"/>
        </w:rPr>
        <w:tab/>
      </w:r>
      <w:r w:rsidRPr="00970C16">
        <w:rPr>
          <w:rStyle w:val="Kpr"/>
          <w:rFonts w:asciiTheme="majorHAnsi" w:hAnsiTheme="majorHAnsi" w:cs="Arial"/>
          <w:b/>
          <w:color w:val="auto"/>
          <w:sz w:val="18"/>
          <w:szCs w:val="18"/>
          <w:u w:val="none"/>
          <w:shd w:val="clear" w:color="auto" w:fill="FFFFFF"/>
        </w:rPr>
        <w:tab/>
        <w:t>B)</w:t>
      </w:r>
      <w:r w:rsidRPr="00970C16">
        <w:rPr>
          <w:rStyle w:val="Kpr"/>
          <w:rFonts w:asciiTheme="majorHAnsi" w:hAnsiTheme="majorHAnsi" w:cs="Times New Roman"/>
          <w:b/>
          <w:color w:val="auto"/>
          <w:sz w:val="18"/>
          <w:szCs w:val="18"/>
          <w:u w:val="none"/>
          <w:shd w:val="clear" w:color="auto" w:fill="FFFFFF"/>
        </w:rPr>
        <w:t>Ş</w:t>
      </w:r>
      <w:r w:rsidRPr="00970C16">
        <w:rPr>
          <w:rStyle w:val="Kpr"/>
          <w:rFonts w:asciiTheme="majorHAnsi" w:hAnsiTheme="majorHAnsi" w:cs="Arial"/>
          <w:b/>
          <w:color w:val="auto"/>
          <w:sz w:val="18"/>
          <w:szCs w:val="18"/>
          <w:u w:val="none"/>
          <w:shd w:val="clear" w:color="auto" w:fill="FFFFFF"/>
        </w:rPr>
        <w:t>irketlere</w:t>
      </w:r>
    </w:p>
    <w:p w:rsidR="00970C16" w:rsidRPr="00970C16" w:rsidRDefault="00970C16" w:rsidP="00970C16">
      <w:pPr>
        <w:autoSpaceDE w:val="0"/>
        <w:autoSpaceDN w:val="0"/>
        <w:adjustRightInd w:val="0"/>
        <w:spacing w:after="0" w:line="240" w:lineRule="auto"/>
        <w:rPr>
          <w:rStyle w:val="Gl"/>
          <w:rFonts w:asciiTheme="majorHAnsi" w:hAnsiTheme="majorHAnsi" w:cs="Arial"/>
          <w:b w:val="0"/>
          <w:sz w:val="20"/>
          <w:szCs w:val="20"/>
          <w:shd w:val="clear" w:color="auto" w:fill="FFFFFF"/>
        </w:rPr>
      </w:pPr>
      <w:r w:rsidRPr="00970C16">
        <w:rPr>
          <w:rStyle w:val="Kpr"/>
          <w:rFonts w:asciiTheme="majorHAnsi" w:hAnsiTheme="majorHAnsi" w:cs="Arial"/>
          <w:b/>
          <w:color w:val="auto"/>
          <w:sz w:val="18"/>
          <w:szCs w:val="18"/>
          <w:u w:val="none"/>
          <w:shd w:val="clear" w:color="auto" w:fill="FFFFFF"/>
        </w:rPr>
        <w:t>C)Bir Zümreye</w:t>
      </w:r>
      <w:r w:rsidRPr="00970C16">
        <w:rPr>
          <w:rStyle w:val="Kpr"/>
          <w:rFonts w:asciiTheme="majorHAnsi" w:hAnsiTheme="majorHAnsi" w:cs="Arial"/>
          <w:b/>
          <w:color w:val="auto"/>
          <w:sz w:val="18"/>
          <w:szCs w:val="18"/>
          <w:u w:val="none"/>
          <w:shd w:val="clear" w:color="auto" w:fill="FFFFFF"/>
        </w:rPr>
        <w:tab/>
      </w:r>
      <w:r w:rsidRPr="00970C16">
        <w:rPr>
          <w:rStyle w:val="Kpr"/>
          <w:rFonts w:asciiTheme="majorHAnsi" w:hAnsiTheme="majorHAnsi" w:cs="Arial"/>
          <w:b/>
          <w:color w:val="auto"/>
          <w:sz w:val="18"/>
          <w:szCs w:val="18"/>
          <w:u w:val="none"/>
          <w:shd w:val="clear" w:color="auto" w:fill="FFFFFF"/>
        </w:rPr>
        <w:tab/>
        <w:t>D)Millete</w:t>
      </w:r>
      <w:r w:rsidR="00ED0FA5" w:rsidRPr="00970C16">
        <w:rPr>
          <w:rFonts w:asciiTheme="majorHAnsi" w:hAnsiTheme="majorHAnsi"/>
          <w:sz w:val="20"/>
          <w:szCs w:val="20"/>
          <w:shd w:val="clear" w:color="auto" w:fill="F5F5F5"/>
        </w:rPr>
        <w:fldChar w:fldCharType="end"/>
      </w:r>
    </w:p>
    <w:p w:rsidR="00970C16" w:rsidRPr="00E6328C" w:rsidRDefault="00970C16" w:rsidP="00970C16">
      <w:pPr>
        <w:autoSpaceDE w:val="0"/>
        <w:autoSpaceDN w:val="0"/>
        <w:adjustRightInd w:val="0"/>
        <w:spacing w:after="0" w:line="240" w:lineRule="auto"/>
        <w:rPr>
          <w:rStyle w:val="Gl"/>
          <w:rFonts w:cs="Arial"/>
          <w:b w:val="0"/>
          <w:shd w:val="clear" w:color="auto" w:fill="FFFFFF"/>
        </w:rPr>
      </w:pPr>
    </w:p>
    <w:p w:rsidR="00970C16" w:rsidRPr="00970C16" w:rsidRDefault="00970C16" w:rsidP="00970C16">
      <w:pPr>
        <w:pStyle w:val="AralkYok"/>
        <w:rPr>
          <w:rFonts w:asciiTheme="majorHAnsi" w:hAnsiTheme="majorHAnsi"/>
          <w:b/>
          <w:sz w:val="18"/>
          <w:szCs w:val="18"/>
          <w:lang w:eastAsia="tr-TR"/>
        </w:rPr>
      </w:pPr>
      <w:r w:rsidRPr="00970C16">
        <w:rPr>
          <w:rFonts w:asciiTheme="majorHAnsi" w:hAnsiTheme="majorHAnsi"/>
          <w:b/>
          <w:sz w:val="18"/>
          <w:szCs w:val="18"/>
          <w:lang w:eastAsia="tr-TR"/>
        </w:rPr>
        <w:t xml:space="preserve">36)Bir ülkede çok partili bir yönetimin </w:t>
      </w:r>
      <w:proofErr w:type="gramStart"/>
      <w:r w:rsidRPr="00970C16">
        <w:rPr>
          <w:rFonts w:asciiTheme="majorHAnsi" w:hAnsiTheme="majorHAnsi"/>
          <w:b/>
          <w:sz w:val="18"/>
          <w:szCs w:val="18"/>
          <w:lang w:eastAsia="tr-TR"/>
        </w:rPr>
        <w:t>olmasının  han</w:t>
      </w:r>
      <w:r w:rsidRPr="00970C16">
        <w:rPr>
          <w:rFonts w:asciiTheme="majorHAnsi" w:hAnsiTheme="majorHAnsi"/>
          <w:b/>
          <w:sz w:val="18"/>
          <w:szCs w:val="18"/>
          <w:lang w:eastAsia="tr-TR"/>
        </w:rPr>
        <w:softHyphen/>
        <w:t>gisine</w:t>
      </w:r>
      <w:proofErr w:type="gramEnd"/>
      <w:r w:rsidRPr="00970C16">
        <w:rPr>
          <w:rFonts w:asciiTheme="majorHAnsi" w:hAnsiTheme="majorHAnsi"/>
          <w:b/>
          <w:sz w:val="18"/>
          <w:szCs w:val="18"/>
          <w:lang w:eastAsia="tr-TR"/>
        </w:rPr>
        <w:t xml:space="preserve"> ortam hazırladığı </w:t>
      </w:r>
      <w:r w:rsidRPr="00970C16">
        <w:rPr>
          <w:rFonts w:asciiTheme="majorHAnsi" w:hAnsiTheme="majorHAnsi"/>
          <w:b/>
          <w:sz w:val="18"/>
          <w:szCs w:val="18"/>
          <w:u w:val="single"/>
          <w:lang w:eastAsia="tr-TR"/>
        </w:rPr>
        <w:t>söylene</w:t>
      </w:r>
      <w:r w:rsidRPr="00970C16">
        <w:rPr>
          <w:rFonts w:asciiTheme="majorHAnsi" w:hAnsiTheme="majorHAnsi"/>
          <w:b/>
          <w:sz w:val="18"/>
          <w:szCs w:val="18"/>
          <w:u w:val="single"/>
          <w:lang w:eastAsia="tr-TR"/>
        </w:rPr>
        <w:softHyphen/>
        <w:t>mez</w:t>
      </w:r>
      <w:r w:rsidRPr="00970C16">
        <w:rPr>
          <w:rFonts w:asciiTheme="majorHAnsi" w:hAnsiTheme="majorHAnsi"/>
          <w:b/>
          <w:sz w:val="18"/>
          <w:szCs w:val="18"/>
          <w:lang w:eastAsia="tr-TR"/>
        </w:rPr>
        <w:t>?</w:t>
      </w:r>
    </w:p>
    <w:p w:rsidR="00970C16" w:rsidRPr="00970C16" w:rsidRDefault="00970C16" w:rsidP="00970C16">
      <w:pPr>
        <w:pStyle w:val="AralkYok"/>
        <w:rPr>
          <w:rFonts w:asciiTheme="majorHAnsi" w:hAnsiTheme="majorHAnsi" w:cs="Arial"/>
          <w:sz w:val="18"/>
          <w:szCs w:val="18"/>
          <w:shd w:val="clear" w:color="auto" w:fill="F7F7F7"/>
        </w:rPr>
      </w:pPr>
      <w:r w:rsidRPr="00970C16">
        <w:rPr>
          <w:rFonts w:asciiTheme="majorHAnsi" w:hAnsiTheme="majorHAnsi" w:cs="Arial"/>
          <w:b/>
          <w:sz w:val="18"/>
          <w:szCs w:val="18"/>
          <w:shd w:val="clear" w:color="auto" w:fill="F7F7F7"/>
        </w:rPr>
        <w:t xml:space="preserve">A) </w:t>
      </w:r>
      <w:r w:rsidRPr="00970C16">
        <w:rPr>
          <w:rFonts w:asciiTheme="majorHAnsi" w:hAnsiTheme="majorHAnsi" w:cs="Arial"/>
          <w:sz w:val="18"/>
          <w:szCs w:val="18"/>
          <w:shd w:val="clear" w:color="auto" w:fill="F7F7F7"/>
        </w:rPr>
        <w:t>İktidardaki partinin denetlenmesine</w:t>
      </w:r>
    </w:p>
    <w:p w:rsidR="00970C16" w:rsidRPr="00970C16" w:rsidRDefault="00970C16" w:rsidP="00970C16">
      <w:pPr>
        <w:pStyle w:val="AralkYok"/>
        <w:rPr>
          <w:rFonts w:asciiTheme="majorHAnsi" w:hAnsiTheme="majorHAnsi" w:cs="Arial"/>
          <w:sz w:val="18"/>
          <w:szCs w:val="18"/>
          <w:shd w:val="clear" w:color="auto" w:fill="F7F7F7"/>
        </w:rPr>
      </w:pPr>
      <w:r w:rsidRPr="00970C16">
        <w:rPr>
          <w:rFonts w:asciiTheme="majorHAnsi" w:hAnsiTheme="majorHAnsi" w:cs="Arial"/>
          <w:b/>
          <w:sz w:val="18"/>
          <w:szCs w:val="18"/>
          <w:shd w:val="clear" w:color="auto" w:fill="F7F7F7"/>
        </w:rPr>
        <w:t xml:space="preserve">B) </w:t>
      </w:r>
      <w:r w:rsidRPr="00970C16">
        <w:rPr>
          <w:rFonts w:asciiTheme="majorHAnsi" w:hAnsiTheme="majorHAnsi" w:cs="Arial"/>
          <w:sz w:val="18"/>
          <w:szCs w:val="18"/>
          <w:shd w:val="clear" w:color="auto" w:fill="F7F7F7"/>
        </w:rPr>
        <w:t>Belli bir zümreye ayrıcalık tanınmasına</w:t>
      </w:r>
    </w:p>
    <w:p w:rsidR="00970C16" w:rsidRPr="00970C16" w:rsidRDefault="00970C16" w:rsidP="00970C16">
      <w:pPr>
        <w:pStyle w:val="AralkYok"/>
        <w:rPr>
          <w:rFonts w:asciiTheme="majorHAnsi" w:hAnsiTheme="majorHAnsi" w:cs="Arial"/>
          <w:sz w:val="18"/>
          <w:szCs w:val="18"/>
          <w:shd w:val="clear" w:color="auto" w:fill="F7F7F7"/>
        </w:rPr>
      </w:pPr>
      <w:r w:rsidRPr="00970C16">
        <w:rPr>
          <w:rFonts w:asciiTheme="majorHAnsi" w:hAnsiTheme="majorHAnsi" w:cs="Arial"/>
          <w:b/>
          <w:sz w:val="18"/>
          <w:szCs w:val="18"/>
          <w:shd w:val="clear" w:color="auto" w:fill="F7F7F7"/>
        </w:rPr>
        <w:t xml:space="preserve">C) </w:t>
      </w:r>
      <w:r w:rsidRPr="00970C16">
        <w:rPr>
          <w:rFonts w:asciiTheme="majorHAnsi" w:hAnsiTheme="majorHAnsi" w:cs="Arial"/>
          <w:sz w:val="18"/>
          <w:szCs w:val="18"/>
          <w:shd w:val="clear" w:color="auto" w:fill="F7F7F7"/>
        </w:rPr>
        <w:t>Farklı görüşlerin yönetimde temsil edilmesine</w:t>
      </w:r>
    </w:p>
    <w:p w:rsidR="00970C16" w:rsidRPr="00970C16" w:rsidRDefault="00970C16" w:rsidP="00970C16">
      <w:pPr>
        <w:pStyle w:val="AralkYok"/>
        <w:rPr>
          <w:rFonts w:asciiTheme="majorHAnsi" w:hAnsiTheme="majorHAnsi"/>
          <w:b/>
          <w:sz w:val="18"/>
          <w:szCs w:val="18"/>
          <w:lang w:eastAsia="tr-TR"/>
        </w:rPr>
      </w:pPr>
      <w:r w:rsidRPr="00970C16">
        <w:rPr>
          <w:rFonts w:asciiTheme="majorHAnsi" w:hAnsiTheme="majorHAnsi" w:cs="Arial"/>
          <w:b/>
          <w:sz w:val="18"/>
          <w:szCs w:val="18"/>
          <w:shd w:val="clear" w:color="auto" w:fill="F7F7F7"/>
        </w:rPr>
        <w:t xml:space="preserve">D) </w:t>
      </w:r>
      <w:r w:rsidRPr="00970C16">
        <w:rPr>
          <w:rFonts w:asciiTheme="majorHAnsi" w:hAnsiTheme="majorHAnsi" w:cs="Arial"/>
          <w:sz w:val="18"/>
          <w:szCs w:val="18"/>
          <w:shd w:val="clear" w:color="auto" w:fill="F7F7F7"/>
        </w:rPr>
        <w:t>Yönetimde çoğulculuk ilkesinin sağlanmasına</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p>
    <w:p w:rsidR="00970C16" w:rsidRPr="00970C16" w:rsidRDefault="00970C16" w:rsidP="00970C16">
      <w:pPr>
        <w:autoSpaceDE w:val="0"/>
        <w:autoSpaceDN w:val="0"/>
        <w:adjustRightInd w:val="0"/>
        <w:spacing w:after="0" w:line="240" w:lineRule="auto"/>
        <w:rPr>
          <w:rFonts w:asciiTheme="majorHAnsi" w:hAnsiTheme="majorHAnsi" w:cstheme="minorHAnsi"/>
          <w:b/>
          <w:sz w:val="18"/>
          <w:szCs w:val="18"/>
        </w:rPr>
      </w:pPr>
      <w:r w:rsidRPr="00970C16">
        <w:rPr>
          <w:rFonts w:asciiTheme="majorHAnsi" w:hAnsiTheme="majorHAnsi" w:cstheme="minorHAnsi"/>
          <w:b/>
          <w:sz w:val="18"/>
          <w:szCs w:val="18"/>
        </w:rPr>
        <w:t>37)</w:t>
      </w:r>
      <w:r w:rsidRPr="00970C16">
        <w:rPr>
          <w:rFonts w:asciiTheme="majorHAnsi" w:hAnsiTheme="majorHAnsi"/>
          <w:sz w:val="18"/>
          <w:szCs w:val="18"/>
          <w:shd w:val="clear" w:color="auto" w:fill="F5F5F5"/>
        </w:rPr>
        <w:t xml:space="preserve">  I - Kanunları oluşturma.</w:t>
      </w:r>
      <w:r w:rsidRPr="00970C16">
        <w:rPr>
          <w:rFonts w:asciiTheme="majorHAnsi" w:hAnsiTheme="majorHAnsi"/>
          <w:sz w:val="18"/>
          <w:szCs w:val="18"/>
        </w:rPr>
        <w:br/>
      </w:r>
      <w:r w:rsidRPr="00970C16">
        <w:rPr>
          <w:rFonts w:asciiTheme="majorHAnsi" w:hAnsiTheme="majorHAnsi"/>
          <w:sz w:val="18"/>
          <w:szCs w:val="18"/>
          <w:shd w:val="clear" w:color="auto" w:fill="F5F5F5"/>
        </w:rPr>
        <w:t xml:space="preserve">    II - Kanunları uygulamaya koyma.</w:t>
      </w:r>
      <w:r w:rsidRPr="00970C16">
        <w:rPr>
          <w:rFonts w:asciiTheme="majorHAnsi" w:hAnsiTheme="majorHAnsi"/>
          <w:sz w:val="18"/>
          <w:szCs w:val="18"/>
        </w:rPr>
        <w:br/>
      </w:r>
      <w:r w:rsidRPr="00970C16">
        <w:rPr>
          <w:rFonts w:asciiTheme="majorHAnsi" w:hAnsiTheme="majorHAnsi"/>
          <w:sz w:val="18"/>
          <w:szCs w:val="18"/>
          <w:shd w:val="clear" w:color="auto" w:fill="F5F5F5"/>
        </w:rPr>
        <w:t xml:space="preserve">   III - Kanunların uygunluğunu denetleme.</w:t>
      </w:r>
      <w:r w:rsidRPr="00970C16">
        <w:rPr>
          <w:rFonts w:asciiTheme="majorHAnsi" w:hAnsiTheme="majorHAnsi"/>
          <w:sz w:val="18"/>
          <w:szCs w:val="18"/>
        </w:rPr>
        <w:br/>
      </w:r>
      <w:r w:rsidRPr="00970C16">
        <w:rPr>
          <w:rFonts w:asciiTheme="majorHAnsi" w:hAnsiTheme="majorHAnsi"/>
          <w:b/>
          <w:sz w:val="18"/>
          <w:szCs w:val="18"/>
          <w:shd w:val="clear" w:color="auto" w:fill="F5F5F5"/>
        </w:rPr>
        <w:t>I,II ve III numaraya sırası ile aşağıdakilerden hangisi yazılmalıdır?</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sz w:val="18"/>
          <w:szCs w:val="18"/>
        </w:rPr>
        <w:t xml:space="preserve">         I</w:t>
      </w:r>
      <w:r w:rsidRPr="00970C16">
        <w:rPr>
          <w:rFonts w:asciiTheme="majorHAnsi" w:hAnsiTheme="majorHAnsi" w:cstheme="minorHAnsi"/>
          <w:sz w:val="18"/>
          <w:szCs w:val="18"/>
        </w:rPr>
        <w:tab/>
      </w:r>
      <w:r w:rsidRPr="00970C16">
        <w:rPr>
          <w:rFonts w:asciiTheme="majorHAnsi" w:hAnsiTheme="majorHAnsi" w:cstheme="minorHAnsi"/>
          <w:sz w:val="18"/>
          <w:szCs w:val="18"/>
        </w:rPr>
        <w:tab/>
        <w:t xml:space="preserve">     II</w:t>
      </w:r>
      <w:r w:rsidRPr="00970C16">
        <w:rPr>
          <w:rFonts w:asciiTheme="majorHAnsi" w:hAnsiTheme="majorHAnsi" w:cstheme="minorHAnsi"/>
          <w:sz w:val="18"/>
          <w:szCs w:val="18"/>
        </w:rPr>
        <w:tab/>
      </w:r>
      <w:r w:rsidRPr="00970C16">
        <w:rPr>
          <w:rFonts w:asciiTheme="majorHAnsi" w:hAnsiTheme="majorHAnsi" w:cstheme="minorHAnsi"/>
          <w:sz w:val="18"/>
          <w:szCs w:val="18"/>
        </w:rPr>
        <w:tab/>
        <w:t xml:space="preserve">  III</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b/>
          <w:sz w:val="18"/>
          <w:szCs w:val="18"/>
        </w:rPr>
        <w:t>A)</w:t>
      </w:r>
      <w:r w:rsidRPr="00970C16">
        <w:rPr>
          <w:rFonts w:asciiTheme="majorHAnsi" w:hAnsiTheme="majorHAnsi" w:cstheme="minorHAnsi"/>
          <w:sz w:val="18"/>
          <w:szCs w:val="18"/>
        </w:rPr>
        <w:t xml:space="preserve"> Yürütme </w:t>
      </w:r>
      <w:r w:rsidRPr="00970C16">
        <w:rPr>
          <w:rFonts w:asciiTheme="majorHAnsi" w:hAnsiTheme="majorHAnsi" w:cstheme="minorHAnsi"/>
          <w:sz w:val="18"/>
          <w:szCs w:val="18"/>
        </w:rPr>
        <w:tab/>
        <w:t xml:space="preserve">Yasama </w:t>
      </w:r>
      <w:r w:rsidRPr="00970C16">
        <w:rPr>
          <w:rFonts w:asciiTheme="majorHAnsi" w:hAnsiTheme="majorHAnsi" w:cstheme="minorHAnsi"/>
          <w:sz w:val="18"/>
          <w:szCs w:val="18"/>
        </w:rPr>
        <w:tab/>
        <w:t>Yargı</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b/>
          <w:sz w:val="18"/>
          <w:szCs w:val="18"/>
        </w:rPr>
        <w:t>B)</w:t>
      </w:r>
      <w:r w:rsidRPr="00970C16">
        <w:rPr>
          <w:rFonts w:asciiTheme="majorHAnsi" w:hAnsiTheme="majorHAnsi" w:cstheme="minorHAnsi"/>
          <w:sz w:val="18"/>
          <w:szCs w:val="18"/>
        </w:rPr>
        <w:t xml:space="preserve"> Yasama</w:t>
      </w:r>
      <w:r w:rsidRPr="00970C16">
        <w:rPr>
          <w:rFonts w:asciiTheme="majorHAnsi" w:hAnsiTheme="majorHAnsi" w:cstheme="minorHAnsi"/>
          <w:sz w:val="18"/>
          <w:szCs w:val="18"/>
        </w:rPr>
        <w:tab/>
        <w:t xml:space="preserve">Yargı </w:t>
      </w:r>
      <w:r w:rsidRPr="00970C16">
        <w:rPr>
          <w:rFonts w:asciiTheme="majorHAnsi" w:hAnsiTheme="majorHAnsi" w:cstheme="minorHAnsi"/>
          <w:sz w:val="18"/>
          <w:szCs w:val="18"/>
        </w:rPr>
        <w:tab/>
      </w:r>
      <w:r w:rsidRPr="00970C16">
        <w:rPr>
          <w:rFonts w:asciiTheme="majorHAnsi" w:hAnsiTheme="majorHAnsi" w:cstheme="minorHAnsi"/>
          <w:sz w:val="18"/>
          <w:szCs w:val="18"/>
        </w:rPr>
        <w:tab/>
        <w:t>Yürütme</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b/>
          <w:sz w:val="18"/>
          <w:szCs w:val="18"/>
        </w:rPr>
        <w:t>C)</w:t>
      </w:r>
      <w:r w:rsidRPr="00970C16">
        <w:rPr>
          <w:rFonts w:asciiTheme="majorHAnsi" w:hAnsiTheme="majorHAnsi" w:cstheme="minorHAnsi"/>
          <w:sz w:val="18"/>
          <w:szCs w:val="18"/>
        </w:rPr>
        <w:t xml:space="preserve"> Yasama </w:t>
      </w:r>
      <w:r w:rsidRPr="00970C16">
        <w:rPr>
          <w:rFonts w:asciiTheme="majorHAnsi" w:hAnsiTheme="majorHAnsi" w:cstheme="minorHAnsi"/>
          <w:sz w:val="18"/>
          <w:szCs w:val="18"/>
        </w:rPr>
        <w:tab/>
        <w:t xml:space="preserve">Yürütme </w:t>
      </w:r>
      <w:r w:rsidRPr="00970C16">
        <w:rPr>
          <w:rFonts w:asciiTheme="majorHAnsi" w:hAnsiTheme="majorHAnsi" w:cstheme="minorHAnsi"/>
          <w:sz w:val="18"/>
          <w:szCs w:val="18"/>
        </w:rPr>
        <w:tab/>
        <w:t>Yargı</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b/>
          <w:sz w:val="18"/>
          <w:szCs w:val="18"/>
        </w:rPr>
        <w:t>D)</w:t>
      </w:r>
      <w:r w:rsidRPr="00970C16">
        <w:rPr>
          <w:rFonts w:asciiTheme="majorHAnsi" w:hAnsiTheme="majorHAnsi" w:cstheme="minorHAnsi"/>
          <w:sz w:val="18"/>
          <w:szCs w:val="18"/>
        </w:rPr>
        <w:t xml:space="preserve"> Yargı</w:t>
      </w:r>
      <w:r w:rsidRPr="00970C16">
        <w:rPr>
          <w:rFonts w:asciiTheme="majorHAnsi" w:hAnsiTheme="majorHAnsi" w:cstheme="minorHAnsi"/>
          <w:sz w:val="18"/>
          <w:szCs w:val="18"/>
        </w:rPr>
        <w:tab/>
      </w:r>
      <w:r w:rsidRPr="00970C16">
        <w:rPr>
          <w:rFonts w:asciiTheme="majorHAnsi" w:hAnsiTheme="majorHAnsi" w:cstheme="minorHAnsi"/>
          <w:sz w:val="18"/>
          <w:szCs w:val="18"/>
        </w:rPr>
        <w:tab/>
        <w:t xml:space="preserve">Yasama </w:t>
      </w:r>
      <w:r w:rsidRPr="00970C16">
        <w:rPr>
          <w:rFonts w:asciiTheme="majorHAnsi" w:hAnsiTheme="majorHAnsi" w:cstheme="minorHAnsi"/>
          <w:sz w:val="18"/>
          <w:szCs w:val="18"/>
        </w:rPr>
        <w:tab/>
        <w:t>Yürütme</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p>
    <w:p w:rsidR="00970C16" w:rsidRPr="00970C16" w:rsidRDefault="00970C16" w:rsidP="00970C16">
      <w:pPr>
        <w:autoSpaceDE w:val="0"/>
        <w:autoSpaceDN w:val="0"/>
        <w:adjustRightInd w:val="0"/>
        <w:spacing w:after="0" w:line="240" w:lineRule="auto"/>
        <w:rPr>
          <w:rFonts w:asciiTheme="majorHAnsi" w:hAnsiTheme="majorHAnsi"/>
          <w:sz w:val="18"/>
          <w:szCs w:val="18"/>
          <w:shd w:val="clear" w:color="auto" w:fill="F5F5F5"/>
        </w:rPr>
      </w:pPr>
      <w:r w:rsidRPr="00970C16">
        <w:rPr>
          <w:rFonts w:asciiTheme="majorHAnsi" w:hAnsiTheme="majorHAnsi" w:cstheme="minorHAnsi"/>
          <w:b/>
          <w:sz w:val="18"/>
          <w:szCs w:val="18"/>
        </w:rPr>
        <w:t>38)</w:t>
      </w:r>
      <w:r w:rsidRPr="00970C16">
        <w:rPr>
          <w:rFonts w:asciiTheme="majorHAnsi" w:hAnsiTheme="majorHAnsi"/>
          <w:sz w:val="18"/>
          <w:szCs w:val="18"/>
          <w:shd w:val="clear" w:color="auto" w:fill="F5F5F5"/>
        </w:rPr>
        <w:t xml:space="preserve"> “Bazı çocuklar ve yaşlılar hayatlarını devlet hi</w:t>
      </w:r>
      <w:r w:rsidRPr="00970C16">
        <w:rPr>
          <w:rFonts w:asciiTheme="majorHAnsi" w:hAnsiTheme="majorHAnsi"/>
          <w:sz w:val="18"/>
          <w:szCs w:val="18"/>
          <w:shd w:val="clear" w:color="auto" w:fill="F5F5F5"/>
        </w:rPr>
        <w:softHyphen/>
        <w:t>mayesinde devam ettirmek durumunda kala</w:t>
      </w:r>
      <w:r w:rsidRPr="00970C16">
        <w:rPr>
          <w:rFonts w:asciiTheme="majorHAnsi" w:hAnsiTheme="majorHAnsi"/>
          <w:sz w:val="18"/>
          <w:szCs w:val="18"/>
          <w:shd w:val="clear" w:color="auto" w:fill="F5F5F5"/>
        </w:rPr>
        <w:softHyphen/>
        <w:t xml:space="preserve">bilirler. Devlet, bu gibi durumlar için gerekli olan önlemleri alır”. </w:t>
      </w:r>
    </w:p>
    <w:p w:rsidR="00970C16" w:rsidRPr="00970C16" w:rsidRDefault="00970C16" w:rsidP="00970C16">
      <w:pPr>
        <w:autoSpaceDE w:val="0"/>
        <w:autoSpaceDN w:val="0"/>
        <w:adjustRightInd w:val="0"/>
        <w:spacing w:after="0" w:line="240" w:lineRule="auto"/>
        <w:rPr>
          <w:rFonts w:asciiTheme="majorHAnsi" w:hAnsiTheme="majorHAnsi"/>
          <w:b/>
          <w:sz w:val="18"/>
          <w:szCs w:val="18"/>
          <w:shd w:val="clear" w:color="auto" w:fill="F5F5F5"/>
        </w:rPr>
      </w:pPr>
      <w:r w:rsidRPr="00970C16">
        <w:rPr>
          <w:rFonts w:asciiTheme="majorHAnsi" w:hAnsiTheme="majorHAnsi"/>
          <w:b/>
          <w:sz w:val="18"/>
          <w:szCs w:val="18"/>
          <w:shd w:val="clear" w:color="auto" w:fill="F5F5F5"/>
        </w:rPr>
        <w:t>Bu ifade devletimizin aşağıdaki niteliklerinden hangisi ile ilişkilendirilebilir?</w:t>
      </w:r>
    </w:p>
    <w:p w:rsidR="00970C16" w:rsidRPr="00970C16" w:rsidRDefault="00970C16" w:rsidP="00970C16">
      <w:pPr>
        <w:autoSpaceDE w:val="0"/>
        <w:autoSpaceDN w:val="0"/>
        <w:adjustRightInd w:val="0"/>
        <w:spacing w:after="0" w:line="240" w:lineRule="auto"/>
        <w:rPr>
          <w:rFonts w:asciiTheme="majorHAnsi" w:hAnsiTheme="majorHAnsi"/>
          <w:b/>
          <w:sz w:val="18"/>
          <w:szCs w:val="18"/>
          <w:shd w:val="clear" w:color="auto" w:fill="F5F5F5"/>
        </w:rPr>
      </w:pPr>
    </w:p>
    <w:p w:rsidR="00970C16" w:rsidRPr="00970C16" w:rsidRDefault="00970C16" w:rsidP="00970C16">
      <w:pPr>
        <w:autoSpaceDE w:val="0"/>
        <w:autoSpaceDN w:val="0"/>
        <w:adjustRightInd w:val="0"/>
        <w:spacing w:after="0" w:line="240" w:lineRule="auto"/>
        <w:rPr>
          <w:rFonts w:asciiTheme="majorHAnsi" w:hAnsiTheme="majorHAnsi"/>
          <w:b/>
          <w:sz w:val="18"/>
          <w:szCs w:val="18"/>
          <w:shd w:val="clear" w:color="auto" w:fill="F5F5F5"/>
        </w:rPr>
      </w:pPr>
      <w:r w:rsidRPr="00970C16">
        <w:rPr>
          <w:rFonts w:asciiTheme="majorHAnsi" w:hAnsiTheme="majorHAnsi"/>
          <w:b/>
          <w:sz w:val="18"/>
          <w:szCs w:val="18"/>
          <w:shd w:val="clear" w:color="auto" w:fill="F5F5F5"/>
        </w:rPr>
        <w:t>A)</w:t>
      </w:r>
      <w:r w:rsidRPr="00970C16">
        <w:rPr>
          <w:rFonts w:asciiTheme="majorHAnsi" w:hAnsiTheme="majorHAnsi"/>
          <w:sz w:val="18"/>
          <w:szCs w:val="18"/>
          <w:shd w:val="clear" w:color="auto" w:fill="F5F5F5"/>
        </w:rPr>
        <w:t>Sosyal Devlet</w:t>
      </w:r>
      <w:r w:rsidRPr="00970C16">
        <w:rPr>
          <w:rFonts w:asciiTheme="majorHAnsi" w:hAnsiTheme="majorHAnsi"/>
          <w:b/>
          <w:sz w:val="18"/>
          <w:szCs w:val="18"/>
          <w:shd w:val="clear" w:color="auto" w:fill="F5F5F5"/>
        </w:rPr>
        <w:t xml:space="preserve"> </w:t>
      </w:r>
      <w:r w:rsidRPr="00970C16">
        <w:rPr>
          <w:rFonts w:asciiTheme="majorHAnsi" w:hAnsiTheme="majorHAnsi"/>
          <w:b/>
          <w:sz w:val="18"/>
          <w:szCs w:val="18"/>
          <w:shd w:val="clear" w:color="auto" w:fill="F5F5F5"/>
        </w:rPr>
        <w:tab/>
        <w:t>B)</w:t>
      </w:r>
      <w:r w:rsidRPr="00970C16">
        <w:rPr>
          <w:rFonts w:asciiTheme="majorHAnsi" w:hAnsiTheme="majorHAnsi"/>
          <w:sz w:val="18"/>
          <w:szCs w:val="18"/>
          <w:shd w:val="clear" w:color="auto" w:fill="F5F5F5"/>
        </w:rPr>
        <w:t>Laik Devlet</w:t>
      </w:r>
    </w:p>
    <w:p w:rsidR="00970C16" w:rsidRPr="00970C16" w:rsidRDefault="00970C16" w:rsidP="00970C16">
      <w:pPr>
        <w:autoSpaceDE w:val="0"/>
        <w:autoSpaceDN w:val="0"/>
        <w:adjustRightInd w:val="0"/>
        <w:spacing w:after="0" w:line="240" w:lineRule="auto"/>
        <w:rPr>
          <w:rFonts w:asciiTheme="majorHAnsi" w:hAnsiTheme="majorHAnsi"/>
          <w:sz w:val="18"/>
          <w:szCs w:val="18"/>
          <w:shd w:val="clear" w:color="auto" w:fill="F5F5F5"/>
        </w:rPr>
      </w:pPr>
      <w:r w:rsidRPr="00970C16">
        <w:rPr>
          <w:rFonts w:asciiTheme="majorHAnsi" w:hAnsiTheme="majorHAnsi"/>
          <w:b/>
          <w:sz w:val="18"/>
          <w:szCs w:val="18"/>
          <w:shd w:val="clear" w:color="auto" w:fill="F5F5F5"/>
        </w:rPr>
        <w:t>C)</w:t>
      </w:r>
      <w:proofErr w:type="spellStart"/>
      <w:r w:rsidRPr="00970C16">
        <w:rPr>
          <w:rFonts w:asciiTheme="majorHAnsi" w:hAnsiTheme="majorHAnsi"/>
          <w:sz w:val="18"/>
          <w:szCs w:val="18"/>
          <w:shd w:val="clear" w:color="auto" w:fill="F5F5F5"/>
        </w:rPr>
        <w:t>Üniter</w:t>
      </w:r>
      <w:proofErr w:type="spellEnd"/>
      <w:r w:rsidRPr="00970C16">
        <w:rPr>
          <w:rFonts w:asciiTheme="majorHAnsi" w:hAnsiTheme="majorHAnsi"/>
          <w:sz w:val="18"/>
          <w:szCs w:val="18"/>
          <w:shd w:val="clear" w:color="auto" w:fill="F5F5F5"/>
        </w:rPr>
        <w:t xml:space="preserve"> Devlet</w:t>
      </w:r>
      <w:r w:rsidRPr="00970C16">
        <w:rPr>
          <w:rFonts w:asciiTheme="majorHAnsi" w:hAnsiTheme="majorHAnsi"/>
          <w:sz w:val="18"/>
          <w:szCs w:val="18"/>
          <w:shd w:val="clear" w:color="auto" w:fill="F5F5F5"/>
        </w:rPr>
        <w:tab/>
      </w:r>
      <w:r w:rsidRPr="00970C16">
        <w:rPr>
          <w:rFonts w:asciiTheme="majorHAnsi" w:hAnsiTheme="majorHAnsi"/>
          <w:b/>
          <w:sz w:val="18"/>
          <w:szCs w:val="18"/>
          <w:shd w:val="clear" w:color="auto" w:fill="F5F5F5"/>
        </w:rPr>
        <w:tab/>
        <w:t>D)</w:t>
      </w:r>
      <w:r w:rsidRPr="00970C16">
        <w:rPr>
          <w:rFonts w:asciiTheme="majorHAnsi" w:hAnsiTheme="majorHAnsi"/>
          <w:sz w:val="18"/>
          <w:szCs w:val="18"/>
          <w:shd w:val="clear" w:color="auto" w:fill="F5F5F5"/>
        </w:rPr>
        <w:t>Hukuk Devleti</w:t>
      </w:r>
    </w:p>
    <w:p w:rsidR="00970C16" w:rsidRPr="00970C16" w:rsidRDefault="00970C16" w:rsidP="00970C16">
      <w:pPr>
        <w:autoSpaceDE w:val="0"/>
        <w:autoSpaceDN w:val="0"/>
        <w:adjustRightInd w:val="0"/>
        <w:spacing w:after="0" w:line="240" w:lineRule="auto"/>
        <w:rPr>
          <w:rFonts w:asciiTheme="majorHAnsi" w:hAnsiTheme="majorHAnsi"/>
          <w:sz w:val="18"/>
          <w:szCs w:val="18"/>
          <w:shd w:val="clear" w:color="auto" w:fill="F5F5F5"/>
        </w:rPr>
      </w:pP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b/>
          <w:sz w:val="18"/>
          <w:szCs w:val="18"/>
          <w:shd w:val="clear" w:color="auto" w:fill="F5F5F5"/>
        </w:rPr>
        <w:t>39)</w:t>
      </w:r>
      <w:r w:rsidRPr="00970C16">
        <w:rPr>
          <w:rFonts w:asciiTheme="majorHAnsi" w:hAnsiTheme="majorHAnsi"/>
          <w:sz w:val="18"/>
          <w:szCs w:val="18"/>
        </w:rPr>
        <w:t xml:space="preserve"> </w:t>
      </w:r>
      <w:r w:rsidRPr="00970C16">
        <w:rPr>
          <w:rFonts w:asciiTheme="majorHAnsi" w:hAnsiTheme="majorHAnsi" w:cs="Arial"/>
          <w:color w:val="000000"/>
          <w:sz w:val="18"/>
          <w:szCs w:val="18"/>
          <w:shd w:val="clear" w:color="auto" w:fill="FFFFFF"/>
        </w:rPr>
        <w:t>Yüce Türk Milleti’nin kendi iradesiyle seçmiş olduğu hükumeti devirmek için terör örgüt</w:t>
      </w:r>
      <w:r w:rsidRPr="00970C16">
        <w:rPr>
          <w:rFonts w:asciiTheme="majorHAnsi" w:hAnsiTheme="majorHAnsi" w:cs="Arial"/>
          <w:color w:val="000000"/>
          <w:sz w:val="18"/>
          <w:szCs w:val="18"/>
          <w:shd w:val="clear" w:color="auto" w:fill="FFFFFF"/>
        </w:rPr>
        <w:softHyphen/>
        <w:t>leri ile ve dış ülkelerdeki düşman</w:t>
      </w:r>
      <w:r w:rsidRPr="00970C16">
        <w:rPr>
          <w:rFonts w:asciiTheme="majorHAnsi" w:hAnsiTheme="majorHAnsi" w:cs="Arial"/>
          <w:color w:val="000000"/>
          <w:sz w:val="18"/>
          <w:szCs w:val="18"/>
          <w:shd w:val="clear" w:color="auto" w:fill="FFFFFF"/>
        </w:rPr>
        <w:softHyphen/>
        <w:t>larla işbirliği içinde olan hainler, devletin tankı ve silahıyla, üstelik bu millete kurşun sıkarak harekete geçtiler.  </w:t>
      </w:r>
      <w:proofErr w:type="gramStart"/>
      <w:r w:rsidRPr="00970C16">
        <w:rPr>
          <w:rStyle w:val="fontstyle01"/>
          <w:rFonts w:asciiTheme="majorHAnsi" w:hAnsiTheme="majorHAnsi"/>
          <w:sz w:val="18"/>
          <w:szCs w:val="18"/>
        </w:rPr>
        <w:t>Egemenliğine,bağımsızlığına</w:t>
      </w:r>
      <w:proofErr w:type="gramEnd"/>
      <w:r w:rsidRPr="00970C16">
        <w:rPr>
          <w:rStyle w:val="fontstyle01"/>
          <w:rFonts w:asciiTheme="majorHAnsi" w:hAnsiTheme="majorHAnsi"/>
          <w:sz w:val="18"/>
          <w:szCs w:val="18"/>
        </w:rPr>
        <w:t>, vatanına ve bayrağına sahip çıkan milletimiz sokaklara döküldü.</w:t>
      </w:r>
      <w:r w:rsidRPr="00970C16">
        <w:rPr>
          <w:rFonts w:asciiTheme="majorHAnsi" w:hAnsiTheme="majorHAnsi" w:cs="Arial"/>
          <w:color w:val="000000"/>
          <w:sz w:val="18"/>
          <w:szCs w:val="18"/>
          <w:shd w:val="clear" w:color="auto" w:fill="FFFFFF"/>
        </w:rPr>
        <w:t xml:space="preserve"> Milletimiz tanka, uçağa, tüfeğe dur diyerek milli iradesine dokundurtmadı.</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Style w:val="Gl"/>
          <w:rFonts w:asciiTheme="majorHAnsi" w:hAnsiTheme="majorHAnsi" w:cs="Arial"/>
          <w:color w:val="000000"/>
          <w:sz w:val="18"/>
          <w:szCs w:val="18"/>
          <w:shd w:val="clear" w:color="auto" w:fill="FFFFFF"/>
        </w:rPr>
        <w:t>Bu metinde anlatılan olay aşağıdakilerden hangisidir?</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b/>
          <w:sz w:val="18"/>
          <w:szCs w:val="18"/>
        </w:rPr>
        <w:t xml:space="preserve">A) </w:t>
      </w:r>
      <w:r w:rsidRPr="00970C16">
        <w:rPr>
          <w:rFonts w:asciiTheme="majorHAnsi" w:hAnsiTheme="majorHAnsi" w:cstheme="minorHAnsi"/>
          <w:sz w:val="18"/>
          <w:szCs w:val="18"/>
        </w:rPr>
        <w:t>12 Eylül 1980 darbesi</w:t>
      </w:r>
    </w:p>
    <w:p w:rsidR="00970C16" w:rsidRPr="00970C16" w:rsidRDefault="00970C16" w:rsidP="00970C16">
      <w:pPr>
        <w:autoSpaceDE w:val="0"/>
        <w:autoSpaceDN w:val="0"/>
        <w:adjustRightInd w:val="0"/>
        <w:spacing w:after="0" w:line="240" w:lineRule="auto"/>
        <w:rPr>
          <w:rFonts w:asciiTheme="majorHAnsi" w:hAnsiTheme="majorHAnsi" w:cs="Arial"/>
          <w:color w:val="000000"/>
          <w:sz w:val="18"/>
          <w:szCs w:val="18"/>
          <w:shd w:val="clear" w:color="auto" w:fill="F7F7F7"/>
        </w:rPr>
      </w:pPr>
      <w:r w:rsidRPr="00970C16">
        <w:rPr>
          <w:rFonts w:asciiTheme="majorHAnsi" w:hAnsiTheme="majorHAnsi" w:cstheme="minorHAnsi"/>
          <w:b/>
          <w:sz w:val="18"/>
          <w:szCs w:val="18"/>
        </w:rPr>
        <w:t>B)</w:t>
      </w:r>
      <w:r w:rsidRPr="00970C16">
        <w:rPr>
          <w:rFonts w:asciiTheme="majorHAnsi" w:hAnsiTheme="majorHAnsi" w:cs="Arial"/>
          <w:color w:val="000000"/>
          <w:sz w:val="18"/>
          <w:szCs w:val="18"/>
          <w:shd w:val="clear" w:color="auto" w:fill="F7F7F7"/>
        </w:rPr>
        <w:t xml:space="preserve"> 15 Temmuz 2016 darbe Girişimi</w:t>
      </w:r>
    </w:p>
    <w:p w:rsidR="00970C16" w:rsidRPr="00970C16" w:rsidRDefault="00970C16" w:rsidP="00970C16">
      <w:pPr>
        <w:autoSpaceDE w:val="0"/>
        <w:autoSpaceDN w:val="0"/>
        <w:adjustRightInd w:val="0"/>
        <w:spacing w:after="0" w:line="240" w:lineRule="auto"/>
        <w:rPr>
          <w:rFonts w:asciiTheme="majorHAnsi" w:hAnsiTheme="majorHAnsi" w:cs="Arial"/>
          <w:color w:val="000000"/>
          <w:sz w:val="18"/>
          <w:szCs w:val="18"/>
          <w:shd w:val="clear" w:color="auto" w:fill="F7F7F7"/>
        </w:rPr>
      </w:pPr>
      <w:r w:rsidRPr="00970C16">
        <w:rPr>
          <w:rFonts w:asciiTheme="majorHAnsi" w:hAnsiTheme="majorHAnsi" w:cs="Arial"/>
          <w:b/>
          <w:color w:val="000000"/>
          <w:sz w:val="18"/>
          <w:szCs w:val="18"/>
          <w:shd w:val="clear" w:color="auto" w:fill="F7F7F7"/>
        </w:rPr>
        <w:t>C)</w:t>
      </w:r>
      <w:r w:rsidRPr="00970C16">
        <w:rPr>
          <w:rFonts w:asciiTheme="majorHAnsi" w:hAnsiTheme="majorHAnsi" w:cs="Arial"/>
          <w:color w:val="000000"/>
          <w:sz w:val="18"/>
          <w:szCs w:val="18"/>
          <w:shd w:val="clear" w:color="auto" w:fill="F7F7F7"/>
        </w:rPr>
        <w:t xml:space="preserve"> 27 Mayıs 1960 darbesi</w:t>
      </w: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Arial"/>
          <w:b/>
          <w:color w:val="000000"/>
          <w:sz w:val="18"/>
          <w:szCs w:val="18"/>
          <w:shd w:val="clear" w:color="auto" w:fill="F7F7F7"/>
        </w:rPr>
        <w:t>D)</w:t>
      </w:r>
      <w:r w:rsidRPr="00970C16">
        <w:rPr>
          <w:rFonts w:asciiTheme="majorHAnsi" w:hAnsiTheme="majorHAnsi" w:cs="Arial"/>
          <w:color w:val="000000"/>
          <w:sz w:val="18"/>
          <w:szCs w:val="18"/>
          <w:shd w:val="clear" w:color="auto" w:fill="F7F7F7"/>
        </w:rPr>
        <w:t xml:space="preserve"> 28 Şubat süreci</w:t>
      </w:r>
    </w:p>
    <w:p w:rsidR="00970C16" w:rsidRPr="00970C16" w:rsidRDefault="00970C16" w:rsidP="00970C16">
      <w:pPr>
        <w:autoSpaceDE w:val="0"/>
        <w:autoSpaceDN w:val="0"/>
        <w:adjustRightInd w:val="0"/>
        <w:spacing w:after="0" w:line="240" w:lineRule="auto"/>
        <w:rPr>
          <w:rFonts w:asciiTheme="majorHAnsi" w:hAnsiTheme="majorHAnsi" w:cstheme="minorHAnsi"/>
          <w:color w:val="365F91" w:themeColor="accent1" w:themeShade="BF"/>
          <w:sz w:val="18"/>
          <w:szCs w:val="18"/>
        </w:rPr>
      </w:pPr>
    </w:p>
    <w:p w:rsidR="00970C16" w:rsidRPr="00970C16"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Fonts w:asciiTheme="majorHAnsi" w:hAnsiTheme="majorHAnsi" w:cstheme="minorHAnsi"/>
          <w:sz w:val="18"/>
          <w:szCs w:val="18"/>
        </w:rPr>
        <w:t>40)</w:t>
      </w:r>
      <w:r w:rsidRPr="00970C16">
        <w:rPr>
          <w:rFonts w:asciiTheme="majorHAnsi" w:hAnsiTheme="majorHAnsi"/>
          <w:sz w:val="18"/>
          <w:szCs w:val="18"/>
        </w:rPr>
        <w:t xml:space="preserve"> </w:t>
      </w:r>
      <w:r w:rsidRPr="00970C16">
        <w:rPr>
          <w:rStyle w:val="fontstyle01"/>
          <w:rFonts w:asciiTheme="majorHAnsi" w:hAnsiTheme="majorHAnsi"/>
          <w:sz w:val="18"/>
          <w:szCs w:val="18"/>
        </w:rPr>
        <w:t>“Türk kadınına bu hakkın bir lütuf olarak verildiği kanaatinde değiliz. Kimse bu kanaate olamaz. Bir memlekete ki yurdun her tarafı istilâya uğradığı zaman kadınlar ateş altında erkeklerle beraber omuz omuza çalı-</w:t>
      </w:r>
      <w:r w:rsidRPr="00970C16">
        <w:rPr>
          <w:rFonts w:asciiTheme="majorHAnsi" w:hAnsiTheme="majorHAnsi"/>
          <w:color w:val="231F20"/>
          <w:sz w:val="18"/>
          <w:szCs w:val="18"/>
        </w:rPr>
        <w:br/>
      </w:r>
      <w:r w:rsidRPr="00970C16">
        <w:rPr>
          <w:rStyle w:val="fontstyle01"/>
          <w:rFonts w:asciiTheme="majorHAnsi" w:hAnsiTheme="majorHAnsi"/>
          <w:sz w:val="18"/>
          <w:szCs w:val="18"/>
        </w:rPr>
        <w:t>şırlar. Memleketin geri kalan kısmını korumak ve beslemek için tarlanın kara toprağından yiyecek çıkarmaya</w:t>
      </w:r>
      <w:r w:rsidRPr="00970C16">
        <w:rPr>
          <w:rFonts w:asciiTheme="majorHAnsi" w:hAnsiTheme="majorHAnsi"/>
          <w:color w:val="231F20"/>
          <w:sz w:val="18"/>
          <w:szCs w:val="18"/>
        </w:rPr>
        <w:br/>
      </w:r>
      <w:r w:rsidRPr="00970C16">
        <w:rPr>
          <w:rStyle w:val="fontstyle01"/>
          <w:rFonts w:asciiTheme="majorHAnsi" w:hAnsiTheme="majorHAnsi"/>
          <w:sz w:val="18"/>
          <w:szCs w:val="18"/>
        </w:rPr>
        <w:t xml:space="preserve">çalışırlar, elbette bu varlıkların yurdun her köşesinde ve her tabakasında söz söylemeye hakları vardır.” </w:t>
      </w:r>
      <w:r w:rsidRPr="00970C16">
        <w:rPr>
          <w:rStyle w:val="fontstyle01"/>
          <w:rFonts w:asciiTheme="majorHAnsi" w:hAnsiTheme="majorHAnsi"/>
          <w:b/>
          <w:sz w:val="18"/>
          <w:szCs w:val="18"/>
        </w:rPr>
        <w:t xml:space="preserve"> </w:t>
      </w:r>
    </w:p>
    <w:p w:rsidR="00970C16" w:rsidRPr="00CD6287" w:rsidRDefault="00970C16" w:rsidP="00970C16">
      <w:pPr>
        <w:autoSpaceDE w:val="0"/>
        <w:autoSpaceDN w:val="0"/>
        <w:adjustRightInd w:val="0"/>
        <w:spacing w:after="0" w:line="240" w:lineRule="auto"/>
        <w:rPr>
          <w:rFonts w:asciiTheme="majorHAnsi" w:hAnsiTheme="majorHAnsi" w:cstheme="minorHAnsi"/>
          <w:sz w:val="18"/>
          <w:szCs w:val="18"/>
        </w:rPr>
      </w:pPr>
      <w:r w:rsidRPr="00970C16">
        <w:rPr>
          <w:rStyle w:val="fontstyle01"/>
          <w:rFonts w:asciiTheme="majorHAnsi" w:hAnsiTheme="majorHAnsi"/>
          <w:b/>
          <w:sz w:val="18"/>
          <w:szCs w:val="18"/>
        </w:rPr>
        <w:t xml:space="preserve">Mustafa Kemal Atatürk’ün kadınlara milletvekili seçme ve seçilme hakkının verilmesi ile ilgili Meclis’teki </w:t>
      </w:r>
      <w:r w:rsidRPr="00CD6287">
        <w:rPr>
          <w:rStyle w:val="fontstyle01"/>
          <w:rFonts w:asciiTheme="majorHAnsi" w:hAnsiTheme="majorHAnsi"/>
          <w:b/>
          <w:sz w:val="18"/>
          <w:szCs w:val="18"/>
        </w:rPr>
        <w:t xml:space="preserve">görüşmeler sırasında söylediği bu sözlere göre aşağıdakilerden hangisi </w:t>
      </w:r>
      <w:r w:rsidRPr="00CD6287">
        <w:rPr>
          <w:rStyle w:val="fontstyle01"/>
          <w:rFonts w:asciiTheme="majorHAnsi" w:hAnsiTheme="majorHAnsi"/>
          <w:b/>
          <w:sz w:val="18"/>
          <w:szCs w:val="18"/>
          <w:u w:val="single"/>
        </w:rPr>
        <w:t>söylenemez.</w:t>
      </w:r>
    </w:p>
    <w:p w:rsidR="00970C16" w:rsidRPr="00CD6287" w:rsidRDefault="00970C16" w:rsidP="00970C16">
      <w:pPr>
        <w:autoSpaceDE w:val="0"/>
        <w:autoSpaceDN w:val="0"/>
        <w:adjustRightInd w:val="0"/>
        <w:spacing w:after="0" w:line="240" w:lineRule="auto"/>
        <w:rPr>
          <w:rFonts w:asciiTheme="majorHAnsi" w:hAnsiTheme="majorHAnsi" w:cstheme="minorHAnsi"/>
          <w:sz w:val="18"/>
          <w:szCs w:val="18"/>
        </w:rPr>
      </w:pPr>
    </w:p>
    <w:p w:rsidR="00970C16" w:rsidRPr="00CD6287" w:rsidRDefault="00970C16" w:rsidP="00970C16">
      <w:pPr>
        <w:autoSpaceDE w:val="0"/>
        <w:autoSpaceDN w:val="0"/>
        <w:adjustRightInd w:val="0"/>
        <w:spacing w:after="0" w:line="240" w:lineRule="auto"/>
        <w:rPr>
          <w:rFonts w:asciiTheme="majorHAnsi" w:hAnsiTheme="majorHAnsi" w:cstheme="minorHAnsi"/>
          <w:sz w:val="18"/>
          <w:szCs w:val="18"/>
        </w:rPr>
      </w:pPr>
      <w:r w:rsidRPr="00CD6287">
        <w:rPr>
          <w:rFonts w:asciiTheme="majorHAnsi" w:hAnsiTheme="majorHAnsi" w:cstheme="minorHAnsi"/>
          <w:b/>
          <w:sz w:val="18"/>
          <w:szCs w:val="18"/>
        </w:rPr>
        <w:t>A)</w:t>
      </w:r>
      <w:r w:rsidRPr="00CD6287">
        <w:rPr>
          <w:rFonts w:asciiTheme="majorHAnsi" w:hAnsiTheme="majorHAnsi" w:cstheme="minorHAnsi"/>
          <w:sz w:val="18"/>
          <w:szCs w:val="18"/>
        </w:rPr>
        <w:t xml:space="preserve"> Türk Kadını Milli Mücadelede erkekler ile birlikte mücadele etmiştir.</w:t>
      </w:r>
    </w:p>
    <w:p w:rsidR="00970C16" w:rsidRPr="00CD6287" w:rsidRDefault="00970C16" w:rsidP="00970C16">
      <w:pPr>
        <w:autoSpaceDE w:val="0"/>
        <w:autoSpaceDN w:val="0"/>
        <w:adjustRightInd w:val="0"/>
        <w:spacing w:after="0" w:line="240" w:lineRule="auto"/>
        <w:rPr>
          <w:rFonts w:asciiTheme="majorHAnsi" w:hAnsiTheme="majorHAnsi" w:cstheme="minorHAnsi"/>
          <w:sz w:val="18"/>
          <w:szCs w:val="18"/>
        </w:rPr>
      </w:pPr>
      <w:r w:rsidRPr="00CD6287">
        <w:rPr>
          <w:rFonts w:asciiTheme="majorHAnsi" w:hAnsiTheme="majorHAnsi" w:cstheme="minorHAnsi"/>
          <w:b/>
          <w:sz w:val="18"/>
          <w:szCs w:val="18"/>
        </w:rPr>
        <w:t>B)</w:t>
      </w:r>
      <w:r w:rsidRPr="00CD6287">
        <w:rPr>
          <w:rFonts w:asciiTheme="majorHAnsi" w:hAnsiTheme="majorHAnsi" w:cstheme="minorHAnsi"/>
          <w:sz w:val="18"/>
          <w:szCs w:val="18"/>
        </w:rPr>
        <w:t xml:space="preserve"> Türk Kadını seçme ve seçilme hakkını mücadele ederek kazanmıştır.</w:t>
      </w:r>
    </w:p>
    <w:p w:rsidR="00970C16" w:rsidRPr="00CD6287" w:rsidRDefault="00970C16" w:rsidP="00970C16">
      <w:pPr>
        <w:autoSpaceDE w:val="0"/>
        <w:autoSpaceDN w:val="0"/>
        <w:adjustRightInd w:val="0"/>
        <w:spacing w:after="0" w:line="240" w:lineRule="auto"/>
        <w:rPr>
          <w:rFonts w:asciiTheme="majorHAnsi" w:hAnsiTheme="majorHAnsi" w:cstheme="minorHAnsi"/>
          <w:sz w:val="18"/>
          <w:szCs w:val="18"/>
        </w:rPr>
      </w:pPr>
      <w:r w:rsidRPr="00CD6287">
        <w:rPr>
          <w:rFonts w:asciiTheme="majorHAnsi" w:hAnsiTheme="majorHAnsi" w:cstheme="minorHAnsi"/>
          <w:b/>
          <w:sz w:val="18"/>
          <w:szCs w:val="18"/>
        </w:rPr>
        <w:t>C)</w:t>
      </w:r>
      <w:r w:rsidRPr="00CD6287">
        <w:rPr>
          <w:rFonts w:asciiTheme="majorHAnsi" w:hAnsiTheme="majorHAnsi" w:cstheme="minorHAnsi"/>
          <w:sz w:val="18"/>
          <w:szCs w:val="18"/>
        </w:rPr>
        <w:t xml:space="preserve"> Seçme ve seçilme hakkı kadınlara hediye edilmiştir.</w:t>
      </w:r>
    </w:p>
    <w:p w:rsidR="00970C16" w:rsidRDefault="00970C16" w:rsidP="00970C16">
      <w:pPr>
        <w:autoSpaceDE w:val="0"/>
        <w:autoSpaceDN w:val="0"/>
        <w:adjustRightInd w:val="0"/>
        <w:spacing w:after="0" w:line="240" w:lineRule="auto"/>
        <w:rPr>
          <w:rFonts w:cstheme="minorHAnsi"/>
          <w:sz w:val="18"/>
          <w:szCs w:val="18"/>
        </w:rPr>
      </w:pPr>
      <w:r w:rsidRPr="00CD6287">
        <w:rPr>
          <w:rFonts w:cstheme="minorHAnsi"/>
          <w:b/>
          <w:sz w:val="18"/>
          <w:szCs w:val="18"/>
        </w:rPr>
        <w:t>D)</w:t>
      </w:r>
      <w:r w:rsidRPr="00CD6287">
        <w:rPr>
          <w:rFonts w:cstheme="minorHAnsi"/>
          <w:sz w:val="18"/>
          <w:szCs w:val="18"/>
        </w:rPr>
        <w:t xml:space="preserve"> Milli mücadelede söz sahibi olan kadınların elbette yönetimde söz söylemeye hakları vardır.</w:t>
      </w:r>
    </w:p>
    <w:p w:rsidR="00CD6287" w:rsidRPr="00CD6287" w:rsidRDefault="00CD6287" w:rsidP="00970C16">
      <w:pPr>
        <w:autoSpaceDE w:val="0"/>
        <w:autoSpaceDN w:val="0"/>
        <w:adjustRightInd w:val="0"/>
        <w:spacing w:after="0" w:line="240" w:lineRule="auto"/>
        <w:rPr>
          <w:rFonts w:cstheme="minorHAnsi"/>
          <w:sz w:val="18"/>
          <w:szCs w:val="18"/>
        </w:rPr>
      </w:pPr>
    </w:p>
    <w:p w:rsidR="00970C16" w:rsidRPr="00CD6287" w:rsidRDefault="00970C16" w:rsidP="00970C16">
      <w:pPr>
        <w:autoSpaceDE w:val="0"/>
        <w:autoSpaceDN w:val="0"/>
        <w:adjustRightInd w:val="0"/>
        <w:spacing w:after="0" w:line="240" w:lineRule="auto"/>
        <w:rPr>
          <w:rStyle w:val="Gl"/>
          <w:rFonts w:cs="Arial"/>
          <w:color w:val="000000"/>
          <w:sz w:val="18"/>
          <w:szCs w:val="18"/>
          <w:shd w:val="clear" w:color="auto" w:fill="FFFFFF"/>
        </w:rPr>
      </w:pPr>
      <w:r w:rsidRPr="00CD6287">
        <w:rPr>
          <w:rFonts w:cs="Arial"/>
          <w:b/>
          <w:color w:val="000000"/>
          <w:sz w:val="18"/>
          <w:szCs w:val="18"/>
          <w:shd w:val="clear" w:color="auto" w:fill="FFFFFF"/>
        </w:rPr>
        <w:t>41)</w:t>
      </w:r>
      <w:r w:rsidRPr="00CD6287">
        <w:rPr>
          <w:rFonts w:cs="Arial"/>
          <w:color w:val="000000"/>
          <w:sz w:val="18"/>
          <w:szCs w:val="18"/>
          <w:shd w:val="clear" w:color="auto" w:fill="FFFFFF"/>
        </w:rPr>
        <w:t>Ülkemizde cumhuriyetin ilk yıllarında bireylerin din ve vicdan özgürlüğünün gelişebilmesi için laik devlet yapısının oluşturulması amaçlanmıştır.</w:t>
      </w:r>
      <w:r w:rsidRPr="00CD6287">
        <w:rPr>
          <w:rFonts w:cs="Arial"/>
          <w:color w:val="000000"/>
          <w:sz w:val="18"/>
          <w:szCs w:val="18"/>
        </w:rPr>
        <w:br/>
      </w:r>
      <w:r w:rsidRPr="00CD6287">
        <w:rPr>
          <w:rStyle w:val="Gl"/>
          <w:rFonts w:cs="Arial"/>
          <w:color w:val="000000"/>
          <w:sz w:val="18"/>
          <w:szCs w:val="18"/>
          <w:shd w:val="clear" w:color="auto" w:fill="FFFFFF"/>
        </w:rPr>
        <w:t>Buna göre, laik bir devlette aşağı</w:t>
      </w:r>
      <w:r w:rsidRPr="00CD6287">
        <w:rPr>
          <w:rStyle w:val="Gl"/>
          <w:rFonts w:cs="Arial"/>
          <w:color w:val="000000"/>
          <w:sz w:val="18"/>
          <w:szCs w:val="18"/>
          <w:shd w:val="clear" w:color="auto" w:fill="FFFFFF"/>
        </w:rPr>
        <w:softHyphen/>
        <w:t>dakilerden hangisinin olması </w:t>
      </w:r>
      <w:r w:rsidRPr="00CD6287">
        <w:rPr>
          <w:rStyle w:val="Gl"/>
          <w:rFonts w:cs="Arial"/>
          <w:color w:val="000000"/>
          <w:sz w:val="18"/>
          <w:szCs w:val="18"/>
          <w:u w:val="single"/>
          <w:shd w:val="clear" w:color="auto" w:fill="FFFFFF"/>
        </w:rPr>
        <w:t>bek</w:t>
      </w:r>
      <w:r w:rsidRPr="00CD6287">
        <w:rPr>
          <w:rStyle w:val="Gl"/>
          <w:rFonts w:cs="Arial"/>
          <w:color w:val="000000"/>
          <w:sz w:val="18"/>
          <w:szCs w:val="18"/>
          <w:u w:val="single"/>
          <w:shd w:val="clear" w:color="auto" w:fill="FFFFFF"/>
        </w:rPr>
        <w:softHyphen/>
        <w:t>lenemez</w:t>
      </w:r>
      <w:r w:rsidRPr="00CD6287">
        <w:rPr>
          <w:rStyle w:val="Gl"/>
          <w:rFonts w:cs="Arial"/>
          <w:color w:val="000000"/>
          <w:sz w:val="18"/>
          <w:szCs w:val="18"/>
          <w:shd w:val="clear" w:color="auto" w:fill="FFFFFF"/>
        </w:rPr>
        <w:t>?</w:t>
      </w:r>
    </w:p>
    <w:p w:rsidR="00970C16" w:rsidRPr="00CD6287" w:rsidRDefault="00970C16" w:rsidP="00970C16">
      <w:pPr>
        <w:autoSpaceDE w:val="0"/>
        <w:autoSpaceDN w:val="0"/>
        <w:adjustRightInd w:val="0"/>
        <w:spacing w:after="0" w:line="240" w:lineRule="auto"/>
        <w:rPr>
          <w:rStyle w:val="Gl"/>
          <w:rFonts w:cs="Arial"/>
          <w:color w:val="000000"/>
          <w:sz w:val="18"/>
          <w:szCs w:val="18"/>
          <w:shd w:val="clear" w:color="auto" w:fill="FFFFFF"/>
        </w:rPr>
      </w:pPr>
    </w:p>
    <w:p w:rsidR="00970C16" w:rsidRPr="00CD6287" w:rsidRDefault="00970C16" w:rsidP="00970C16">
      <w:pPr>
        <w:autoSpaceDE w:val="0"/>
        <w:autoSpaceDN w:val="0"/>
        <w:adjustRightInd w:val="0"/>
        <w:spacing w:after="0" w:line="240" w:lineRule="auto"/>
        <w:rPr>
          <w:rStyle w:val="Gl"/>
          <w:rFonts w:cs="Arial"/>
          <w:color w:val="000000"/>
          <w:sz w:val="18"/>
          <w:szCs w:val="18"/>
          <w:shd w:val="clear" w:color="auto" w:fill="FFFFFF"/>
        </w:rPr>
      </w:pPr>
      <w:r w:rsidRPr="00CD6287">
        <w:rPr>
          <w:rStyle w:val="Gl"/>
          <w:rFonts w:cs="Arial"/>
          <w:color w:val="000000"/>
          <w:sz w:val="18"/>
          <w:szCs w:val="18"/>
          <w:shd w:val="clear" w:color="auto" w:fill="FFFFFF"/>
        </w:rPr>
        <w:t>A) İnanç ve düşünce özgürlüğü</w:t>
      </w:r>
    </w:p>
    <w:p w:rsidR="00970C16" w:rsidRPr="00CD6287" w:rsidRDefault="00970C16" w:rsidP="00970C16">
      <w:pPr>
        <w:autoSpaceDE w:val="0"/>
        <w:autoSpaceDN w:val="0"/>
        <w:adjustRightInd w:val="0"/>
        <w:spacing w:after="0" w:line="240" w:lineRule="auto"/>
        <w:rPr>
          <w:rStyle w:val="Gl"/>
          <w:rFonts w:cs="Arial"/>
          <w:b w:val="0"/>
          <w:color w:val="000000"/>
          <w:sz w:val="18"/>
          <w:szCs w:val="18"/>
          <w:shd w:val="clear" w:color="auto" w:fill="FFFFFF"/>
        </w:rPr>
      </w:pPr>
      <w:r w:rsidRPr="00CD6287">
        <w:rPr>
          <w:rStyle w:val="Gl"/>
          <w:rFonts w:cs="Arial"/>
          <w:color w:val="000000"/>
          <w:sz w:val="18"/>
          <w:szCs w:val="18"/>
          <w:shd w:val="clear" w:color="auto" w:fill="FFFFFF"/>
        </w:rPr>
        <w:t>B) Din ve devlet işlerinin birbirinden ayrılması</w:t>
      </w:r>
    </w:p>
    <w:p w:rsidR="00970C16" w:rsidRPr="00CD6287" w:rsidRDefault="00970C16" w:rsidP="00970C16">
      <w:pPr>
        <w:autoSpaceDE w:val="0"/>
        <w:autoSpaceDN w:val="0"/>
        <w:adjustRightInd w:val="0"/>
        <w:spacing w:after="0" w:line="240" w:lineRule="auto"/>
        <w:rPr>
          <w:rStyle w:val="Gl"/>
          <w:rFonts w:cs="Arial"/>
          <w:color w:val="000000"/>
          <w:sz w:val="18"/>
          <w:szCs w:val="18"/>
          <w:shd w:val="clear" w:color="auto" w:fill="FFFFFF"/>
        </w:rPr>
      </w:pPr>
      <w:r w:rsidRPr="00CD6287">
        <w:rPr>
          <w:rStyle w:val="Gl"/>
          <w:rFonts w:cs="Arial"/>
          <w:color w:val="000000"/>
          <w:sz w:val="18"/>
          <w:szCs w:val="18"/>
          <w:shd w:val="clear" w:color="auto" w:fill="FFFFFF"/>
        </w:rPr>
        <w:t>C) Herkesin tek bir inanç sistemini kabul etmesi</w:t>
      </w:r>
    </w:p>
    <w:p w:rsidR="00970C16" w:rsidRPr="00CD6287" w:rsidRDefault="00970C16" w:rsidP="00970C16">
      <w:pPr>
        <w:autoSpaceDE w:val="0"/>
        <w:autoSpaceDN w:val="0"/>
        <w:adjustRightInd w:val="0"/>
        <w:spacing w:after="0" w:line="240" w:lineRule="auto"/>
        <w:rPr>
          <w:rStyle w:val="Gl"/>
          <w:rFonts w:cs="Arial"/>
          <w:b w:val="0"/>
          <w:color w:val="000000"/>
          <w:sz w:val="18"/>
          <w:szCs w:val="18"/>
          <w:shd w:val="clear" w:color="auto" w:fill="FFFFFF"/>
        </w:rPr>
      </w:pPr>
      <w:r w:rsidRPr="00CD6287">
        <w:rPr>
          <w:rStyle w:val="Gl"/>
          <w:rFonts w:cs="Arial"/>
          <w:color w:val="000000"/>
          <w:sz w:val="18"/>
          <w:szCs w:val="18"/>
          <w:shd w:val="clear" w:color="auto" w:fill="FFFFFF"/>
        </w:rPr>
        <w:t>D) İnançların özgürce yaşanabilmesi</w:t>
      </w:r>
    </w:p>
    <w:p w:rsidR="00970C16" w:rsidRPr="00970C16" w:rsidRDefault="00970C16" w:rsidP="00970C16">
      <w:pPr>
        <w:spacing w:after="40"/>
        <w:rPr>
          <w:rFonts w:ascii="Calibri" w:eastAsia="Times New Roman" w:hAnsi="Calibri" w:cs="Times New Roman"/>
          <w:bCs/>
          <w:sz w:val="20"/>
          <w:szCs w:val="20"/>
          <w:lang w:eastAsia="tr-TR"/>
        </w:rPr>
      </w:pPr>
    </w:p>
    <w:p w:rsidR="00970C16" w:rsidRPr="00970C16" w:rsidRDefault="00970C16" w:rsidP="00970C16">
      <w:pPr>
        <w:spacing w:after="40"/>
        <w:rPr>
          <w:rFonts w:ascii="Calibri" w:eastAsia="Times New Roman" w:hAnsi="Calibri" w:cs="Times New Roman"/>
          <w:b/>
          <w:bCs/>
          <w:sz w:val="18"/>
          <w:szCs w:val="18"/>
          <w:lang w:eastAsia="tr-TR"/>
        </w:rPr>
      </w:pPr>
      <w:r w:rsidRPr="00970C16">
        <w:rPr>
          <w:rFonts w:ascii="Calibri" w:eastAsia="Times New Roman" w:hAnsi="Calibri" w:cs="Times New Roman"/>
          <w:b/>
          <w:bCs/>
          <w:sz w:val="18"/>
          <w:szCs w:val="18"/>
          <w:lang w:eastAsia="tr-TR"/>
        </w:rPr>
        <w:t>42)</w:t>
      </w:r>
      <w:r w:rsidRPr="00970C16">
        <w:rPr>
          <w:rFonts w:ascii="Calibri" w:eastAsia="Times New Roman" w:hAnsi="Calibri" w:cs="Times New Roman"/>
          <w:b/>
          <w:sz w:val="18"/>
          <w:szCs w:val="18"/>
          <w:lang w:eastAsia="tr-TR"/>
        </w:rPr>
        <w:t xml:space="preserve"> -Seçme ve seçilme hakkı</w:t>
      </w:r>
      <w:r w:rsidRPr="00970C16">
        <w:rPr>
          <w:rFonts w:ascii="Calibri" w:eastAsia="Times New Roman" w:hAnsi="Calibri" w:cs="Times New Roman"/>
          <w:b/>
          <w:sz w:val="18"/>
          <w:szCs w:val="18"/>
          <w:lang w:eastAsia="tr-TR"/>
        </w:rPr>
        <w:br/>
        <w:t xml:space="preserve">       -Dilekçe hakkı</w:t>
      </w:r>
      <w:r w:rsidRPr="00970C16">
        <w:rPr>
          <w:rFonts w:ascii="Calibri" w:eastAsia="Times New Roman" w:hAnsi="Calibri" w:cs="Times New Roman"/>
          <w:b/>
          <w:sz w:val="18"/>
          <w:szCs w:val="18"/>
          <w:lang w:eastAsia="tr-TR"/>
        </w:rPr>
        <w:br/>
      </w:r>
      <w:r w:rsidRPr="00970C16">
        <w:rPr>
          <w:rFonts w:ascii="Calibri" w:eastAsia="Times New Roman" w:hAnsi="Calibri" w:cs="Times New Roman"/>
          <w:b/>
          <w:bCs/>
          <w:sz w:val="18"/>
          <w:szCs w:val="18"/>
          <w:lang w:eastAsia="tr-TR"/>
        </w:rPr>
        <w:t>Yukarıda verilen haklar hangi alandaki haklarımızın kapsamındadır?</w:t>
      </w:r>
    </w:p>
    <w:p w:rsidR="00970C16" w:rsidRPr="00CD6287" w:rsidRDefault="00970C16" w:rsidP="00970C16">
      <w:pPr>
        <w:spacing w:after="40"/>
        <w:rPr>
          <w:rFonts w:ascii="Calibri" w:eastAsia="Times New Roman" w:hAnsi="Calibri" w:cs="Times New Roman"/>
          <w:b/>
          <w:bCs/>
          <w:sz w:val="18"/>
          <w:szCs w:val="18"/>
          <w:lang w:eastAsia="tr-TR"/>
        </w:rPr>
      </w:pPr>
      <w:r w:rsidRPr="00970C16">
        <w:rPr>
          <w:rFonts w:ascii="Calibri" w:eastAsia="Times New Roman" w:hAnsi="Calibri" w:cs="Times New Roman"/>
          <w:b/>
          <w:bCs/>
          <w:sz w:val="18"/>
          <w:szCs w:val="18"/>
          <w:lang w:eastAsia="tr-TR"/>
        </w:rPr>
        <w:t xml:space="preserve">A)Kişi Hakları </w:t>
      </w:r>
      <w:r w:rsidRPr="00970C16">
        <w:rPr>
          <w:rFonts w:ascii="Calibri" w:eastAsia="Times New Roman" w:hAnsi="Calibri" w:cs="Times New Roman"/>
          <w:b/>
          <w:bCs/>
          <w:sz w:val="18"/>
          <w:szCs w:val="18"/>
          <w:lang w:eastAsia="tr-TR"/>
        </w:rPr>
        <w:tab/>
      </w:r>
      <w:r w:rsidRPr="00970C16">
        <w:rPr>
          <w:rFonts w:ascii="Calibri" w:eastAsia="Times New Roman" w:hAnsi="Calibri" w:cs="Times New Roman"/>
          <w:b/>
          <w:bCs/>
          <w:sz w:val="18"/>
          <w:szCs w:val="18"/>
          <w:lang w:eastAsia="tr-TR"/>
        </w:rPr>
        <w:tab/>
        <w:t xml:space="preserve"> </w:t>
      </w:r>
      <w:r w:rsidRPr="00970C16">
        <w:rPr>
          <w:rFonts w:ascii="Calibri" w:eastAsia="Times New Roman" w:hAnsi="Calibri" w:cs="Times New Roman"/>
          <w:b/>
          <w:bCs/>
          <w:sz w:val="18"/>
          <w:szCs w:val="18"/>
          <w:lang w:eastAsia="tr-TR"/>
        </w:rPr>
        <w:tab/>
        <w:t xml:space="preserve">B)Sosyal Haklar </w:t>
      </w:r>
      <w:r w:rsidR="00CD6287">
        <w:rPr>
          <w:rFonts w:ascii="Calibri" w:eastAsia="Times New Roman" w:hAnsi="Calibri" w:cs="Times New Roman"/>
          <w:b/>
          <w:bCs/>
          <w:sz w:val="18"/>
          <w:szCs w:val="18"/>
          <w:lang w:eastAsia="tr-TR"/>
        </w:rPr>
        <w:t xml:space="preserve">              </w:t>
      </w:r>
      <w:r w:rsidRPr="00970C16">
        <w:rPr>
          <w:rFonts w:ascii="Calibri" w:eastAsia="Times New Roman" w:hAnsi="Calibri" w:cs="Times New Roman"/>
          <w:b/>
          <w:bCs/>
          <w:sz w:val="18"/>
          <w:szCs w:val="18"/>
          <w:lang w:eastAsia="tr-TR"/>
        </w:rPr>
        <w:t xml:space="preserve">C)Ekonomik Haklar </w:t>
      </w:r>
      <w:r w:rsidRPr="00970C16">
        <w:rPr>
          <w:rFonts w:ascii="Calibri" w:eastAsia="Times New Roman" w:hAnsi="Calibri" w:cs="Times New Roman"/>
          <w:b/>
          <w:bCs/>
          <w:sz w:val="18"/>
          <w:szCs w:val="18"/>
          <w:lang w:eastAsia="tr-TR"/>
        </w:rPr>
        <w:tab/>
        <w:t xml:space="preserve"> </w:t>
      </w:r>
      <w:r w:rsidRPr="00970C16">
        <w:rPr>
          <w:rFonts w:ascii="Calibri" w:eastAsia="Times New Roman" w:hAnsi="Calibri" w:cs="Times New Roman"/>
          <w:b/>
          <w:bCs/>
          <w:sz w:val="18"/>
          <w:szCs w:val="18"/>
          <w:lang w:eastAsia="tr-TR"/>
        </w:rPr>
        <w:tab/>
        <w:t>D)Siyasi Haklar</w:t>
      </w:r>
    </w:p>
    <w:p w:rsidR="00970C16" w:rsidRPr="00970C16" w:rsidRDefault="00970C16" w:rsidP="00970C16">
      <w:pPr>
        <w:spacing w:after="40"/>
        <w:rPr>
          <w:rFonts w:ascii="Calibri" w:eastAsia="Times New Roman" w:hAnsi="Calibri" w:cs="Times New Roman"/>
          <w:b/>
          <w:sz w:val="18"/>
          <w:szCs w:val="18"/>
          <w:lang w:eastAsia="tr-TR"/>
        </w:rPr>
      </w:pP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 xml:space="preserve">43) Mustafa Kemal Atatürk’ün belirlediği barışa yönelik dış politika günümüzde de devam etmektedir. </w:t>
      </w:r>
      <w:r w:rsidRPr="00970C16">
        <w:rPr>
          <w:rFonts w:ascii="Calibri" w:eastAsia="Times New Roman" w:hAnsi="Calibri" w:cs="Times New Roman"/>
          <w:b/>
          <w:sz w:val="18"/>
          <w:szCs w:val="18"/>
          <w:lang w:eastAsia="tr-TR"/>
        </w:rPr>
        <w:br/>
        <w:t xml:space="preserve">Aşağıdakilerden hangisi Atatürk’ün milli dış politika ilkelerinden birisi </w:t>
      </w:r>
      <w:r w:rsidRPr="00970C16">
        <w:rPr>
          <w:rFonts w:ascii="Calibri" w:eastAsia="Times New Roman" w:hAnsi="Calibri" w:cs="Times New Roman"/>
          <w:b/>
          <w:sz w:val="18"/>
          <w:szCs w:val="18"/>
          <w:u w:val="single"/>
          <w:lang w:eastAsia="tr-TR"/>
        </w:rPr>
        <w:t>değildir?</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A)Bağımsızlığımız</w:t>
      </w:r>
      <w:r w:rsidRPr="00970C16">
        <w:rPr>
          <w:rFonts w:ascii="Calibri" w:eastAsia="Times New Roman" w:hAnsi="Calibri" w:cs="Times New Roman"/>
          <w:b/>
          <w:sz w:val="18"/>
          <w:szCs w:val="18"/>
          <w:lang w:eastAsia="tr-TR"/>
        </w:rPr>
        <w:tab/>
      </w:r>
      <w:r w:rsidR="00CD6287">
        <w:rPr>
          <w:rFonts w:ascii="Calibri" w:eastAsia="Times New Roman" w:hAnsi="Calibri" w:cs="Times New Roman"/>
          <w:b/>
          <w:sz w:val="18"/>
          <w:szCs w:val="18"/>
          <w:lang w:eastAsia="tr-TR"/>
        </w:rPr>
        <w:t xml:space="preserve">             </w:t>
      </w:r>
      <w:r w:rsidRPr="00970C16">
        <w:rPr>
          <w:rFonts w:ascii="Calibri" w:eastAsia="Times New Roman" w:hAnsi="Calibri" w:cs="Times New Roman"/>
          <w:b/>
          <w:sz w:val="18"/>
          <w:szCs w:val="18"/>
          <w:lang w:eastAsia="tr-TR"/>
        </w:rPr>
        <w:t>B)Eşitlik ve Barışçılık</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C)Taklitçilik</w:t>
      </w:r>
      <w:r w:rsidRPr="00970C16">
        <w:rPr>
          <w:rFonts w:ascii="Calibri" w:eastAsia="Times New Roman" w:hAnsi="Calibri" w:cs="Times New Roman"/>
          <w:b/>
          <w:sz w:val="18"/>
          <w:szCs w:val="18"/>
          <w:lang w:eastAsia="tr-TR"/>
        </w:rPr>
        <w:tab/>
      </w:r>
      <w:r w:rsidRPr="00970C16">
        <w:rPr>
          <w:rFonts w:ascii="Calibri" w:eastAsia="Times New Roman" w:hAnsi="Calibri" w:cs="Times New Roman"/>
          <w:b/>
          <w:sz w:val="18"/>
          <w:szCs w:val="18"/>
          <w:lang w:eastAsia="tr-TR"/>
        </w:rPr>
        <w:tab/>
        <w:t>D)Akılcılık ve Gerçeklik</w:t>
      </w:r>
    </w:p>
    <w:p w:rsidR="00970C16" w:rsidRPr="00970C16" w:rsidRDefault="00970C16" w:rsidP="00970C16">
      <w:pPr>
        <w:spacing w:after="40"/>
        <w:rPr>
          <w:rFonts w:ascii="Calibri" w:eastAsia="Times New Roman" w:hAnsi="Calibri" w:cs="Times New Roman"/>
          <w:b/>
          <w:sz w:val="18"/>
          <w:szCs w:val="18"/>
          <w:lang w:eastAsia="tr-TR"/>
        </w:rPr>
      </w:pP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44) “Türkiye’nin 2017 yılı ithalat ve ihracat yaptığı ülkeler baz alındığında en çok ithalat yaptığı ülke………………en çok ihracat yaptığı ülke ise …………………………….</w:t>
      </w:r>
      <w:proofErr w:type="gramStart"/>
      <w:r w:rsidRPr="00970C16">
        <w:rPr>
          <w:rFonts w:ascii="Calibri" w:eastAsia="Times New Roman" w:hAnsi="Calibri" w:cs="Times New Roman"/>
          <w:b/>
          <w:sz w:val="18"/>
          <w:szCs w:val="18"/>
          <w:lang w:eastAsia="tr-TR"/>
        </w:rPr>
        <w:t>dır</w:t>
      </w:r>
      <w:proofErr w:type="gramEnd"/>
      <w:r w:rsidRPr="00970C16">
        <w:rPr>
          <w:rFonts w:ascii="Calibri" w:eastAsia="Times New Roman" w:hAnsi="Calibri" w:cs="Times New Roman"/>
          <w:b/>
          <w:sz w:val="18"/>
          <w:szCs w:val="18"/>
          <w:lang w:eastAsia="tr-TR"/>
        </w:rPr>
        <w:t>.”</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Yukarıdaki boşluklara sırası ile hangi iki ülke gelmelidir?</w:t>
      </w:r>
    </w:p>
    <w:p w:rsidR="00970C16" w:rsidRPr="00970C16" w:rsidRDefault="00970C16" w:rsidP="00970C16">
      <w:pPr>
        <w:spacing w:after="40"/>
        <w:rPr>
          <w:rFonts w:ascii="Calibri" w:eastAsia="Times New Roman" w:hAnsi="Calibri" w:cs="Times New Roman"/>
          <w:b/>
          <w:sz w:val="18"/>
          <w:szCs w:val="18"/>
          <w:lang w:eastAsia="tr-TR"/>
        </w:rPr>
      </w:pP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A) Çin-Almanya</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B) Çin-Fransa</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C) Fransa-Almanya</w:t>
      </w:r>
    </w:p>
    <w:p w:rsidR="00970C16" w:rsidRPr="00970C16" w:rsidRDefault="00970C16" w:rsidP="00970C16">
      <w:pPr>
        <w:spacing w:after="40"/>
        <w:rPr>
          <w:rFonts w:ascii="Calibri" w:eastAsia="Times New Roman" w:hAnsi="Calibri" w:cs="Times New Roman"/>
          <w:b/>
          <w:sz w:val="18"/>
          <w:szCs w:val="18"/>
          <w:lang w:eastAsia="tr-TR"/>
        </w:rPr>
      </w:pPr>
      <w:r w:rsidRPr="00970C16">
        <w:rPr>
          <w:rFonts w:ascii="Calibri" w:eastAsia="Times New Roman" w:hAnsi="Calibri" w:cs="Times New Roman"/>
          <w:b/>
          <w:sz w:val="18"/>
          <w:szCs w:val="18"/>
          <w:lang w:eastAsia="tr-TR"/>
        </w:rPr>
        <w:t>D) Avustralya-Çin</w:t>
      </w:r>
    </w:p>
    <w:p w:rsidR="00CD6287" w:rsidRDefault="00CD6287" w:rsidP="00970C16">
      <w:pPr>
        <w:spacing w:after="40"/>
        <w:rPr>
          <w:rFonts w:ascii="Calibri" w:eastAsia="Times New Roman" w:hAnsi="Calibri" w:cs="Times New Roman"/>
          <w:sz w:val="20"/>
          <w:szCs w:val="20"/>
          <w:lang w:eastAsia="tr-TR"/>
        </w:rPr>
      </w:pPr>
      <w:r>
        <w:rPr>
          <w:rFonts w:ascii="Calibri" w:eastAsia="Times New Roman" w:hAnsi="Calibri" w:cs="Times New Roman"/>
          <w:sz w:val="20"/>
          <w:szCs w:val="20"/>
          <w:lang w:eastAsia="tr-TR"/>
        </w:rPr>
        <w:t>B-Aşağıdaki testleri yapınız.</w:t>
      </w:r>
    </w:p>
    <w:p w:rsidR="00CD6287" w:rsidRDefault="00CD6287" w:rsidP="00CD6287">
      <w:pPr>
        <w:pStyle w:val="AralkYok"/>
        <w:rPr>
          <w:b/>
          <w:sz w:val="20"/>
          <w:szCs w:val="20"/>
        </w:rPr>
      </w:pPr>
    </w:p>
    <w:p w:rsidR="00CD6287" w:rsidRPr="00CD6287" w:rsidRDefault="00CD6287" w:rsidP="00CD6287">
      <w:pPr>
        <w:pStyle w:val="AralkYok"/>
        <w:rPr>
          <w:sz w:val="16"/>
          <w:szCs w:val="16"/>
        </w:rPr>
      </w:pPr>
      <w:r w:rsidRPr="00CD6287">
        <w:rPr>
          <w:sz w:val="16"/>
          <w:szCs w:val="16"/>
        </w:rPr>
        <w:t>1. Yerleşim yerlerine fabrika yapılmasının insanlara olumlu ya da olumsuz etkileri olabilir.</w:t>
      </w:r>
    </w:p>
    <w:p w:rsidR="00CD6287" w:rsidRPr="00CD6287" w:rsidRDefault="00CD6287" w:rsidP="00CD6287">
      <w:pPr>
        <w:pStyle w:val="AralkYok"/>
        <w:rPr>
          <w:sz w:val="16"/>
          <w:szCs w:val="16"/>
        </w:rPr>
      </w:pPr>
      <w:r w:rsidRPr="00CD6287">
        <w:rPr>
          <w:sz w:val="16"/>
          <w:szCs w:val="16"/>
        </w:rPr>
        <w:t xml:space="preserve">Aşağıdakilerden hangisi bu durumun </w:t>
      </w:r>
      <w:r w:rsidRPr="00CD6287">
        <w:rPr>
          <w:sz w:val="16"/>
          <w:szCs w:val="16"/>
          <w:u w:val="single"/>
        </w:rPr>
        <w:t xml:space="preserve">olumsuz </w:t>
      </w:r>
      <w:r w:rsidRPr="00CD6287">
        <w:rPr>
          <w:sz w:val="16"/>
          <w:szCs w:val="16"/>
        </w:rPr>
        <w:t>etkilerindendir?</w:t>
      </w:r>
    </w:p>
    <w:p w:rsidR="00CD6287" w:rsidRPr="00CD6287" w:rsidRDefault="00CD6287" w:rsidP="00CD6287">
      <w:pPr>
        <w:pStyle w:val="AralkYok"/>
        <w:rPr>
          <w:sz w:val="16"/>
          <w:szCs w:val="16"/>
        </w:rPr>
      </w:pPr>
      <w:r w:rsidRPr="00CD6287">
        <w:rPr>
          <w:sz w:val="16"/>
          <w:szCs w:val="16"/>
        </w:rPr>
        <w:t>A) İnsanlar fabrikada iş imkânı bulabilirler.</w:t>
      </w:r>
    </w:p>
    <w:p w:rsidR="00CD6287" w:rsidRPr="00CD6287" w:rsidRDefault="00CD6287" w:rsidP="00CD6287">
      <w:pPr>
        <w:pStyle w:val="AralkYok"/>
        <w:rPr>
          <w:sz w:val="16"/>
          <w:szCs w:val="16"/>
        </w:rPr>
      </w:pPr>
      <w:r w:rsidRPr="00CD6287">
        <w:rPr>
          <w:sz w:val="16"/>
          <w:szCs w:val="16"/>
        </w:rPr>
        <w:t>B) Fabrika atıkları canlılara zarar verebilir.</w:t>
      </w:r>
    </w:p>
    <w:p w:rsidR="00CD6287" w:rsidRPr="00CD6287" w:rsidRDefault="00CD6287" w:rsidP="00CD6287">
      <w:pPr>
        <w:pStyle w:val="AralkYok"/>
        <w:rPr>
          <w:sz w:val="16"/>
          <w:szCs w:val="16"/>
        </w:rPr>
      </w:pPr>
      <w:r w:rsidRPr="00CD6287">
        <w:rPr>
          <w:sz w:val="16"/>
          <w:szCs w:val="16"/>
        </w:rPr>
        <w:t>C) Fabrikada üretilen mallar toplum hizmetine sunulur.</w:t>
      </w:r>
    </w:p>
    <w:p w:rsidR="00CD6287" w:rsidRPr="00CD6287" w:rsidRDefault="00CD6287" w:rsidP="00CD6287">
      <w:pPr>
        <w:pStyle w:val="AralkYok"/>
        <w:rPr>
          <w:sz w:val="16"/>
          <w:szCs w:val="16"/>
        </w:rPr>
      </w:pPr>
      <w:r w:rsidRPr="00CD6287">
        <w:rPr>
          <w:sz w:val="16"/>
          <w:szCs w:val="16"/>
        </w:rPr>
        <w:t>D) Üretilen malların satışından gelir elde edilir.</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w:t>
      </w:r>
    </w:p>
    <w:p w:rsidR="00CD6287" w:rsidRPr="00CD6287" w:rsidRDefault="00CD6287" w:rsidP="00CD6287">
      <w:pPr>
        <w:pStyle w:val="AralkYok"/>
        <w:rPr>
          <w:sz w:val="16"/>
          <w:szCs w:val="16"/>
        </w:rPr>
      </w:pPr>
      <w:r w:rsidRPr="00CD6287">
        <w:rPr>
          <w:sz w:val="16"/>
          <w:szCs w:val="16"/>
        </w:rPr>
        <w:t>I. Kişiden kişiye değişir.</w:t>
      </w:r>
    </w:p>
    <w:p w:rsidR="00CD6287" w:rsidRPr="00CD6287" w:rsidRDefault="00CD6287" w:rsidP="00CD6287">
      <w:pPr>
        <w:pStyle w:val="AralkYok"/>
        <w:rPr>
          <w:sz w:val="16"/>
          <w:szCs w:val="16"/>
        </w:rPr>
      </w:pPr>
      <w:r w:rsidRPr="00CD6287">
        <w:rPr>
          <w:sz w:val="16"/>
          <w:szCs w:val="16"/>
        </w:rPr>
        <w:t>II. Kanıtlanabilir, ispatlanabilir.</w:t>
      </w:r>
    </w:p>
    <w:p w:rsidR="00CD6287" w:rsidRPr="00CD6287" w:rsidRDefault="00CD6287" w:rsidP="00CD6287">
      <w:pPr>
        <w:pStyle w:val="AralkYok"/>
        <w:rPr>
          <w:sz w:val="16"/>
          <w:szCs w:val="16"/>
        </w:rPr>
      </w:pPr>
      <w:r w:rsidRPr="00CD6287">
        <w:rPr>
          <w:sz w:val="16"/>
          <w:szCs w:val="16"/>
        </w:rPr>
        <w:t>III. Evrensel bilgilerdir.</w:t>
      </w:r>
    </w:p>
    <w:p w:rsidR="00CD6287" w:rsidRPr="00CD6287" w:rsidRDefault="00CD6287" w:rsidP="00CD6287">
      <w:pPr>
        <w:pStyle w:val="AralkYok"/>
        <w:rPr>
          <w:sz w:val="16"/>
          <w:szCs w:val="16"/>
        </w:rPr>
      </w:pPr>
      <w:r w:rsidRPr="00CD6287">
        <w:rPr>
          <w:sz w:val="16"/>
          <w:szCs w:val="16"/>
        </w:rPr>
        <w:t>Yukarıda verilen bilgilerden hangileri olgunun görüşten farkını belirtmektedir?</w:t>
      </w:r>
    </w:p>
    <w:p w:rsidR="00CD6287" w:rsidRPr="00CD6287" w:rsidRDefault="00CD6287" w:rsidP="00CD6287">
      <w:pPr>
        <w:pStyle w:val="AralkYok"/>
        <w:rPr>
          <w:sz w:val="16"/>
          <w:szCs w:val="16"/>
        </w:rPr>
      </w:pPr>
      <w:r w:rsidRPr="00CD6287">
        <w:rPr>
          <w:sz w:val="16"/>
          <w:szCs w:val="16"/>
        </w:rPr>
        <w:t xml:space="preserve">A) Yalnız </w:t>
      </w:r>
      <w:proofErr w:type="gramStart"/>
      <w:r w:rsidRPr="00CD6287">
        <w:rPr>
          <w:sz w:val="16"/>
          <w:szCs w:val="16"/>
        </w:rPr>
        <w:t>I       B</w:t>
      </w:r>
      <w:proofErr w:type="gramEnd"/>
      <w:r w:rsidRPr="00CD6287">
        <w:rPr>
          <w:sz w:val="16"/>
          <w:szCs w:val="16"/>
        </w:rPr>
        <w:t>) I ve II       C) II ve III        D) I, II ve III</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3. Zeynep’e, öğretmeni sosyal bilgiler dersinde “Anadolu Uygarlıkları” konulu araştırma ödevi verdi. Zeynep konuyla ilgili varsayımlarını belirleyerek, araştırmasına başladı.</w:t>
      </w:r>
    </w:p>
    <w:p w:rsidR="00CD6287" w:rsidRPr="00CD6287" w:rsidRDefault="00CD6287" w:rsidP="00CD6287">
      <w:pPr>
        <w:pStyle w:val="AralkYok"/>
        <w:rPr>
          <w:sz w:val="16"/>
          <w:szCs w:val="16"/>
        </w:rPr>
      </w:pPr>
      <w:r w:rsidRPr="00CD6287">
        <w:rPr>
          <w:sz w:val="16"/>
          <w:szCs w:val="16"/>
        </w:rPr>
        <w:t>Çeşitli kaynaklardan araştırmalar yaparak, konuyla ilgili metnini oluşturdu.</w:t>
      </w:r>
    </w:p>
    <w:p w:rsidR="00CD6287" w:rsidRPr="00CD6287" w:rsidRDefault="00CD6287" w:rsidP="00CD6287">
      <w:pPr>
        <w:pStyle w:val="AralkYok"/>
        <w:rPr>
          <w:sz w:val="16"/>
          <w:szCs w:val="16"/>
        </w:rPr>
      </w:pPr>
      <w:r w:rsidRPr="00CD6287">
        <w:rPr>
          <w:sz w:val="16"/>
          <w:szCs w:val="16"/>
        </w:rPr>
        <w:t xml:space="preserve">Buna göre Zeynep, bilimsel araştırma basamaklarından hangisini </w:t>
      </w:r>
      <w:r w:rsidRPr="00CD6287">
        <w:rPr>
          <w:sz w:val="16"/>
          <w:szCs w:val="16"/>
          <w:u w:val="single"/>
        </w:rPr>
        <w:t>uygulamamıştır?</w:t>
      </w:r>
    </w:p>
    <w:p w:rsidR="00CD6287" w:rsidRPr="00CD6287" w:rsidRDefault="00CD6287" w:rsidP="00CD6287">
      <w:pPr>
        <w:pStyle w:val="AralkYok"/>
        <w:rPr>
          <w:sz w:val="16"/>
          <w:szCs w:val="16"/>
        </w:rPr>
      </w:pPr>
      <w:r w:rsidRPr="00CD6287">
        <w:rPr>
          <w:sz w:val="16"/>
          <w:szCs w:val="16"/>
        </w:rPr>
        <w:t>A) Konuyu belirleme</w:t>
      </w:r>
    </w:p>
    <w:p w:rsidR="00CD6287" w:rsidRPr="00CD6287" w:rsidRDefault="00CD6287" w:rsidP="00CD6287">
      <w:pPr>
        <w:pStyle w:val="AralkYok"/>
        <w:rPr>
          <w:sz w:val="16"/>
          <w:szCs w:val="16"/>
        </w:rPr>
      </w:pPr>
      <w:r w:rsidRPr="00CD6287">
        <w:rPr>
          <w:sz w:val="16"/>
          <w:szCs w:val="16"/>
        </w:rPr>
        <w:t>B) Varsayımda bulunma</w:t>
      </w:r>
    </w:p>
    <w:p w:rsidR="00CD6287" w:rsidRPr="00CD6287" w:rsidRDefault="00CD6287" w:rsidP="00CD6287">
      <w:pPr>
        <w:pStyle w:val="AralkYok"/>
        <w:rPr>
          <w:sz w:val="16"/>
          <w:szCs w:val="16"/>
        </w:rPr>
      </w:pPr>
      <w:r w:rsidRPr="00CD6287">
        <w:rPr>
          <w:sz w:val="16"/>
          <w:szCs w:val="16"/>
        </w:rPr>
        <w:t>C) Bilgilerin doğruluğunu sınama</w:t>
      </w:r>
    </w:p>
    <w:p w:rsidR="00CD6287" w:rsidRPr="00CD6287" w:rsidRDefault="00CD6287" w:rsidP="00CD6287">
      <w:pPr>
        <w:pStyle w:val="AralkYok"/>
        <w:rPr>
          <w:sz w:val="16"/>
          <w:szCs w:val="16"/>
        </w:rPr>
      </w:pPr>
      <w:r w:rsidRPr="00CD6287">
        <w:rPr>
          <w:sz w:val="16"/>
          <w:szCs w:val="16"/>
        </w:rPr>
        <w:t>D) Konuyu yazma</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4. Aşağıdakilerden hangisi bir sorunla karşılaştığımızda izleyeceğimiz yollardan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İlgili yerlere dilekçe vermek</w:t>
      </w:r>
    </w:p>
    <w:p w:rsidR="00CD6287" w:rsidRPr="00CD6287" w:rsidRDefault="00CD6287" w:rsidP="00CD6287">
      <w:pPr>
        <w:pStyle w:val="AralkYok"/>
        <w:rPr>
          <w:sz w:val="16"/>
          <w:szCs w:val="16"/>
        </w:rPr>
      </w:pPr>
      <w:r w:rsidRPr="00CD6287">
        <w:rPr>
          <w:sz w:val="16"/>
          <w:szCs w:val="16"/>
        </w:rPr>
        <w:t>B) Tüketici Hakları Hakem Heyetine başvurmak</w:t>
      </w:r>
    </w:p>
    <w:p w:rsidR="00CD6287" w:rsidRPr="00CD6287" w:rsidRDefault="00CD6287" w:rsidP="00CD6287">
      <w:pPr>
        <w:pStyle w:val="AralkYok"/>
        <w:rPr>
          <w:sz w:val="16"/>
          <w:szCs w:val="16"/>
        </w:rPr>
      </w:pPr>
      <w:r w:rsidRPr="00CD6287">
        <w:rPr>
          <w:sz w:val="16"/>
          <w:szCs w:val="16"/>
        </w:rPr>
        <w:t>C) İstek-</w:t>
      </w:r>
      <w:proofErr w:type="gramStart"/>
      <w:r w:rsidRPr="00CD6287">
        <w:rPr>
          <w:sz w:val="16"/>
          <w:szCs w:val="16"/>
        </w:rPr>
        <w:t>şikayet</w:t>
      </w:r>
      <w:proofErr w:type="gramEnd"/>
      <w:r w:rsidRPr="00CD6287">
        <w:rPr>
          <w:sz w:val="16"/>
          <w:szCs w:val="16"/>
        </w:rPr>
        <w:t xml:space="preserve"> formu doldurmak</w:t>
      </w:r>
    </w:p>
    <w:p w:rsidR="00CD6287" w:rsidRPr="00CD6287" w:rsidRDefault="00CD6287" w:rsidP="00CD6287">
      <w:pPr>
        <w:pStyle w:val="AralkYok"/>
        <w:rPr>
          <w:sz w:val="16"/>
          <w:szCs w:val="16"/>
        </w:rPr>
      </w:pPr>
      <w:r w:rsidRPr="00CD6287">
        <w:rPr>
          <w:sz w:val="16"/>
          <w:szCs w:val="16"/>
        </w:rPr>
        <w:t>D) Sorun karşısında geri adım atmak</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5. Akdeniz ikliminin, Ege bölgesinin iç kesimlerine kadar ulaşabilmesinde etkili olan faktör aşağıdakilerden hangisidir?</w:t>
      </w:r>
    </w:p>
    <w:p w:rsidR="00CD6287" w:rsidRPr="00CD6287" w:rsidRDefault="00CD6287" w:rsidP="00CD6287">
      <w:pPr>
        <w:pStyle w:val="AralkYok"/>
        <w:rPr>
          <w:sz w:val="16"/>
          <w:szCs w:val="16"/>
        </w:rPr>
      </w:pPr>
      <w:r w:rsidRPr="00CD6287">
        <w:rPr>
          <w:sz w:val="16"/>
          <w:szCs w:val="16"/>
        </w:rPr>
        <w:t>A) Dağların denize dik uzanması</w:t>
      </w:r>
    </w:p>
    <w:p w:rsidR="00CD6287" w:rsidRPr="00CD6287" w:rsidRDefault="00CD6287" w:rsidP="00CD6287">
      <w:pPr>
        <w:pStyle w:val="AralkYok"/>
        <w:rPr>
          <w:sz w:val="16"/>
          <w:szCs w:val="16"/>
        </w:rPr>
      </w:pPr>
      <w:r w:rsidRPr="00CD6287">
        <w:rPr>
          <w:sz w:val="16"/>
          <w:szCs w:val="16"/>
        </w:rPr>
        <w:t>B) Kıyılarda maki bitki örtüsünün görülmesi</w:t>
      </w:r>
    </w:p>
    <w:p w:rsidR="00CD6287" w:rsidRPr="00CD6287" w:rsidRDefault="00CD6287" w:rsidP="00CD6287">
      <w:pPr>
        <w:pStyle w:val="AralkYok"/>
        <w:rPr>
          <w:sz w:val="16"/>
          <w:szCs w:val="16"/>
        </w:rPr>
      </w:pPr>
      <w:r w:rsidRPr="00CD6287">
        <w:rPr>
          <w:sz w:val="16"/>
          <w:szCs w:val="16"/>
        </w:rPr>
        <w:t>C) Akdeniz ve Ege Denizi’nin birbirine bağlı olması</w:t>
      </w:r>
    </w:p>
    <w:p w:rsidR="00CD6287" w:rsidRPr="00CD6287" w:rsidRDefault="00CD6287" w:rsidP="00CD6287">
      <w:pPr>
        <w:pStyle w:val="AralkYok"/>
        <w:rPr>
          <w:sz w:val="16"/>
          <w:szCs w:val="16"/>
        </w:rPr>
      </w:pPr>
      <w:r w:rsidRPr="00CD6287">
        <w:rPr>
          <w:sz w:val="16"/>
          <w:szCs w:val="16"/>
        </w:rPr>
        <w:t>D) Dağların, deniz etkisinin içlere girmesine engel oluşturması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u w:val="single"/>
        </w:rPr>
      </w:pPr>
      <w:r w:rsidRPr="00CD6287">
        <w:rPr>
          <w:sz w:val="16"/>
          <w:szCs w:val="16"/>
        </w:rPr>
        <w:t xml:space="preserve">6. Aşağıdakilerden hangisi kutup ikliminin özelliklerinden biri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Hava sıcaklığı yıl boyu 0°C’nin altındadır.</w:t>
      </w:r>
    </w:p>
    <w:p w:rsidR="00CD6287" w:rsidRPr="00CD6287" w:rsidRDefault="00CD6287" w:rsidP="00CD6287">
      <w:pPr>
        <w:pStyle w:val="AralkYok"/>
        <w:rPr>
          <w:sz w:val="16"/>
          <w:szCs w:val="16"/>
        </w:rPr>
      </w:pPr>
      <w:r w:rsidRPr="00CD6287">
        <w:rPr>
          <w:sz w:val="16"/>
          <w:szCs w:val="16"/>
        </w:rPr>
        <w:t>B) Temel geçim kaynakları tarım ve hayvancılıktır.</w:t>
      </w:r>
    </w:p>
    <w:p w:rsidR="00CD6287" w:rsidRPr="00CD6287" w:rsidRDefault="00CD6287" w:rsidP="00CD6287">
      <w:pPr>
        <w:pStyle w:val="AralkYok"/>
        <w:rPr>
          <w:sz w:val="16"/>
          <w:szCs w:val="16"/>
        </w:rPr>
      </w:pPr>
      <w:r w:rsidRPr="00CD6287">
        <w:rPr>
          <w:sz w:val="16"/>
          <w:szCs w:val="16"/>
        </w:rPr>
        <w:t>C) Eskimolar Kutup ikliminin görüldüğü yerlerde yaşarlar.</w:t>
      </w:r>
    </w:p>
    <w:p w:rsidR="00CD6287" w:rsidRPr="00CD6287" w:rsidRDefault="00CD6287" w:rsidP="00CD6287">
      <w:pPr>
        <w:pStyle w:val="AralkYok"/>
        <w:rPr>
          <w:sz w:val="16"/>
          <w:szCs w:val="16"/>
        </w:rPr>
      </w:pPr>
      <w:r w:rsidRPr="00CD6287">
        <w:rPr>
          <w:sz w:val="16"/>
          <w:szCs w:val="16"/>
        </w:rPr>
        <w:t>D) Köpeklerin çektiği kızaklar önemli ulaşım aracıdır.</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7. Yapılan kazılarda Urartu mezarlarında gömülen kişilerin gündelik eşyalarına rastlanmıştır. </w:t>
      </w:r>
      <w:r w:rsidRPr="00CD6287">
        <w:rPr>
          <w:sz w:val="16"/>
          <w:szCs w:val="16"/>
        </w:rPr>
        <w:br/>
        <w:t>Bu durumun sebebi aşağıdakilerden hangisi olabilir?</w:t>
      </w:r>
    </w:p>
    <w:p w:rsidR="00CD6287" w:rsidRPr="00CD6287" w:rsidRDefault="00CD6287" w:rsidP="00CD6287">
      <w:pPr>
        <w:pStyle w:val="AralkYok"/>
        <w:rPr>
          <w:sz w:val="16"/>
          <w:szCs w:val="16"/>
        </w:rPr>
      </w:pPr>
      <w:r w:rsidRPr="00CD6287">
        <w:rPr>
          <w:sz w:val="16"/>
          <w:szCs w:val="16"/>
        </w:rPr>
        <w:t>A) Eşyalarını koruma isteği</w:t>
      </w:r>
    </w:p>
    <w:p w:rsidR="00CD6287" w:rsidRPr="00CD6287" w:rsidRDefault="00CD6287" w:rsidP="00CD6287">
      <w:pPr>
        <w:pStyle w:val="AralkYok"/>
        <w:rPr>
          <w:sz w:val="16"/>
          <w:szCs w:val="16"/>
        </w:rPr>
      </w:pPr>
      <w:r w:rsidRPr="00CD6287">
        <w:rPr>
          <w:sz w:val="16"/>
          <w:szCs w:val="16"/>
        </w:rPr>
        <w:t>B) Ahiret inancının olması</w:t>
      </w:r>
    </w:p>
    <w:p w:rsidR="00CD6287" w:rsidRPr="00CD6287" w:rsidRDefault="00CD6287" w:rsidP="00CD6287">
      <w:pPr>
        <w:pStyle w:val="AralkYok"/>
        <w:rPr>
          <w:sz w:val="16"/>
          <w:szCs w:val="16"/>
        </w:rPr>
      </w:pPr>
      <w:r w:rsidRPr="00CD6287">
        <w:rPr>
          <w:sz w:val="16"/>
          <w:szCs w:val="16"/>
        </w:rPr>
        <w:t>C) Özel mülkiyete değer verilmesi</w:t>
      </w:r>
    </w:p>
    <w:p w:rsidR="00CD6287" w:rsidRPr="00CD6287" w:rsidRDefault="00CD6287" w:rsidP="00CD6287">
      <w:pPr>
        <w:pStyle w:val="AralkYok"/>
        <w:rPr>
          <w:sz w:val="16"/>
          <w:szCs w:val="16"/>
        </w:rPr>
      </w:pPr>
      <w:r w:rsidRPr="00CD6287">
        <w:rPr>
          <w:sz w:val="16"/>
          <w:szCs w:val="16"/>
        </w:rPr>
        <w:t>D) Özel eşyaların kıymetli madenlerden yapılması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8. Aşağıdakilerden hangisi kurultayın özelliklerinden biri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Siyasi, askerî ve ekonomik kararların alınması</w:t>
      </w:r>
    </w:p>
    <w:p w:rsidR="00CD6287" w:rsidRPr="00CD6287" w:rsidRDefault="00CD6287" w:rsidP="00CD6287">
      <w:pPr>
        <w:pStyle w:val="AralkYok"/>
        <w:rPr>
          <w:sz w:val="16"/>
          <w:szCs w:val="16"/>
        </w:rPr>
      </w:pPr>
      <w:r w:rsidRPr="00CD6287">
        <w:rPr>
          <w:sz w:val="16"/>
          <w:szCs w:val="16"/>
        </w:rPr>
        <w:t>B) Devlet yönetiminde önemli bir meclis olması</w:t>
      </w:r>
    </w:p>
    <w:p w:rsidR="00CD6287" w:rsidRPr="00CD6287" w:rsidRDefault="00CD6287" w:rsidP="00CD6287">
      <w:pPr>
        <w:pStyle w:val="AralkYok"/>
        <w:rPr>
          <w:sz w:val="16"/>
          <w:szCs w:val="16"/>
        </w:rPr>
      </w:pPr>
      <w:r w:rsidRPr="00CD6287">
        <w:rPr>
          <w:sz w:val="16"/>
          <w:szCs w:val="16"/>
        </w:rPr>
        <w:t>C) Kurultaya boy beylerinin ve hatunun da katılması</w:t>
      </w:r>
    </w:p>
    <w:p w:rsidR="00CD6287" w:rsidRPr="00CD6287" w:rsidRDefault="00CD6287" w:rsidP="00CD6287">
      <w:pPr>
        <w:pStyle w:val="AralkYok"/>
        <w:rPr>
          <w:sz w:val="16"/>
          <w:szCs w:val="16"/>
        </w:rPr>
      </w:pPr>
      <w:r w:rsidRPr="00CD6287">
        <w:rPr>
          <w:sz w:val="16"/>
          <w:szCs w:val="16"/>
        </w:rPr>
        <w:t>D) Yönetimde son sözün kurultaya ait olması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9. İlk Türk Devletlerinin sanat eserlerini taşınabilir malzemelerden yapmalarının nedeni aşağıdakilerden hangisidir?</w:t>
      </w:r>
    </w:p>
    <w:p w:rsidR="00CD6287" w:rsidRPr="00CD6287" w:rsidRDefault="00CD6287" w:rsidP="00CD6287">
      <w:pPr>
        <w:pStyle w:val="AralkYok"/>
        <w:rPr>
          <w:sz w:val="16"/>
          <w:szCs w:val="16"/>
        </w:rPr>
      </w:pPr>
      <w:r w:rsidRPr="00CD6287">
        <w:rPr>
          <w:sz w:val="16"/>
          <w:szCs w:val="16"/>
        </w:rPr>
        <w:t>A) Dinî inançlarının etkisi</w:t>
      </w:r>
    </w:p>
    <w:p w:rsidR="00CD6287" w:rsidRPr="00CD6287" w:rsidRDefault="00CD6287" w:rsidP="00CD6287">
      <w:pPr>
        <w:pStyle w:val="AralkYok"/>
        <w:rPr>
          <w:sz w:val="16"/>
          <w:szCs w:val="16"/>
        </w:rPr>
      </w:pPr>
      <w:r w:rsidRPr="00CD6287">
        <w:rPr>
          <w:sz w:val="16"/>
          <w:szCs w:val="16"/>
        </w:rPr>
        <w:t>B) Hayvancılıkla uğraşmaları</w:t>
      </w:r>
    </w:p>
    <w:p w:rsidR="00CD6287" w:rsidRPr="00CD6287" w:rsidRDefault="00CD6287" w:rsidP="00CD6287">
      <w:pPr>
        <w:pStyle w:val="AralkYok"/>
        <w:rPr>
          <w:sz w:val="16"/>
          <w:szCs w:val="16"/>
        </w:rPr>
      </w:pPr>
      <w:r w:rsidRPr="00CD6287">
        <w:rPr>
          <w:sz w:val="16"/>
          <w:szCs w:val="16"/>
        </w:rPr>
        <w:t>C) Göçebe yaşam sürmeleri</w:t>
      </w:r>
    </w:p>
    <w:p w:rsidR="00CD6287" w:rsidRPr="00CD6287" w:rsidRDefault="00CD6287" w:rsidP="00CD6287">
      <w:pPr>
        <w:pStyle w:val="AralkYok"/>
        <w:rPr>
          <w:sz w:val="16"/>
          <w:szCs w:val="16"/>
        </w:rPr>
      </w:pPr>
      <w:r w:rsidRPr="00CD6287">
        <w:rPr>
          <w:sz w:val="16"/>
          <w:szCs w:val="16"/>
        </w:rPr>
        <w:t>D) Taşımacılıkta attan faydalanmaları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10. İlk Türk Devletleriyle ilgili olarak aşağıda verilen bilgilerden hangisi doğru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Uygurlar yerleşik hayata geçtikleri için kalıcı eserler vermişlerdir.</w:t>
      </w:r>
    </w:p>
    <w:p w:rsidR="00CD6287" w:rsidRPr="00CD6287" w:rsidRDefault="00CD6287" w:rsidP="00CD6287">
      <w:pPr>
        <w:pStyle w:val="AralkYok"/>
        <w:rPr>
          <w:sz w:val="16"/>
          <w:szCs w:val="16"/>
        </w:rPr>
      </w:pPr>
      <w:r w:rsidRPr="00CD6287">
        <w:rPr>
          <w:sz w:val="16"/>
          <w:szCs w:val="16"/>
        </w:rPr>
        <w:t>B) Çinicilik, dokumacılık ve ahşap süslemeciliği geleneksel Türk sanatlarındandır.</w:t>
      </w:r>
    </w:p>
    <w:p w:rsidR="00CD6287" w:rsidRPr="00CD6287" w:rsidRDefault="00CD6287" w:rsidP="00CD6287">
      <w:pPr>
        <w:pStyle w:val="AralkYok"/>
        <w:rPr>
          <w:sz w:val="16"/>
          <w:szCs w:val="16"/>
        </w:rPr>
      </w:pPr>
      <w:r w:rsidRPr="00CD6287">
        <w:rPr>
          <w:sz w:val="16"/>
          <w:szCs w:val="16"/>
        </w:rPr>
        <w:t>C) Orta Asya’da Türklerin eşyaları ve atlarıyla gömüldükleri mezarlara balbal denir.</w:t>
      </w:r>
    </w:p>
    <w:p w:rsidR="00CD6287" w:rsidRPr="00CD6287" w:rsidRDefault="00CD6287" w:rsidP="00CD6287">
      <w:pPr>
        <w:pStyle w:val="AralkYok"/>
        <w:rPr>
          <w:sz w:val="16"/>
          <w:szCs w:val="16"/>
        </w:rPr>
      </w:pPr>
      <w:r w:rsidRPr="00CD6287">
        <w:rPr>
          <w:sz w:val="16"/>
          <w:szCs w:val="16"/>
        </w:rPr>
        <w:t>D) İlk Türk devletlerinde halı ve kilim dokumalarında hayvan motiflerine yer verilmiştir.</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11. Aşağıdakilerden hangisi Hun İmparatoru Mete Han’ın Türkler arasında birlik ve beraberliği sağladığını gösterir?</w:t>
      </w:r>
    </w:p>
    <w:p w:rsidR="00CD6287" w:rsidRPr="00CD6287" w:rsidRDefault="00CD6287" w:rsidP="00CD6287">
      <w:pPr>
        <w:pStyle w:val="AralkYok"/>
        <w:rPr>
          <w:sz w:val="16"/>
          <w:szCs w:val="16"/>
        </w:rPr>
      </w:pPr>
      <w:r w:rsidRPr="00CD6287">
        <w:rPr>
          <w:sz w:val="16"/>
          <w:szCs w:val="16"/>
        </w:rPr>
        <w:t>A) Çin’i baskı altında tutup vergiye bağlaması</w:t>
      </w:r>
    </w:p>
    <w:p w:rsidR="00CD6287" w:rsidRPr="00CD6287" w:rsidRDefault="00CD6287" w:rsidP="00CD6287">
      <w:pPr>
        <w:pStyle w:val="AralkYok"/>
        <w:rPr>
          <w:sz w:val="16"/>
          <w:szCs w:val="16"/>
        </w:rPr>
      </w:pPr>
      <w:r w:rsidRPr="00CD6287">
        <w:rPr>
          <w:sz w:val="16"/>
          <w:szCs w:val="16"/>
        </w:rPr>
        <w:t>B) Türk boylarını bir bayrak altında toplaması</w:t>
      </w:r>
    </w:p>
    <w:p w:rsidR="00CD6287" w:rsidRPr="00CD6287" w:rsidRDefault="00CD6287" w:rsidP="00CD6287">
      <w:pPr>
        <w:pStyle w:val="AralkYok"/>
        <w:rPr>
          <w:sz w:val="16"/>
          <w:szCs w:val="16"/>
        </w:rPr>
      </w:pPr>
      <w:r w:rsidRPr="00CD6287">
        <w:rPr>
          <w:sz w:val="16"/>
          <w:szCs w:val="16"/>
        </w:rPr>
        <w:t>C) İpek Yolu’nu kontrol altına alması</w:t>
      </w:r>
    </w:p>
    <w:p w:rsidR="00CD6287" w:rsidRPr="00CD6287" w:rsidRDefault="00CD6287" w:rsidP="00CD6287">
      <w:pPr>
        <w:pStyle w:val="AralkYok"/>
        <w:rPr>
          <w:sz w:val="16"/>
          <w:szCs w:val="16"/>
        </w:rPr>
      </w:pPr>
      <w:r w:rsidRPr="00CD6287">
        <w:rPr>
          <w:sz w:val="16"/>
          <w:szCs w:val="16"/>
        </w:rPr>
        <w:t>D) Hun ordusunu onluk sisteme göre düzenlemesi</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12. Aşağıdakilerden hangisi Uygurların yerleşik hayata geçtiğini gösterir?</w:t>
      </w:r>
    </w:p>
    <w:p w:rsidR="00CD6287" w:rsidRPr="00CD6287" w:rsidRDefault="00CD6287" w:rsidP="00CD6287">
      <w:pPr>
        <w:pStyle w:val="AralkYok"/>
        <w:rPr>
          <w:sz w:val="16"/>
          <w:szCs w:val="16"/>
        </w:rPr>
      </w:pPr>
      <w:r w:rsidRPr="00CD6287">
        <w:rPr>
          <w:sz w:val="16"/>
          <w:szCs w:val="16"/>
        </w:rPr>
        <w:t>A) Sözlü edebiyatı devam ettirmeleri</w:t>
      </w:r>
    </w:p>
    <w:p w:rsidR="00CD6287" w:rsidRPr="00CD6287" w:rsidRDefault="00CD6287" w:rsidP="00CD6287">
      <w:pPr>
        <w:pStyle w:val="AralkYok"/>
        <w:rPr>
          <w:sz w:val="16"/>
          <w:szCs w:val="16"/>
        </w:rPr>
      </w:pPr>
      <w:r w:rsidRPr="00CD6287">
        <w:rPr>
          <w:sz w:val="16"/>
          <w:szCs w:val="16"/>
        </w:rPr>
        <w:t>B) Hayvancılıkla uğraşmaları</w:t>
      </w:r>
    </w:p>
    <w:p w:rsidR="00CD6287" w:rsidRPr="00CD6287" w:rsidRDefault="00CD6287" w:rsidP="00CD6287">
      <w:pPr>
        <w:pStyle w:val="AralkYok"/>
        <w:rPr>
          <w:sz w:val="16"/>
          <w:szCs w:val="16"/>
        </w:rPr>
      </w:pPr>
      <w:r w:rsidRPr="00CD6287">
        <w:rPr>
          <w:sz w:val="16"/>
          <w:szCs w:val="16"/>
        </w:rPr>
        <w:t>C) Saraylar ve tapınaklar inşa etmeleri</w:t>
      </w:r>
    </w:p>
    <w:p w:rsidR="00CD6287" w:rsidRPr="00CD6287" w:rsidRDefault="00CD6287" w:rsidP="00CD6287">
      <w:pPr>
        <w:pStyle w:val="AralkYok"/>
        <w:rPr>
          <w:sz w:val="16"/>
          <w:szCs w:val="16"/>
        </w:rPr>
      </w:pPr>
      <w:r w:rsidRPr="00CD6287">
        <w:rPr>
          <w:sz w:val="16"/>
          <w:szCs w:val="16"/>
        </w:rPr>
        <w:t>D) Hükümdarlığın babadan oğula geçmesi</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13. Hz. Ömer Dönemi’nde;</w:t>
      </w:r>
    </w:p>
    <w:p w:rsidR="00CD6287" w:rsidRPr="00CD6287" w:rsidRDefault="00CD6287" w:rsidP="00CD6287">
      <w:pPr>
        <w:pStyle w:val="AralkYok"/>
        <w:rPr>
          <w:sz w:val="16"/>
          <w:szCs w:val="16"/>
        </w:rPr>
      </w:pPr>
      <w:r w:rsidRPr="00CD6287">
        <w:rPr>
          <w:sz w:val="16"/>
          <w:szCs w:val="16"/>
        </w:rPr>
        <w:t>• Ülkenin illere ayrılarak uzak illere valiler atanması,</w:t>
      </w:r>
    </w:p>
    <w:p w:rsidR="00CD6287" w:rsidRPr="00CD6287" w:rsidRDefault="00CD6287" w:rsidP="00CD6287">
      <w:pPr>
        <w:pStyle w:val="AralkYok"/>
        <w:rPr>
          <w:sz w:val="16"/>
          <w:szCs w:val="16"/>
        </w:rPr>
      </w:pPr>
      <w:r w:rsidRPr="00CD6287">
        <w:rPr>
          <w:sz w:val="16"/>
          <w:szCs w:val="16"/>
        </w:rPr>
        <w:t>• Merkeze uzak şehirlere ordugâhlar kurulması</w:t>
      </w:r>
    </w:p>
    <w:p w:rsidR="00CD6287" w:rsidRPr="00CD6287" w:rsidRDefault="00CD6287" w:rsidP="00CD6287">
      <w:pPr>
        <w:pStyle w:val="AralkYok"/>
        <w:rPr>
          <w:sz w:val="16"/>
          <w:szCs w:val="16"/>
        </w:rPr>
      </w:pPr>
      <w:proofErr w:type="gramStart"/>
      <w:r w:rsidRPr="00CD6287">
        <w:rPr>
          <w:sz w:val="16"/>
          <w:szCs w:val="16"/>
        </w:rPr>
        <w:t>düzenlemelerinin</w:t>
      </w:r>
      <w:proofErr w:type="gramEnd"/>
      <w:r w:rsidRPr="00CD6287">
        <w:rPr>
          <w:sz w:val="16"/>
          <w:szCs w:val="16"/>
        </w:rPr>
        <w:t xml:space="preserve"> yapılmasında aşağıdakilerden hangisinin etkili olduğu söylenebilir?</w:t>
      </w:r>
    </w:p>
    <w:p w:rsidR="00CD6287" w:rsidRPr="00CD6287" w:rsidRDefault="00CD6287" w:rsidP="00CD6287">
      <w:pPr>
        <w:pStyle w:val="AralkYok"/>
        <w:rPr>
          <w:sz w:val="16"/>
          <w:szCs w:val="16"/>
        </w:rPr>
      </w:pPr>
      <w:r w:rsidRPr="00CD6287">
        <w:rPr>
          <w:sz w:val="16"/>
          <w:szCs w:val="16"/>
        </w:rPr>
        <w:t>A) Sınırların genişlemesinin</w:t>
      </w:r>
    </w:p>
    <w:p w:rsidR="00CD6287" w:rsidRPr="00CD6287" w:rsidRDefault="00CD6287" w:rsidP="00CD6287">
      <w:pPr>
        <w:pStyle w:val="AralkYok"/>
        <w:rPr>
          <w:sz w:val="16"/>
          <w:szCs w:val="16"/>
        </w:rPr>
      </w:pPr>
      <w:r w:rsidRPr="00CD6287">
        <w:rPr>
          <w:sz w:val="16"/>
          <w:szCs w:val="16"/>
        </w:rPr>
        <w:t>B) Medine’nin başkent olmasının</w:t>
      </w:r>
    </w:p>
    <w:p w:rsidR="00CD6287" w:rsidRPr="00CD6287" w:rsidRDefault="00CD6287" w:rsidP="00CD6287">
      <w:pPr>
        <w:pStyle w:val="AralkYok"/>
        <w:rPr>
          <w:sz w:val="16"/>
          <w:szCs w:val="16"/>
        </w:rPr>
      </w:pPr>
      <w:r w:rsidRPr="00CD6287">
        <w:rPr>
          <w:sz w:val="16"/>
          <w:szCs w:val="16"/>
        </w:rPr>
        <w:t>C) Fetihlerin duraklamasının</w:t>
      </w:r>
    </w:p>
    <w:p w:rsidR="00CD6287" w:rsidRPr="00CD6287" w:rsidRDefault="00CD6287" w:rsidP="00CD6287">
      <w:pPr>
        <w:pStyle w:val="AralkYok"/>
        <w:rPr>
          <w:sz w:val="16"/>
          <w:szCs w:val="16"/>
        </w:rPr>
      </w:pPr>
      <w:r w:rsidRPr="00CD6287">
        <w:rPr>
          <w:sz w:val="16"/>
          <w:szCs w:val="16"/>
        </w:rPr>
        <w:t>D) Toplumsal dayanışmanın artmasının</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14. Yaptığım fetih ve gazalarla devletimin sınırlarını genişlettim. Ülkeme göç eden Türk boylarının Anadolu’ya yerleşmesini sağladım.</w:t>
      </w:r>
    </w:p>
    <w:p w:rsidR="00CD6287" w:rsidRPr="00CD6287" w:rsidRDefault="00CD6287" w:rsidP="00CD6287">
      <w:pPr>
        <w:pStyle w:val="AralkYok"/>
        <w:rPr>
          <w:sz w:val="16"/>
          <w:szCs w:val="16"/>
        </w:rPr>
      </w:pPr>
      <w:r w:rsidRPr="00CD6287">
        <w:rPr>
          <w:sz w:val="16"/>
          <w:szCs w:val="16"/>
        </w:rPr>
        <w:t>Buna göre Tuğrul Bey’in asıl amacı aşağıdakilerden hangisidir?</w:t>
      </w:r>
    </w:p>
    <w:p w:rsidR="00CD6287" w:rsidRPr="00CD6287" w:rsidRDefault="00CD6287" w:rsidP="00CD6287">
      <w:pPr>
        <w:pStyle w:val="AralkYok"/>
        <w:rPr>
          <w:sz w:val="16"/>
          <w:szCs w:val="16"/>
        </w:rPr>
      </w:pPr>
      <w:r w:rsidRPr="00CD6287">
        <w:rPr>
          <w:sz w:val="16"/>
          <w:szCs w:val="16"/>
        </w:rPr>
        <w:t>A) Anadolu’da ticareti canlandırmak</w:t>
      </w:r>
    </w:p>
    <w:p w:rsidR="00CD6287" w:rsidRPr="00CD6287" w:rsidRDefault="00CD6287" w:rsidP="00CD6287">
      <w:pPr>
        <w:pStyle w:val="AralkYok"/>
        <w:rPr>
          <w:sz w:val="16"/>
          <w:szCs w:val="16"/>
        </w:rPr>
      </w:pPr>
      <w:r w:rsidRPr="00CD6287">
        <w:rPr>
          <w:sz w:val="16"/>
          <w:szCs w:val="16"/>
        </w:rPr>
        <w:t>B) Anadolu’yu bilim merkezi hâline getirmek</w:t>
      </w:r>
    </w:p>
    <w:p w:rsidR="00CD6287" w:rsidRPr="00CD6287" w:rsidRDefault="00CD6287" w:rsidP="00CD6287">
      <w:pPr>
        <w:pStyle w:val="AralkYok"/>
        <w:rPr>
          <w:sz w:val="16"/>
          <w:szCs w:val="16"/>
        </w:rPr>
      </w:pPr>
      <w:r w:rsidRPr="00CD6287">
        <w:rPr>
          <w:sz w:val="16"/>
          <w:szCs w:val="16"/>
        </w:rPr>
        <w:t>C) Abbasi Devleti’ne yardım etmek</w:t>
      </w:r>
    </w:p>
    <w:p w:rsidR="00CD6287" w:rsidRPr="00CD6287" w:rsidRDefault="00CD6287" w:rsidP="00CD6287">
      <w:pPr>
        <w:pStyle w:val="AralkYok"/>
        <w:rPr>
          <w:sz w:val="16"/>
          <w:szCs w:val="16"/>
        </w:rPr>
      </w:pPr>
      <w:r w:rsidRPr="00CD6287">
        <w:rPr>
          <w:sz w:val="16"/>
          <w:szCs w:val="16"/>
        </w:rPr>
        <w:t>D) Anadolu’nun Türkleşmesini sağlamak</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15. Türkiye’de ormancılık faaliyetlerinin çoğunlukla kıyı bölgelerde yapılmasının </w:t>
      </w:r>
      <w:r w:rsidRPr="00CD6287">
        <w:rPr>
          <w:sz w:val="16"/>
          <w:szCs w:val="16"/>
          <w:u w:val="single"/>
        </w:rPr>
        <w:t>temel nedeni</w:t>
      </w:r>
      <w:r w:rsidRPr="00CD6287">
        <w:rPr>
          <w:sz w:val="16"/>
          <w:szCs w:val="16"/>
        </w:rPr>
        <w:t xml:space="preserve"> aşağıdakilerden hangisidir?</w:t>
      </w:r>
    </w:p>
    <w:p w:rsidR="00CD6287" w:rsidRPr="00CD6287" w:rsidRDefault="00CD6287" w:rsidP="00CD6287">
      <w:pPr>
        <w:pStyle w:val="AralkYok"/>
        <w:rPr>
          <w:sz w:val="16"/>
          <w:szCs w:val="16"/>
        </w:rPr>
      </w:pPr>
      <w:r w:rsidRPr="00CD6287">
        <w:rPr>
          <w:sz w:val="16"/>
          <w:szCs w:val="16"/>
        </w:rPr>
        <w:t>A) Kıyı bölgelerde sanayi faaliyetlerinin gelişmesi</w:t>
      </w:r>
    </w:p>
    <w:p w:rsidR="00CD6287" w:rsidRPr="00CD6287" w:rsidRDefault="00CD6287" w:rsidP="00CD6287">
      <w:pPr>
        <w:pStyle w:val="AralkYok"/>
        <w:rPr>
          <w:sz w:val="16"/>
          <w:szCs w:val="16"/>
        </w:rPr>
      </w:pPr>
      <w:r w:rsidRPr="00CD6287">
        <w:rPr>
          <w:sz w:val="16"/>
          <w:szCs w:val="16"/>
        </w:rPr>
        <w:t>B) Kıyı bölgelerde yaşayan insanların temel ekonomik faaliyet olarak ormancılığı kabul etmesi</w:t>
      </w:r>
    </w:p>
    <w:p w:rsidR="00CD6287" w:rsidRPr="00CD6287" w:rsidRDefault="00CD6287" w:rsidP="00CD6287">
      <w:pPr>
        <w:pStyle w:val="AralkYok"/>
        <w:rPr>
          <w:sz w:val="16"/>
          <w:szCs w:val="16"/>
        </w:rPr>
      </w:pPr>
      <w:r w:rsidRPr="00CD6287">
        <w:rPr>
          <w:sz w:val="16"/>
          <w:szCs w:val="16"/>
        </w:rPr>
        <w:t>C) Kıyı bölgelerde nem ve yağış miktarının fazla olması</w:t>
      </w:r>
    </w:p>
    <w:p w:rsidR="00CD6287" w:rsidRPr="00CD6287" w:rsidRDefault="00CD6287" w:rsidP="00CD6287">
      <w:pPr>
        <w:pStyle w:val="AralkYok"/>
        <w:rPr>
          <w:sz w:val="16"/>
          <w:szCs w:val="16"/>
        </w:rPr>
      </w:pPr>
      <w:r w:rsidRPr="00CD6287">
        <w:rPr>
          <w:sz w:val="16"/>
          <w:szCs w:val="16"/>
        </w:rPr>
        <w:t>D) Kıyı bölgelerde turizm faaliyetlerinin yaygın bir şekilde yapılması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16. Su gücüyle üretilen elektrik enerjisine hidroelektrik enerji denir. </w:t>
      </w:r>
      <w:proofErr w:type="spellStart"/>
      <w:r w:rsidRPr="00CD6287">
        <w:rPr>
          <w:sz w:val="16"/>
          <w:szCs w:val="16"/>
        </w:rPr>
        <w:t>Hidro</w:t>
      </w:r>
      <w:proofErr w:type="spellEnd"/>
      <w:r w:rsidRPr="00CD6287">
        <w:rPr>
          <w:sz w:val="16"/>
          <w:szCs w:val="16"/>
        </w:rPr>
        <w:t xml:space="preserve"> enerji, işleyiş olarak öncelikle büyük miktarlardaki suyun belirlenmiş bir yükseklikten salıverilmesiyle oluşan enerjinin türbin kullanılarak mekanik enerjiye dönüştürülmesi esasına dayanır.</w:t>
      </w:r>
    </w:p>
    <w:p w:rsidR="00CD6287" w:rsidRPr="00CD6287" w:rsidRDefault="00CD6287" w:rsidP="00CD6287">
      <w:pPr>
        <w:pStyle w:val="AralkYok"/>
        <w:rPr>
          <w:sz w:val="16"/>
          <w:szCs w:val="16"/>
          <w:u w:val="single"/>
        </w:rPr>
      </w:pPr>
      <w:r w:rsidRPr="00CD6287">
        <w:rPr>
          <w:sz w:val="16"/>
          <w:szCs w:val="16"/>
        </w:rPr>
        <w:t xml:space="preserve">Buna göre aşağıdaki bölgelerden hangisinin akarsuları hidroelektrik santral kurmak için </w:t>
      </w:r>
      <w:r w:rsidRPr="00CD6287">
        <w:rPr>
          <w:sz w:val="16"/>
          <w:szCs w:val="16"/>
          <w:u w:val="single"/>
        </w:rPr>
        <w:t>daha uygundur?</w:t>
      </w:r>
    </w:p>
    <w:p w:rsidR="00CD6287" w:rsidRPr="00CD6287" w:rsidRDefault="00CD6287" w:rsidP="00CD6287">
      <w:pPr>
        <w:pStyle w:val="AralkYok"/>
        <w:rPr>
          <w:sz w:val="16"/>
          <w:szCs w:val="16"/>
        </w:rPr>
      </w:pPr>
      <w:r w:rsidRPr="00CD6287">
        <w:rPr>
          <w:sz w:val="16"/>
          <w:szCs w:val="16"/>
        </w:rPr>
        <w:t xml:space="preserve">A) İç Anadolu </w:t>
      </w:r>
      <w:proofErr w:type="gramStart"/>
      <w:r w:rsidRPr="00CD6287">
        <w:rPr>
          <w:sz w:val="16"/>
          <w:szCs w:val="16"/>
        </w:rPr>
        <w:t>Bölgesi      B</w:t>
      </w:r>
      <w:proofErr w:type="gramEnd"/>
      <w:r w:rsidRPr="00CD6287">
        <w:rPr>
          <w:sz w:val="16"/>
          <w:szCs w:val="16"/>
        </w:rPr>
        <w:t>) Doğu Anadolu Bölgesi</w:t>
      </w:r>
    </w:p>
    <w:p w:rsidR="00CD6287" w:rsidRPr="00CD6287" w:rsidRDefault="00CD6287" w:rsidP="00CD6287">
      <w:pPr>
        <w:pStyle w:val="AralkYok"/>
        <w:rPr>
          <w:sz w:val="16"/>
          <w:szCs w:val="16"/>
        </w:rPr>
      </w:pPr>
      <w:r w:rsidRPr="00CD6287">
        <w:rPr>
          <w:sz w:val="16"/>
          <w:szCs w:val="16"/>
        </w:rPr>
        <w:t>C) Ege Bölgesi                   D) Marmara Bölgesi</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17. Ülkemizde en fazla yetiştirilen tarım ürününün tahılgiller olmasının temel nedeni aşağıdakilerden hangisidir?</w:t>
      </w:r>
    </w:p>
    <w:p w:rsidR="00CD6287" w:rsidRPr="00CD6287" w:rsidRDefault="00CD6287" w:rsidP="00CD6287">
      <w:pPr>
        <w:pStyle w:val="AralkYok"/>
        <w:rPr>
          <w:sz w:val="16"/>
          <w:szCs w:val="16"/>
        </w:rPr>
      </w:pPr>
      <w:r w:rsidRPr="00CD6287">
        <w:rPr>
          <w:sz w:val="16"/>
          <w:szCs w:val="16"/>
        </w:rPr>
        <w:t>A) Fazla tüketilmesi</w:t>
      </w:r>
    </w:p>
    <w:p w:rsidR="00CD6287" w:rsidRPr="00CD6287" w:rsidRDefault="00CD6287" w:rsidP="00CD6287">
      <w:pPr>
        <w:pStyle w:val="AralkYok"/>
        <w:rPr>
          <w:sz w:val="16"/>
          <w:szCs w:val="16"/>
        </w:rPr>
      </w:pPr>
      <w:r w:rsidRPr="00CD6287">
        <w:rPr>
          <w:sz w:val="16"/>
          <w:szCs w:val="16"/>
        </w:rPr>
        <w:t>B) Besleyici olması</w:t>
      </w:r>
    </w:p>
    <w:p w:rsidR="00CD6287" w:rsidRPr="00CD6287" w:rsidRDefault="00CD6287" w:rsidP="00CD6287">
      <w:pPr>
        <w:pStyle w:val="AralkYok"/>
        <w:rPr>
          <w:sz w:val="16"/>
          <w:szCs w:val="16"/>
        </w:rPr>
      </w:pPr>
      <w:r w:rsidRPr="00CD6287">
        <w:rPr>
          <w:sz w:val="16"/>
          <w:szCs w:val="16"/>
        </w:rPr>
        <w:t>C) İklim şartlarının elverişli olması</w:t>
      </w:r>
    </w:p>
    <w:p w:rsidR="00CD6287" w:rsidRPr="00CD6287" w:rsidRDefault="00CD6287" w:rsidP="00CD6287">
      <w:pPr>
        <w:pStyle w:val="AralkYok"/>
        <w:rPr>
          <w:sz w:val="16"/>
          <w:szCs w:val="16"/>
        </w:rPr>
      </w:pPr>
      <w:r w:rsidRPr="00CD6287">
        <w:rPr>
          <w:sz w:val="16"/>
          <w:szCs w:val="16"/>
        </w:rPr>
        <w:t>D) İşlenmesinin kolay olması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18. Büyükbaş hayvancılığın yoğun olarak yapıldığı bir bölgede aşağıdaki üretim kollarından hangisine yönelik bir fabrikanın kurulması yatırım açısından isabetli </w:t>
      </w:r>
      <w:r w:rsidRPr="00CD6287">
        <w:rPr>
          <w:sz w:val="16"/>
          <w:szCs w:val="16"/>
          <w:u w:val="single"/>
        </w:rPr>
        <w:t>olmaz?</w:t>
      </w:r>
    </w:p>
    <w:p w:rsidR="00CD6287" w:rsidRPr="00CD6287" w:rsidRDefault="00CD6287" w:rsidP="00CD6287">
      <w:pPr>
        <w:pStyle w:val="AralkYok"/>
        <w:rPr>
          <w:sz w:val="16"/>
          <w:szCs w:val="16"/>
        </w:rPr>
      </w:pPr>
      <w:r w:rsidRPr="00CD6287">
        <w:rPr>
          <w:sz w:val="16"/>
          <w:szCs w:val="16"/>
        </w:rPr>
        <w:t>A) Et ve süt işleme tesisleri</w:t>
      </w:r>
    </w:p>
    <w:p w:rsidR="00CD6287" w:rsidRPr="00CD6287" w:rsidRDefault="00CD6287" w:rsidP="00CD6287">
      <w:pPr>
        <w:pStyle w:val="AralkYok"/>
        <w:rPr>
          <w:sz w:val="16"/>
          <w:szCs w:val="16"/>
        </w:rPr>
      </w:pPr>
      <w:r w:rsidRPr="00CD6287">
        <w:rPr>
          <w:sz w:val="16"/>
          <w:szCs w:val="16"/>
        </w:rPr>
        <w:t>B) Pamuklu dokuma fabrikaları</w:t>
      </w:r>
    </w:p>
    <w:p w:rsidR="00CD6287" w:rsidRPr="00CD6287" w:rsidRDefault="00CD6287" w:rsidP="00CD6287">
      <w:pPr>
        <w:pStyle w:val="AralkYok"/>
        <w:rPr>
          <w:sz w:val="16"/>
          <w:szCs w:val="16"/>
        </w:rPr>
      </w:pPr>
      <w:r w:rsidRPr="00CD6287">
        <w:rPr>
          <w:sz w:val="16"/>
          <w:szCs w:val="16"/>
        </w:rPr>
        <w:lastRenderedPageBreak/>
        <w:t>C) Deri giyim fabrikası</w:t>
      </w:r>
    </w:p>
    <w:p w:rsidR="00CD6287" w:rsidRPr="00CD6287" w:rsidRDefault="00CD6287" w:rsidP="00CD6287">
      <w:pPr>
        <w:pStyle w:val="AralkYok"/>
        <w:rPr>
          <w:sz w:val="16"/>
          <w:szCs w:val="16"/>
        </w:rPr>
      </w:pPr>
      <w:r w:rsidRPr="00CD6287">
        <w:rPr>
          <w:sz w:val="16"/>
          <w:szCs w:val="16"/>
        </w:rPr>
        <w:t>D) Hayvansal gıda tesisleri</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19. Türkiye’de uygun iklim şartları, verimli topraklar ve zengin su kaynaklarının var olması, yapılan ekonomik faaliyetler içerisinde tarımın önemli bir yer bulmasında etkili olmuştur.</w:t>
      </w:r>
    </w:p>
    <w:p w:rsidR="00CD6287" w:rsidRPr="00CD6287" w:rsidRDefault="00CD6287" w:rsidP="00CD6287">
      <w:pPr>
        <w:pStyle w:val="AralkYok"/>
        <w:rPr>
          <w:sz w:val="16"/>
          <w:szCs w:val="16"/>
        </w:rPr>
      </w:pPr>
      <w:r w:rsidRPr="00CD6287">
        <w:rPr>
          <w:sz w:val="16"/>
          <w:szCs w:val="16"/>
        </w:rPr>
        <w:t xml:space="preserve">Aşağıda ülkemizde tarımsal hammaddeye dayalı yapılabilecek yatırımlar verilmiştir. Bu yatırımlardan hangisi yapıldığı bölge ile </w:t>
      </w:r>
      <w:r w:rsidRPr="00CD6287">
        <w:rPr>
          <w:sz w:val="16"/>
          <w:szCs w:val="16"/>
          <w:u w:val="single"/>
        </w:rPr>
        <w:t xml:space="preserve">yanlış </w:t>
      </w:r>
      <w:r w:rsidRPr="00CD6287">
        <w:rPr>
          <w:sz w:val="16"/>
          <w:szCs w:val="16"/>
        </w:rPr>
        <w:t>eşleştirilmiştir?</w:t>
      </w:r>
    </w:p>
    <w:p w:rsidR="00CD6287" w:rsidRPr="00CD6287" w:rsidRDefault="00CD6287" w:rsidP="00CD6287">
      <w:pPr>
        <w:pStyle w:val="AralkYok"/>
        <w:rPr>
          <w:sz w:val="16"/>
          <w:szCs w:val="16"/>
        </w:rPr>
      </w:pPr>
      <w:r w:rsidRPr="00CD6287">
        <w:rPr>
          <w:sz w:val="16"/>
          <w:szCs w:val="16"/>
        </w:rPr>
        <w:t>A) Adana - Tekstil fabrikası</w:t>
      </w:r>
    </w:p>
    <w:p w:rsidR="00CD6287" w:rsidRPr="00CD6287" w:rsidRDefault="00CD6287" w:rsidP="00CD6287">
      <w:pPr>
        <w:pStyle w:val="AralkYok"/>
        <w:rPr>
          <w:sz w:val="16"/>
          <w:szCs w:val="16"/>
        </w:rPr>
      </w:pPr>
      <w:r w:rsidRPr="00CD6287">
        <w:rPr>
          <w:sz w:val="16"/>
          <w:szCs w:val="16"/>
        </w:rPr>
        <w:t>B) Diyarbakır - Çay fabrikası</w:t>
      </w:r>
    </w:p>
    <w:p w:rsidR="00CD6287" w:rsidRPr="00CD6287" w:rsidRDefault="00CD6287" w:rsidP="00CD6287">
      <w:pPr>
        <w:pStyle w:val="AralkYok"/>
        <w:rPr>
          <w:sz w:val="16"/>
          <w:szCs w:val="16"/>
        </w:rPr>
      </w:pPr>
      <w:r w:rsidRPr="00CD6287">
        <w:rPr>
          <w:sz w:val="16"/>
          <w:szCs w:val="16"/>
        </w:rPr>
        <w:t>C) Aydın - Zeytinyağı fabrikası</w:t>
      </w:r>
    </w:p>
    <w:p w:rsidR="00CD6287" w:rsidRPr="00CD6287" w:rsidRDefault="00CD6287" w:rsidP="00CD6287">
      <w:pPr>
        <w:pStyle w:val="AralkYok"/>
        <w:rPr>
          <w:sz w:val="16"/>
          <w:szCs w:val="16"/>
        </w:rPr>
      </w:pPr>
      <w:r w:rsidRPr="00CD6287">
        <w:rPr>
          <w:sz w:val="16"/>
          <w:szCs w:val="16"/>
        </w:rPr>
        <w:t>D) Konya - Şeker fabrikası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20. Aşağıdaki verilen ekonomik faaliyetler ve en yoğun yapıldığı bölge eşleştirmeleri, hangi seçenekte </w:t>
      </w:r>
      <w:r w:rsidRPr="00CD6287">
        <w:rPr>
          <w:sz w:val="16"/>
          <w:szCs w:val="16"/>
          <w:u w:val="single"/>
        </w:rPr>
        <w:t xml:space="preserve">doğru </w:t>
      </w:r>
      <w:r w:rsidRPr="00CD6287">
        <w:rPr>
          <w:sz w:val="16"/>
          <w:szCs w:val="16"/>
        </w:rPr>
        <w:t>yapılmıştır?</w:t>
      </w:r>
    </w:p>
    <w:p w:rsidR="00CD6287" w:rsidRPr="00CD6287" w:rsidRDefault="00CD6287" w:rsidP="00CD6287">
      <w:pPr>
        <w:pStyle w:val="AralkYok"/>
        <w:rPr>
          <w:sz w:val="16"/>
          <w:szCs w:val="16"/>
        </w:rPr>
      </w:pPr>
      <w:r w:rsidRPr="00CD6287">
        <w:rPr>
          <w:sz w:val="16"/>
          <w:szCs w:val="16"/>
        </w:rPr>
        <w:t xml:space="preserve">           </w:t>
      </w:r>
      <w:proofErr w:type="gramStart"/>
      <w:r w:rsidRPr="00CD6287">
        <w:rPr>
          <w:sz w:val="16"/>
          <w:szCs w:val="16"/>
        </w:rPr>
        <w:t>Sanayi    Turizm</w:t>
      </w:r>
      <w:proofErr w:type="gramEnd"/>
      <w:r w:rsidRPr="00CD6287">
        <w:rPr>
          <w:sz w:val="16"/>
          <w:szCs w:val="16"/>
        </w:rPr>
        <w:t xml:space="preserve">    Ormancılık</w:t>
      </w:r>
    </w:p>
    <w:p w:rsidR="00CD6287" w:rsidRPr="00CD6287" w:rsidRDefault="00CD6287" w:rsidP="00CD6287">
      <w:pPr>
        <w:pStyle w:val="AralkYok"/>
        <w:rPr>
          <w:sz w:val="16"/>
          <w:szCs w:val="16"/>
        </w:rPr>
      </w:pPr>
      <w:r w:rsidRPr="00CD6287">
        <w:rPr>
          <w:sz w:val="16"/>
          <w:szCs w:val="16"/>
        </w:rPr>
        <w:t>A) Karadeniz – Akdeniz - Marmara</w:t>
      </w:r>
    </w:p>
    <w:p w:rsidR="00CD6287" w:rsidRPr="00CD6287" w:rsidRDefault="00CD6287" w:rsidP="00CD6287">
      <w:pPr>
        <w:pStyle w:val="AralkYok"/>
        <w:rPr>
          <w:sz w:val="16"/>
          <w:szCs w:val="16"/>
        </w:rPr>
      </w:pPr>
      <w:r w:rsidRPr="00CD6287">
        <w:rPr>
          <w:sz w:val="16"/>
          <w:szCs w:val="16"/>
        </w:rPr>
        <w:t>B) Marmara - Akdeniz - Karadeniz</w:t>
      </w:r>
    </w:p>
    <w:p w:rsidR="00CD6287" w:rsidRPr="00CD6287" w:rsidRDefault="00CD6287" w:rsidP="00CD6287">
      <w:pPr>
        <w:pStyle w:val="AralkYok"/>
        <w:rPr>
          <w:sz w:val="16"/>
          <w:szCs w:val="16"/>
        </w:rPr>
      </w:pPr>
      <w:r w:rsidRPr="00CD6287">
        <w:rPr>
          <w:sz w:val="16"/>
          <w:szCs w:val="16"/>
        </w:rPr>
        <w:t>C) İç Anadolu - Karadeniz - Akdeniz</w:t>
      </w:r>
    </w:p>
    <w:p w:rsidR="00CD6287" w:rsidRPr="00CD6287" w:rsidRDefault="00CD6287" w:rsidP="00CD6287">
      <w:pPr>
        <w:pStyle w:val="AralkYok"/>
        <w:rPr>
          <w:sz w:val="16"/>
          <w:szCs w:val="16"/>
        </w:rPr>
      </w:pPr>
      <w:r w:rsidRPr="00CD6287">
        <w:rPr>
          <w:sz w:val="16"/>
          <w:szCs w:val="16"/>
        </w:rPr>
        <w:t>D) Akdeniz - Marmara - Karadeniz</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21. Aşağıdakilerden hangisi, ülkemizde sanayinin gelişmekte olduğunun göstergelerinden biridir?</w:t>
      </w:r>
    </w:p>
    <w:p w:rsidR="00CD6287" w:rsidRPr="00CD6287" w:rsidRDefault="00CD6287" w:rsidP="00CD6287">
      <w:pPr>
        <w:pStyle w:val="AralkYok"/>
        <w:rPr>
          <w:sz w:val="16"/>
          <w:szCs w:val="16"/>
        </w:rPr>
      </w:pPr>
      <w:r w:rsidRPr="00CD6287">
        <w:rPr>
          <w:sz w:val="16"/>
          <w:szCs w:val="16"/>
        </w:rPr>
        <w:t>A) Ülke nüfusunun çoğalması</w:t>
      </w:r>
    </w:p>
    <w:p w:rsidR="00CD6287" w:rsidRPr="00CD6287" w:rsidRDefault="00CD6287" w:rsidP="00CD6287">
      <w:pPr>
        <w:pStyle w:val="AralkYok"/>
        <w:rPr>
          <w:sz w:val="16"/>
          <w:szCs w:val="16"/>
        </w:rPr>
      </w:pPr>
      <w:r w:rsidRPr="00CD6287">
        <w:rPr>
          <w:sz w:val="16"/>
          <w:szCs w:val="16"/>
        </w:rPr>
        <w:t>B) Yurt dışına göçlerin artması</w:t>
      </w:r>
    </w:p>
    <w:p w:rsidR="00CD6287" w:rsidRPr="00CD6287" w:rsidRDefault="00CD6287" w:rsidP="00CD6287">
      <w:pPr>
        <w:pStyle w:val="AralkYok"/>
        <w:rPr>
          <w:sz w:val="16"/>
          <w:szCs w:val="16"/>
        </w:rPr>
      </w:pPr>
      <w:r w:rsidRPr="00CD6287">
        <w:rPr>
          <w:sz w:val="16"/>
          <w:szCs w:val="16"/>
        </w:rPr>
        <w:t>C) Ham maddeye duyulan ihtiyacın artması</w:t>
      </w:r>
    </w:p>
    <w:p w:rsidR="00CD6287" w:rsidRPr="00CD6287" w:rsidRDefault="00CD6287" w:rsidP="00CD6287">
      <w:pPr>
        <w:pStyle w:val="AralkYok"/>
        <w:rPr>
          <w:sz w:val="16"/>
          <w:szCs w:val="16"/>
        </w:rPr>
      </w:pPr>
      <w:r w:rsidRPr="00CD6287">
        <w:rPr>
          <w:sz w:val="16"/>
          <w:szCs w:val="16"/>
        </w:rPr>
        <w:t>D) Turizm gelirlerinin artması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22.</w:t>
      </w:r>
    </w:p>
    <w:p w:rsidR="00CD6287" w:rsidRPr="00CD6287" w:rsidRDefault="00CD6287" w:rsidP="00CD6287">
      <w:pPr>
        <w:pStyle w:val="AralkYok"/>
        <w:rPr>
          <w:sz w:val="16"/>
          <w:szCs w:val="16"/>
        </w:rPr>
      </w:pPr>
      <w:r w:rsidRPr="00CD6287">
        <w:rPr>
          <w:sz w:val="16"/>
          <w:szCs w:val="16"/>
        </w:rPr>
        <w:t>I. Kâr amacı ile alım-satım yapılması</w:t>
      </w:r>
    </w:p>
    <w:p w:rsidR="00CD6287" w:rsidRPr="00CD6287" w:rsidRDefault="00CD6287" w:rsidP="00CD6287">
      <w:pPr>
        <w:pStyle w:val="AralkYok"/>
        <w:rPr>
          <w:sz w:val="16"/>
          <w:szCs w:val="16"/>
        </w:rPr>
      </w:pPr>
      <w:r w:rsidRPr="00CD6287">
        <w:rPr>
          <w:sz w:val="16"/>
          <w:szCs w:val="16"/>
        </w:rPr>
        <w:t>II. Mal ve hizmet satımının başka ülkeye yapılması</w:t>
      </w:r>
    </w:p>
    <w:p w:rsidR="00CD6287" w:rsidRPr="00CD6287" w:rsidRDefault="00CD6287" w:rsidP="00CD6287">
      <w:pPr>
        <w:pStyle w:val="AralkYok"/>
        <w:rPr>
          <w:sz w:val="16"/>
          <w:szCs w:val="16"/>
        </w:rPr>
      </w:pPr>
      <w:r w:rsidRPr="00CD6287">
        <w:rPr>
          <w:sz w:val="16"/>
          <w:szCs w:val="16"/>
        </w:rPr>
        <w:t>III. İhtiyaç duyulan mal ve hizmetin başka bir ülkeden temin edilmesi</w:t>
      </w:r>
    </w:p>
    <w:p w:rsidR="00CD6287" w:rsidRPr="00CD6287" w:rsidRDefault="00CD6287" w:rsidP="00CD6287">
      <w:pPr>
        <w:pStyle w:val="AralkYok"/>
        <w:rPr>
          <w:sz w:val="16"/>
          <w:szCs w:val="16"/>
        </w:rPr>
      </w:pPr>
      <w:r w:rsidRPr="00CD6287">
        <w:rPr>
          <w:sz w:val="16"/>
          <w:szCs w:val="16"/>
        </w:rPr>
        <w:t>Yukarıdaki tanımlar aşağıdaki terimlerle eşleştirildiğinde hangisi dışarıda kalır?</w:t>
      </w:r>
    </w:p>
    <w:p w:rsidR="00CD6287" w:rsidRPr="00CD6287" w:rsidRDefault="00CD6287" w:rsidP="00CD6287">
      <w:pPr>
        <w:pStyle w:val="AralkYok"/>
        <w:rPr>
          <w:sz w:val="16"/>
          <w:szCs w:val="16"/>
        </w:rPr>
      </w:pPr>
      <w:r w:rsidRPr="00CD6287">
        <w:rPr>
          <w:sz w:val="16"/>
          <w:szCs w:val="16"/>
        </w:rPr>
        <w:t xml:space="preserve">A) </w:t>
      </w:r>
      <w:proofErr w:type="gramStart"/>
      <w:r w:rsidRPr="00CD6287">
        <w:rPr>
          <w:sz w:val="16"/>
          <w:szCs w:val="16"/>
        </w:rPr>
        <w:t>Turizm     B</w:t>
      </w:r>
      <w:proofErr w:type="gramEnd"/>
      <w:r w:rsidRPr="00CD6287">
        <w:rPr>
          <w:sz w:val="16"/>
          <w:szCs w:val="16"/>
        </w:rPr>
        <w:t>) İthalat      C) İhracat    D) Ticaret</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23. 1999 yılında Marmara’da meydana gelen deprem ülkemizde büyük acılara sebep olmuştur. Yunanistan, Almanya, Japonya gibi birçok dünya ülkesi ülkemizin yardımına koşmuştur.</w:t>
      </w:r>
    </w:p>
    <w:p w:rsidR="00CD6287" w:rsidRPr="00CD6287" w:rsidRDefault="00CD6287" w:rsidP="00CD6287">
      <w:pPr>
        <w:pStyle w:val="AralkYok"/>
        <w:rPr>
          <w:sz w:val="16"/>
          <w:szCs w:val="16"/>
        </w:rPr>
      </w:pPr>
      <w:r w:rsidRPr="00CD6287">
        <w:rPr>
          <w:sz w:val="16"/>
          <w:szCs w:val="16"/>
        </w:rPr>
        <w:t>Bu durum aşağıdakilerden hangisinin sağlanmasında etkili olmuştur?</w:t>
      </w:r>
    </w:p>
    <w:p w:rsidR="00CD6287" w:rsidRPr="00CD6287" w:rsidRDefault="00CD6287" w:rsidP="00CD6287">
      <w:pPr>
        <w:pStyle w:val="AralkYok"/>
        <w:rPr>
          <w:sz w:val="16"/>
          <w:szCs w:val="16"/>
        </w:rPr>
      </w:pPr>
      <w:r w:rsidRPr="00CD6287">
        <w:rPr>
          <w:sz w:val="16"/>
          <w:szCs w:val="16"/>
        </w:rPr>
        <w:t xml:space="preserve">A) Ekonomik gelişmenin </w:t>
      </w:r>
      <w:r w:rsidRPr="00CD6287">
        <w:rPr>
          <w:sz w:val="16"/>
          <w:szCs w:val="16"/>
        </w:rPr>
        <w:br/>
        <w:t>B) İhracatın artmasının</w:t>
      </w:r>
    </w:p>
    <w:p w:rsidR="00CD6287" w:rsidRPr="00CD6287" w:rsidRDefault="00CD6287" w:rsidP="00CD6287">
      <w:pPr>
        <w:pStyle w:val="AralkYok"/>
        <w:rPr>
          <w:sz w:val="16"/>
          <w:szCs w:val="16"/>
        </w:rPr>
      </w:pPr>
      <w:r w:rsidRPr="00CD6287">
        <w:rPr>
          <w:sz w:val="16"/>
          <w:szCs w:val="16"/>
        </w:rPr>
        <w:t>C) Uluslararası dayanışmanın</w:t>
      </w:r>
    </w:p>
    <w:p w:rsidR="00CD6287" w:rsidRPr="00CD6287" w:rsidRDefault="00CD6287" w:rsidP="00CD6287">
      <w:pPr>
        <w:pStyle w:val="AralkYok"/>
        <w:rPr>
          <w:sz w:val="16"/>
          <w:szCs w:val="16"/>
        </w:rPr>
      </w:pPr>
      <w:r w:rsidRPr="00CD6287">
        <w:rPr>
          <w:sz w:val="16"/>
          <w:szCs w:val="16"/>
        </w:rPr>
        <w:t>D) Kültürel gelişmenin</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 xml:space="preserve">24. Aşağıdakilerden hangisi uluslararası etkinliklerin faydalarından biri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Dil birliğini güçlendirir.</w:t>
      </w:r>
    </w:p>
    <w:p w:rsidR="00CD6287" w:rsidRPr="00CD6287" w:rsidRDefault="00CD6287" w:rsidP="00CD6287">
      <w:pPr>
        <w:pStyle w:val="AralkYok"/>
        <w:rPr>
          <w:sz w:val="16"/>
          <w:szCs w:val="16"/>
        </w:rPr>
      </w:pPr>
      <w:r w:rsidRPr="00CD6287">
        <w:rPr>
          <w:sz w:val="16"/>
          <w:szCs w:val="16"/>
        </w:rPr>
        <w:t>B) Dünya barışına katkısı olur.</w:t>
      </w:r>
    </w:p>
    <w:p w:rsidR="00CD6287" w:rsidRPr="00CD6287" w:rsidRDefault="00CD6287" w:rsidP="00CD6287">
      <w:pPr>
        <w:pStyle w:val="AralkYok"/>
        <w:rPr>
          <w:sz w:val="16"/>
          <w:szCs w:val="16"/>
        </w:rPr>
      </w:pPr>
      <w:r w:rsidRPr="00CD6287">
        <w:rPr>
          <w:sz w:val="16"/>
          <w:szCs w:val="16"/>
        </w:rPr>
        <w:t>C) Uluslararası ticarete katkı sunar.</w:t>
      </w:r>
    </w:p>
    <w:p w:rsidR="00CD6287" w:rsidRPr="00CD6287" w:rsidRDefault="00CD6287" w:rsidP="00CD6287">
      <w:pPr>
        <w:pStyle w:val="AralkYok"/>
        <w:rPr>
          <w:sz w:val="16"/>
          <w:szCs w:val="16"/>
        </w:rPr>
      </w:pPr>
      <w:r w:rsidRPr="00CD6287">
        <w:rPr>
          <w:sz w:val="16"/>
          <w:szCs w:val="16"/>
        </w:rPr>
        <w:t>D) Uluslararası kültürlerin kaynaşmasını sağlar.</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25. Kişinin en temel ve doğal hakkı olup, ayrıca doğumla beraber sahip olduğu ilk hakkıdır. Bu hak yok edildiğinde diğer hakların ve özgürlüklerin hiçbir anlamı kalmamaktadır.</w:t>
      </w:r>
    </w:p>
    <w:p w:rsidR="00CD6287" w:rsidRPr="00CD6287" w:rsidRDefault="00CD6287" w:rsidP="00CD6287">
      <w:pPr>
        <w:pStyle w:val="AralkYok"/>
        <w:rPr>
          <w:sz w:val="16"/>
          <w:szCs w:val="16"/>
        </w:rPr>
      </w:pPr>
      <w:r w:rsidRPr="00CD6287">
        <w:rPr>
          <w:sz w:val="16"/>
          <w:szCs w:val="16"/>
        </w:rPr>
        <w:t>Yukarıda tanımlanan temel hak aşağıdakilerden hangisidir?</w:t>
      </w:r>
    </w:p>
    <w:p w:rsidR="00CD6287" w:rsidRPr="00CD6287" w:rsidRDefault="00CD6287" w:rsidP="00CD6287">
      <w:pPr>
        <w:pStyle w:val="AralkYok"/>
        <w:rPr>
          <w:sz w:val="16"/>
          <w:szCs w:val="16"/>
        </w:rPr>
      </w:pPr>
      <w:r w:rsidRPr="00CD6287">
        <w:rPr>
          <w:sz w:val="16"/>
          <w:szCs w:val="16"/>
        </w:rPr>
        <w:t>A) Düşünce, Kanaat ve İfade Özgürlüğü Hakkı</w:t>
      </w:r>
    </w:p>
    <w:p w:rsidR="00CD6287" w:rsidRPr="00CD6287" w:rsidRDefault="00CD6287" w:rsidP="00CD6287">
      <w:pPr>
        <w:pStyle w:val="AralkYok"/>
        <w:rPr>
          <w:sz w:val="16"/>
          <w:szCs w:val="16"/>
        </w:rPr>
      </w:pPr>
      <w:r w:rsidRPr="00CD6287">
        <w:rPr>
          <w:sz w:val="16"/>
          <w:szCs w:val="16"/>
        </w:rPr>
        <w:t>B) Din ve Vicdan Özgürlüğü Hakkı</w:t>
      </w:r>
    </w:p>
    <w:p w:rsidR="00CD6287" w:rsidRPr="00CD6287" w:rsidRDefault="00CD6287" w:rsidP="00CD6287">
      <w:pPr>
        <w:pStyle w:val="AralkYok"/>
        <w:rPr>
          <w:sz w:val="16"/>
          <w:szCs w:val="16"/>
        </w:rPr>
      </w:pPr>
      <w:r w:rsidRPr="00CD6287">
        <w:rPr>
          <w:sz w:val="16"/>
          <w:szCs w:val="16"/>
        </w:rPr>
        <w:t>C) Mülkiyet Hakkı</w:t>
      </w:r>
    </w:p>
    <w:p w:rsidR="00CD6287" w:rsidRPr="00CD6287" w:rsidRDefault="00CD6287" w:rsidP="00CD6287">
      <w:pPr>
        <w:pStyle w:val="AralkYok"/>
        <w:rPr>
          <w:sz w:val="16"/>
          <w:szCs w:val="16"/>
        </w:rPr>
      </w:pPr>
      <w:r w:rsidRPr="00CD6287">
        <w:rPr>
          <w:sz w:val="16"/>
          <w:szCs w:val="16"/>
        </w:rPr>
        <w:t>D) Yaşama Hakkı</w:t>
      </w:r>
    </w:p>
    <w:p w:rsidR="00CD6287" w:rsidRPr="00CD6287" w:rsidRDefault="00CD6287" w:rsidP="00CD6287">
      <w:pPr>
        <w:pStyle w:val="AralkYok"/>
        <w:rPr>
          <w:sz w:val="16"/>
          <w:szCs w:val="16"/>
        </w:rPr>
      </w:pPr>
    </w:p>
    <w:p w:rsidR="00CD6287" w:rsidRPr="00CD6287" w:rsidRDefault="00CD6287" w:rsidP="00CD6287">
      <w:pPr>
        <w:pStyle w:val="AralkYok"/>
        <w:jc w:val="center"/>
        <w:rPr>
          <w:sz w:val="16"/>
          <w:szCs w:val="16"/>
          <w:u w:val="single"/>
        </w:rPr>
      </w:pPr>
      <w:r w:rsidRPr="00CD6287">
        <w:rPr>
          <w:sz w:val="16"/>
          <w:szCs w:val="16"/>
          <w:u w:val="single"/>
        </w:rPr>
        <w:t>JOKER SORULAR</w:t>
      </w:r>
    </w:p>
    <w:p w:rsidR="00CD6287" w:rsidRPr="00CD6287" w:rsidRDefault="00CD6287" w:rsidP="00CD6287">
      <w:pPr>
        <w:pStyle w:val="AralkYok"/>
        <w:jc w:val="center"/>
        <w:rPr>
          <w:sz w:val="16"/>
          <w:szCs w:val="16"/>
          <w:u w:val="single"/>
        </w:rPr>
      </w:pPr>
    </w:p>
    <w:p w:rsidR="00CD6287" w:rsidRPr="00CD6287" w:rsidRDefault="00CD6287" w:rsidP="00CD6287">
      <w:pPr>
        <w:pStyle w:val="AralkYok"/>
        <w:rPr>
          <w:sz w:val="16"/>
          <w:szCs w:val="16"/>
          <w:u w:val="single"/>
        </w:rPr>
      </w:pPr>
      <w:r w:rsidRPr="00CD6287">
        <w:rPr>
          <w:sz w:val="16"/>
          <w:szCs w:val="16"/>
        </w:rPr>
        <w:t xml:space="preserve">26. Aşağıdakilerden hangisi demokrasinin temel ilkelerinden biri </w:t>
      </w:r>
      <w:r w:rsidRPr="00CD6287">
        <w:rPr>
          <w:sz w:val="16"/>
          <w:szCs w:val="16"/>
          <w:u w:val="single"/>
        </w:rPr>
        <w:t>değildir?</w:t>
      </w:r>
    </w:p>
    <w:p w:rsidR="00CD6287" w:rsidRPr="00CD6287" w:rsidRDefault="00CD6287" w:rsidP="00CD6287">
      <w:pPr>
        <w:pStyle w:val="AralkYok"/>
        <w:rPr>
          <w:sz w:val="16"/>
          <w:szCs w:val="16"/>
        </w:rPr>
      </w:pPr>
      <w:r w:rsidRPr="00CD6287">
        <w:rPr>
          <w:sz w:val="16"/>
          <w:szCs w:val="16"/>
        </w:rPr>
        <w:t>A) Milli egemenlik                   B) İnsan haklarına saygı</w:t>
      </w:r>
    </w:p>
    <w:p w:rsidR="00CD6287" w:rsidRPr="00CD6287" w:rsidRDefault="00CD6287" w:rsidP="00CD6287">
      <w:pPr>
        <w:pStyle w:val="AralkYok"/>
        <w:rPr>
          <w:sz w:val="16"/>
          <w:szCs w:val="16"/>
        </w:rPr>
      </w:pPr>
      <w:r w:rsidRPr="00CD6287">
        <w:rPr>
          <w:sz w:val="16"/>
          <w:szCs w:val="16"/>
        </w:rPr>
        <w:t xml:space="preserve">C) Hukukun </w:t>
      </w:r>
      <w:proofErr w:type="gramStart"/>
      <w:r w:rsidRPr="00CD6287">
        <w:rPr>
          <w:sz w:val="16"/>
          <w:szCs w:val="16"/>
        </w:rPr>
        <w:t>üstünlüğü           D</w:t>
      </w:r>
      <w:proofErr w:type="gramEnd"/>
      <w:r w:rsidRPr="00CD6287">
        <w:rPr>
          <w:sz w:val="16"/>
          <w:szCs w:val="16"/>
        </w:rPr>
        <w:t>) Belli bir zümrenin ayrıcalığı</w:t>
      </w:r>
    </w:p>
    <w:p w:rsidR="00CD6287" w:rsidRPr="00CD6287" w:rsidRDefault="00CD6287" w:rsidP="00CD6287">
      <w:pPr>
        <w:pStyle w:val="AralkYok"/>
        <w:rPr>
          <w:sz w:val="16"/>
          <w:szCs w:val="16"/>
        </w:rPr>
      </w:pPr>
    </w:p>
    <w:p w:rsidR="00CD6287" w:rsidRPr="00CD6287" w:rsidRDefault="00CD6287" w:rsidP="00CD6287">
      <w:pPr>
        <w:pStyle w:val="AralkYok"/>
        <w:rPr>
          <w:sz w:val="16"/>
          <w:szCs w:val="16"/>
        </w:rPr>
      </w:pPr>
      <w:r w:rsidRPr="00CD6287">
        <w:rPr>
          <w:sz w:val="16"/>
          <w:szCs w:val="16"/>
        </w:rPr>
        <w:t>27.  “Merhaba, benim yaşadığım ülkede bütün yönetim yetkileri din adamlarının elinde bulunmaktadır.</w:t>
      </w:r>
    </w:p>
    <w:p w:rsidR="00CD6287" w:rsidRPr="00CD6287" w:rsidRDefault="00CD6287" w:rsidP="00CD6287">
      <w:pPr>
        <w:pStyle w:val="AralkYok"/>
        <w:rPr>
          <w:sz w:val="16"/>
          <w:szCs w:val="16"/>
        </w:rPr>
      </w:pPr>
      <w:r w:rsidRPr="00CD6287">
        <w:rPr>
          <w:sz w:val="16"/>
          <w:szCs w:val="16"/>
        </w:rPr>
        <w:t>Ülkemiz dinî kurallara göre yönetilmekte, insanlar dinî kurallarla uygulanan yönetimi kabul etmektedir.”</w:t>
      </w:r>
    </w:p>
    <w:p w:rsidR="00CD6287" w:rsidRPr="00CD6287" w:rsidRDefault="00CD6287" w:rsidP="00CD6287">
      <w:pPr>
        <w:pStyle w:val="AralkYok"/>
        <w:rPr>
          <w:sz w:val="16"/>
          <w:szCs w:val="16"/>
        </w:rPr>
      </w:pPr>
      <w:r w:rsidRPr="00CD6287">
        <w:rPr>
          <w:sz w:val="16"/>
          <w:szCs w:val="16"/>
        </w:rPr>
        <w:t>Yukarıda özellikleri anlatılan yönetim şekli aşağıdakilerden hangisidir?</w:t>
      </w:r>
    </w:p>
    <w:p w:rsidR="00CD6287" w:rsidRPr="00CD6287" w:rsidRDefault="00CD6287" w:rsidP="00CD6287">
      <w:pPr>
        <w:pStyle w:val="AralkYok"/>
        <w:rPr>
          <w:sz w:val="16"/>
          <w:szCs w:val="16"/>
        </w:rPr>
      </w:pPr>
      <w:r w:rsidRPr="00CD6287">
        <w:rPr>
          <w:sz w:val="16"/>
          <w:szCs w:val="16"/>
        </w:rPr>
        <w:t>A) Teokrasi                          B) Monarşi</w:t>
      </w:r>
    </w:p>
    <w:p w:rsidR="00CD6287" w:rsidRPr="00CD6287" w:rsidRDefault="00CD6287" w:rsidP="00CD6287">
      <w:pPr>
        <w:pStyle w:val="AralkYok"/>
        <w:rPr>
          <w:sz w:val="16"/>
          <w:szCs w:val="16"/>
        </w:rPr>
      </w:pPr>
      <w:r w:rsidRPr="00CD6287">
        <w:rPr>
          <w:sz w:val="16"/>
          <w:szCs w:val="16"/>
        </w:rPr>
        <w:t>C) Cumhuriyet                     D) Meşrutiyet</w:t>
      </w:r>
    </w:p>
    <w:p w:rsidR="00CD6287" w:rsidRPr="00CD6287" w:rsidRDefault="009136F8" w:rsidP="00970C16">
      <w:pPr>
        <w:spacing w:after="40"/>
        <w:rPr>
          <w:rFonts w:ascii="Calibri" w:eastAsia="Times New Roman" w:hAnsi="Calibri" w:cs="Times New Roman"/>
          <w:sz w:val="16"/>
          <w:szCs w:val="16"/>
          <w:lang w:eastAsia="tr-TR"/>
        </w:rPr>
      </w:pPr>
      <w:hyperlink r:id="rId10" w:history="1">
        <w:r w:rsidRPr="00C519AB">
          <w:rPr>
            <w:rStyle w:val="Kpr"/>
            <w:rFonts w:ascii="Calibri" w:eastAsia="Times New Roman" w:hAnsi="Calibri" w:cs="Times New Roman"/>
            <w:sz w:val="16"/>
            <w:szCs w:val="16"/>
            <w:lang w:eastAsia="tr-TR"/>
          </w:rPr>
          <w:t>https://www.sorubak.com</w:t>
        </w:r>
      </w:hyperlink>
      <w:r>
        <w:rPr>
          <w:rFonts w:ascii="Calibri" w:eastAsia="Times New Roman" w:hAnsi="Calibri" w:cs="Times New Roman"/>
          <w:sz w:val="16"/>
          <w:szCs w:val="16"/>
          <w:lang w:eastAsia="tr-TR"/>
        </w:rPr>
        <w:t xml:space="preserve"> </w:t>
      </w:r>
    </w:p>
    <w:sectPr w:rsidR="00CD6287" w:rsidRPr="00CD6287" w:rsidSect="00970C16">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525" w:rsidRDefault="004B2525" w:rsidP="00970C16">
      <w:pPr>
        <w:spacing w:after="0" w:line="240" w:lineRule="auto"/>
      </w:pPr>
      <w:r>
        <w:separator/>
      </w:r>
    </w:p>
  </w:endnote>
  <w:endnote w:type="continuationSeparator" w:id="0">
    <w:p w:rsidR="004B2525" w:rsidRDefault="004B2525" w:rsidP="00970C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atura MT Script Capitals">
    <w:panose1 w:val="03020802060602070202"/>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525" w:rsidRDefault="004B2525" w:rsidP="00970C16">
      <w:pPr>
        <w:spacing w:after="0" w:line="240" w:lineRule="auto"/>
      </w:pPr>
      <w:r>
        <w:separator/>
      </w:r>
    </w:p>
  </w:footnote>
  <w:footnote w:type="continuationSeparator" w:id="0">
    <w:p w:rsidR="004B2525" w:rsidRDefault="004B2525" w:rsidP="00970C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EE9" w:rsidRPr="006E2EE9" w:rsidRDefault="004B2525" w:rsidP="006E2EE9">
    <w:pPr>
      <w:ind w:firstLine="708"/>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E433F"/>
    <w:multiLevelType w:val="hybridMultilevel"/>
    <w:tmpl w:val="1E309F26"/>
    <w:lvl w:ilvl="0" w:tplc="F29C10FE">
      <w:start w:val="11"/>
      <w:numFmt w:val="bullet"/>
      <w:lvlText w:val="-"/>
      <w:lvlJc w:val="left"/>
      <w:pPr>
        <w:ind w:left="495" w:hanging="360"/>
      </w:pPr>
      <w:rPr>
        <w:rFonts w:ascii="Calibri" w:eastAsiaTheme="minorEastAsia" w:hAnsi="Calibri" w:cstheme="minorBidi" w:hint="default"/>
      </w:rPr>
    </w:lvl>
    <w:lvl w:ilvl="1" w:tplc="041F0003" w:tentative="1">
      <w:start w:val="1"/>
      <w:numFmt w:val="bullet"/>
      <w:lvlText w:val="o"/>
      <w:lvlJc w:val="left"/>
      <w:pPr>
        <w:ind w:left="1215" w:hanging="360"/>
      </w:pPr>
      <w:rPr>
        <w:rFonts w:ascii="Courier New" w:hAnsi="Courier New" w:cs="Courier New" w:hint="default"/>
      </w:rPr>
    </w:lvl>
    <w:lvl w:ilvl="2" w:tplc="041F0005" w:tentative="1">
      <w:start w:val="1"/>
      <w:numFmt w:val="bullet"/>
      <w:lvlText w:val=""/>
      <w:lvlJc w:val="left"/>
      <w:pPr>
        <w:ind w:left="1935" w:hanging="360"/>
      </w:pPr>
      <w:rPr>
        <w:rFonts w:ascii="Wingdings" w:hAnsi="Wingdings" w:hint="default"/>
      </w:rPr>
    </w:lvl>
    <w:lvl w:ilvl="3" w:tplc="041F0001" w:tentative="1">
      <w:start w:val="1"/>
      <w:numFmt w:val="bullet"/>
      <w:lvlText w:val=""/>
      <w:lvlJc w:val="left"/>
      <w:pPr>
        <w:ind w:left="2655" w:hanging="360"/>
      </w:pPr>
      <w:rPr>
        <w:rFonts w:ascii="Symbol" w:hAnsi="Symbol" w:hint="default"/>
      </w:rPr>
    </w:lvl>
    <w:lvl w:ilvl="4" w:tplc="041F0003" w:tentative="1">
      <w:start w:val="1"/>
      <w:numFmt w:val="bullet"/>
      <w:lvlText w:val="o"/>
      <w:lvlJc w:val="left"/>
      <w:pPr>
        <w:ind w:left="3375" w:hanging="360"/>
      </w:pPr>
      <w:rPr>
        <w:rFonts w:ascii="Courier New" w:hAnsi="Courier New" w:cs="Courier New" w:hint="default"/>
      </w:rPr>
    </w:lvl>
    <w:lvl w:ilvl="5" w:tplc="041F0005" w:tentative="1">
      <w:start w:val="1"/>
      <w:numFmt w:val="bullet"/>
      <w:lvlText w:val=""/>
      <w:lvlJc w:val="left"/>
      <w:pPr>
        <w:ind w:left="4095" w:hanging="360"/>
      </w:pPr>
      <w:rPr>
        <w:rFonts w:ascii="Wingdings" w:hAnsi="Wingdings" w:hint="default"/>
      </w:rPr>
    </w:lvl>
    <w:lvl w:ilvl="6" w:tplc="041F0001" w:tentative="1">
      <w:start w:val="1"/>
      <w:numFmt w:val="bullet"/>
      <w:lvlText w:val=""/>
      <w:lvlJc w:val="left"/>
      <w:pPr>
        <w:ind w:left="4815" w:hanging="360"/>
      </w:pPr>
      <w:rPr>
        <w:rFonts w:ascii="Symbol" w:hAnsi="Symbol" w:hint="default"/>
      </w:rPr>
    </w:lvl>
    <w:lvl w:ilvl="7" w:tplc="041F0003" w:tentative="1">
      <w:start w:val="1"/>
      <w:numFmt w:val="bullet"/>
      <w:lvlText w:val="o"/>
      <w:lvlJc w:val="left"/>
      <w:pPr>
        <w:ind w:left="5535" w:hanging="360"/>
      </w:pPr>
      <w:rPr>
        <w:rFonts w:ascii="Courier New" w:hAnsi="Courier New" w:cs="Courier New" w:hint="default"/>
      </w:rPr>
    </w:lvl>
    <w:lvl w:ilvl="8" w:tplc="041F0005" w:tentative="1">
      <w:start w:val="1"/>
      <w:numFmt w:val="bullet"/>
      <w:lvlText w:val=""/>
      <w:lvlJc w:val="left"/>
      <w:pPr>
        <w:ind w:left="625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70C16"/>
    <w:rsid w:val="004B2525"/>
    <w:rsid w:val="00544DAF"/>
    <w:rsid w:val="007176DC"/>
    <w:rsid w:val="009136F8"/>
    <w:rsid w:val="00970C16"/>
    <w:rsid w:val="00A31A61"/>
    <w:rsid w:val="00CD6287"/>
    <w:rsid w:val="00ED0FA5"/>
    <w:rsid w:val="00F65A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C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0C16"/>
    <w:pPr>
      <w:spacing w:after="0" w:line="240" w:lineRule="auto"/>
    </w:pPr>
  </w:style>
  <w:style w:type="character" w:styleId="Kpr">
    <w:name w:val="Hyperlink"/>
    <w:basedOn w:val="VarsaylanParagrafYazTipi"/>
    <w:uiPriority w:val="99"/>
    <w:unhideWhenUsed/>
    <w:rsid w:val="00970C16"/>
    <w:rPr>
      <w:color w:val="0000FF" w:themeColor="hyperlink"/>
      <w:u w:val="single"/>
    </w:rPr>
  </w:style>
  <w:style w:type="character" w:styleId="Gl">
    <w:name w:val="Strong"/>
    <w:basedOn w:val="VarsaylanParagrafYazTipi"/>
    <w:uiPriority w:val="22"/>
    <w:qFormat/>
    <w:rsid w:val="00970C16"/>
    <w:rPr>
      <w:b/>
      <w:bCs/>
    </w:rPr>
  </w:style>
  <w:style w:type="character" w:customStyle="1" w:styleId="fontstyle01">
    <w:name w:val="fontstyle01"/>
    <w:basedOn w:val="VarsaylanParagrafYazTipi"/>
    <w:rsid w:val="00970C16"/>
    <w:rPr>
      <w:rFonts w:ascii="Calibri" w:hAnsi="Calibri" w:hint="default"/>
      <w:b w:val="0"/>
      <w:bCs w:val="0"/>
      <w:i w:val="0"/>
      <w:iCs w:val="0"/>
      <w:color w:val="231F20"/>
      <w:sz w:val="22"/>
      <w:szCs w:val="22"/>
    </w:rPr>
  </w:style>
  <w:style w:type="paragraph" w:styleId="stbilgi">
    <w:name w:val="header"/>
    <w:basedOn w:val="Normal"/>
    <w:link w:val="stbilgiChar"/>
    <w:uiPriority w:val="99"/>
    <w:unhideWhenUsed/>
    <w:rsid w:val="00970C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0C16"/>
  </w:style>
  <w:style w:type="paragraph" w:styleId="Altbilgi">
    <w:name w:val="footer"/>
    <w:basedOn w:val="Normal"/>
    <w:link w:val="AltbilgiChar"/>
    <w:uiPriority w:val="99"/>
    <w:unhideWhenUsed/>
    <w:rsid w:val="00970C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0C16"/>
  </w:style>
  <w:style w:type="paragraph" w:styleId="BalonMetni">
    <w:name w:val="Balloon Text"/>
    <w:basedOn w:val="Normal"/>
    <w:link w:val="BalonMetniChar"/>
    <w:uiPriority w:val="99"/>
    <w:semiHidden/>
    <w:unhideWhenUsed/>
    <w:rsid w:val="00CD62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62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24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A3FD3-B179-457E-AC5A-765E8794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2704</Words>
  <Characters>15417</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2019-05-25T17:33:00Z</dcterms:created>
  <dcterms:modified xsi:type="dcterms:W3CDTF">2019-05-25T17:33:00Z</dcterms:modified>
  <cp:category>https://www.sorubak.com</cp:category>
</cp:coreProperties>
</file>