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AkKlavuz-Vurgu1"/>
        <w:tblpPr w:leftFromText="141" w:rightFromText="141" w:vertAnchor="page" w:horzAnchor="margin" w:tblpY="541"/>
        <w:tblW w:w="10726" w:type="dxa"/>
        <w:tblLook w:val="04A0"/>
      </w:tblPr>
      <w:tblGrid>
        <w:gridCol w:w="2376"/>
        <w:gridCol w:w="5529"/>
        <w:gridCol w:w="2268"/>
        <w:gridCol w:w="553"/>
      </w:tblGrid>
      <w:tr w:rsidR="007762F4" w:rsidTr="007762F4">
        <w:trPr>
          <w:cnfStyle w:val="100000000000"/>
          <w:trHeight w:val="341"/>
        </w:trPr>
        <w:tc>
          <w:tcPr>
            <w:cnfStyle w:val="001000000000"/>
            <w:tcW w:w="2376" w:type="dxa"/>
          </w:tcPr>
          <w:p w:rsidR="007762F4" w:rsidRPr="00254247" w:rsidRDefault="007762F4" w:rsidP="00D7018F">
            <w:pPr>
              <w:rPr>
                <w:b w:val="0"/>
                <w:sz w:val="20"/>
                <w:szCs w:val="20"/>
              </w:rPr>
            </w:pPr>
            <w:r w:rsidRPr="00254247">
              <w:rPr>
                <w:sz w:val="20"/>
                <w:szCs w:val="20"/>
              </w:rPr>
              <w:t>Adı:</w:t>
            </w:r>
          </w:p>
        </w:tc>
        <w:tc>
          <w:tcPr>
            <w:tcW w:w="5529" w:type="dxa"/>
            <w:vMerge w:val="restart"/>
            <w:vAlign w:val="center"/>
          </w:tcPr>
          <w:p w:rsidR="007762F4" w:rsidRPr="00254247" w:rsidRDefault="007762F4" w:rsidP="007762F4">
            <w:pPr>
              <w:jc w:val="center"/>
              <w:cnfStyle w:val="100000000000"/>
              <w:rPr>
                <w:rFonts w:cs="Tahoma"/>
                <w:bCs w:val="0"/>
                <w:sz w:val="20"/>
                <w:szCs w:val="20"/>
              </w:rPr>
            </w:pPr>
            <w:proofErr w:type="gramStart"/>
            <w:r>
              <w:rPr>
                <w:rFonts w:cs="Tahoma"/>
                <w:sz w:val="20"/>
                <w:szCs w:val="20"/>
              </w:rPr>
              <w:t>…………………</w:t>
            </w:r>
            <w:proofErr w:type="gramEnd"/>
            <w:r>
              <w:rPr>
                <w:rFonts w:cs="Tahoma"/>
                <w:sz w:val="20"/>
                <w:szCs w:val="20"/>
              </w:rPr>
              <w:t xml:space="preserve"> ORTAOKULU</w:t>
            </w:r>
          </w:p>
          <w:p w:rsidR="007762F4" w:rsidRPr="00254247" w:rsidRDefault="00BE7BE4" w:rsidP="007762F4">
            <w:pPr>
              <w:jc w:val="center"/>
              <w:cnfStyle w:val="100000000000"/>
              <w:rPr>
                <w:b w:val="0"/>
                <w:sz w:val="20"/>
                <w:szCs w:val="20"/>
              </w:rPr>
            </w:pPr>
            <w:r>
              <w:rPr>
                <w:sz w:val="20"/>
                <w:szCs w:val="20"/>
              </w:rPr>
              <w:t>2018-2019</w:t>
            </w:r>
            <w:r w:rsidR="007762F4" w:rsidRPr="00254247">
              <w:rPr>
                <w:sz w:val="20"/>
                <w:szCs w:val="20"/>
              </w:rPr>
              <w:t xml:space="preserve"> E</w:t>
            </w:r>
            <w:r w:rsidR="007762F4" w:rsidRPr="00254247">
              <w:rPr>
                <w:rFonts w:cs="Times New Roman"/>
                <w:sz w:val="20"/>
                <w:szCs w:val="20"/>
              </w:rPr>
              <w:t>Ğİ</w:t>
            </w:r>
            <w:r w:rsidR="007762F4" w:rsidRPr="00254247">
              <w:rPr>
                <w:sz w:val="20"/>
                <w:szCs w:val="20"/>
              </w:rPr>
              <w:t>T</w:t>
            </w:r>
            <w:r w:rsidR="007762F4" w:rsidRPr="00254247">
              <w:rPr>
                <w:rFonts w:cs="Times New Roman"/>
                <w:sz w:val="20"/>
                <w:szCs w:val="20"/>
              </w:rPr>
              <w:t>İ</w:t>
            </w:r>
            <w:r w:rsidR="007762F4" w:rsidRPr="00254247">
              <w:rPr>
                <w:sz w:val="20"/>
                <w:szCs w:val="20"/>
              </w:rPr>
              <w:t>M Ö</w:t>
            </w:r>
            <w:r w:rsidR="007762F4" w:rsidRPr="00254247">
              <w:rPr>
                <w:rFonts w:cs="Times New Roman"/>
                <w:sz w:val="20"/>
                <w:szCs w:val="20"/>
              </w:rPr>
              <w:t>Ğ</w:t>
            </w:r>
            <w:r w:rsidR="007762F4" w:rsidRPr="00254247">
              <w:rPr>
                <w:sz w:val="20"/>
                <w:szCs w:val="20"/>
              </w:rPr>
              <w:t>RET</w:t>
            </w:r>
            <w:r w:rsidR="007762F4" w:rsidRPr="00254247">
              <w:rPr>
                <w:rFonts w:cs="Times New Roman"/>
                <w:sz w:val="20"/>
                <w:szCs w:val="20"/>
              </w:rPr>
              <w:t>İ</w:t>
            </w:r>
            <w:r w:rsidR="007762F4" w:rsidRPr="00254247">
              <w:rPr>
                <w:sz w:val="20"/>
                <w:szCs w:val="20"/>
              </w:rPr>
              <w:t xml:space="preserve">M YILI </w:t>
            </w:r>
            <w:bookmarkStart w:id="0" w:name="OLE_LINK1"/>
            <w:bookmarkStart w:id="1" w:name="OLE_LINK2"/>
            <w:r w:rsidR="007762F4">
              <w:rPr>
                <w:sz w:val="20"/>
                <w:szCs w:val="20"/>
              </w:rPr>
              <w:t>SOSYAL BİLGİLER</w:t>
            </w:r>
          </w:p>
          <w:p w:rsidR="007762F4" w:rsidRPr="00254247" w:rsidRDefault="007762F4" w:rsidP="007762F4">
            <w:pPr>
              <w:jc w:val="center"/>
              <w:cnfStyle w:val="100000000000"/>
              <w:rPr>
                <w:rFonts w:cs="Tahoma"/>
                <w:b w:val="0"/>
                <w:sz w:val="20"/>
                <w:szCs w:val="20"/>
              </w:rPr>
            </w:pPr>
            <w:r>
              <w:rPr>
                <w:sz w:val="20"/>
                <w:szCs w:val="20"/>
              </w:rPr>
              <w:t xml:space="preserve">6.SINIF </w:t>
            </w:r>
            <w:r w:rsidRPr="00254247">
              <w:rPr>
                <w:sz w:val="20"/>
                <w:szCs w:val="20"/>
              </w:rPr>
              <w:t>I</w:t>
            </w:r>
            <w:r>
              <w:rPr>
                <w:sz w:val="20"/>
                <w:szCs w:val="20"/>
              </w:rPr>
              <w:t>I. DÖNEM I</w:t>
            </w:r>
            <w:r w:rsidRPr="00254247">
              <w:rPr>
                <w:sz w:val="20"/>
                <w:szCs w:val="20"/>
              </w:rPr>
              <w:t>I. SINAV</w:t>
            </w:r>
            <w:bookmarkEnd w:id="0"/>
            <w:bookmarkEnd w:id="1"/>
          </w:p>
        </w:tc>
        <w:tc>
          <w:tcPr>
            <w:tcW w:w="2268" w:type="dxa"/>
            <w:vMerge w:val="restart"/>
          </w:tcPr>
          <w:p w:rsidR="007762F4" w:rsidRPr="00254247" w:rsidRDefault="007762F4" w:rsidP="00D7018F">
            <w:pPr>
              <w:jc w:val="center"/>
              <w:cnfStyle w:val="100000000000"/>
              <w:rPr>
                <w:b w:val="0"/>
                <w:sz w:val="20"/>
                <w:szCs w:val="20"/>
                <w:u w:val="single"/>
              </w:rPr>
            </w:pPr>
            <w:r w:rsidRPr="00254247">
              <w:rPr>
                <w:sz w:val="20"/>
                <w:szCs w:val="20"/>
                <w:u w:val="single"/>
              </w:rPr>
              <w:t>Not</w:t>
            </w:r>
          </w:p>
        </w:tc>
        <w:tc>
          <w:tcPr>
            <w:tcW w:w="553" w:type="dxa"/>
            <w:vMerge w:val="restart"/>
          </w:tcPr>
          <w:p w:rsidR="007762F4" w:rsidRPr="00254247" w:rsidRDefault="007762F4" w:rsidP="00D7018F">
            <w:pPr>
              <w:jc w:val="center"/>
              <w:cnfStyle w:val="100000000000"/>
              <w:rPr>
                <w:b w:val="0"/>
                <w:sz w:val="20"/>
                <w:szCs w:val="20"/>
              </w:rPr>
            </w:pPr>
            <w:bookmarkStart w:id="2" w:name="_GoBack"/>
            <w:bookmarkEnd w:id="2"/>
          </w:p>
        </w:tc>
      </w:tr>
      <w:tr w:rsidR="007762F4" w:rsidTr="00FF31B0">
        <w:trPr>
          <w:cnfStyle w:val="000000100000"/>
          <w:trHeight w:val="341"/>
        </w:trPr>
        <w:tc>
          <w:tcPr>
            <w:cnfStyle w:val="001000000000"/>
            <w:tcW w:w="2376" w:type="dxa"/>
          </w:tcPr>
          <w:p w:rsidR="007762F4" w:rsidRPr="00254247" w:rsidRDefault="007762F4" w:rsidP="00D7018F">
            <w:pPr>
              <w:rPr>
                <w:b w:val="0"/>
                <w:sz w:val="20"/>
                <w:szCs w:val="20"/>
              </w:rPr>
            </w:pPr>
            <w:r w:rsidRPr="00254247">
              <w:rPr>
                <w:sz w:val="20"/>
                <w:szCs w:val="20"/>
              </w:rPr>
              <w:t>Soyadı:</w:t>
            </w:r>
          </w:p>
        </w:tc>
        <w:tc>
          <w:tcPr>
            <w:tcW w:w="5529" w:type="dxa"/>
            <w:vMerge/>
          </w:tcPr>
          <w:p w:rsidR="007762F4" w:rsidRPr="00254247" w:rsidRDefault="007762F4" w:rsidP="00D65C14">
            <w:pPr>
              <w:jc w:val="center"/>
              <w:cnfStyle w:val="000000100000"/>
              <w:rPr>
                <w:rFonts w:asciiTheme="majorHAnsi" w:hAnsiTheme="majorHAnsi"/>
                <w:b/>
                <w:sz w:val="20"/>
                <w:szCs w:val="20"/>
              </w:rPr>
            </w:pPr>
          </w:p>
        </w:tc>
        <w:tc>
          <w:tcPr>
            <w:tcW w:w="2268" w:type="dxa"/>
            <w:vMerge/>
          </w:tcPr>
          <w:p w:rsidR="007762F4" w:rsidRPr="00254247" w:rsidRDefault="007762F4" w:rsidP="00D7018F">
            <w:pPr>
              <w:cnfStyle w:val="000000100000"/>
              <w:rPr>
                <w:rFonts w:asciiTheme="majorHAnsi" w:hAnsiTheme="majorHAnsi"/>
                <w:sz w:val="20"/>
                <w:szCs w:val="20"/>
              </w:rPr>
            </w:pPr>
          </w:p>
        </w:tc>
        <w:tc>
          <w:tcPr>
            <w:tcW w:w="553" w:type="dxa"/>
            <w:vMerge/>
          </w:tcPr>
          <w:p w:rsidR="007762F4" w:rsidRPr="00254247" w:rsidRDefault="007762F4" w:rsidP="00D7018F">
            <w:pPr>
              <w:cnfStyle w:val="000000100000"/>
              <w:rPr>
                <w:rFonts w:asciiTheme="majorHAnsi" w:hAnsiTheme="majorHAnsi"/>
                <w:sz w:val="20"/>
                <w:szCs w:val="20"/>
              </w:rPr>
            </w:pPr>
          </w:p>
        </w:tc>
      </w:tr>
      <w:tr w:rsidR="007762F4" w:rsidTr="00FF31B0">
        <w:trPr>
          <w:cnfStyle w:val="000000010000"/>
          <w:trHeight w:val="341"/>
        </w:trPr>
        <w:tc>
          <w:tcPr>
            <w:cnfStyle w:val="001000000000"/>
            <w:tcW w:w="2376" w:type="dxa"/>
          </w:tcPr>
          <w:p w:rsidR="007762F4" w:rsidRPr="00254247" w:rsidRDefault="007762F4" w:rsidP="00D7018F">
            <w:pPr>
              <w:rPr>
                <w:b w:val="0"/>
                <w:sz w:val="20"/>
                <w:szCs w:val="20"/>
              </w:rPr>
            </w:pPr>
            <w:r w:rsidRPr="00254247">
              <w:rPr>
                <w:sz w:val="20"/>
                <w:szCs w:val="20"/>
              </w:rPr>
              <w:t xml:space="preserve"> No:</w:t>
            </w:r>
          </w:p>
        </w:tc>
        <w:tc>
          <w:tcPr>
            <w:tcW w:w="5529" w:type="dxa"/>
            <w:vMerge/>
          </w:tcPr>
          <w:p w:rsidR="007762F4" w:rsidRPr="00254247" w:rsidRDefault="007762F4" w:rsidP="00D7018F">
            <w:pPr>
              <w:jc w:val="center"/>
              <w:cnfStyle w:val="000000010000"/>
              <w:rPr>
                <w:rFonts w:asciiTheme="majorHAnsi" w:hAnsiTheme="majorHAnsi"/>
                <w:b/>
                <w:sz w:val="20"/>
                <w:szCs w:val="20"/>
              </w:rPr>
            </w:pPr>
          </w:p>
        </w:tc>
        <w:tc>
          <w:tcPr>
            <w:tcW w:w="2268" w:type="dxa"/>
            <w:vMerge/>
          </w:tcPr>
          <w:p w:rsidR="007762F4" w:rsidRPr="00254247" w:rsidRDefault="007762F4" w:rsidP="00D7018F">
            <w:pPr>
              <w:cnfStyle w:val="000000010000"/>
              <w:rPr>
                <w:rFonts w:asciiTheme="majorHAnsi" w:hAnsiTheme="majorHAnsi"/>
                <w:sz w:val="20"/>
                <w:szCs w:val="20"/>
              </w:rPr>
            </w:pPr>
          </w:p>
        </w:tc>
        <w:tc>
          <w:tcPr>
            <w:tcW w:w="553" w:type="dxa"/>
            <w:vMerge/>
          </w:tcPr>
          <w:p w:rsidR="007762F4" w:rsidRPr="00254247" w:rsidRDefault="007762F4" w:rsidP="00D7018F">
            <w:pPr>
              <w:cnfStyle w:val="000000010000"/>
              <w:rPr>
                <w:rFonts w:asciiTheme="majorHAnsi" w:hAnsiTheme="majorHAnsi"/>
                <w:sz w:val="20"/>
                <w:szCs w:val="20"/>
              </w:rPr>
            </w:pPr>
          </w:p>
        </w:tc>
      </w:tr>
    </w:tbl>
    <w:p w:rsidR="00C3220D" w:rsidRDefault="005A00DD" w:rsidP="00C3220D">
      <w:r>
        <w:rPr>
          <w:noProof/>
        </w:rPr>
        <w:pict>
          <v:oval id="_x0000_s1056" style="position:absolute;margin-left:136.5pt;margin-top:48pt;width:24.75pt;height:25.5pt;z-index:251691008;mso-position-horizontal-relative:text;mso-position-vertical-relative:text">
            <v:textbox style="mso-next-textbox:#_x0000_s1056">
              <w:txbxContent>
                <w:p w:rsidR="00195D35" w:rsidRDefault="00195D35" w:rsidP="00195D35">
                  <w:r>
                    <w:t>6</w:t>
                  </w:r>
                </w:p>
              </w:txbxContent>
            </v:textbox>
          </v:oval>
        </w:pict>
      </w:r>
      <w:r>
        <w:rPr>
          <w:noProof/>
        </w:rPr>
        <w:pict>
          <v:oval id="_x0000_s1053" style="position:absolute;margin-left:245.85pt;margin-top:73.5pt;width:26.25pt;height:25.5pt;z-index:251687936;mso-position-horizontal-relative:text;mso-position-vertical-relative:text">
            <v:textbox style="mso-next-textbox:#_x0000_s1053">
              <w:txbxContent>
                <w:p w:rsidR="00195D35" w:rsidRDefault="00195D35" w:rsidP="00195D35">
                  <w:r>
                    <w:t>3</w:t>
                  </w:r>
                </w:p>
              </w:txbxContent>
            </v:textbox>
          </v:oval>
        </w:pict>
      </w:r>
      <w:r>
        <w:rPr>
          <w:noProof/>
        </w:rPr>
        <w:pict>
          <v:oval id="_x0000_s1055" style="position:absolute;margin-left:236.1pt;margin-top:119.25pt;width:25.5pt;height:25.5pt;z-index:251689984;mso-position-horizontal-relative:text;mso-position-vertical-relative:text">
            <v:textbox style="mso-next-textbox:#_x0000_s1055">
              <w:txbxContent>
                <w:p w:rsidR="00195D35" w:rsidRDefault="00195D35" w:rsidP="00195D35">
                  <w:r>
                    <w:t>5</w:t>
                  </w:r>
                </w:p>
              </w:txbxContent>
            </v:textbox>
          </v:oval>
        </w:pict>
      </w:r>
      <w:r>
        <w:rPr>
          <w:noProof/>
        </w:rPr>
        <w:pict>
          <v:oval id="_x0000_s1057" style="position:absolute;margin-left:347.55pt;margin-top:53.25pt;width:24.75pt;height:25.5pt;z-index:251692032;mso-position-horizontal-relative:text;mso-position-vertical-relative:text">
            <v:textbox style="mso-next-textbox:#_x0000_s1057">
              <w:txbxContent>
                <w:p w:rsidR="00195D35" w:rsidRDefault="00195D35" w:rsidP="00195D35">
                  <w:r>
                    <w:t>7</w:t>
                  </w:r>
                </w:p>
              </w:txbxContent>
            </v:textbox>
          </v:oval>
        </w:pict>
      </w:r>
      <w:r>
        <w:rPr>
          <w:noProof/>
        </w:rPr>
        <w:pict>
          <v:oval id="_x0000_s1051" style="position:absolute;margin-left:357pt;margin-top:119.25pt;width:24pt;height:25.5pt;z-index:251685888;mso-position-horizontal-relative:text;mso-position-vertical-relative:text">
            <v:textbox style="mso-next-textbox:#_x0000_s1051">
              <w:txbxContent>
                <w:p w:rsidR="00195D35" w:rsidRDefault="00195D35" w:rsidP="00195D35">
                  <w:r>
                    <w:t>1</w:t>
                  </w:r>
                </w:p>
              </w:txbxContent>
            </v:textbox>
          </v:oval>
        </w:pict>
      </w:r>
      <w:r>
        <w:rPr>
          <w:noProof/>
        </w:rPr>
        <w:pict>
          <v:oval id="_x0000_s1052" style="position:absolute;margin-left:404.25pt;margin-top:109.5pt;width:24.75pt;height:25.5pt;z-index:251686912;mso-position-horizontal-relative:text;mso-position-vertical-relative:text">
            <v:textbox style="mso-next-textbox:#_x0000_s1052">
              <w:txbxContent>
                <w:p w:rsidR="00195D35" w:rsidRDefault="00195D35" w:rsidP="00195D35">
                  <w:r>
                    <w:t>2</w:t>
                  </w:r>
                </w:p>
              </w:txbxContent>
            </v:textbox>
          </v:oval>
        </w:pict>
      </w:r>
      <w:r>
        <w:rPr>
          <w:noProof/>
        </w:rPr>
        <w:pict>
          <v:oval id="_x0000_s1054" style="position:absolute;margin-left:447.75pt;margin-top:183.75pt;width:26.25pt;height:26.25pt;z-index:251688960;mso-position-horizontal-relative:text;mso-position-vertical-relative:text">
            <v:textbox style="mso-next-textbox:#_x0000_s1054">
              <w:txbxContent>
                <w:p w:rsidR="00195D35" w:rsidRDefault="00195D35" w:rsidP="00195D35">
                  <w:r>
                    <w:t>4</w:t>
                  </w:r>
                </w:p>
              </w:txbxContent>
            </v:textbox>
          </v:oval>
        </w:pict>
      </w:r>
      <w:r>
        <w:rPr>
          <w:noProof/>
        </w:rPr>
        <w:pict>
          <v:rect id="_x0000_s1050" style="position:absolute;margin-left:-.05pt;margin-top:273.75pt;width:543pt;height:176.25pt;z-index:251684864;mso-position-horizontal-relative:text;mso-position-vertical-relative:text" fillcolor="white [3201]" strokecolor="#fabf8f [1945]" strokeweight="1pt">
            <v:fill color2="#fbd4b4 [1305]" focusposition="1" focussize="" focus="100%" type="gradient"/>
            <v:shadow on="t" type="perspective" color="#974706 [1609]" opacity=".5" offset="1pt" offset2="-3pt"/>
            <v:textbox style="mso-next-textbox:#_x0000_s1050">
              <w:txbxContent>
                <w:p w:rsidR="00195D35" w:rsidRDefault="00195D35" w:rsidP="00195D35">
                  <w:pPr>
                    <w:pStyle w:val="AralkYok"/>
                    <w:rPr>
                      <w:b/>
                      <w:sz w:val="18"/>
                      <w:szCs w:val="18"/>
                    </w:rPr>
                  </w:pPr>
                  <w:r w:rsidRPr="001D5FCB">
                    <w:rPr>
                      <w:b/>
                      <w:sz w:val="18"/>
                      <w:szCs w:val="18"/>
                    </w:rPr>
                    <w:t>Soru: 1,2 ve 3 numaralı yerlerde (Güneydoğu Asya ve Avrupa)  nüfusun fazla olmasını hangi faktörler etkilemiştir?</w:t>
                  </w:r>
                  <w:r>
                    <w:rPr>
                      <w:b/>
                      <w:sz w:val="18"/>
                      <w:szCs w:val="18"/>
                    </w:rPr>
                    <w:t xml:space="preserve"> (5 p)</w:t>
                  </w:r>
                </w:p>
                <w:p w:rsidR="00195D35" w:rsidRDefault="00195D35" w:rsidP="00195D35">
                  <w:pPr>
                    <w:pStyle w:val="AralkYok"/>
                    <w:rPr>
                      <w:sz w:val="18"/>
                      <w:szCs w:val="18"/>
                    </w:rPr>
                  </w:pPr>
                  <w:proofErr w:type="gramStart"/>
                  <w:r w:rsidRPr="001D5FCB">
                    <w:rPr>
                      <w:sz w:val="18"/>
                      <w:szCs w:val="18"/>
                    </w:rPr>
                    <w:t>…………………………………………………………………………………………………………………………………………………………………………………………………………………………………………………………………………………………………………………………………………………………………………………………………………………………………………………………………………………………………………………………………………………………………………………………….………………………………………………………………………………………………..</w:t>
                  </w:r>
                  <w:proofErr w:type="gramEnd"/>
                </w:p>
                <w:p w:rsidR="00195D35" w:rsidRPr="001D5FCB" w:rsidRDefault="00195D35" w:rsidP="00195D35">
                  <w:pPr>
                    <w:pStyle w:val="AralkYok"/>
                    <w:rPr>
                      <w:sz w:val="18"/>
                      <w:szCs w:val="18"/>
                    </w:rPr>
                  </w:pPr>
                </w:p>
                <w:p w:rsidR="00195D35" w:rsidRPr="001D5FCB" w:rsidRDefault="00195D35" w:rsidP="00195D35">
                  <w:pPr>
                    <w:pStyle w:val="AralkYok"/>
                    <w:rPr>
                      <w:b/>
                      <w:sz w:val="18"/>
                      <w:szCs w:val="18"/>
                    </w:rPr>
                  </w:pPr>
                  <w:r w:rsidRPr="001D5FCB">
                    <w:rPr>
                      <w:b/>
                      <w:sz w:val="18"/>
                      <w:szCs w:val="18"/>
                    </w:rPr>
                    <w:t>Soru: 4 ve 5 numaralı yerlerde (Avustralya ve Afrika’nın kuzeyi) ve 6 ve 7 numaralı yerlerde (</w:t>
                  </w:r>
                  <w:proofErr w:type="spellStart"/>
                  <w:r w:rsidRPr="001D5FCB">
                    <w:rPr>
                      <w:b/>
                      <w:sz w:val="18"/>
                      <w:szCs w:val="18"/>
                    </w:rPr>
                    <w:t>Alaska</w:t>
                  </w:r>
                  <w:proofErr w:type="spellEnd"/>
                  <w:r w:rsidRPr="001D5FCB">
                    <w:rPr>
                      <w:b/>
                      <w:sz w:val="18"/>
                      <w:szCs w:val="18"/>
                    </w:rPr>
                    <w:t xml:space="preserve">, </w:t>
                  </w:r>
                  <w:proofErr w:type="spellStart"/>
                  <w:r w:rsidRPr="001D5FCB">
                    <w:rPr>
                      <w:b/>
                      <w:sz w:val="18"/>
                      <w:szCs w:val="18"/>
                    </w:rPr>
                    <w:t>Grönland</w:t>
                  </w:r>
                  <w:proofErr w:type="spellEnd"/>
                  <w:r w:rsidRPr="001D5FCB">
                    <w:rPr>
                      <w:b/>
                      <w:sz w:val="18"/>
                      <w:szCs w:val="18"/>
                    </w:rPr>
                    <w:t>, Sibirya ) nüfusun az olmasını hangi faktörler etkilemiştir?</w:t>
                  </w:r>
                  <w:r>
                    <w:rPr>
                      <w:b/>
                      <w:sz w:val="18"/>
                      <w:szCs w:val="18"/>
                    </w:rPr>
                    <w:t xml:space="preserve"> (5 p)</w:t>
                  </w:r>
                </w:p>
                <w:p w:rsidR="00195D35" w:rsidRDefault="00195D35" w:rsidP="00195D35">
                  <w:pPr>
                    <w:pStyle w:val="AralkYok"/>
                    <w:rPr>
                      <w:sz w:val="18"/>
                      <w:szCs w:val="18"/>
                    </w:rPr>
                  </w:pPr>
                  <w:proofErr w:type="gramStart"/>
                  <w:r w:rsidRPr="001D5FCB">
                    <w:rPr>
                      <w:sz w:val="18"/>
                      <w:szCs w:val="18"/>
                    </w:rPr>
                    <w:t>…………………………………………………………………………………………………………………………………………………………………………………………………………………………………………………………………………………………………………………………………………………………………………………………………………………………………………………………………………………………………………………………………………………………………………………………….………………………………………………………………………………………………..</w:t>
                  </w:r>
                  <w:proofErr w:type="gramEnd"/>
                </w:p>
                <w:p w:rsidR="00195D35" w:rsidRPr="001D5FCB" w:rsidRDefault="00195D35" w:rsidP="00195D35">
                  <w:pPr>
                    <w:pStyle w:val="AralkYok"/>
                    <w:rPr>
                      <w:sz w:val="18"/>
                      <w:szCs w:val="18"/>
                    </w:rPr>
                  </w:pPr>
                </w:p>
                <w:p w:rsidR="00195D35" w:rsidRPr="001D5FCB" w:rsidRDefault="00195D35" w:rsidP="00195D35">
                  <w:pPr>
                    <w:pStyle w:val="AralkYok"/>
                    <w:rPr>
                      <w:b/>
                      <w:sz w:val="18"/>
                      <w:szCs w:val="18"/>
                    </w:rPr>
                  </w:pPr>
                  <w:r w:rsidRPr="001D5FCB">
                    <w:rPr>
                      <w:b/>
                      <w:sz w:val="18"/>
                      <w:szCs w:val="18"/>
                    </w:rPr>
                    <w:t>Soru: dünyada nüfus dağılışını hangi doğal ve beşeri faktörler etkilemiştir?</w:t>
                  </w:r>
                  <w:r>
                    <w:rPr>
                      <w:b/>
                      <w:sz w:val="18"/>
                      <w:szCs w:val="18"/>
                    </w:rPr>
                    <w:t xml:space="preserve"> (5 p)</w:t>
                  </w:r>
                </w:p>
                <w:p w:rsidR="00195D35" w:rsidRDefault="00195D35" w:rsidP="00195D35">
                  <w:pPr>
                    <w:pStyle w:val="AralkYok"/>
                  </w:pPr>
                  <w:proofErr w:type="gramStart"/>
                  <w:r w:rsidRPr="001D5FCB">
                    <w:rPr>
                      <w:sz w:val="18"/>
                      <w:szCs w:val="18"/>
                    </w:rPr>
                    <w:t>…………………………………………………………………………………………………………………………………………………………………………………………………………………………………………………………………………………………………………………………………………………………………………………………………………………………………………………………………………………………………………………………………………………………………………………………….………………………………………………………………………………………………..</w:t>
                  </w:r>
                  <w:proofErr w:type="gramEnd"/>
                </w:p>
                <w:p w:rsidR="00195D35" w:rsidRDefault="00195D35" w:rsidP="00195D35"/>
              </w:txbxContent>
            </v:textbox>
          </v:rect>
        </w:pict>
      </w:r>
      <w:r w:rsidR="00195D35" w:rsidRPr="00195D35">
        <w:rPr>
          <w:noProof/>
        </w:rPr>
        <w:drawing>
          <wp:inline distT="0" distB="0" distL="0" distR="0">
            <wp:extent cx="6743700" cy="2924175"/>
            <wp:effectExtent l="19050" t="0" r="0" b="0"/>
            <wp:docPr id="3" name="Resim 1" descr="C:\Users\win7\Desktop\nufus-yogunlugu-haritas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win7\Desktop\nufus-yogunlugu-haritasi.jpg"/>
                    <pic:cNvPicPr>
                      <a:picLocks noChangeAspect="1" noChangeArrowheads="1"/>
                    </pic:cNvPicPr>
                  </pic:nvPicPr>
                  <pic:blipFill>
                    <a:blip r:embed="rId5" cstate="print"/>
                    <a:srcRect/>
                    <a:stretch>
                      <a:fillRect/>
                    </a:stretch>
                  </pic:blipFill>
                  <pic:spPr bwMode="auto">
                    <a:xfrm>
                      <a:off x="0" y="0"/>
                      <a:ext cx="6754315" cy="2928778"/>
                    </a:xfrm>
                    <a:prstGeom prst="rect">
                      <a:avLst/>
                    </a:prstGeom>
                    <a:noFill/>
                    <a:ln w="9525">
                      <a:noFill/>
                      <a:miter lim="800000"/>
                      <a:headEnd/>
                      <a:tailEnd/>
                    </a:ln>
                  </pic:spPr>
                </pic:pic>
              </a:graphicData>
            </a:graphic>
          </wp:inline>
        </w:drawing>
      </w:r>
    </w:p>
    <w:p w:rsidR="00195D35" w:rsidRDefault="00195D35" w:rsidP="00C3220D"/>
    <w:p w:rsidR="00195D35" w:rsidRDefault="00195D35" w:rsidP="00C3220D"/>
    <w:p w:rsidR="00195D35" w:rsidRDefault="00195D35" w:rsidP="00C3220D"/>
    <w:p w:rsidR="00195D35" w:rsidRDefault="00195D35" w:rsidP="00C3220D"/>
    <w:p w:rsidR="00195D35" w:rsidRDefault="00195D35" w:rsidP="00C3220D"/>
    <w:p w:rsidR="00195D35" w:rsidRDefault="00195D35" w:rsidP="00C3220D"/>
    <w:p w:rsidR="00195D35" w:rsidRDefault="00195D35" w:rsidP="00C3220D"/>
    <w:p w:rsidR="00C3220D" w:rsidRPr="00B543C2" w:rsidRDefault="005A00DD" w:rsidP="00C3220D">
      <w:pPr>
        <w:spacing w:line="240" w:lineRule="auto"/>
        <w:ind w:right="212"/>
        <w:rPr>
          <w:rFonts w:ascii="Times New Roman" w:eastAsia="Times New Roman" w:hAnsi="Times New Roman" w:cs="Times New Roman"/>
          <w:b/>
          <w:sz w:val="18"/>
          <w:szCs w:val="18"/>
        </w:rPr>
      </w:pPr>
      <w:r w:rsidRPr="005A00DD">
        <w:rPr>
          <w:rFonts w:ascii="Times New Roman" w:eastAsia="Times New Roman" w:hAnsi="Times New Roman" w:cs="Times New Roman"/>
          <w:sz w:val="18"/>
          <w:szCs w:val="18"/>
          <w:lang w:eastAsia="en-US"/>
        </w:rPr>
        <w:pict>
          <v:rect id="Dikdörtgen 129145" o:spid="_x0000_s1031" style="position:absolute;margin-left:442.65pt;margin-top:27.3pt;width:66.55pt;height:40.5pt;z-index:25166643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" fillcolor="white [3201]" strokecolor="black [3200]" strokeweight="1pt">
            <v:stroke dashstyle="dash"/>
            <v:shadow color="#868686"/>
            <v:textbox inset="2mm,,2mm">
              <w:txbxContent>
                <w:p w:rsidR="00C3220D" w:rsidRPr="00246D5A" w:rsidRDefault="00C3220D" w:rsidP="00C3220D">
                  <w:pPr>
                    <w:jc w:val="center"/>
                    <w:rPr>
                      <w:rFonts w:ascii="Tahoma" w:hAnsi="Tahoma" w:cs="Tahoma"/>
                      <w:sz w:val="20"/>
                      <w:szCs w:val="20"/>
                    </w:rPr>
                  </w:pPr>
                  <w:r>
                    <w:rPr>
                      <w:rFonts w:ascii="Tahoma" w:hAnsi="Tahoma" w:cs="Tahoma"/>
                      <w:sz w:val="20"/>
                      <w:szCs w:val="20"/>
                    </w:rPr>
                    <w:t>İthal ederiz</w:t>
                  </w:r>
                </w:p>
              </w:txbxContent>
            </v:textbox>
          </v:rect>
        </w:pict>
      </w:r>
      <w:r w:rsidRPr="005A00DD">
        <w:rPr>
          <w:rFonts w:ascii="Times New Roman" w:eastAsia="Times New Roman" w:hAnsi="Times New Roman" w:cs="Times New Roman"/>
          <w:sz w:val="18"/>
          <w:szCs w:val="18"/>
          <w:lang w:eastAsia="en-US"/>
        </w:rPr>
        <w:pict>
          <v:rect id="Dikdörtgen 129143" o:spid="_x0000_s1030" style="position:absolute;margin-left:372.3pt;margin-top:27.3pt;width:66.55pt;height:40.5pt;z-index:25166540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" fillcolor="white [3201]" strokecolor="black [3200]" strokeweight="1pt">
            <v:stroke dashstyle="dash"/>
            <v:shadow color="#868686"/>
            <v:textbox inset="2mm,,2mm">
              <w:txbxContent>
                <w:p w:rsidR="00C3220D" w:rsidRPr="00246D5A" w:rsidRDefault="00C3220D" w:rsidP="00C3220D">
                  <w:pPr>
                    <w:jc w:val="center"/>
                    <w:rPr>
                      <w:rFonts w:ascii="Tahoma" w:hAnsi="Tahoma" w:cs="Tahoma"/>
                      <w:sz w:val="20"/>
                      <w:szCs w:val="20"/>
                    </w:rPr>
                  </w:pPr>
                  <w:r>
                    <w:rPr>
                      <w:rFonts w:ascii="Tahoma" w:hAnsi="Tahoma" w:cs="Tahoma"/>
                      <w:sz w:val="20"/>
                      <w:szCs w:val="20"/>
                    </w:rPr>
                    <w:t>İhraç ederiz</w:t>
                  </w:r>
                </w:p>
              </w:txbxContent>
            </v:textbox>
          </v:rect>
        </w:pict>
      </w:r>
      <w:r w:rsidRPr="005A00DD">
        <w:rPr>
          <w:rFonts w:ascii="Times New Roman" w:eastAsia="Times New Roman" w:hAnsi="Times New Roman" w:cs="Times New Roman"/>
          <w:sz w:val="18"/>
          <w:szCs w:val="18"/>
          <w:lang w:eastAsia="en-US"/>
        </w:rPr>
        <w:pict>
          <v:rect id="Dikdörtgen 129137" o:spid="_x0000_s1028" style="position:absolute;margin-left:177.2pt;margin-top:27.3pt;width:66.55pt;height:42.3pt;z-index:25166336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" fillcolor="white [3201]" strokecolor="black [3200]" strokeweight="1pt">
            <v:stroke dashstyle="dash"/>
            <v:shadow color="#868686"/>
            <v:textbox inset="2mm,,2mm">
              <w:txbxContent>
                <w:p w:rsidR="00C3220D" w:rsidRPr="00246D5A" w:rsidRDefault="00C3220D" w:rsidP="00C3220D">
                  <w:pPr>
                    <w:jc w:val="center"/>
                    <w:rPr>
                      <w:rFonts w:ascii="Tahoma" w:hAnsi="Tahoma" w:cs="Tahoma"/>
                      <w:sz w:val="20"/>
                      <w:szCs w:val="20"/>
                    </w:rPr>
                  </w:pPr>
                  <w:r>
                    <w:rPr>
                      <w:rFonts w:ascii="Tahoma" w:hAnsi="Tahoma" w:cs="Tahoma"/>
                      <w:sz w:val="20"/>
                      <w:szCs w:val="20"/>
                    </w:rPr>
                    <w:t>İthal ederiz</w:t>
                  </w:r>
                </w:p>
              </w:txbxContent>
            </v:textbox>
          </v:rect>
        </w:pict>
      </w:r>
      <w:r>
        <w:rPr>
          <w:rFonts w:ascii="Times New Roman" w:eastAsia="Times New Roman" w:hAnsi="Times New Roman" w:cs="Times New Roman"/>
          <w:b/>
          <w:sz w:val="18"/>
          <w:szCs w:val="18"/>
          <w:lang w:eastAsia="en-US"/>
        </w:rPr>
        <w:pict>
          <v:rect id="Dikdörtgen 129134" o:spid="_x0000_s1026" style="position:absolute;margin-left:110.65pt;margin-top:27.3pt;width:66.55pt;height:42.3pt;z-index:25166131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" fillcolor="white [3201]" strokecolor="black [3200]" strokeweight="1pt">
            <v:stroke dashstyle="dash"/>
            <v:shadow color="#868686"/>
            <v:textbox inset="2mm,,2mm">
              <w:txbxContent>
                <w:p w:rsidR="00C3220D" w:rsidRPr="00246D5A" w:rsidRDefault="00C3220D" w:rsidP="00C3220D">
                  <w:pPr>
                    <w:jc w:val="center"/>
                    <w:rPr>
                      <w:rFonts w:ascii="Tahoma" w:hAnsi="Tahoma" w:cs="Tahoma"/>
                      <w:sz w:val="20"/>
                      <w:szCs w:val="20"/>
                    </w:rPr>
                  </w:pPr>
                  <w:r>
                    <w:rPr>
                      <w:rFonts w:ascii="Tahoma" w:hAnsi="Tahoma" w:cs="Tahoma"/>
                      <w:sz w:val="20"/>
                      <w:szCs w:val="20"/>
                    </w:rPr>
                    <w:t>İhraç ederiz</w:t>
                  </w:r>
                </w:p>
              </w:txbxContent>
            </v:textbox>
          </v:rect>
        </w:pict>
      </w:r>
      <w:r w:rsidRPr="005A00DD">
        <w:rPr>
          <w:rFonts w:ascii="Times New Roman" w:eastAsia="Times New Roman" w:hAnsi="Times New Roman" w:cs="Times New Roman"/>
          <w:sz w:val="18"/>
          <w:szCs w:val="18"/>
          <w:lang w:eastAsia="en-US"/>
        </w:rPr>
        <w:pict>
          <v:rect id="Dikdörtgen 129142" o:spid="_x0000_s1029" style="position:absolute;margin-left:261.6pt;margin-top:27.3pt;width:110.7pt;height:40.5pt;z-index:25166438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" fillcolor="#fabf8f [1945]" strokecolor="#fabf8f [1945]" strokeweight="1pt">
            <v:fill color2="#fde9d9 [665]" angle="-45" focus="-50%" type="gradient"/>
            <v:shadow on="t" type="perspective" color="#974706 [1609]" opacity=".5" offset="1pt" offset2="-3pt"/>
            <v:textbox>
              <w:txbxContent>
                <w:p w:rsidR="00C3220D" w:rsidRPr="0063723E" w:rsidRDefault="00C3220D" w:rsidP="00C3220D">
                  <w:pPr>
                    <w:jc w:val="center"/>
                    <w:rPr>
                      <w:rFonts w:ascii="Tahoma" w:hAnsi="Tahoma" w:cs="Tahoma"/>
                      <w:b/>
                      <w:sz w:val="20"/>
                      <w:szCs w:val="20"/>
                    </w:rPr>
                  </w:pPr>
                  <w:r>
                    <w:rPr>
                      <w:rFonts w:ascii="Tahoma" w:hAnsi="Tahoma" w:cs="Tahoma"/>
                      <w:b/>
                      <w:sz w:val="20"/>
                      <w:szCs w:val="20"/>
                    </w:rPr>
                    <w:t>Muz, hurma ve kahve</w:t>
                  </w:r>
                </w:p>
              </w:txbxContent>
            </v:textbox>
          </v:rect>
        </w:pict>
      </w:r>
      <w:r>
        <w:rPr>
          <w:rFonts w:ascii="Times New Roman" w:eastAsia="Times New Roman" w:hAnsi="Times New Roman" w:cs="Times New Roman"/>
          <w:b/>
          <w:sz w:val="18"/>
          <w:szCs w:val="18"/>
          <w:lang w:eastAsia="en-US"/>
        </w:rPr>
        <w:pict>
          <v:rect id="Dikdörtgen 129130" o:spid="_x0000_s1027" style="position:absolute;margin-left:-.05pt;margin-top:27.3pt;width:110.7pt;height:42.3pt;z-index:25166233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" fillcolor="white [3201]" strokecolor="#fabf8f [1945]" strokeweight="1pt">
            <v:fill color2="#fbd4b4 [1305]" focusposition="1" focussize="" focus="100%" type="gradient"/>
            <v:shadow on="t" type="perspective" color="#974706 [1609]" opacity=".5" offset="1pt" offset2="-3pt"/>
            <v:textbox>
              <w:txbxContent>
                <w:p w:rsidR="00C3220D" w:rsidRPr="0063723E" w:rsidRDefault="00C3220D" w:rsidP="00C3220D">
                  <w:pPr>
                    <w:jc w:val="center"/>
                    <w:rPr>
                      <w:rFonts w:ascii="Tahoma" w:hAnsi="Tahoma" w:cs="Tahoma"/>
                      <w:b/>
                      <w:sz w:val="20"/>
                      <w:szCs w:val="20"/>
                    </w:rPr>
                  </w:pPr>
                  <w:r>
                    <w:rPr>
                      <w:rFonts w:ascii="Tahoma" w:hAnsi="Tahoma" w:cs="Tahoma"/>
                      <w:b/>
                      <w:sz w:val="20"/>
                      <w:szCs w:val="20"/>
                    </w:rPr>
                    <w:t>Petrol, ilaç ve gübre</w:t>
                  </w:r>
                </w:p>
              </w:txbxContent>
            </v:textbox>
          </v:rect>
        </w:pict>
      </w:r>
      <w:r w:rsidR="00C3220D">
        <w:rPr>
          <w:rFonts w:ascii="Times New Roman" w:eastAsia="Times New Roman" w:hAnsi="Times New Roman" w:cs="Times New Roman"/>
          <w:b/>
          <w:sz w:val="18"/>
          <w:szCs w:val="18"/>
        </w:rPr>
        <w:t>1</w:t>
      </w:r>
      <w:r w:rsidR="00C3220D" w:rsidRPr="00B543C2">
        <w:rPr>
          <w:rFonts w:ascii="Times New Roman" w:eastAsia="Times New Roman" w:hAnsi="Times New Roman" w:cs="Times New Roman"/>
          <w:b/>
          <w:sz w:val="18"/>
          <w:szCs w:val="18"/>
        </w:rPr>
        <w:t xml:space="preserve">-Aşağıdaki kutucuklarda Türkiye’nin </w:t>
      </w:r>
      <w:r w:rsidR="00C3220D" w:rsidRPr="00B543C2">
        <w:rPr>
          <w:rFonts w:ascii="Times New Roman" w:eastAsia="Times New Roman" w:hAnsi="Times New Roman" w:cs="Times New Roman"/>
          <w:b/>
          <w:sz w:val="18"/>
          <w:szCs w:val="18"/>
          <w:u w:val="single"/>
        </w:rPr>
        <w:t>dışarıya sattığı (ihraç)</w:t>
      </w:r>
      <w:r w:rsidR="00C3220D" w:rsidRPr="00B543C2">
        <w:rPr>
          <w:rFonts w:ascii="Times New Roman" w:eastAsia="Times New Roman" w:hAnsi="Times New Roman" w:cs="Times New Roman"/>
          <w:b/>
          <w:sz w:val="18"/>
          <w:szCs w:val="18"/>
        </w:rPr>
        <w:t xml:space="preserve"> ve </w:t>
      </w:r>
      <w:r w:rsidR="00C3220D" w:rsidRPr="00B543C2">
        <w:rPr>
          <w:rFonts w:ascii="Times New Roman" w:eastAsia="Times New Roman" w:hAnsi="Times New Roman" w:cs="Times New Roman"/>
          <w:b/>
          <w:sz w:val="18"/>
          <w:szCs w:val="18"/>
          <w:u w:val="single"/>
        </w:rPr>
        <w:t>dışarıdan aldığı (ithal)</w:t>
      </w:r>
      <w:r w:rsidR="00C3220D" w:rsidRPr="00B543C2">
        <w:rPr>
          <w:rFonts w:ascii="Times New Roman" w:eastAsia="Times New Roman" w:hAnsi="Times New Roman" w:cs="Times New Roman"/>
          <w:b/>
          <w:sz w:val="18"/>
          <w:szCs w:val="18"/>
        </w:rPr>
        <w:t xml:space="preserve"> bazı ürünler verilmiştir. Verilen ürünlerin hangi gruba girdiğini kutucuklara (X) işareti ile işaretleyiniz. (12 P)</w:t>
      </w:r>
    </w:p>
    <w:p w:rsidR="00C3220D" w:rsidRPr="00364D0A" w:rsidRDefault="00C3220D" w:rsidP="00C3220D">
      <w:pPr>
        <w:spacing w:line="240" w:lineRule="auto"/>
        <w:ind w:right="212"/>
        <w:rPr>
          <w:rFonts w:eastAsia="Times New Roman"/>
          <w:b/>
          <w:sz w:val="18"/>
          <w:szCs w:val="18"/>
        </w:rPr>
      </w:pPr>
    </w:p>
    <w:p w:rsidR="00C3220D" w:rsidRPr="00364D0A" w:rsidRDefault="005A00DD" w:rsidP="00C3220D">
      <w:pPr>
        <w:spacing w:line="240" w:lineRule="auto"/>
        <w:ind w:right="212"/>
        <w:jc w:val="right"/>
        <w:rPr>
          <w:rFonts w:eastAsia="Times New Roman"/>
          <w:b/>
          <w:sz w:val="18"/>
          <w:szCs w:val="18"/>
        </w:rPr>
      </w:pPr>
      <w:r w:rsidRPr="005A00DD">
        <w:rPr>
          <w:rFonts w:eastAsia="Times New Roman"/>
          <w:sz w:val="18"/>
          <w:szCs w:val="18"/>
          <w:lang w:eastAsia="en-US"/>
        </w:rPr>
        <w:pict>
          <v:rect id="Dikdörtgen 129187" o:spid="_x0000_s1037" style="position:absolute;left:0;text-align:left;margin-left:442.65pt;margin-top:17.9pt;width:66.55pt;height:43.55pt;z-index:25167257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" fillcolor="white [3201]" strokecolor="black [3200]" strokeweight="1pt">
            <v:stroke dashstyle="dash"/>
            <v:shadow color="#868686"/>
            <v:textbox inset="2mm,,2mm">
              <w:txbxContent>
                <w:p w:rsidR="00C3220D" w:rsidRPr="00246D5A" w:rsidRDefault="00C3220D" w:rsidP="00C3220D">
                  <w:pPr>
                    <w:jc w:val="center"/>
                    <w:rPr>
                      <w:rFonts w:ascii="Tahoma" w:hAnsi="Tahoma" w:cs="Tahoma"/>
                      <w:sz w:val="20"/>
                      <w:szCs w:val="20"/>
                    </w:rPr>
                  </w:pPr>
                  <w:r>
                    <w:rPr>
                      <w:rFonts w:ascii="Tahoma" w:hAnsi="Tahoma" w:cs="Tahoma"/>
                      <w:sz w:val="20"/>
                      <w:szCs w:val="20"/>
                    </w:rPr>
                    <w:t>İthal ederiz</w:t>
                  </w:r>
                </w:p>
              </w:txbxContent>
            </v:textbox>
          </v:rect>
        </w:pict>
      </w:r>
      <w:r w:rsidRPr="005A00DD">
        <w:rPr>
          <w:rFonts w:eastAsia="Times New Roman"/>
          <w:sz w:val="18"/>
          <w:szCs w:val="18"/>
          <w:lang w:eastAsia="en-US"/>
        </w:rPr>
        <w:pict>
          <v:rect id="Dikdörtgen 129184" o:spid="_x0000_s1035" style="position:absolute;left:0;text-align:left;margin-left:261.6pt;margin-top:16.1pt;width:110.7pt;height:46.45pt;z-index:25167052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" fillcolor="#fabf8f [1945]" strokecolor="#fabf8f [1945]" strokeweight="1pt">
            <v:fill color2="#fde9d9 [665]" angle="-45" focus="-50%" type="gradient"/>
            <v:shadow on="t" type="perspective" color="#974706 [1609]" opacity=".5" offset="1pt" offset2="-3pt"/>
            <v:textbox>
              <w:txbxContent>
                <w:p w:rsidR="00C3220D" w:rsidRPr="0063723E" w:rsidRDefault="00C3220D" w:rsidP="00C3220D">
                  <w:pPr>
                    <w:jc w:val="center"/>
                    <w:rPr>
                      <w:rFonts w:ascii="Tahoma" w:hAnsi="Tahoma" w:cs="Tahoma"/>
                      <w:b/>
                      <w:sz w:val="20"/>
                      <w:szCs w:val="20"/>
                    </w:rPr>
                  </w:pPr>
                  <w:r>
                    <w:rPr>
                      <w:rFonts w:ascii="Tahoma" w:hAnsi="Tahoma" w:cs="Tahoma"/>
                      <w:b/>
                      <w:sz w:val="20"/>
                      <w:szCs w:val="20"/>
                    </w:rPr>
                    <w:t>Elektronik araçlar</w:t>
                  </w:r>
                </w:p>
              </w:txbxContent>
            </v:textbox>
          </v:rect>
        </w:pict>
      </w:r>
      <w:r w:rsidRPr="005A00DD">
        <w:rPr>
          <w:rFonts w:eastAsia="Times New Roman"/>
          <w:sz w:val="18"/>
          <w:szCs w:val="18"/>
          <w:lang w:eastAsia="en-US"/>
        </w:rPr>
        <w:pict>
          <v:rect id="Dikdörtgen 129185" o:spid="_x0000_s1036" style="position:absolute;left:0;text-align:left;margin-left:372.3pt;margin-top:17.9pt;width:66.55pt;height:44.65pt;z-index:25167155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" fillcolor="white [3201]" strokecolor="black [3200]" strokeweight="1pt">
            <v:stroke dashstyle="dash"/>
            <v:shadow color="#868686"/>
            <v:textbox inset="2mm,,2mm">
              <w:txbxContent>
                <w:p w:rsidR="00C3220D" w:rsidRPr="00246D5A" w:rsidRDefault="00C3220D" w:rsidP="00C3220D">
                  <w:pPr>
                    <w:jc w:val="center"/>
                    <w:rPr>
                      <w:rFonts w:ascii="Tahoma" w:hAnsi="Tahoma" w:cs="Tahoma"/>
                      <w:sz w:val="20"/>
                      <w:szCs w:val="20"/>
                    </w:rPr>
                  </w:pPr>
                  <w:r>
                    <w:rPr>
                      <w:rFonts w:ascii="Tahoma" w:hAnsi="Tahoma" w:cs="Tahoma"/>
                      <w:sz w:val="20"/>
                      <w:szCs w:val="20"/>
                    </w:rPr>
                    <w:t>İhraç ederiz</w:t>
                  </w:r>
                </w:p>
              </w:txbxContent>
            </v:textbox>
          </v:rect>
        </w:pict>
      </w:r>
      <w:r w:rsidRPr="005A00DD">
        <w:rPr>
          <w:rFonts w:eastAsia="Times New Roman"/>
          <w:sz w:val="18"/>
          <w:szCs w:val="18"/>
          <w:lang w:eastAsia="en-US"/>
        </w:rPr>
        <w:pict>
          <v:rect id="Dikdörtgen 129150" o:spid="_x0000_s1034" style="position:absolute;left:0;text-align:left;margin-left:177.2pt;margin-top:19.65pt;width:66.55pt;height:41.8pt;z-index:25166950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" fillcolor="white [3201]" strokecolor="black [3200]" strokeweight="1pt">
            <v:stroke dashstyle="dash"/>
            <v:shadow color="#868686"/>
            <v:textbox inset="2mm,,2mm">
              <w:txbxContent>
                <w:p w:rsidR="00C3220D" w:rsidRPr="00246D5A" w:rsidRDefault="00C3220D" w:rsidP="00C3220D">
                  <w:pPr>
                    <w:jc w:val="center"/>
                    <w:rPr>
                      <w:rFonts w:ascii="Tahoma" w:hAnsi="Tahoma" w:cs="Tahoma"/>
                      <w:sz w:val="20"/>
                      <w:szCs w:val="20"/>
                    </w:rPr>
                  </w:pPr>
                  <w:r>
                    <w:rPr>
                      <w:rFonts w:ascii="Tahoma" w:hAnsi="Tahoma" w:cs="Tahoma"/>
                      <w:sz w:val="20"/>
                      <w:szCs w:val="20"/>
                    </w:rPr>
                    <w:t>İthal ederiz</w:t>
                  </w:r>
                </w:p>
              </w:txbxContent>
            </v:textbox>
          </v:rect>
        </w:pict>
      </w:r>
      <w:r w:rsidRPr="005A00DD">
        <w:rPr>
          <w:rFonts w:eastAsia="Times New Roman"/>
          <w:sz w:val="18"/>
          <w:szCs w:val="18"/>
          <w:lang w:eastAsia="en-US"/>
        </w:rPr>
        <w:pict>
          <v:rect id="Dikdörtgen 129148" o:spid="_x0000_s1033" style="position:absolute;left:0;text-align:left;margin-left:110.65pt;margin-top:19.65pt;width:66.55pt;height:41.8pt;z-index:25166848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" fillcolor="white [3201]" strokecolor="black [3200]" strokeweight="1pt">
            <v:stroke dashstyle="dash"/>
            <v:shadow color="#868686"/>
            <v:textbox inset="2mm,,2mm">
              <w:txbxContent>
                <w:p w:rsidR="00C3220D" w:rsidRPr="00246D5A" w:rsidRDefault="00C3220D" w:rsidP="00C3220D">
                  <w:pPr>
                    <w:jc w:val="center"/>
                    <w:rPr>
                      <w:rFonts w:ascii="Tahoma" w:hAnsi="Tahoma" w:cs="Tahoma"/>
                      <w:sz w:val="20"/>
                      <w:szCs w:val="20"/>
                    </w:rPr>
                  </w:pPr>
                  <w:r>
                    <w:rPr>
                      <w:rFonts w:ascii="Tahoma" w:hAnsi="Tahoma" w:cs="Tahoma"/>
                      <w:sz w:val="20"/>
                      <w:szCs w:val="20"/>
                    </w:rPr>
                    <w:t>İhraç ederiz</w:t>
                  </w:r>
                </w:p>
              </w:txbxContent>
            </v:textbox>
          </v:rect>
        </w:pict>
      </w:r>
      <w:r w:rsidRPr="005A00DD">
        <w:rPr>
          <w:rFonts w:eastAsia="Times New Roman"/>
          <w:sz w:val="18"/>
          <w:szCs w:val="18"/>
          <w:lang w:eastAsia="en-US"/>
        </w:rPr>
        <w:pict>
          <v:rect id="Dikdörtgen 129147" o:spid="_x0000_s1032" style="position:absolute;left:0;text-align:left;margin-left:-.05pt;margin-top:19.65pt;width:110.7pt;height:42.9pt;z-index:25166745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" fillcolor="#fabf8f [1945]" strokecolor="#fabf8f [1945]" strokeweight="1pt">
            <v:fill color2="#fde9d9 [665]" angle="-45" focus="-50%" type="gradient"/>
            <v:shadow on="t" type="perspective" color="#974706 [1609]" opacity=".5" offset="1pt" offset2="-3pt"/>
            <v:textbox>
              <w:txbxContent>
                <w:p w:rsidR="00C3220D" w:rsidRPr="0063723E" w:rsidRDefault="00C3220D" w:rsidP="00C3220D">
                  <w:pPr>
                    <w:jc w:val="center"/>
                    <w:rPr>
                      <w:rFonts w:ascii="Tahoma" w:hAnsi="Tahoma" w:cs="Tahoma"/>
                      <w:b/>
                      <w:sz w:val="20"/>
                      <w:szCs w:val="20"/>
                    </w:rPr>
                  </w:pPr>
                  <w:r>
                    <w:rPr>
                      <w:rFonts w:ascii="Tahoma" w:hAnsi="Tahoma" w:cs="Tahoma"/>
                      <w:b/>
                      <w:sz w:val="20"/>
                      <w:szCs w:val="20"/>
                    </w:rPr>
                    <w:t>Pamuk, fındık, incir ve kuru üzüm</w:t>
                  </w:r>
                </w:p>
              </w:txbxContent>
            </v:textbox>
          </v:rect>
        </w:pict>
      </w:r>
    </w:p>
    <w:p w:rsidR="00C3220D" w:rsidRPr="00364D0A" w:rsidRDefault="00C3220D" w:rsidP="00C3220D">
      <w:pPr>
        <w:spacing w:line="240" w:lineRule="auto"/>
        <w:ind w:right="212"/>
        <w:jc w:val="right"/>
        <w:rPr>
          <w:rFonts w:eastAsia="Times New Roman"/>
          <w:b/>
          <w:sz w:val="18"/>
          <w:szCs w:val="18"/>
        </w:rPr>
      </w:pPr>
    </w:p>
    <w:p w:rsidR="00C3220D" w:rsidRPr="00364D0A" w:rsidRDefault="00C3220D" w:rsidP="00C3220D">
      <w:pPr>
        <w:spacing w:line="240" w:lineRule="auto"/>
        <w:ind w:right="212"/>
        <w:jc w:val="right"/>
        <w:rPr>
          <w:rFonts w:eastAsia="Times New Roman"/>
          <w:b/>
          <w:sz w:val="18"/>
          <w:szCs w:val="18"/>
        </w:rPr>
      </w:pPr>
    </w:p>
    <w:p w:rsidR="00C3220D" w:rsidRPr="00364D0A" w:rsidRDefault="005A00DD" w:rsidP="00C3220D">
      <w:pPr>
        <w:spacing w:line="240" w:lineRule="auto"/>
        <w:ind w:right="212"/>
        <w:jc w:val="right"/>
        <w:rPr>
          <w:rFonts w:eastAsia="Times New Roman"/>
          <w:b/>
          <w:sz w:val="18"/>
          <w:szCs w:val="18"/>
        </w:rPr>
      </w:pPr>
      <w:r w:rsidRPr="005A00DD">
        <w:rPr>
          <w:rFonts w:eastAsia="Times New Roman"/>
          <w:sz w:val="18"/>
          <w:szCs w:val="18"/>
          <w:lang w:eastAsia="en-US"/>
        </w:rPr>
        <w:pict>
          <v:rect id="Dikdörtgen 129197" o:spid="_x0000_s1043" style="position:absolute;left:0;text-align:left;margin-left:442.65pt;margin-top:-.4pt;width:66.55pt;height:41.3pt;z-index:25167872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" fillcolor="white [3201]" strokecolor="black [3200]" strokeweight="1pt">
            <v:stroke dashstyle="dash"/>
            <v:shadow color="#868686"/>
            <v:textbox inset="2mm,,2mm">
              <w:txbxContent>
                <w:p w:rsidR="00C3220D" w:rsidRPr="00246D5A" w:rsidRDefault="00C3220D" w:rsidP="00C3220D">
                  <w:pPr>
                    <w:jc w:val="center"/>
                    <w:rPr>
                      <w:rFonts w:ascii="Tahoma" w:hAnsi="Tahoma" w:cs="Tahoma"/>
                      <w:sz w:val="20"/>
                      <w:szCs w:val="20"/>
                    </w:rPr>
                  </w:pPr>
                  <w:r>
                    <w:rPr>
                      <w:rFonts w:ascii="Tahoma" w:hAnsi="Tahoma" w:cs="Tahoma"/>
                      <w:sz w:val="20"/>
                      <w:szCs w:val="20"/>
                    </w:rPr>
                    <w:t>İthal ederiz</w:t>
                  </w:r>
                </w:p>
              </w:txbxContent>
            </v:textbox>
          </v:rect>
        </w:pict>
      </w:r>
      <w:r w:rsidRPr="005A00DD">
        <w:rPr>
          <w:rFonts w:eastAsia="Times New Roman"/>
          <w:sz w:val="18"/>
          <w:szCs w:val="18"/>
          <w:lang w:eastAsia="en-US"/>
        </w:rPr>
        <w:pict>
          <v:rect id="Dikdörtgen 129195" o:spid="_x0000_s1042" style="position:absolute;left:0;text-align:left;margin-left:372.3pt;margin-top:-.4pt;width:66.55pt;height:41.3pt;z-index:25167769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" fillcolor="white [3201]" strokecolor="black [3200]" strokeweight="1pt">
            <v:stroke dashstyle="dash"/>
            <v:shadow color="#868686"/>
            <v:textbox inset="2mm,,2mm">
              <w:txbxContent>
                <w:p w:rsidR="00C3220D" w:rsidRPr="00246D5A" w:rsidRDefault="00C3220D" w:rsidP="00C3220D">
                  <w:pPr>
                    <w:jc w:val="center"/>
                    <w:rPr>
                      <w:rFonts w:ascii="Tahoma" w:hAnsi="Tahoma" w:cs="Tahoma"/>
                      <w:sz w:val="20"/>
                      <w:szCs w:val="20"/>
                    </w:rPr>
                  </w:pPr>
                  <w:r>
                    <w:rPr>
                      <w:rFonts w:ascii="Tahoma" w:hAnsi="Tahoma" w:cs="Tahoma"/>
                      <w:sz w:val="20"/>
                      <w:szCs w:val="20"/>
                    </w:rPr>
                    <w:t>İhraç ederiz</w:t>
                  </w:r>
                </w:p>
              </w:txbxContent>
            </v:textbox>
          </v:rect>
        </w:pict>
      </w:r>
      <w:r w:rsidRPr="005A00DD">
        <w:rPr>
          <w:rFonts w:eastAsia="Times New Roman"/>
          <w:sz w:val="18"/>
          <w:szCs w:val="18"/>
          <w:lang w:eastAsia="en-US"/>
        </w:rPr>
        <w:pict>
          <v:rect id="Dikdörtgen 129194" o:spid="_x0000_s1041" style="position:absolute;left:0;text-align:left;margin-left:261.6pt;margin-top:-.4pt;width:110.7pt;height:41.3pt;z-index:25167667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" fillcolor="#fabf8f [1945]" strokecolor="#fabf8f [1945]" strokeweight="1pt">
            <v:fill color2="#fde9d9 [665]" angle="-45" focus="-50%" type="gradient"/>
            <v:shadow on="t" type="perspective" color="#974706 [1609]" opacity=".5" offset="1pt" offset2="-3pt"/>
            <v:textbox>
              <w:txbxContent>
                <w:p w:rsidR="00C3220D" w:rsidRPr="0063723E" w:rsidRDefault="00C3220D" w:rsidP="00C3220D">
                  <w:pPr>
                    <w:jc w:val="center"/>
                    <w:rPr>
                      <w:rFonts w:ascii="Tahoma" w:hAnsi="Tahoma" w:cs="Tahoma"/>
                      <w:b/>
                      <w:sz w:val="20"/>
                      <w:szCs w:val="20"/>
                    </w:rPr>
                  </w:pPr>
                  <w:r>
                    <w:rPr>
                      <w:rFonts w:ascii="Tahoma" w:hAnsi="Tahoma" w:cs="Tahoma"/>
                      <w:b/>
                      <w:sz w:val="20"/>
                      <w:szCs w:val="20"/>
                    </w:rPr>
                    <w:t>Dokuma ve tekstil ürünleri</w:t>
                  </w:r>
                </w:p>
              </w:txbxContent>
            </v:textbox>
          </v:rect>
        </w:pict>
      </w:r>
      <w:r w:rsidRPr="005A00DD">
        <w:rPr>
          <w:rFonts w:eastAsia="Times New Roman"/>
          <w:sz w:val="18"/>
          <w:szCs w:val="18"/>
          <w:lang w:eastAsia="en-US"/>
        </w:rPr>
        <w:pict>
          <v:rect id="Dikdörtgen 129192" o:spid="_x0000_s1040" style="position:absolute;left:0;text-align:left;margin-left:179.3pt;margin-top:-.4pt;width:66.55pt;height:41.3pt;z-index:25167564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" fillcolor="white [3201]" strokecolor="black [3200]" strokeweight="1pt">
            <v:stroke dashstyle="dash"/>
            <v:shadow color="#868686"/>
            <v:textbox inset="2mm,,2mm">
              <w:txbxContent>
                <w:p w:rsidR="00C3220D" w:rsidRPr="00246D5A" w:rsidRDefault="00C3220D" w:rsidP="00C3220D">
                  <w:pPr>
                    <w:jc w:val="center"/>
                    <w:rPr>
                      <w:rFonts w:ascii="Tahoma" w:hAnsi="Tahoma" w:cs="Tahoma"/>
                      <w:sz w:val="20"/>
                      <w:szCs w:val="20"/>
                    </w:rPr>
                  </w:pPr>
                  <w:r>
                    <w:rPr>
                      <w:rFonts w:ascii="Tahoma" w:hAnsi="Tahoma" w:cs="Tahoma"/>
                      <w:sz w:val="20"/>
                      <w:szCs w:val="20"/>
                    </w:rPr>
                    <w:t>İthal ederiz</w:t>
                  </w:r>
                </w:p>
              </w:txbxContent>
            </v:textbox>
          </v:rect>
        </w:pict>
      </w:r>
      <w:r w:rsidRPr="005A00DD">
        <w:rPr>
          <w:rFonts w:eastAsia="Times New Roman"/>
          <w:sz w:val="18"/>
          <w:szCs w:val="18"/>
          <w:lang w:eastAsia="en-US"/>
        </w:rPr>
        <w:pict>
          <v:rect id="Dikdörtgen 129189" o:spid="_x0000_s1038" style="position:absolute;left:0;text-align:left;margin-left:-.05pt;margin-top:-.4pt;width:110.7pt;height:42.1pt;z-index:25167360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" fillcolor="#fabf8f [1945]" strokecolor="#fabf8f [1945]" strokeweight="1pt">
            <v:fill color2="#fde9d9 [665]" angle="-45" focus="-50%" type="gradient"/>
            <v:shadow on="t" type="perspective" color="#974706 [1609]" opacity=".5" offset="1pt" offset2="-3pt"/>
            <v:textbox>
              <w:txbxContent>
                <w:p w:rsidR="00C3220D" w:rsidRPr="0063723E" w:rsidRDefault="00C3220D" w:rsidP="00C3220D">
                  <w:pPr>
                    <w:jc w:val="center"/>
                    <w:rPr>
                      <w:rFonts w:ascii="Tahoma" w:hAnsi="Tahoma" w:cs="Tahoma"/>
                      <w:b/>
                      <w:sz w:val="20"/>
                      <w:szCs w:val="20"/>
                    </w:rPr>
                  </w:pPr>
                  <w:r>
                    <w:rPr>
                      <w:rFonts w:ascii="Tahoma" w:hAnsi="Tahoma" w:cs="Tahoma"/>
                      <w:b/>
                      <w:sz w:val="20"/>
                      <w:szCs w:val="20"/>
                    </w:rPr>
                    <w:t>Krom, bakır ve bor madenleri</w:t>
                  </w:r>
                </w:p>
              </w:txbxContent>
            </v:textbox>
          </v:rect>
        </w:pict>
      </w:r>
      <w:r w:rsidRPr="005A00DD">
        <w:rPr>
          <w:rFonts w:eastAsia="Times New Roman"/>
          <w:sz w:val="18"/>
          <w:szCs w:val="18"/>
          <w:lang w:eastAsia="en-US"/>
        </w:rPr>
        <w:pict>
          <v:rect id="Dikdörtgen 129190" o:spid="_x0000_s1039" style="position:absolute;left:0;text-align:left;margin-left:110.65pt;margin-top:-.4pt;width:66.55pt;height:41.3pt;z-index:25167462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" fillcolor="white [3201]" strokecolor="black [3200]" strokeweight="1pt">
            <v:stroke dashstyle="dash"/>
            <v:shadow color="#868686"/>
            <v:textbox inset="2mm,,2mm">
              <w:txbxContent>
                <w:p w:rsidR="00C3220D" w:rsidRPr="00246D5A" w:rsidRDefault="00C3220D" w:rsidP="00C3220D">
                  <w:pPr>
                    <w:jc w:val="center"/>
                    <w:rPr>
                      <w:rFonts w:ascii="Tahoma" w:hAnsi="Tahoma" w:cs="Tahoma"/>
                      <w:sz w:val="20"/>
                      <w:szCs w:val="20"/>
                    </w:rPr>
                  </w:pPr>
                  <w:r>
                    <w:rPr>
                      <w:rFonts w:ascii="Tahoma" w:hAnsi="Tahoma" w:cs="Tahoma"/>
                      <w:sz w:val="20"/>
                      <w:szCs w:val="20"/>
                    </w:rPr>
                    <w:t>İhraç ederiz</w:t>
                  </w:r>
                </w:p>
              </w:txbxContent>
            </v:textbox>
          </v:rect>
        </w:pict>
      </w:r>
    </w:p>
    <w:p w:rsidR="00C3220D" w:rsidRPr="00364D0A" w:rsidRDefault="00C3220D" w:rsidP="00C3220D">
      <w:pPr>
        <w:spacing w:line="240" w:lineRule="auto"/>
        <w:ind w:right="212"/>
        <w:jc w:val="right"/>
        <w:rPr>
          <w:rFonts w:eastAsia="Times New Roman"/>
          <w:b/>
          <w:sz w:val="18"/>
          <w:szCs w:val="18"/>
        </w:rPr>
      </w:pPr>
    </w:p>
    <w:p w:rsidR="00C3220D" w:rsidRDefault="00C3220D" w:rsidP="00C3220D">
      <w:pPr>
        <w:pStyle w:val="AralkYok"/>
        <w:rPr>
          <w:rFonts w:eastAsia="Times New Roman"/>
          <w:sz w:val="18"/>
          <w:szCs w:val="18"/>
        </w:rPr>
      </w:pPr>
    </w:p>
    <w:p w:rsidR="00C3220D" w:rsidRDefault="005A00DD" w:rsidP="00C3220D">
      <w:pPr>
        <w:pStyle w:val="AralkYok"/>
        <w:rPr>
          <w:rFonts w:ascii="Times New Roman" w:hAnsi="Times New Roman" w:cs="Times New Roman"/>
          <w:b/>
          <w:sz w:val="20"/>
          <w:szCs w:val="20"/>
        </w:rPr>
      </w:pPr>
      <w:r>
        <w:rPr>
          <w:rFonts w:ascii="Times New Roman" w:hAnsi="Times New Roman" w:cs="Times New Roman"/>
          <w:b/>
          <w:noProof/>
          <w:sz w:val="20"/>
          <w:szCs w:val="20"/>
          <w:lang w:eastAsia="tr-TR"/>
        </w:rPr>
        <w:pict>
          <v:rect id="_x0000_s1044" style="position:absolute;margin-left:-.05pt;margin-top:9.6pt;width:517.55pt;height:134.25pt;z-index:251679744" fillcolor="#fabf8f [1945]" strokecolor="#fabf8f [1945]" strokeweight="1pt">
            <v:fill color2="#fde9d9 [665]" angle="-45" focusposition="1" focussize="" focus="-50%" type="gradient"/>
            <v:shadow on="t" type="perspective" color="#974706 [1609]" opacity=".5" offset="1pt" offset2="-3pt"/>
            <v:textbox>
              <w:txbxContent>
                <w:p w:rsidR="00C3220D" w:rsidRPr="00EB217F" w:rsidRDefault="00C3220D" w:rsidP="00C3220D">
                  <w:pPr>
                    <w:pStyle w:val="AralkYok"/>
                    <w:rPr>
                      <w:rFonts w:ascii="Times New Roman" w:hAnsi="Times New Roman" w:cs="Times New Roman"/>
                      <w:b/>
                      <w:sz w:val="20"/>
                      <w:szCs w:val="20"/>
                    </w:rPr>
                  </w:pPr>
                  <w:r>
                    <w:rPr>
                      <w:rFonts w:ascii="Times New Roman" w:hAnsi="Times New Roman" w:cs="Times New Roman"/>
                      <w:b/>
                      <w:sz w:val="20"/>
                      <w:szCs w:val="20"/>
                    </w:rPr>
                    <w:t>2</w:t>
                  </w:r>
                  <w:r w:rsidRPr="00B47891">
                    <w:rPr>
                      <w:rFonts w:ascii="Times New Roman" w:hAnsi="Times New Roman" w:cs="Times New Roman"/>
                      <w:b/>
                      <w:sz w:val="20"/>
                      <w:szCs w:val="20"/>
                    </w:rPr>
                    <w:t>-Aşağıdaki hikâyede boş bırakılan yeri uygun y</w:t>
                  </w:r>
                  <w:r w:rsidR="00B135D2">
                    <w:rPr>
                      <w:rFonts w:ascii="Times New Roman" w:hAnsi="Times New Roman" w:cs="Times New Roman"/>
                      <w:b/>
                      <w:sz w:val="20"/>
                      <w:szCs w:val="20"/>
                    </w:rPr>
                    <w:t>önetim biçimi ile doldurunuz.(12</w:t>
                  </w:r>
                  <w:r>
                    <w:rPr>
                      <w:rFonts w:ascii="Times New Roman" w:hAnsi="Times New Roman" w:cs="Times New Roman"/>
                      <w:b/>
                      <w:sz w:val="20"/>
                      <w:szCs w:val="20"/>
                    </w:rPr>
                    <w:t xml:space="preserve"> P)</w:t>
                  </w:r>
                </w:p>
                <w:p w:rsidR="00C3220D" w:rsidRPr="00EB217F" w:rsidRDefault="00C3220D" w:rsidP="00C3220D">
                  <w:pPr>
                    <w:pStyle w:val="ListeParagraf"/>
                    <w:spacing w:before="100" w:beforeAutospacing="1"/>
                    <w:ind w:left="0"/>
                    <w:rPr>
                      <w:rFonts w:cstheme="minorHAnsi"/>
                      <w:sz w:val="20"/>
                      <w:szCs w:val="20"/>
                    </w:rPr>
                  </w:pPr>
                  <w:r w:rsidRPr="00EB217F">
                    <w:rPr>
                      <w:rFonts w:cstheme="minorHAnsi"/>
                      <w:sz w:val="20"/>
                      <w:szCs w:val="20"/>
                    </w:rPr>
                    <w:t xml:space="preserve">Bir zamanlar </w:t>
                  </w:r>
                  <w:r w:rsidRPr="00EB217F">
                    <w:rPr>
                      <w:rFonts w:cstheme="minorHAnsi"/>
                      <w:b/>
                      <w:sz w:val="20"/>
                      <w:szCs w:val="20"/>
                    </w:rPr>
                    <w:t>x</w:t>
                  </w:r>
                  <w:r w:rsidRPr="00EB217F">
                    <w:rPr>
                      <w:rFonts w:cstheme="minorHAnsi"/>
                      <w:sz w:val="20"/>
                      <w:szCs w:val="20"/>
                    </w:rPr>
                    <w:t xml:space="preserve"> ülkesi varmış.Bu ülkede söz hakkı sadece bir kişiye aitmiş.Bu kişi kuralları kendisi koyar ama kendisi uymayabilirmiş</w:t>
                  </w:r>
                  <w:r w:rsidRPr="00EB217F">
                    <w:rPr>
                      <w:rFonts w:cstheme="minorHAnsi"/>
                      <w:b/>
                      <w:sz w:val="20"/>
                      <w:szCs w:val="20"/>
                    </w:rPr>
                    <w:t>.(</w:t>
                  </w:r>
                  <w:proofErr w:type="gramStart"/>
                  <w:r w:rsidRPr="00EB217F">
                    <w:rPr>
                      <w:rFonts w:cstheme="minorHAnsi"/>
                      <w:b/>
                      <w:sz w:val="20"/>
                      <w:szCs w:val="20"/>
                    </w:rPr>
                    <w:t>………………………..…..</w:t>
                  </w:r>
                  <w:proofErr w:type="gramEnd"/>
                  <w:r w:rsidRPr="00EB217F">
                    <w:rPr>
                      <w:rFonts w:cstheme="minorHAnsi"/>
                      <w:b/>
                      <w:sz w:val="20"/>
                      <w:szCs w:val="20"/>
                    </w:rPr>
                    <w:t>)</w:t>
                  </w:r>
                </w:p>
                <w:p w:rsidR="00C3220D" w:rsidRPr="00EB217F" w:rsidRDefault="00C3220D" w:rsidP="00C3220D">
                  <w:pPr>
                    <w:pStyle w:val="ListeParagraf"/>
                    <w:spacing w:before="100" w:beforeAutospacing="1"/>
                    <w:ind w:left="0"/>
                    <w:rPr>
                      <w:rFonts w:cstheme="minorHAnsi"/>
                      <w:sz w:val="20"/>
                      <w:szCs w:val="20"/>
                    </w:rPr>
                  </w:pPr>
                  <w:r w:rsidRPr="00EB217F">
                    <w:rPr>
                      <w:rFonts w:cstheme="minorHAnsi"/>
                      <w:sz w:val="20"/>
                      <w:szCs w:val="20"/>
                    </w:rPr>
                    <w:t>Bu durumdan şikayetçi olan din adamları sınıfı dini kurallara herkesin uyması gerektiğini söylemişler.</w:t>
                  </w:r>
                  <w:r w:rsidRPr="00EB217F">
                    <w:rPr>
                      <w:rFonts w:cstheme="minorHAnsi"/>
                      <w:b/>
                      <w:sz w:val="20"/>
                      <w:szCs w:val="20"/>
                    </w:rPr>
                    <w:t>(</w:t>
                  </w:r>
                  <w:proofErr w:type="gramStart"/>
                  <w:r w:rsidRPr="00EB217F">
                    <w:rPr>
                      <w:rFonts w:cstheme="minorHAnsi"/>
                      <w:b/>
                      <w:sz w:val="20"/>
                      <w:szCs w:val="20"/>
                    </w:rPr>
                    <w:t>…………………………….…</w:t>
                  </w:r>
                  <w:proofErr w:type="gramEnd"/>
                  <w:r w:rsidRPr="00EB217F">
                    <w:rPr>
                      <w:rFonts w:cstheme="minorHAnsi"/>
                      <w:b/>
                      <w:sz w:val="20"/>
                      <w:szCs w:val="20"/>
                    </w:rPr>
                    <w:t>)</w:t>
                  </w:r>
                  <w:r w:rsidRPr="00EB217F">
                    <w:rPr>
                      <w:rFonts w:cstheme="minorHAnsi"/>
                      <w:sz w:val="20"/>
                      <w:szCs w:val="20"/>
                    </w:rPr>
                    <w:t>Daha sonra ülkenin zengin tüccarları bu duruma itiraz etmişler.Onlar ülkede sadece zenginlerin yer alacağı bir meclisin açılmasını istemişler.</w:t>
                  </w:r>
                  <w:r w:rsidRPr="00EB217F">
                    <w:rPr>
                      <w:rFonts w:cstheme="minorHAnsi"/>
                      <w:b/>
                      <w:sz w:val="20"/>
                      <w:szCs w:val="20"/>
                    </w:rPr>
                    <w:t>(………………………..…..)</w:t>
                  </w:r>
                  <w:r w:rsidRPr="00EB217F">
                    <w:rPr>
                      <w:rFonts w:cstheme="minorHAnsi"/>
                      <w:sz w:val="20"/>
                      <w:szCs w:val="20"/>
                    </w:rPr>
                    <w:t xml:space="preserve"> Bu gelişmelere rağmen halkın söz hakkı yokmuş.Halk bazı hakları elde etmek için bu yönetim biçimlerine karşı çıkmış ve halktan oluşan bir meclis kurmuşlar.</w:t>
                  </w:r>
                  <w:r w:rsidRPr="00EB217F">
                    <w:rPr>
                      <w:rFonts w:cstheme="minorHAnsi"/>
                      <w:b/>
                      <w:sz w:val="20"/>
                      <w:szCs w:val="20"/>
                    </w:rPr>
                    <w:t>(</w:t>
                  </w:r>
                  <w:proofErr w:type="gramStart"/>
                  <w:r w:rsidRPr="00EB217F">
                    <w:rPr>
                      <w:rFonts w:cstheme="minorHAnsi"/>
                      <w:b/>
                      <w:sz w:val="20"/>
                      <w:szCs w:val="20"/>
                    </w:rPr>
                    <w:t>…………………………….….</w:t>
                  </w:r>
                  <w:proofErr w:type="gramEnd"/>
                  <w:r w:rsidRPr="00EB217F">
                    <w:rPr>
                      <w:rFonts w:cstheme="minorHAnsi"/>
                      <w:b/>
                      <w:sz w:val="20"/>
                      <w:szCs w:val="20"/>
                    </w:rPr>
                    <w:t>)</w:t>
                  </w:r>
                  <w:r w:rsidRPr="00EB217F">
                    <w:rPr>
                      <w:rFonts w:cstheme="minorHAnsi"/>
                      <w:sz w:val="20"/>
                      <w:szCs w:val="20"/>
                    </w:rPr>
                    <w:t>Böylece yönetime katılabilmişler</w:t>
                  </w:r>
                </w:p>
                <w:p w:rsidR="00C3220D" w:rsidRDefault="00C3220D" w:rsidP="00C3220D">
                  <w:pPr>
                    <w:pStyle w:val="AralkYok"/>
                  </w:pPr>
                </w:p>
              </w:txbxContent>
            </v:textbox>
          </v:rect>
        </w:pict>
      </w:r>
    </w:p>
    <w:p w:rsidR="00C3220D" w:rsidRDefault="00C3220D" w:rsidP="00C3220D">
      <w:pPr>
        <w:pStyle w:val="AralkYok"/>
        <w:rPr>
          <w:rFonts w:ascii="Times New Roman" w:hAnsi="Times New Roman" w:cs="Times New Roman"/>
          <w:b/>
          <w:sz w:val="20"/>
          <w:szCs w:val="20"/>
        </w:rPr>
      </w:pPr>
    </w:p>
    <w:p w:rsidR="00C3220D" w:rsidRDefault="00C3220D" w:rsidP="00C3220D">
      <w:pPr>
        <w:pStyle w:val="AralkYok"/>
        <w:rPr>
          <w:rFonts w:ascii="Times New Roman" w:hAnsi="Times New Roman" w:cs="Times New Roman"/>
          <w:b/>
          <w:sz w:val="20"/>
          <w:szCs w:val="20"/>
        </w:rPr>
      </w:pPr>
    </w:p>
    <w:p w:rsidR="00C3220D" w:rsidRDefault="00C3220D" w:rsidP="00C3220D">
      <w:pPr>
        <w:pStyle w:val="AralkYok"/>
        <w:rPr>
          <w:rFonts w:ascii="Times New Roman" w:hAnsi="Times New Roman" w:cs="Times New Roman"/>
          <w:b/>
          <w:sz w:val="20"/>
          <w:szCs w:val="20"/>
        </w:rPr>
      </w:pPr>
    </w:p>
    <w:p w:rsidR="00C3220D" w:rsidRDefault="00C3220D" w:rsidP="00C3220D">
      <w:pPr>
        <w:pStyle w:val="AralkYok"/>
        <w:rPr>
          <w:rFonts w:ascii="Times New Roman" w:hAnsi="Times New Roman" w:cs="Times New Roman"/>
          <w:b/>
          <w:sz w:val="20"/>
          <w:szCs w:val="20"/>
        </w:rPr>
      </w:pPr>
    </w:p>
    <w:p w:rsidR="00C3220D" w:rsidRDefault="00C3220D" w:rsidP="00C3220D">
      <w:pPr>
        <w:pStyle w:val="AralkYok"/>
        <w:rPr>
          <w:rFonts w:ascii="Times New Roman" w:hAnsi="Times New Roman" w:cs="Times New Roman"/>
          <w:b/>
          <w:sz w:val="20"/>
          <w:szCs w:val="20"/>
        </w:rPr>
      </w:pPr>
    </w:p>
    <w:p w:rsidR="00C3220D" w:rsidRDefault="00C3220D" w:rsidP="00C3220D">
      <w:pPr>
        <w:pStyle w:val="AralkYok"/>
        <w:rPr>
          <w:rFonts w:ascii="Times New Roman" w:hAnsi="Times New Roman" w:cs="Times New Roman"/>
          <w:b/>
          <w:sz w:val="20"/>
          <w:szCs w:val="20"/>
        </w:rPr>
      </w:pPr>
    </w:p>
    <w:p w:rsidR="00C3220D" w:rsidRDefault="00C3220D" w:rsidP="00C3220D">
      <w:pPr>
        <w:pStyle w:val="AralkYok"/>
        <w:rPr>
          <w:rFonts w:ascii="Times New Roman" w:hAnsi="Times New Roman" w:cs="Times New Roman"/>
          <w:b/>
          <w:sz w:val="20"/>
          <w:szCs w:val="20"/>
        </w:rPr>
      </w:pPr>
    </w:p>
    <w:p w:rsidR="00C3220D" w:rsidRDefault="00C3220D" w:rsidP="00C3220D">
      <w:pPr>
        <w:pStyle w:val="AralkYok"/>
        <w:rPr>
          <w:rFonts w:ascii="Times New Roman" w:hAnsi="Times New Roman" w:cs="Times New Roman"/>
          <w:b/>
          <w:sz w:val="20"/>
          <w:szCs w:val="20"/>
        </w:rPr>
      </w:pPr>
    </w:p>
    <w:p w:rsidR="00C3220D" w:rsidRDefault="00C3220D" w:rsidP="00C3220D">
      <w:pPr>
        <w:pStyle w:val="AralkYok"/>
        <w:rPr>
          <w:rFonts w:ascii="Times New Roman" w:hAnsi="Times New Roman" w:cs="Times New Roman"/>
          <w:b/>
          <w:sz w:val="20"/>
          <w:szCs w:val="20"/>
        </w:rPr>
      </w:pPr>
    </w:p>
    <w:p w:rsidR="00C3220D" w:rsidRDefault="00C3220D" w:rsidP="00C3220D">
      <w:pPr>
        <w:pStyle w:val="AralkYok"/>
        <w:rPr>
          <w:rFonts w:ascii="Times New Roman" w:hAnsi="Times New Roman" w:cs="Times New Roman"/>
          <w:b/>
          <w:sz w:val="20"/>
          <w:szCs w:val="20"/>
        </w:rPr>
      </w:pPr>
      <w:r w:rsidRPr="00EB217F">
        <w:rPr>
          <w:rFonts w:ascii="Times New Roman" w:hAnsi="Times New Roman" w:cs="Times New Roman"/>
          <w:b/>
          <w:noProof/>
          <w:sz w:val="20"/>
          <w:szCs w:val="20"/>
          <w:lang w:eastAsia="tr-TR"/>
        </w:rPr>
        <w:lastRenderedPageBreak/>
        <w:drawing>
          <wp:anchor distT="0" distB="0" distL="114300" distR="114300" simplePos="0" relativeHeight="251660288" behindDoc="0" locked="0" layoutInCell="1" allowOverlap="1">
            <wp:simplePos x="0" y="0"/>
            <wp:positionH relativeFrom="column">
              <wp:align>left</wp:align>
            </wp:positionH>
            <wp:positionV relativeFrom="paragraph">
              <wp:align>top</wp:align>
            </wp:positionV>
            <wp:extent cx="3257550" cy="1943100"/>
            <wp:effectExtent l="19050" t="0" r="0" b="0"/>
            <wp:wrapSquare wrapText="bothSides"/>
            <wp:docPr id="8" name="Resim 1" descr="C:\Users\win7\Desktop\ozel-hayatin-gizliligi_48089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win7\Desktop\ozel-hayatin-gizliligi_480890.jpg"/>
                    <pic:cNvPicPr>
                      <a:picLocks noChangeAspect="1" noChangeArrowheads="1"/>
                    </pic:cNvPicPr>
                  </pic:nvPicPr>
                  <pic:blipFill>
                    <a:blip r:embed="rId6" cstate="print"/>
                    <a:srcRect/>
                    <a:stretch>
                      <a:fillRect/>
                    </a:stretch>
                  </pic:blipFill>
                  <pic:spPr bwMode="auto">
                    <a:xfrm>
                      <a:off x="0" y="0"/>
                      <a:ext cx="3257550" cy="1943100"/>
                    </a:xfrm>
                    <a:prstGeom prst="rect">
                      <a:avLst/>
                    </a:prstGeom>
                    <a:noFill/>
                    <a:ln w="9525">
                      <a:noFill/>
                      <a:miter lim="800000"/>
                      <a:headEnd/>
                      <a:tailEnd/>
                    </a:ln>
                  </pic:spPr>
                </pic:pic>
              </a:graphicData>
            </a:graphic>
          </wp:anchor>
        </w:drawing>
      </w:r>
      <w:r>
        <w:rPr>
          <w:rFonts w:ascii="Times New Roman" w:hAnsi="Times New Roman" w:cs="Times New Roman"/>
          <w:b/>
          <w:sz w:val="20"/>
          <w:szCs w:val="20"/>
        </w:rPr>
        <w:t>4-Yandaki karikatürden yola çıkarak özel yaşamın hangi şekillerde ihlal edilebildiğ</w:t>
      </w:r>
      <w:r w:rsidR="00B135D2">
        <w:rPr>
          <w:rFonts w:ascii="Times New Roman" w:hAnsi="Times New Roman" w:cs="Times New Roman"/>
          <w:b/>
          <w:sz w:val="20"/>
          <w:szCs w:val="20"/>
        </w:rPr>
        <w:t>i konusunda bir yazı yazınız.(8</w:t>
      </w:r>
      <w:r>
        <w:rPr>
          <w:rFonts w:ascii="Times New Roman" w:hAnsi="Times New Roman" w:cs="Times New Roman"/>
          <w:b/>
          <w:sz w:val="20"/>
          <w:szCs w:val="20"/>
        </w:rPr>
        <w:t>p)</w:t>
      </w:r>
    </w:p>
    <w:p w:rsidR="00C3220D" w:rsidRPr="00EB217F" w:rsidRDefault="00C3220D" w:rsidP="00C3220D">
      <w:pPr>
        <w:pStyle w:val="AralkYok"/>
        <w:rPr>
          <w:rFonts w:cstheme="minorHAnsi"/>
          <w:sz w:val="20"/>
          <w:szCs w:val="20"/>
        </w:rPr>
      </w:pPr>
      <w:proofErr w:type="gramStart"/>
      <w:r w:rsidRPr="00EB217F">
        <w:rPr>
          <w:rFonts w:cstheme="minorHAnsi"/>
          <w:sz w:val="20"/>
          <w:szCs w:val="20"/>
        </w:rPr>
        <w:t>…………………………………………………………………………………………………………………………………………………………………………………………………………………………………………………………………………………………………………………………………………………………………………………………………………………………………………………………………………………………………………………………………………………………………………………………………………………………………………………………………………………………………………………………………………………………………………………………………………………………</w:t>
      </w:r>
      <w:r>
        <w:rPr>
          <w:rFonts w:cstheme="minorHAnsi"/>
          <w:sz w:val="20"/>
          <w:szCs w:val="20"/>
        </w:rPr>
        <w:t>……………………………………………………………………………………………………………………………………………………………………………………………………………………………………………………………………………………………</w:t>
      </w:r>
      <w:r w:rsidRPr="00EB217F">
        <w:rPr>
          <w:rFonts w:cstheme="minorHAnsi"/>
          <w:sz w:val="20"/>
          <w:szCs w:val="20"/>
        </w:rPr>
        <w:t>……</w:t>
      </w:r>
      <w:proofErr w:type="gramEnd"/>
      <w:r w:rsidRPr="00EB217F">
        <w:rPr>
          <w:rFonts w:cstheme="minorHAnsi"/>
          <w:sz w:val="20"/>
          <w:szCs w:val="20"/>
        </w:rPr>
        <w:br w:type="textWrapping" w:clear="all"/>
      </w:r>
    </w:p>
    <w:p w:rsidR="00C3220D" w:rsidRDefault="00C3220D" w:rsidP="00C3220D">
      <w:pPr>
        <w:pStyle w:val="AralkYok"/>
        <w:rPr>
          <w:rFonts w:ascii="Times New Roman" w:hAnsi="Times New Roman" w:cs="Times New Roman"/>
          <w:b/>
          <w:sz w:val="20"/>
          <w:szCs w:val="20"/>
        </w:rPr>
      </w:pPr>
    </w:p>
    <w:p w:rsidR="00C3220D" w:rsidRDefault="005A00DD" w:rsidP="00C3220D">
      <w:pPr>
        <w:pStyle w:val="AralkYok"/>
        <w:rPr>
          <w:rFonts w:ascii="Times New Roman" w:hAnsi="Times New Roman" w:cs="Times New Roman"/>
          <w:b/>
          <w:sz w:val="20"/>
          <w:szCs w:val="20"/>
        </w:rPr>
      </w:pPr>
      <w:r w:rsidRPr="005A00DD">
        <w:rPr>
          <w:rFonts w:ascii="Times New Roman" w:hAnsi="Times New Roman" w:cs="Times New Roman"/>
          <w:noProof/>
          <w:sz w:val="20"/>
          <w:szCs w:val="20"/>
          <w:lang w:eastAsia="tr-TR"/>
        </w:rPr>
        <w:pict>
          <v:rect id="_x0000_s1046" style="position:absolute;margin-left:-.75pt;margin-top:-2pt;width:237pt;height:258pt;z-index:251682816" fillcolor="#fabf8f [1945]" strokecolor="#fabf8f [1945]" strokeweight="1pt">
            <v:fill color2="#fde9d9 [665]" angle="-45" focus="-50%" type="gradient"/>
            <v:shadow on="t" type="perspective" color="#974706 [1609]" opacity=".5" offset="1pt" offset2="-3pt"/>
            <v:textbox>
              <w:txbxContent>
                <w:p w:rsidR="00C3220D" w:rsidRDefault="00C3220D" w:rsidP="00C3220D">
                  <w:pPr>
                    <w:pStyle w:val="Default"/>
                    <w:rPr>
                      <w:b/>
                      <w:bCs/>
                      <w:i/>
                      <w:iCs/>
                      <w:sz w:val="28"/>
                      <w:szCs w:val="28"/>
                    </w:rPr>
                  </w:pPr>
                  <w:r>
                    <w:rPr>
                      <w:b/>
                      <w:bCs/>
                      <w:i/>
                      <w:iCs/>
                      <w:sz w:val="28"/>
                      <w:szCs w:val="28"/>
                    </w:rPr>
                    <w:t xml:space="preserve">Cumhuriyet </w:t>
                  </w:r>
                </w:p>
                <w:p w:rsidR="00C3220D" w:rsidRDefault="00C3220D" w:rsidP="00C3220D">
                  <w:pPr>
                    <w:pStyle w:val="Default"/>
                    <w:rPr>
                      <w:sz w:val="28"/>
                      <w:szCs w:val="28"/>
                    </w:rPr>
                  </w:pPr>
                  <w:r w:rsidRPr="000A00AF">
                    <w:rPr>
                      <w:b/>
                      <w:i/>
                      <w:iCs/>
                      <w:sz w:val="20"/>
                      <w:szCs w:val="20"/>
                    </w:rPr>
                    <w:t xml:space="preserve">Egemenliğin kaynağının millete ait olduğu yönetim şeklidir. Seçim esasına dayalıdır. Devleti yönetecek kişilerin seçimle iş başına geldiği yönetimdir. Seçme ve seçilme hakkı belli bir kişiye, gruba ya da sınıfa ait olmayıp tüm millete aittir. Bütün vatandaşlar yasa önüne eşittir. Bu yönetim şekli kişi hak ve özgürlülerini anayasal güvence altına alır. </w:t>
                  </w:r>
                </w:p>
                <w:p w:rsidR="00C3220D" w:rsidRDefault="00C3220D" w:rsidP="00C3220D">
                  <w:r w:rsidRPr="000A00AF">
                    <w:rPr>
                      <w:noProof/>
                    </w:rPr>
                    <w:drawing>
                      <wp:inline distT="0" distB="0" distL="0" distR="0">
                        <wp:extent cx="2809363" cy="2047875"/>
                        <wp:effectExtent l="19050" t="0" r="0" b="0"/>
                        <wp:docPr id="41" name="Resi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7"/>
                                <a:stretch>
                                  <a:fillRect/>
                                </a:stretch>
                              </pic:blipFill>
                              <pic:spPr bwMode="auto">
                                <a:xfrm>
                                  <a:off x="0" y="0"/>
                                  <a:ext cx="2813251" cy="2050709"/>
                                </a:xfrm>
                                <a:prstGeom prst="rect">
                                  <a:avLst/>
                                </a:prstGeom>
                                <a:noFill/>
                                <a:ln w="9525">
                                  <a:noFill/>
                                  <a:miter lim="800000"/>
                                  <a:headEnd/>
                                  <a:tailEnd/>
                                </a:ln>
                              </pic:spPr>
                            </pic:pic>
                          </a:graphicData>
                        </a:graphic>
                      </wp:inline>
                    </w:drawing>
                  </w:r>
                </w:p>
              </w:txbxContent>
            </v:textbox>
          </v:rect>
        </w:pict>
      </w:r>
    </w:p>
    <w:p w:rsidR="00C3220D" w:rsidRDefault="005A00DD" w:rsidP="00C3220D">
      <w:pPr>
        <w:pStyle w:val="AralkYok"/>
        <w:tabs>
          <w:tab w:val="left" w:pos="3885"/>
        </w:tabs>
        <w:rPr>
          <w:rFonts w:ascii="Times New Roman" w:hAnsi="Times New Roman" w:cs="Times New Roman"/>
          <w:sz w:val="20"/>
          <w:szCs w:val="20"/>
        </w:rPr>
      </w:pPr>
      <w:r>
        <w:rPr>
          <w:rFonts w:ascii="Times New Roman" w:hAnsi="Times New Roman" w:cs="Times New Roman"/>
          <w:noProof/>
          <w:sz w:val="20"/>
          <w:szCs w:val="20"/>
          <w:lang w:eastAsia="tr-TR"/>
        </w:rPr>
        <w:pict>
          <v:rect id="_x0000_s1047" style="position:absolute;margin-left:236.25pt;margin-top:-13.5pt;width:285pt;height:258pt;z-index:251683840" fillcolor="white [3201]" strokecolor="#f79646 [3209]" strokeweight="5pt">
            <v:stroke linestyle="thickThin"/>
            <v:shadow color="#868686"/>
            <v:textbox>
              <w:txbxContent>
                <w:p w:rsidR="00C3220D" w:rsidRDefault="00C3220D" w:rsidP="00C3220D">
                  <w:pPr>
                    <w:rPr>
                      <w:b/>
                      <w:sz w:val="20"/>
                      <w:szCs w:val="20"/>
                    </w:rPr>
                  </w:pPr>
                  <w:r>
                    <w:rPr>
                      <w:b/>
                      <w:sz w:val="20"/>
                      <w:szCs w:val="20"/>
                    </w:rPr>
                    <w:t>5-DEMOKRASİYE UYGUN BİR CUMHURİY</w:t>
                  </w:r>
                  <w:r w:rsidR="00B135D2">
                    <w:rPr>
                      <w:b/>
                      <w:sz w:val="20"/>
                      <w:szCs w:val="20"/>
                    </w:rPr>
                    <w:t>ET YÖNETİMİ NASIL OLMALIDIR? (8</w:t>
                  </w:r>
                  <w:r>
                    <w:rPr>
                      <w:b/>
                      <w:sz w:val="20"/>
                      <w:szCs w:val="20"/>
                    </w:rPr>
                    <w:t xml:space="preserve"> p)</w:t>
                  </w:r>
                </w:p>
                <w:p w:rsidR="00C3220D" w:rsidRPr="00D4047B" w:rsidRDefault="00C3220D" w:rsidP="00C3220D">
                  <w:pPr>
                    <w:pStyle w:val="AralkYok"/>
                    <w:spacing w:line="276" w:lineRule="auto"/>
                    <w:rPr>
                      <w:sz w:val="20"/>
                      <w:szCs w:val="20"/>
                    </w:rPr>
                  </w:pPr>
                  <w:proofErr w:type="gramStart"/>
                  <w:r w:rsidRPr="00D4047B">
                    <w:rPr>
                      <w:sz w:val="20"/>
                      <w:szCs w:val="20"/>
                    </w:rPr>
                    <w:t>…………………………………………………………………………………………………………………………………………………………………………………………………………………………………………………………………………………………………………………………………………………………………………………………………………………………………………………………………………………………………………………………………………………………………………………………………………………………………………………………………………………………………………………………………………………………………………………………………………………………………………………………………………………………………………………………………………………………………………………………………………………………………………………..</w:t>
                  </w:r>
                  <w:proofErr w:type="gramEnd"/>
                </w:p>
                <w:p w:rsidR="00C3220D" w:rsidRPr="00D4047B" w:rsidRDefault="00C3220D" w:rsidP="00C3220D">
                  <w:pPr>
                    <w:pStyle w:val="AralkYok"/>
                    <w:spacing w:line="276" w:lineRule="auto"/>
                    <w:rPr>
                      <w:sz w:val="20"/>
                      <w:szCs w:val="20"/>
                    </w:rPr>
                  </w:pPr>
                  <w:proofErr w:type="gramStart"/>
                  <w:r w:rsidRPr="00D4047B">
                    <w:rPr>
                      <w:sz w:val="20"/>
                      <w:szCs w:val="20"/>
                    </w:rPr>
                    <w:t>………………………………………………………………………………………………………………………………………………………………………………………………………………………………………………………………………………………………………………………………………………………………………………………………………………………………………………………………………………………………………………………..</w:t>
                  </w:r>
                  <w:proofErr w:type="gramEnd"/>
                </w:p>
                <w:p w:rsidR="00C3220D" w:rsidRPr="001E60AE" w:rsidRDefault="00C3220D" w:rsidP="00C3220D">
                  <w:pPr>
                    <w:rPr>
                      <w:sz w:val="20"/>
                      <w:szCs w:val="20"/>
                    </w:rPr>
                  </w:pPr>
                </w:p>
              </w:txbxContent>
            </v:textbox>
          </v:rect>
        </w:pict>
      </w:r>
      <w:r w:rsidR="00C3220D">
        <w:rPr>
          <w:rFonts w:ascii="Times New Roman" w:hAnsi="Times New Roman" w:cs="Times New Roman"/>
          <w:sz w:val="20"/>
          <w:szCs w:val="20"/>
        </w:rPr>
        <w:tab/>
      </w:r>
    </w:p>
    <w:p w:rsidR="00C3220D" w:rsidRDefault="00C3220D" w:rsidP="00C3220D">
      <w:pPr>
        <w:pStyle w:val="AralkYok"/>
        <w:rPr>
          <w:rFonts w:ascii="Times New Roman" w:hAnsi="Times New Roman" w:cs="Times New Roman"/>
          <w:sz w:val="20"/>
          <w:szCs w:val="20"/>
        </w:rPr>
      </w:pPr>
    </w:p>
    <w:p w:rsidR="00C3220D" w:rsidRDefault="00C3220D" w:rsidP="00C3220D">
      <w:pPr>
        <w:pStyle w:val="AralkYok"/>
        <w:rPr>
          <w:rFonts w:ascii="Times New Roman" w:hAnsi="Times New Roman" w:cs="Times New Roman"/>
          <w:sz w:val="20"/>
          <w:szCs w:val="20"/>
        </w:rPr>
      </w:pPr>
    </w:p>
    <w:p w:rsidR="00C3220D" w:rsidRDefault="00C3220D" w:rsidP="00C3220D">
      <w:pPr>
        <w:pStyle w:val="AralkYok"/>
        <w:rPr>
          <w:rFonts w:ascii="Times New Roman" w:hAnsi="Times New Roman" w:cs="Times New Roman"/>
          <w:sz w:val="20"/>
          <w:szCs w:val="20"/>
        </w:rPr>
      </w:pPr>
    </w:p>
    <w:p w:rsidR="00C3220D" w:rsidRDefault="00C3220D" w:rsidP="00C3220D">
      <w:pPr>
        <w:pStyle w:val="AralkYok"/>
        <w:rPr>
          <w:rFonts w:ascii="Times New Roman" w:hAnsi="Times New Roman" w:cs="Times New Roman"/>
          <w:sz w:val="20"/>
          <w:szCs w:val="20"/>
        </w:rPr>
      </w:pPr>
    </w:p>
    <w:p w:rsidR="00C3220D" w:rsidRDefault="00C3220D" w:rsidP="00C3220D">
      <w:pPr>
        <w:pStyle w:val="AralkYok"/>
        <w:rPr>
          <w:rFonts w:ascii="Times New Roman" w:hAnsi="Times New Roman" w:cs="Times New Roman"/>
          <w:sz w:val="20"/>
          <w:szCs w:val="20"/>
        </w:rPr>
      </w:pPr>
    </w:p>
    <w:p w:rsidR="00C3220D" w:rsidRDefault="00C3220D" w:rsidP="00C3220D">
      <w:pPr>
        <w:pStyle w:val="AralkYok"/>
        <w:rPr>
          <w:rFonts w:ascii="Times New Roman" w:hAnsi="Times New Roman" w:cs="Times New Roman"/>
          <w:sz w:val="20"/>
          <w:szCs w:val="20"/>
        </w:rPr>
      </w:pPr>
    </w:p>
    <w:p w:rsidR="00C3220D" w:rsidRDefault="00C3220D" w:rsidP="00C3220D">
      <w:pPr>
        <w:pStyle w:val="AralkYok"/>
        <w:rPr>
          <w:rFonts w:ascii="Times New Roman" w:hAnsi="Times New Roman" w:cs="Times New Roman"/>
          <w:sz w:val="20"/>
          <w:szCs w:val="20"/>
        </w:rPr>
      </w:pPr>
    </w:p>
    <w:p w:rsidR="00C3220D" w:rsidRDefault="00C3220D" w:rsidP="00C3220D">
      <w:pPr>
        <w:pStyle w:val="AralkYok"/>
        <w:rPr>
          <w:rFonts w:ascii="Times New Roman" w:hAnsi="Times New Roman" w:cs="Times New Roman"/>
          <w:sz w:val="20"/>
          <w:szCs w:val="20"/>
        </w:rPr>
      </w:pPr>
    </w:p>
    <w:p w:rsidR="00C3220D" w:rsidRDefault="00C3220D" w:rsidP="00C3220D">
      <w:pPr>
        <w:pStyle w:val="AralkYok"/>
        <w:rPr>
          <w:rFonts w:ascii="Times New Roman" w:hAnsi="Times New Roman" w:cs="Times New Roman"/>
          <w:sz w:val="20"/>
          <w:szCs w:val="20"/>
        </w:rPr>
      </w:pPr>
    </w:p>
    <w:p w:rsidR="00C3220D" w:rsidRDefault="00C3220D" w:rsidP="00C3220D">
      <w:pPr>
        <w:pStyle w:val="AralkYok"/>
        <w:rPr>
          <w:rFonts w:ascii="Times New Roman" w:hAnsi="Times New Roman" w:cs="Times New Roman"/>
          <w:sz w:val="20"/>
          <w:szCs w:val="20"/>
        </w:rPr>
      </w:pPr>
    </w:p>
    <w:p w:rsidR="00C3220D" w:rsidRDefault="00C3220D" w:rsidP="00C3220D">
      <w:pPr>
        <w:pStyle w:val="AralkYok"/>
        <w:rPr>
          <w:rFonts w:ascii="Times New Roman" w:hAnsi="Times New Roman" w:cs="Times New Roman"/>
          <w:sz w:val="20"/>
          <w:szCs w:val="20"/>
        </w:rPr>
      </w:pPr>
    </w:p>
    <w:p w:rsidR="00C3220D" w:rsidRDefault="00C3220D" w:rsidP="00C3220D">
      <w:pPr>
        <w:pStyle w:val="AralkYok"/>
        <w:rPr>
          <w:rFonts w:ascii="Times New Roman" w:hAnsi="Times New Roman" w:cs="Times New Roman"/>
          <w:sz w:val="20"/>
          <w:szCs w:val="20"/>
        </w:rPr>
      </w:pPr>
    </w:p>
    <w:p w:rsidR="00C3220D" w:rsidRDefault="00C3220D" w:rsidP="00C3220D">
      <w:pPr>
        <w:pStyle w:val="AralkYok"/>
        <w:rPr>
          <w:rFonts w:ascii="Times New Roman" w:hAnsi="Times New Roman" w:cs="Times New Roman"/>
          <w:sz w:val="20"/>
          <w:szCs w:val="20"/>
        </w:rPr>
      </w:pPr>
    </w:p>
    <w:p w:rsidR="00C3220D" w:rsidRDefault="00C3220D" w:rsidP="00C3220D">
      <w:pPr>
        <w:pStyle w:val="AralkYok"/>
        <w:rPr>
          <w:rFonts w:ascii="Times New Roman" w:hAnsi="Times New Roman" w:cs="Times New Roman"/>
          <w:sz w:val="20"/>
          <w:szCs w:val="20"/>
        </w:rPr>
      </w:pPr>
    </w:p>
    <w:p w:rsidR="00C3220D" w:rsidRDefault="00C3220D" w:rsidP="00C3220D">
      <w:pPr>
        <w:pStyle w:val="AralkYok"/>
        <w:rPr>
          <w:rFonts w:ascii="Times New Roman" w:hAnsi="Times New Roman" w:cs="Times New Roman"/>
          <w:sz w:val="20"/>
          <w:szCs w:val="20"/>
        </w:rPr>
      </w:pPr>
    </w:p>
    <w:p w:rsidR="00C3220D" w:rsidRDefault="00C3220D" w:rsidP="00C3220D">
      <w:pPr>
        <w:pStyle w:val="AralkYok"/>
        <w:rPr>
          <w:rFonts w:ascii="Times New Roman" w:hAnsi="Times New Roman" w:cs="Times New Roman"/>
          <w:sz w:val="20"/>
          <w:szCs w:val="20"/>
        </w:rPr>
      </w:pPr>
    </w:p>
    <w:p w:rsidR="00C3220D" w:rsidRDefault="00C3220D" w:rsidP="00C3220D">
      <w:pPr>
        <w:pStyle w:val="AralkYok"/>
        <w:rPr>
          <w:rFonts w:ascii="Times New Roman" w:hAnsi="Times New Roman" w:cs="Times New Roman"/>
          <w:sz w:val="20"/>
          <w:szCs w:val="20"/>
        </w:rPr>
      </w:pPr>
    </w:p>
    <w:p w:rsidR="00C3220D" w:rsidRDefault="00C3220D" w:rsidP="00C3220D">
      <w:pPr>
        <w:pStyle w:val="AralkYok"/>
        <w:rPr>
          <w:rFonts w:ascii="Times New Roman" w:hAnsi="Times New Roman" w:cs="Times New Roman"/>
          <w:sz w:val="20"/>
          <w:szCs w:val="20"/>
        </w:rPr>
      </w:pPr>
    </w:p>
    <w:p w:rsidR="00C3220D" w:rsidRDefault="00C3220D" w:rsidP="00C3220D">
      <w:pPr>
        <w:pStyle w:val="AralkYok"/>
        <w:rPr>
          <w:rFonts w:ascii="Times New Roman" w:hAnsi="Times New Roman" w:cs="Times New Roman"/>
          <w:sz w:val="20"/>
          <w:szCs w:val="20"/>
        </w:rPr>
      </w:pPr>
    </w:p>
    <w:p w:rsidR="00C3220D" w:rsidRDefault="00C3220D" w:rsidP="00C3220D">
      <w:pPr>
        <w:pStyle w:val="AralkYok"/>
        <w:rPr>
          <w:rFonts w:ascii="Times New Roman" w:hAnsi="Times New Roman" w:cs="Times New Roman"/>
          <w:sz w:val="20"/>
          <w:szCs w:val="20"/>
        </w:rPr>
      </w:pPr>
    </w:p>
    <w:p w:rsidR="00C3220D" w:rsidRDefault="00C3220D" w:rsidP="00C3220D">
      <w:pPr>
        <w:spacing w:after="0" w:line="240" w:lineRule="auto"/>
        <w:rPr>
          <w:rFonts w:ascii="Times New Roman" w:hAnsi="Times New Roman"/>
          <w:b/>
          <w:sz w:val="20"/>
          <w:szCs w:val="20"/>
        </w:rPr>
      </w:pPr>
    </w:p>
    <w:p w:rsidR="00C3220D" w:rsidRPr="003E7DC6" w:rsidRDefault="00C3220D" w:rsidP="00C3220D">
      <w:pPr>
        <w:pStyle w:val="AralkYok"/>
        <w:rPr>
          <w:rFonts w:ascii="Times New Roman" w:hAnsi="Times New Roman" w:cs="Times New Roman"/>
          <w:b/>
          <w:sz w:val="20"/>
          <w:szCs w:val="20"/>
          <w:u w:val="single"/>
          <w:lang w:eastAsia="tr-TR"/>
        </w:rPr>
      </w:pPr>
    </w:p>
    <w:p w:rsidR="007762F4" w:rsidRDefault="007762F4" w:rsidP="00C3220D">
      <w:pPr>
        <w:rPr>
          <w:rFonts w:ascii="Times New Roman" w:eastAsiaTheme="minorHAnsi" w:hAnsi="Times New Roman" w:cs="Times New Roman"/>
          <w:b/>
          <w:sz w:val="20"/>
          <w:szCs w:val="20"/>
          <w:u w:val="single"/>
        </w:rPr>
        <w:sectPr w:rsidR="007762F4" w:rsidSect="00EB217F">
          <w:pgSz w:w="11906" w:h="16838"/>
          <w:pgMar w:top="720" w:right="720" w:bottom="720" w:left="720" w:header="708" w:footer="708" w:gutter="0"/>
          <w:cols w:space="708"/>
          <w:docGrid w:linePitch="360"/>
        </w:sectPr>
      </w:pPr>
    </w:p>
    <w:p w:rsidR="00195D35" w:rsidRPr="003E7DC6" w:rsidRDefault="00195D35" w:rsidP="00195D35">
      <w:pPr>
        <w:pStyle w:val="AralkYok"/>
        <w:rPr>
          <w:sz w:val="20"/>
          <w:szCs w:val="20"/>
        </w:rPr>
      </w:pPr>
      <w:r w:rsidRPr="003E7DC6">
        <w:rPr>
          <w:sz w:val="20"/>
          <w:szCs w:val="20"/>
        </w:rPr>
        <w:lastRenderedPageBreak/>
        <w:t xml:space="preserve">I. Kâr amacı ile alım-satım yapılması </w:t>
      </w:r>
    </w:p>
    <w:p w:rsidR="00195D35" w:rsidRPr="003E7DC6" w:rsidRDefault="00195D35" w:rsidP="00195D35">
      <w:pPr>
        <w:pStyle w:val="AralkYok"/>
        <w:rPr>
          <w:sz w:val="20"/>
          <w:szCs w:val="20"/>
        </w:rPr>
      </w:pPr>
      <w:r w:rsidRPr="003E7DC6">
        <w:rPr>
          <w:sz w:val="20"/>
          <w:szCs w:val="20"/>
        </w:rPr>
        <w:t>II. Mal ve hizmet satımının başka ülkeye yapılması</w:t>
      </w:r>
    </w:p>
    <w:p w:rsidR="00195D35" w:rsidRPr="003E7DC6" w:rsidRDefault="00195D35" w:rsidP="00195D35">
      <w:pPr>
        <w:pStyle w:val="AralkYok"/>
        <w:rPr>
          <w:sz w:val="20"/>
          <w:szCs w:val="20"/>
        </w:rPr>
      </w:pPr>
      <w:r w:rsidRPr="003E7DC6">
        <w:rPr>
          <w:sz w:val="20"/>
          <w:szCs w:val="20"/>
        </w:rPr>
        <w:t xml:space="preserve"> III. İhtiyaç duyulan mal ve hizmetin başka bir ülkeden temin edilmesi </w:t>
      </w:r>
    </w:p>
    <w:p w:rsidR="00195D35" w:rsidRPr="003E7DC6" w:rsidRDefault="003E7DC6" w:rsidP="00195D35">
      <w:pPr>
        <w:pStyle w:val="AralkYok"/>
        <w:rPr>
          <w:b/>
          <w:sz w:val="20"/>
          <w:szCs w:val="20"/>
        </w:rPr>
      </w:pPr>
      <w:r>
        <w:rPr>
          <w:b/>
          <w:sz w:val="20"/>
          <w:szCs w:val="20"/>
        </w:rPr>
        <w:t>1-</w:t>
      </w:r>
      <w:r w:rsidR="00195D35" w:rsidRPr="003E7DC6">
        <w:rPr>
          <w:b/>
          <w:sz w:val="20"/>
          <w:szCs w:val="20"/>
        </w:rPr>
        <w:t>Yukarıdaki tanımlar aşa</w:t>
      </w:r>
      <w:r w:rsidR="007762F4">
        <w:rPr>
          <w:b/>
          <w:sz w:val="20"/>
          <w:szCs w:val="20"/>
        </w:rPr>
        <w:t>ğıdaki terimlerle eşleştirildi</w:t>
      </w:r>
      <w:r w:rsidR="00195D35" w:rsidRPr="003E7DC6">
        <w:rPr>
          <w:b/>
          <w:sz w:val="20"/>
          <w:szCs w:val="20"/>
        </w:rPr>
        <w:t xml:space="preserve">ğinde hangisi dışarıda kalır? </w:t>
      </w:r>
    </w:p>
    <w:p w:rsidR="00195D35" w:rsidRPr="003E7DC6" w:rsidRDefault="00195D35" w:rsidP="00195D35">
      <w:pPr>
        <w:pStyle w:val="AralkYok"/>
        <w:rPr>
          <w:rFonts w:ascii="Times New Roman" w:hAnsi="Times New Roman" w:cs="Times New Roman"/>
          <w:b/>
          <w:sz w:val="20"/>
          <w:szCs w:val="20"/>
          <w:u w:val="single"/>
        </w:rPr>
      </w:pPr>
      <w:r w:rsidRPr="003E7DC6">
        <w:rPr>
          <w:sz w:val="20"/>
          <w:szCs w:val="20"/>
        </w:rPr>
        <w:t>A) Turizm B) İthalat C) İhracat D) Ticaret</w:t>
      </w:r>
    </w:p>
    <w:p w:rsidR="00195D35" w:rsidRPr="003E7DC6" w:rsidRDefault="00195D35" w:rsidP="00195D35">
      <w:pPr>
        <w:pStyle w:val="AralkYok"/>
        <w:rPr>
          <w:sz w:val="20"/>
          <w:szCs w:val="20"/>
        </w:rPr>
      </w:pPr>
    </w:p>
    <w:p w:rsidR="00195D35" w:rsidRPr="003E7DC6" w:rsidRDefault="00195D35" w:rsidP="00195D35">
      <w:pPr>
        <w:pStyle w:val="AralkYok"/>
        <w:rPr>
          <w:sz w:val="20"/>
          <w:szCs w:val="20"/>
        </w:rPr>
      </w:pPr>
      <w:r w:rsidRPr="003E7DC6">
        <w:rPr>
          <w:sz w:val="20"/>
          <w:szCs w:val="20"/>
        </w:rPr>
        <w:t>Ülkemiz dünya üzerinde ilk yerleşmelerin kurulduğu önemli merkezlerden biridir.</w:t>
      </w:r>
    </w:p>
    <w:p w:rsidR="00195D35" w:rsidRPr="003E7DC6" w:rsidRDefault="003E7DC6" w:rsidP="00195D35">
      <w:pPr>
        <w:pStyle w:val="AralkYok"/>
        <w:rPr>
          <w:b/>
          <w:sz w:val="20"/>
          <w:szCs w:val="20"/>
        </w:rPr>
      </w:pPr>
      <w:r w:rsidRPr="003E7DC6">
        <w:rPr>
          <w:b/>
          <w:sz w:val="20"/>
          <w:szCs w:val="20"/>
        </w:rPr>
        <w:t>2-</w:t>
      </w:r>
      <w:r w:rsidR="00195D35" w:rsidRPr="003E7DC6">
        <w:rPr>
          <w:sz w:val="20"/>
          <w:szCs w:val="20"/>
        </w:rPr>
        <w:t xml:space="preserve"> </w:t>
      </w:r>
      <w:r w:rsidR="00195D35" w:rsidRPr="003E7DC6">
        <w:rPr>
          <w:b/>
          <w:sz w:val="20"/>
          <w:szCs w:val="20"/>
        </w:rPr>
        <w:t xml:space="preserve">Aşağıdakilerden hangisi bu durumun sebepleri arasında </w:t>
      </w:r>
      <w:r w:rsidR="00195D35" w:rsidRPr="003E7DC6">
        <w:rPr>
          <w:b/>
          <w:sz w:val="20"/>
          <w:szCs w:val="20"/>
          <w:u w:val="single"/>
        </w:rPr>
        <w:t>gösterilemez?</w:t>
      </w:r>
    </w:p>
    <w:p w:rsidR="00195D35" w:rsidRPr="003E7DC6" w:rsidRDefault="00195D35" w:rsidP="00195D35">
      <w:pPr>
        <w:pStyle w:val="AralkYok"/>
        <w:rPr>
          <w:sz w:val="20"/>
          <w:szCs w:val="20"/>
        </w:rPr>
      </w:pPr>
      <w:r w:rsidRPr="003E7DC6">
        <w:rPr>
          <w:sz w:val="20"/>
          <w:szCs w:val="20"/>
        </w:rPr>
        <w:t xml:space="preserve"> A) Yerleşmeye uygun ılıman iklim kuşağında yer alması </w:t>
      </w:r>
    </w:p>
    <w:p w:rsidR="00195D35" w:rsidRPr="003E7DC6" w:rsidRDefault="00195D35" w:rsidP="00195D35">
      <w:pPr>
        <w:pStyle w:val="AralkYok"/>
        <w:rPr>
          <w:sz w:val="20"/>
          <w:szCs w:val="20"/>
        </w:rPr>
      </w:pPr>
      <w:r w:rsidRPr="003E7DC6">
        <w:rPr>
          <w:sz w:val="20"/>
          <w:szCs w:val="20"/>
        </w:rPr>
        <w:t xml:space="preserve">B) Doğu meridyenleri arasında yer alması </w:t>
      </w:r>
    </w:p>
    <w:p w:rsidR="00195D35" w:rsidRPr="003E7DC6" w:rsidRDefault="00195D35" w:rsidP="00195D35">
      <w:pPr>
        <w:pStyle w:val="AralkYok"/>
        <w:rPr>
          <w:sz w:val="20"/>
          <w:szCs w:val="20"/>
        </w:rPr>
      </w:pPr>
      <w:r w:rsidRPr="003E7DC6">
        <w:rPr>
          <w:sz w:val="20"/>
          <w:szCs w:val="20"/>
        </w:rPr>
        <w:t xml:space="preserve">C) Önemli ticaret yolları üzerinde bulunması </w:t>
      </w:r>
    </w:p>
    <w:p w:rsidR="00195D35" w:rsidRPr="003E7DC6" w:rsidRDefault="00195D35" w:rsidP="00195D35">
      <w:pPr>
        <w:pStyle w:val="AralkYok"/>
        <w:rPr>
          <w:sz w:val="20"/>
          <w:szCs w:val="20"/>
        </w:rPr>
      </w:pPr>
      <w:r w:rsidRPr="003E7DC6">
        <w:rPr>
          <w:sz w:val="20"/>
          <w:szCs w:val="20"/>
        </w:rPr>
        <w:t>D) Su kaynakları bakımından zengin olması</w:t>
      </w:r>
    </w:p>
    <w:p w:rsidR="00195D35" w:rsidRPr="003E7DC6" w:rsidRDefault="00195D35" w:rsidP="00FF31B0">
      <w:pPr>
        <w:pStyle w:val="AralkYok"/>
        <w:rPr>
          <w:sz w:val="20"/>
          <w:szCs w:val="20"/>
        </w:rPr>
      </w:pPr>
    </w:p>
    <w:p w:rsidR="00FF31B0" w:rsidRPr="003E7DC6" w:rsidRDefault="00FF31B0" w:rsidP="00FF31B0">
      <w:pPr>
        <w:pStyle w:val="AralkYok"/>
        <w:rPr>
          <w:sz w:val="20"/>
          <w:szCs w:val="20"/>
        </w:rPr>
      </w:pPr>
      <w:r w:rsidRPr="003E7DC6">
        <w:rPr>
          <w:sz w:val="20"/>
          <w:szCs w:val="20"/>
        </w:rPr>
        <w:t>“Biz milletler arası ilişkilerde karşılıklı güven ve saygıyı hedef tutan açık, samimi politikanın en ateşli taraftarıyız.”</w:t>
      </w:r>
    </w:p>
    <w:p w:rsidR="00FF31B0" w:rsidRPr="003E7DC6" w:rsidRDefault="003E7DC6" w:rsidP="00FF31B0">
      <w:pPr>
        <w:pStyle w:val="AralkYok"/>
        <w:rPr>
          <w:b/>
          <w:sz w:val="20"/>
          <w:szCs w:val="20"/>
        </w:rPr>
      </w:pPr>
      <w:r>
        <w:rPr>
          <w:b/>
          <w:sz w:val="20"/>
          <w:szCs w:val="20"/>
        </w:rPr>
        <w:t>3-</w:t>
      </w:r>
      <w:r w:rsidR="00FF31B0" w:rsidRPr="003E7DC6">
        <w:rPr>
          <w:b/>
          <w:sz w:val="20"/>
          <w:szCs w:val="20"/>
        </w:rPr>
        <w:t xml:space="preserve"> Atatürk’ün bu sözüne göre aşağıdakilerden hangisi millî dış politikamızın ilkelerinden biridir? </w:t>
      </w:r>
    </w:p>
    <w:p w:rsidR="00FF31B0" w:rsidRPr="003E7DC6" w:rsidRDefault="00FF31B0" w:rsidP="00FF31B0">
      <w:pPr>
        <w:pStyle w:val="AralkYok"/>
        <w:rPr>
          <w:sz w:val="20"/>
          <w:szCs w:val="20"/>
        </w:rPr>
      </w:pPr>
      <w:r w:rsidRPr="003E7DC6">
        <w:rPr>
          <w:sz w:val="20"/>
          <w:szCs w:val="20"/>
        </w:rPr>
        <w:t xml:space="preserve">A) Milletlerarası karşılıklılık </w:t>
      </w:r>
    </w:p>
    <w:p w:rsidR="00FF31B0" w:rsidRPr="003E7DC6" w:rsidRDefault="00FF31B0" w:rsidP="00FF31B0">
      <w:pPr>
        <w:pStyle w:val="AralkYok"/>
        <w:rPr>
          <w:sz w:val="20"/>
          <w:szCs w:val="20"/>
        </w:rPr>
      </w:pPr>
      <w:r w:rsidRPr="003E7DC6">
        <w:rPr>
          <w:sz w:val="20"/>
          <w:szCs w:val="20"/>
        </w:rPr>
        <w:t xml:space="preserve">B) Devletlerin eşitliği </w:t>
      </w:r>
    </w:p>
    <w:p w:rsidR="00FF31B0" w:rsidRPr="003E7DC6" w:rsidRDefault="00FF31B0" w:rsidP="00FF31B0">
      <w:pPr>
        <w:pStyle w:val="AralkYok"/>
        <w:rPr>
          <w:sz w:val="20"/>
          <w:szCs w:val="20"/>
        </w:rPr>
      </w:pPr>
      <w:r w:rsidRPr="003E7DC6">
        <w:rPr>
          <w:sz w:val="20"/>
          <w:szCs w:val="20"/>
        </w:rPr>
        <w:t xml:space="preserve">C) Tam bağımsızlık </w:t>
      </w:r>
    </w:p>
    <w:p w:rsidR="00195D35" w:rsidRPr="003E7DC6" w:rsidRDefault="00FF31B0" w:rsidP="00FF31B0">
      <w:pPr>
        <w:pStyle w:val="AralkYok"/>
        <w:rPr>
          <w:sz w:val="20"/>
          <w:szCs w:val="20"/>
        </w:rPr>
      </w:pPr>
      <w:r w:rsidRPr="003E7DC6">
        <w:rPr>
          <w:sz w:val="20"/>
          <w:szCs w:val="20"/>
        </w:rPr>
        <w:t>D) Komşu devletlerle barış içinde yaşama</w:t>
      </w:r>
    </w:p>
    <w:p w:rsidR="00195D35" w:rsidRPr="003E7DC6" w:rsidRDefault="00195D35" w:rsidP="00FF31B0">
      <w:pPr>
        <w:pStyle w:val="AralkYok"/>
        <w:rPr>
          <w:sz w:val="20"/>
          <w:szCs w:val="20"/>
        </w:rPr>
      </w:pPr>
    </w:p>
    <w:p w:rsidR="00FF31B0" w:rsidRPr="003E7DC6" w:rsidRDefault="00FF31B0" w:rsidP="00FF31B0">
      <w:pPr>
        <w:pStyle w:val="AralkYok"/>
        <w:rPr>
          <w:sz w:val="20"/>
          <w:szCs w:val="20"/>
        </w:rPr>
      </w:pPr>
      <w:r w:rsidRPr="003E7DC6">
        <w:rPr>
          <w:sz w:val="20"/>
          <w:szCs w:val="20"/>
        </w:rPr>
        <w:t>1999 yılında Marmara’da meydana gelen deprem ülkemizde büyük acılara sebep olmuştur. Yunanistan, Almanya, Japonya gibi birçok dünya ülkesi ülkemizin yardımına koş- muştur.</w:t>
      </w:r>
    </w:p>
    <w:p w:rsidR="00FF31B0" w:rsidRPr="003E7DC6" w:rsidRDefault="00FF31B0" w:rsidP="00FF31B0">
      <w:pPr>
        <w:pStyle w:val="AralkYok"/>
        <w:rPr>
          <w:b/>
          <w:sz w:val="20"/>
          <w:szCs w:val="20"/>
        </w:rPr>
      </w:pPr>
      <w:r w:rsidRPr="003E7DC6">
        <w:rPr>
          <w:b/>
          <w:sz w:val="20"/>
          <w:szCs w:val="20"/>
        </w:rPr>
        <w:t xml:space="preserve"> </w:t>
      </w:r>
      <w:r w:rsidR="003E7DC6">
        <w:rPr>
          <w:b/>
          <w:sz w:val="20"/>
          <w:szCs w:val="20"/>
        </w:rPr>
        <w:t>4-</w:t>
      </w:r>
      <w:r w:rsidRPr="003E7DC6">
        <w:rPr>
          <w:b/>
          <w:sz w:val="20"/>
          <w:szCs w:val="20"/>
        </w:rPr>
        <w:t xml:space="preserve">Bu durum aşağıdakilerden hangisinin sağlanmasında etkili olmuştur? </w:t>
      </w:r>
    </w:p>
    <w:p w:rsidR="00FF31B0" w:rsidRPr="003E7DC6" w:rsidRDefault="00FF31B0" w:rsidP="00FF31B0">
      <w:pPr>
        <w:pStyle w:val="AralkYok"/>
        <w:rPr>
          <w:sz w:val="20"/>
          <w:szCs w:val="20"/>
        </w:rPr>
      </w:pPr>
      <w:r w:rsidRPr="003E7DC6">
        <w:rPr>
          <w:sz w:val="20"/>
          <w:szCs w:val="20"/>
        </w:rPr>
        <w:t xml:space="preserve">A) Ekonomik gelişmenin </w:t>
      </w:r>
    </w:p>
    <w:p w:rsidR="00FF31B0" w:rsidRPr="003E7DC6" w:rsidRDefault="00FF31B0" w:rsidP="00FF31B0">
      <w:pPr>
        <w:pStyle w:val="AralkYok"/>
        <w:rPr>
          <w:sz w:val="20"/>
          <w:szCs w:val="20"/>
        </w:rPr>
      </w:pPr>
      <w:r w:rsidRPr="003E7DC6">
        <w:rPr>
          <w:sz w:val="20"/>
          <w:szCs w:val="20"/>
        </w:rPr>
        <w:t xml:space="preserve">B) İhracatın artmasının </w:t>
      </w:r>
    </w:p>
    <w:p w:rsidR="00FF31B0" w:rsidRPr="003E7DC6" w:rsidRDefault="00FF31B0" w:rsidP="00FF31B0">
      <w:pPr>
        <w:pStyle w:val="AralkYok"/>
        <w:rPr>
          <w:sz w:val="20"/>
          <w:szCs w:val="20"/>
        </w:rPr>
      </w:pPr>
      <w:r w:rsidRPr="003E7DC6">
        <w:rPr>
          <w:sz w:val="20"/>
          <w:szCs w:val="20"/>
        </w:rPr>
        <w:t xml:space="preserve">C) Uluslararası dayanışmanın </w:t>
      </w:r>
    </w:p>
    <w:p w:rsidR="00195D35" w:rsidRPr="003E7DC6" w:rsidRDefault="00FF31B0" w:rsidP="00FF31B0">
      <w:pPr>
        <w:pStyle w:val="AralkYok"/>
        <w:rPr>
          <w:sz w:val="20"/>
          <w:szCs w:val="20"/>
        </w:rPr>
      </w:pPr>
      <w:r w:rsidRPr="003E7DC6">
        <w:rPr>
          <w:sz w:val="20"/>
          <w:szCs w:val="20"/>
        </w:rPr>
        <w:t>D) Kültürel gelişmenin</w:t>
      </w:r>
    </w:p>
    <w:p w:rsidR="00195D35" w:rsidRPr="00BE7BE4" w:rsidRDefault="00BE7BE4" w:rsidP="00FF31B0">
      <w:pPr>
        <w:pStyle w:val="AralkYok"/>
        <w:rPr>
          <w:color w:val="FFFFFF" w:themeColor="background1"/>
          <w:sz w:val="20"/>
          <w:szCs w:val="20"/>
        </w:rPr>
      </w:pPr>
      <w:hyperlink r:id="rId8" w:history="1">
        <w:r w:rsidRPr="00BE7BE4">
          <w:rPr>
            <w:rStyle w:val="Kpr"/>
            <w:color w:val="FFFFFF" w:themeColor="background1"/>
          </w:rPr>
          <w:t>https://www.sorubak.com</w:t>
        </w:r>
      </w:hyperlink>
      <w:r w:rsidRPr="00BE7BE4">
        <w:rPr>
          <w:color w:val="FFFFFF" w:themeColor="background1"/>
        </w:rPr>
        <w:t xml:space="preserve"> </w:t>
      </w:r>
    </w:p>
    <w:p w:rsidR="007762F4" w:rsidRPr="00BE7BE4" w:rsidRDefault="007762F4" w:rsidP="00FF31B0">
      <w:pPr>
        <w:pStyle w:val="AralkYok"/>
        <w:rPr>
          <w:color w:val="FFFFFF" w:themeColor="background1"/>
          <w:sz w:val="20"/>
          <w:szCs w:val="20"/>
        </w:rPr>
      </w:pPr>
    </w:p>
    <w:p w:rsidR="00FF31B0" w:rsidRPr="003E7DC6" w:rsidRDefault="00FF31B0" w:rsidP="00FF31B0">
      <w:pPr>
        <w:pStyle w:val="AralkYok"/>
        <w:rPr>
          <w:sz w:val="20"/>
          <w:szCs w:val="20"/>
        </w:rPr>
      </w:pPr>
      <w:r w:rsidRPr="003E7DC6">
        <w:rPr>
          <w:sz w:val="20"/>
          <w:szCs w:val="20"/>
        </w:rPr>
        <w:t xml:space="preserve">Ülkemizin kuzeyinde bulunan Karadeniz’de başlayan çevre kirliliği nedeniyle Karadeniz’e kıyısı olan ülkeler bir araya gelerek Bükreş Sözleşmesi’ni imzalamışlar ve Karadeniz’in kirlilikten kurtarılması konusunda anlaşmışlardır. </w:t>
      </w:r>
    </w:p>
    <w:p w:rsidR="00FF31B0" w:rsidRPr="003E7DC6" w:rsidRDefault="003E7DC6" w:rsidP="00FF31B0">
      <w:pPr>
        <w:pStyle w:val="AralkYok"/>
        <w:rPr>
          <w:b/>
          <w:sz w:val="20"/>
          <w:szCs w:val="20"/>
        </w:rPr>
      </w:pPr>
      <w:r>
        <w:rPr>
          <w:b/>
          <w:sz w:val="20"/>
          <w:szCs w:val="20"/>
        </w:rPr>
        <w:t>5-</w:t>
      </w:r>
      <w:r w:rsidR="00FF31B0" w:rsidRPr="003E7DC6">
        <w:rPr>
          <w:b/>
          <w:sz w:val="20"/>
          <w:szCs w:val="20"/>
        </w:rPr>
        <w:t xml:space="preserve">Paragrafa göre, aşağıdakilerden hangisi </w:t>
      </w:r>
      <w:r w:rsidR="00FF31B0" w:rsidRPr="003E7DC6">
        <w:rPr>
          <w:b/>
          <w:sz w:val="20"/>
          <w:szCs w:val="20"/>
          <w:u w:val="single"/>
        </w:rPr>
        <w:t>söylenemez?</w:t>
      </w:r>
      <w:r w:rsidR="00FF31B0" w:rsidRPr="003E7DC6">
        <w:rPr>
          <w:b/>
          <w:sz w:val="20"/>
          <w:szCs w:val="20"/>
        </w:rPr>
        <w:t xml:space="preserve"> </w:t>
      </w:r>
    </w:p>
    <w:p w:rsidR="00FF31B0" w:rsidRPr="003E7DC6" w:rsidRDefault="00FF31B0" w:rsidP="00FF31B0">
      <w:pPr>
        <w:pStyle w:val="AralkYok"/>
        <w:rPr>
          <w:sz w:val="20"/>
          <w:szCs w:val="20"/>
        </w:rPr>
      </w:pPr>
      <w:r w:rsidRPr="003E7DC6">
        <w:rPr>
          <w:sz w:val="20"/>
          <w:szCs w:val="20"/>
        </w:rPr>
        <w:t>A) Sorunlar karşısında ülke</w:t>
      </w:r>
      <w:r w:rsidR="007762F4">
        <w:rPr>
          <w:sz w:val="20"/>
          <w:szCs w:val="20"/>
        </w:rPr>
        <w:t>ler iş birliği gerçekleştirmiş</w:t>
      </w:r>
      <w:r w:rsidRPr="003E7DC6">
        <w:rPr>
          <w:sz w:val="20"/>
          <w:szCs w:val="20"/>
        </w:rPr>
        <w:t xml:space="preserve">lerdir. </w:t>
      </w:r>
    </w:p>
    <w:p w:rsidR="00FF31B0" w:rsidRPr="003E7DC6" w:rsidRDefault="00FF31B0" w:rsidP="00FF31B0">
      <w:pPr>
        <w:pStyle w:val="AralkYok"/>
        <w:rPr>
          <w:sz w:val="20"/>
          <w:szCs w:val="20"/>
        </w:rPr>
      </w:pPr>
      <w:r w:rsidRPr="003E7DC6">
        <w:rPr>
          <w:sz w:val="20"/>
          <w:szCs w:val="20"/>
        </w:rPr>
        <w:t xml:space="preserve">B) Karadeniz’de balık avlanmasını yasaklamışlardır. </w:t>
      </w:r>
    </w:p>
    <w:p w:rsidR="007762F4" w:rsidRDefault="00FF31B0" w:rsidP="00FF31B0">
      <w:pPr>
        <w:pStyle w:val="AralkYok"/>
        <w:rPr>
          <w:sz w:val="20"/>
          <w:szCs w:val="20"/>
        </w:rPr>
      </w:pPr>
      <w:r w:rsidRPr="003E7DC6">
        <w:rPr>
          <w:sz w:val="20"/>
          <w:szCs w:val="20"/>
        </w:rPr>
        <w:t xml:space="preserve">C) Karadeniz’i korumak için antlaşmalar yapılmaktadır. </w:t>
      </w:r>
    </w:p>
    <w:p w:rsidR="00195D35" w:rsidRPr="003E7DC6" w:rsidRDefault="00FF31B0" w:rsidP="00FF31B0">
      <w:pPr>
        <w:pStyle w:val="AralkYok"/>
        <w:rPr>
          <w:sz w:val="20"/>
          <w:szCs w:val="20"/>
        </w:rPr>
      </w:pPr>
      <w:r w:rsidRPr="003E7DC6">
        <w:rPr>
          <w:sz w:val="20"/>
          <w:szCs w:val="20"/>
        </w:rPr>
        <w:t>D) Çevre kirliliğini önlemek için ülkeler ortak çalışmaktadırlar.</w:t>
      </w:r>
    </w:p>
    <w:p w:rsidR="00195D35" w:rsidRDefault="00195D35" w:rsidP="00FF31B0">
      <w:pPr>
        <w:pStyle w:val="AralkYok"/>
        <w:rPr>
          <w:sz w:val="20"/>
          <w:szCs w:val="20"/>
        </w:rPr>
      </w:pPr>
    </w:p>
    <w:p w:rsidR="003E7DC6" w:rsidRPr="003E7DC6" w:rsidRDefault="003E7DC6" w:rsidP="00FF31B0">
      <w:pPr>
        <w:pStyle w:val="AralkYok"/>
        <w:rPr>
          <w:sz w:val="20"/>
          <w:szCs w:val="20"/>
        </w:rPr>
      </w:pPr>
    </w:p>
    <w:p w:rsidR="00FF31B0" w:rsidRPr="003E7DC6" w:rsidRDefault="00FF31B0" w:rsidP="00FF31B0">
      <w:pPr>
        <w:pStyle w:val="AralkYok"/>
        <w:rPr>
          <w:sz w:val="20"/>
          <w:szCs w:val="20"/>
        </w:rPr>
      </w:pPr>
      <w:r w:rsidRPr="003E7DC6">
        <w:rPr>
          <w:sz w:val="20"/>
          <w:szCs w:val="20"/>
        </w:rPr>
        <w:lastRenderedPageBreak/>
        <w:t xml:space="preserve">2006 da İstanbul’da yapılan Formula 1 Park Grand Prix’si Ferrari’den </w:t>
      </w:r>
      <w:proofErr w:type="spellStart"/>
      <w:r w:rsidRPr="003E7DC6">
        <w:rPr>
          <w:sz w:val="20"/>
          <w:szCs w:val="20"/>
        </w:rPr>
        <w:t>Felipe</w:t>
      </w:r>
      <w:proofErr w:type="spellEnd"/>
      <w:r w:rsidRPr="003E7DC6">
        <w:rPr>
          <w:sz w:val="20"/>
          <w:szCs w:val="20"/>
        </w:rPr>
        <w:t xml:space="preserve"> Massa kazandı. Renault pilotu </w:t>
      </w:r>
      <w:proofErr w:type="spellStart"/>
      <w:r w:rsidRPr="003E7DC6">
        <w:rPr>
          <w:sz w:val="20"/>
          <w:szCs w:val="20"/>
        </w:rPr>
        <w:t>Fernando</w:t>
      </w:r>
      <w:proofErr w:type="spellEnd"/>
      <w:r w:rsidRPr="003E7DC6">
        <w:rPr>
          <w:sz w:val="20"/>
          <w:szCs w:val="20"/>
        </w:rPr>
        <w:t xml:space="preserve"> </w:t>
      </w:r>
      <w:proofErr w:type="spellStart"/>
      <w:r w:rsidRPr="003E7DC6">
        <w:rPr>
          <w:sz w:val="20"/>
          <w:szCs w:val="20"/>
        </w:rPr>
        <w:t>Alonso</w:t>
      </w:r>
      <w:proofErr w:type="spellEnd"/>
      <w:r w:rsidRPr="003E7DC6">
        <w:rPr>
          <w:sz w:val="20"/>
          <w:szCs w:val="20"/>
        </w:rPr>
        <w:t xml:space="preserve"> ikinci, Ferrari pilotu Michael </w:t>
      </w:r>
      <w:proofErr w:type="spellStart"/>
      <w:r w:rsidRPr="003E7DC6">
        <w:rPr>
          <w:sz w:val="20"/>
          <w:szCs w:val="20"/>
        </w:rPr>
        <w:t>Schumacher</w:t>
      </w:r>
      <w:proofErr w:type="spellEnd"/>
      <w:r w:rsidRPr="003E7DC6">
        <w:rPr>
          <w:sz w:val="20"/>
          <w:szCs w:val="20"/>
        </w:rPr>
        <w:t xml:space="preserve"> üçüncü oldu. </w:t>
      </w:r>
    </w:p>
    <w:p w:rsidR="00FF31B0" w:rsidRPr="003E7DC6" w:rsidRDefault="003E7DC6" w:rsidP="00FF31B0">
      <w:pPr>
        <w:pStyle w:val="AralkYok"/>
        <w:rPr>
          <w:b/>
          <w:sz w:val="20"/>
          <w:szCs w:val="20"/>
        </w:rPr>
      </w:pPr>
      <w:r>
        <w:rPr>
          <w:b/>
          <w:sz w:val="20"/>
          <w:szCs w:val="20"/>
        </w:rPr>
        <w:t>6-</w:t>
      </w:r>
      <w:r w:rsidR="00FF31B0" w:rsidRPr="003E7DC6">
        <w:rPr>
          <w:b/>
          <w:sz w:val="20"/>
          <w:szCs w:val="20"/>
        </w:rPr>
        <w:t xml:space="preserve">Aşağıdakilerden hangisi Formula 1’in (F1) ülkemize katkılarından biri </w:t>
      </w:r>
      <w:r w:rsidR="00FF31B0" w:rsidRPr="003E7DC6">
        <w:rPr>
          <w:b/>
          <w:sz w:val="20"/>
          <w:szCs w:val="20"/>
          <w:u w:val="single"/>
        </w:rPr>
        <w:t xml:space="preserve">değildir? </w:t>
      </w:r>
    </w:p>
    <w:p w:rsidR="00FF31B0" w:rsidRPr="003E7DC6" w:rsidRDefault="00FF31B0" w:rsidP="00FF31B0">
      <w:pPr>
        <w:pStyle w:val="AralkYok"/>
        <w:rPr>
          <w:sz w:val="20"/>
          <w:szCs w:val="20"/>
        </w:rPr>
      </w:pPr>
      <w:r w:rsidRPr="003E7DC6">
        <w:rPr>
          <w:sz w:val="20"/>
          <w:szCs w:val="20"/>
        </w:rPr>
        <w:t xml:space="preserve">A) Ülkemizin tanıtımını yapmak </w:t>
      </w:r>
    </w:p>
    <w:p w:rsidR="00FF31B0" w:rsidRPr="003E7DC6" w:rsidRDefault="00FF31B0" w:rsidP="00FF31B0">
      <w:pPr>
        <w:pStyle w:val="AralkYok"/>
        <w:rPr>
          <w:sz w:val="20"/>
          <w:szCs w:val="20"/>
        </w:rPr>
      </w:pPr>
      <w:r w:rsidRPr="003E7DC6">
        <w:rPr>
          <w:sz w:val="20"/>
          <w:szCs w:val="20"/>
        </w:rPr>
        <w:t xml:space="preserve">B) Kültürümüzü dünyaya tanıtmak </w:t>
      </w:r>
    </w:p>
    <w:p w:rsidR="00FF31B0" w:rsidRPr="003E7DC6" w:rsidRDefault="00FF31B0" w:rsidP="00FF31B0">
      <w:pPr>
        <w:pStyle w:val="AralkYok"/>
        <w:rPr>
          <w:sz w:val="20"/>
          <w:szCs w:val="20"/>
        </w:rPr>
      </w:pPr>
      <w:r w:rsidRPr="003E7DC6">
        <w:rPr>
          <w:sz w:val="20"/>
          <w:szCs w:val="20"/>
        </w:rPr>
        <w:t xml:space="preserve">C) Ülkemizde futbolun gelişmesini sağlamak </w:t>
      </w:r>
    </w:p>
    <w:p w:rsidR="00195D35" w:rsidRPr="003E7DC6" w:rsidRDefault="00FF31B0" w:rsidP="00FF31B0">
      <w:pPr>
        <w:pStyle w:val="AralkYok"/>
        <w:rPr>
          <w:sz w:val="20"/>
          <w:szCs w:val="20"/>
        </w:rPr>
      </w:pPr>
      <w:r w:rsidRPr="003E7DC6">
        <w:rPr>
          <w:sz w:val="20"/>
          <w:szCs w:val="20"/>
        </w:rPr>
        <w:t>D) Ülkemiz ekonomisine katkı sağlamak</w:t>
      </w:r>
    </w:p>
    <w:p w:rsidR="00195D35" w:rsidRPr="003E7DC6" w:rsidRDefault="00195D35" w:rsidP="00FF31B0">
      <w:pPr>
        <w:pStyle w:val="AralkYok"/>
        <w:rPr>
          <w:sz w:val="20"/>
          <w:szCs w:val="20"/>
        </w:rPr>
      </w:pPr>
    </w:p>
    <w:p w:rsidR="00FF31B0" w:rsidRPr="003E7DC6" w:rsidRDefault="00FF31B0" w:rsidP="00FF31B0">
      <w:pPr>
        <w:pStyle w:val="AralkYok"/>
        <w:rPr>
          <w:sz w:val="20"/>
          <w:szCs w:val="20"/>
        </w:rPr>
      </w:pPr>
      <w:r w:rsidRPr="003E7DC6">
        <w:rPr>
          <w:sz w:val="20"/>
          <w:szCs w:val="20"/>
        </w:rPr>
        <w:t xml:space="preserve">Japonya’da 2011 yılında meydana gelen deprem sonrası Türkiye Japonya’ya gıda yardımları başta olmak üzere giyim, prefabrik ev gibi malzemeler göndermiştir. </w:t>
      </w:r>
    </w:p>
    <w:p w:rsidR="00FF31B0" w:rsidRPr="003E7DC6" w:rsidRDefault="003E7DC6" w:rsidP="00FF31B0">
      <w:pPr>
        <w:pStyle w:val="AralkYok"/>
        <w:rPr>
          <w:sz w:val="20"/>
          <w:szCs w:val="20"/>
        </w:rPr>
      </w:pPr>
      <w:r>
        <w:rPr>
          <w:b/>
          <w:sz w:val="20"/>
          <w:szCs w:val="20"/>
        </w:rPr>
        <w:t>7-</w:t>
      </w:r>
      <w:r w:rsidR="00FF31B0" w:rsidRPr="003E7DC6">
        <w:rPr>
          <w:b/>
          <w:sz w:val="20"/>
          <w:szCs w:val="20"/>
        </w:rPr>
        <w:t>Ülkemizin bu yardımı yapmasında;</w:t>
      </w:r>
      <w:r w:rsidR="00FF31B0" w:rsidRPr="003E7DC6">
        <w:rPr>
          <w:sz w:val="20"/>
          <w:szCs w:val="20"/>
        </w:rPr>
        <w:t xml:space="preserve"> </w:t>
      </w:r>
    </w:p>
    <w:p w:rsidR="00FF31B0" w:rsidRPr="003E7DC6" w:rsidRDefault="00FF31B0" w:rsidP="00FF31B0">
      <w:pPr>
        <w:pStyle w:val="AralkYok"/>
        <w:rPr>
          <w:sz w:val="20"/>
          <w:szCs w:val="20"/>
        </w:rPr>
      </w:pPr>
      <w:r w:rsidRPr="003E7DC6">
        <w:rPr>
          <w:sz w:val="20"/>
          <w:szCs w:val="20"/>
        </w:rPr>
        <w:t xml:space="preserve">I. Uluslararası hukuka uyma </w:t>
      </w:r>
    </w:p>
    <w:p w:rsidR="00FF31B0" w:rsidRPr="003E7DC6" w:rsidRDefault="00FF31B0" w:rsidP="00FF31B0">
      <w:pPr>
        <w:pStyle w:val="AralkYok"/>
        <w:rPr>
          <w:sz w:val="20"/>
          <w:szCs w:val="20"/>
        </w:rPr>
      </w:pPr>
      <w:r w:rsidRPr="003E7DC6">
        <w:rPr>
          <w:sz w:val="20"/>
          <w:szCs w:val="20"/>
        </w:rPr>
        <w:t xml:space="preserve">II. Uluslararası dayanışma </w:t>
      </w:r>
    </w:p>
    <w:p w:rsidR="00FF31B0" w:rsidRPr="003E7DC6" w:rsidRDefault="00FF31B0" w:rsidP="00FF31B0">
      <w:pPr>
        <w:pStyle w:val="AralkYok"/>
        <w:rPr>
          <w:sz w:val="20"/>
          <w:szCs w:val="20"/>
        </w:rPr>
      </w:pPr>
      <w:r w:rsidRPr="003E7DC6">
        <w:rPr>
          <w:sz w:val="20"/>
          <w:szCs w:val="20"/>
        </w:rPr>
        <w:t xml:space="preserve">III. Siyasi çıkar elde etme </w:t>
      </w:r>
    </w:p>
    <w:p w:rsidR="00FF31B0" w:rsidRPr="003E7DC6" w:rsidRDefault="00FF31B0" w:rsidP="00FF31B0">
      <w:pPr>
        <w:pStyle w:val="AralkYok"/>
        <w:rPr>
          <w:sz w:val="20"/>
          <w:szCs w:val="20"/>
        </w:rPr>
      </w:pPr>
      <w:proofErr w:type="gramStart"/>
      <w:r w:rsidRPr="003E7DC6">
        <w:rPr>
          <w:b/>
          <w:sz w:val="20"/>
          <w:szCs w:val="20"/>
        </w:rPr>
        <w:t>durumlarından</w:t>
      </w:r>
      <w:proofErr w:type="gramEnd"/>
      <w:r w:rsidRPr="003E7DC6">
        <w:rPr>
          <w:b/>
          <w:sz w:val="20"/>
          <w:szCs w:val="20"/>
        </w:rPr>
        <w:t xml:space="preserve"> hangilerinin etkili olduğu söylenebilir?</w:t>
      </w:r>
      <w:r w:rsidRPr="003E7DC6">
        <w:rPr>
          <w:sz w:val="20"/>
          <w:szCs w:val="20"/>
        </w:rPr>
        <w:t xml:space="preserve"> </w:t>
      </w:r>
    </w:p>
    <w:p w:rsidR="00FF31B0" w:rsidRPr="003E7DC6" w:rsidRDefault="00FF31B0" w:rsidP="00FF31B0">
      <w:pPr>
        <w:pStyle w:val="AralkYok"/>
        <w:rPr>
          <w:sz w:val="20"/>
          <w:szCs w:val="20"/>
        </w:rPr>
      </w:pPr>
      <w:r w:rsidRPr="003E7DC6">
        <w:rPr>
          <w:sz w:val="20"/>
          <w:szCs w:val="20"/>
        </w:rPr>
        <w:t xml:space="preserve">A) Yalnız I.          B) Yalnız II. </w:t>
      </w:r>
    </w:p>
    <w:p w:rsidR="00195D35" w:rsidRPr="003E7DC6" w:rsidRDefault="00FF31B0" w:rsidP="00FF31B0">
      <w:pPr>
        <w:pStyle w:val="AralkYok"/>
        <w:rPr>
          <w:sz w:val="20"/>
          <w:szCs w:val="20"/>
        </w:rPr>
      </w:pPr>
      <w:r w:rsidRPr="003E7DC6">
        <w:rPr>
          <w:sz w:val="20"/>
          <w:szCs w:val="20"/>
        </w:rPr>
        <w:t>C) I ve III.            D) II ve III.</w:t>
      </w:r>
    </w:p>
    <w:p w:rsidR="00195D35" w:rsidRPr="003E7DC6" w:rsidRDefault="00195D35" w:rsidP="00FF31B0">
      <w:pPr>
        <w:pStyle w:val="AralkYok"/>
        <w:rPr>
          <w:sz w:val="20"/>
          <w:szCs w:val="20"/>
        </w:rPr>
      </w:pPr>
    </w:p>
    <w:p w:rsidR="00FF31B0" w:rsidRPr="003E7DC6" w:rsidRDefault="00FF31B0" w:rsidP="00FF31B0">
      <w:pPr>
        <w:pStyle w:val="AralkYok"/>
        <w:rPr>
          <w:sz w:val="20"/>
          <w:szCs w:val="20"/>
        </w:rPr>
      </w:pPr>
      <w:r w:rsidRPr="003E7DC6">
        <w:rPr>
          <w:sz w:val="20"/>
          <w:szCs w:val="20"/>
        </w:rPr>
        <w:t xml:space="preserve">I. Türkiye’nin devlet siyaseti, millî sınırlar içinde, egemenliğe dayanarak bağımsız yaşamaktır. </w:t>
      </w:r>
    </w:p>
    <w:p w:rsidR="00FF31B0" w:rsidRPr="003E7DC6" w:rsidRDefault="00FF31B0" w:rsidP="00FF31B0">
      <w:pPr>
        <w:pStyle w:val="AralkYok"/>
        <w:rPr>
          <w:sz w:val="20"/>
          <w:szCs w:val="20"/>
        </w:rPr>
      </w:pPr>
      <w:r w:rsidRPr="003E7DC6">
        <w:rPr>
          <w:sz w:val="20"/>
          <w:szCs w:val="20"/>
        </w:rPr>
        <w:t xml:space="preserve">II. Biz, milletlerarası karşılıklı güven ve saygıyı hedef alan açık samimi politikanın en ateşli taraftarıyız. </w:t>
      </w:r>
    </w:p>
    <w:p w:rsidR="00FF31B0" w:rsidRPr="003E7DC6" w:rsidRDefault="00FF31B0" w:rsidP="00FF31B0">
      <w:pPr>
        <w:pStyle w:val="AralkYok"/>
        <w:rPr>
          <w:sz w:val="20"/>
          <w:szCs w:val="20"/>
        </w:rPr>
      </w:pPr>
      <w:r w:rsidRPr="003E7DC6">
        <w:rPr>
          <w:sz w:val="20"/>
          <w:szCs w:val="20"/>
        </w:rPr>
        <w:t xml:space="preserve">III. Milletimizin güzel sanatlar sevgisini, her türlü vasıta ve tedbirlerle besleyerek inkişaf etmek millî ülkümüzdür. </w:t>
      </w:r>
    </w:p>
    <w:p w:rsidR="00FF31B0" w:rsidRPr="003E7DC6" w:rsidRDefault="00FF31B0" w:rsidP="00FF31B0">
      <w:pPr>
        <w:pStyle w:val="AralkYok"/>
        <w:rPr>
          <w:sz w:val="20"/>
          <w:szCs w:val="20"/>
        </w:rPr>
      </w:pPr>
      <w:r w:rsidRPr="003E7DC6">
        <w:rPr>
          <w:sz w:val="20"/>
          <w:szCs w:val="20"/>
        </w:rPr>
        <w:t xml:space="preserve">IV. Komşuları ile bütün devletlerle iyi geçinmek Türkiye siyasetinin esasıdır. </w:t>
      </w:r>
    </w:p>
    <w:p w:rsidR="00FF31B0" w:rsidRPr="003E7DC6" w:rsidRDefault="003E7DC6" w:rsidP="00FF31B0">
      <w:pPr>
        <w:pStyle w:val="AralkYok"/>
        <w:rPr>
          <w:sz w:val="20"/>
          <w:szCs w:val="20"/>
        </w:rPr>
      </w:pPr>
      <w:r>
        <w:rPr>
          <w:b/>
          <w:sz w:val="20"/>
          <w:szCs w:val="20"/>
        </w:rPr>
        <w:t>8-</w:t>
      </w:r>
      <w:r w:rsidR="00FF31B0" w:rsidRPr="003E7DC6">
        <w:rPr>
          <w:b/>
          <w:sz w:val="20"/>
          <w:szCs w:val="20"/>
        </w:rPr>
        <w:t xml:space="preserve">Mustafa Kemal Atatürk’ün yukarıda verilen sözlerinden hangisi Türkiye’nin uluslararası ilişkilerde belirlediği dış politika ilkelerinden </w:t>
      </w:r>
      <w:r w:rsidR="00FF31B0" w:rsidRPr="003E7DC6">
        <w:rPr>
          <w:b/>
          <w:sz w:val="20"/>
          <w:szCs w:val="20"/>
          <w:u w:val="single"/>
        </w:rPr>
        <w:t>değildir?</w:t>
      </w:r>
      <w:r w:rsidR="00FF31B0" w:rsidRPr="003E7DC6">
        <w:rPr>
          <w:sz w:val="20"/>
          <w:szCs w:val="20"/>
          <w:u w:val="single"/>
        </w:rPr>
        <w:t xml:space="preserve"> </w:t>
      </w:r>
    </w:p>
    <w:p w:rsidR="00195D35" w:rsidRPr="003E7DC6" w:rsidRDefault="00FF31B0" w:rsidP="00FF31B0">
      <w:pPr>
        <w:pStyle w:val="AralkYok"/>
        <w:rPr>
          <w:sz w:val="20"/>
          <w:szCs w:val="20"/>
        </w:rPr>
      </w:pPr>
      <w:r w:rsidRPr="003E7DC6">
        <w:rPr>
          <w:sz w:val="20"/>
          <w:szCs w:val="20"/>
        </w:rPr>
        <w:t>A) I.      B) II.       C) III.        D) IV.</w:t>
      </w:r>
    </w:p>
    <w:p w:rsidR="00195D35" w:rsidRPr="003E7DC6" w:rsidRDefault="00195D35" w:rsidP="00FF31B0">
      <w:pPr>
        <w:pStyle w:val="AralkYok"/>
        <w:rPr>
          <w:sz w:val="20"/>
          <w:szCs w:val="20"/>
        </w:rPr>
      </w:pPr>
    </w:p>
    <w:p w:rsidR="003E7DC6" w:rsidRPr="003E7DC6" w:rsidRDefault="00FF31B0" w:rsidP="00FF31B0">
      <w:pPr>
        <w:pStyle w:val="AralkYok"/>
        <w:rPr>
          <w:sz w:val="20"/>
          <w:szCs w:val="20"/>
        </w:rPr>
      </w:pPr>
      <w:r w:rsidRPr="003E7DC6">
        <w:rPr>
          <w:sz w:val="20"/>
          <w:szCs w:val="20"/>
        </w:rPr>
        <w:t xml:space="preserve">Kişinin en temel ve doğal hakkı olup, ayrıca doğumla beraber sahip olduğu ilk hakkıdır. Bu hak yok edildiğinde diğer hakların ve özgürlüklerin hiçbir anlamı kalmamaktadır. </w:t>
      </w:r>
    </w:p>
    <w:p w:rsidR="00FF31B0" w:rsidRPr="003E7DC6" w:rsidRDefault="003E7DC6" w:rsidP="00FF31B0">
      <w:pPr>
        <w:pStyle w:val="AralkYok"/>
        <w:rPr>
          <w:b/>
          <w:sz w:val="20"/>
          <w:szCs w:val="20"/>
        </w:rPr>
      </w:pPr>
      <w:r>
        <w:rPr>
          <w:b/>
          <w:sz w:val="20"/>
          <w:szCs w:val="20"/>
        </w:rPr>
        <w:t>9-</w:t>
      </w:r>
      <w:r w:rsidR="00FF31B0" w:rsidRPr="003E7DC6">
        <w:rPr>
          <w:b/>
          <w:sz w:val="20"/>
          <w:szCs w:val="20"/>
        </w:rPr>
        <w:t xml:space="preserve">Yukarıda tanımlanan temel hak aşağıdakilerden hangisidir? </w:t>
      </w:r>
    </w:p>
    <w:p w:rsidR="00FF31B0" w:rsidRPr="003E7DC6" w:rsidRDefault="00FF31B0" w:rsidP="00FF31B0">
      <w:pPr>
        <w:pStyle w:val="AralkYok"/>
        <w:rPr>
          <w:sz w:val="20"/>
          <w:szCs w:val="20"/>
        </w:rPr>
      </w:pPr>
      <w:r w:rsidRPr="003E7DC6">
        <w:rPr>
          <w:sz w:val="20"/>
          <w:szCs w:val="20"/>
        </w:rPr>
        <w:t xml:space="preserve">A) Düşünce, Kanaat ve İfade Özgürlüğü Hakkı </w:t>
      </w:r>
    </w:p>
    <w:p w:rsidR="00FF31B0" w:rsidRPr="003E7DC6" w:rsidRDefault="00FF31B0" w:rsidP="00FF31B0">
      <w:pPr>
        <w:pStyle w:val="AralkYok"/>
        <w:rPr>
          <w:sz w:val="20"/>
          <w:szCs w:val="20"/>
        </w:rPr>
      </w:pPr>
      <w:r w:rsidRPr="003E7DC6">
        <w:rPr>
          <w:sz w:val="20"/>
          <w:szCs w:val="20"/>
        </w:rPr>
        <w:t xml:space="preserve">B) Din ve Vicdan Özgürlüğü Hakkı </w:t>
      </w:r>
    </w:p>
    <w:p w:rsidR="00FF31B0" w:rsidRPr="003E7DC6" w:rsidRDefault="00FF31B0" w:rsidP="00FF31B0">
      <w:pPr>
        <w:pStyle w:val="AralkYok"/>
        <w:rPr>
          <w:sz w:val="20"/>
          <w:szCs w:val="20"/>
        </w:rPr>
      </w:pPr>
      <w:r w:rsidRPr="003E7DC6">
        <w:rPr>
          <w:sz w:val="20"/>
          <w:szCs w:val="20"/>
        </w:rPr>
        <w:t xml:space="preserve">C) Mülkiyet Hakkı </w:t>
      </w:r>
    </w:p>
    <w:p w:rsidR="00FF31B0" w:rsidRPr="003E7DC6" w:rsidRDefault="00FF31B0" w:rsidP="00FF31B0">
      <w:pPr>
        <w:pStyle w:val="AralkYok"/>
        <w:rPr>
          <w:sz w:val="20"/>
          <w:szCs w:val="20"/>
        </w:rPr>
      </w:pPr>
      <w:r w:rsidRPr="003E7DC6">
        <w:rPr>
          <w:sz w:val="20"/>
          <w:szCs w:val="20"/>
        </w:rPr>
        <w:t>D) Yaşama Hakk</w:t>
      </w:r>
      <w:r w:rsidR="003E7DC6" w:rsidRPr="003E7DC6">
        <w:rPr>
          <w:sz w:val="20"/>
          <w:szCs w:val="20"/>
        </w:rPr>
        <w:t>ı</w:t>
      </w:r>
    </w:p>
    <w:p w:rsidR="00FF31B0" w:rsidRPr="003E7DC6" w:rsidRDefault="00FF31B0" w:rsidP="00FF31B0">
      <w:pPr>
        <w:pStyle w:val="AralkYok"/>
        <w:rPr>
          <w:sz w:val="20"/>
          <w:szCs w:val="20"/>
        </w:rPr>
      </w:pPr>
    </w:p>
    <w:p w:rsidR="00FF31B0" w:rsidRPr="003E7DC6" w:rsidRDefault="00FF31B0" w:rsidP="00FF31B0">
      <w:pPr>
        <w:pStyle w:val="AralkYok"/>
        <w:rPr>
          <w:sz w:val="20"/>
          <w:szCs w:val="20"/>
        </w:rPr>
      </w:pPr>
    </w:p>
    <w:p w:rsidR="003E7DC6" w:rsidRPr="003E7DC6" w:rsidRDefault="003E7DC6" w:rsidP="00FF31B0">
      <w:pPr>
        <w:pStyle w:val="AralkYok"/>
        <w:rPr>
          <w:b/>
          <w:sz w:val="20"/>
          <w:szCs w:val="20"/>
        </w:rPr>
      </w:pPr>
      <w:r w:rsidRPr="003E7DC6">
        <w:rPr>
          <w:b/>
          <w:sz w:val="20"/>
          <w:szCs w:val="20"/>
        </w:rPr>
        <w:t xml:space="preserve">1215 yılında krallıkla yönetilen İngiltere’de ilan edilen </w:t>
      </w:r>
      <w:proofErr w:type="spellStart"/>
      <w:r w:rsidRPr="003E7DC6">
        <w:rPr>
          <w:b/>
          <w:sz w:val="20"/>
          <w:szCs w:val="20"/>
        </w:rPr>
        <w:t>Magna</w:t>
      </w:r>
      <w:proofErr w:type="spellEnd"/>
      <w:r w:rsidRPr="003E7DC6">
        <w:rPr>
          <w:b/>
          <w:sz w:val="20"/>
          <w:szCs w:val="20"/>
        </w:rPr>
        <w:t xml:space="preserve"> </w:t>
      </w:r>
      <w:proofErr w:type="gramStart"/>
      <w:r w:rsidRPr="003E7DC6">
        <w:rPr>
          <w:b/>
          <w:sz w:val="20"/>
          <w:szCs w:val="20"/>
        </w:rPr>
        <w:t>Carta</w:t>
      </w:r>
      <w:proofErr w:type="gramEnd"/>
      <w:r w:rsidRPr="003E7DC6">
        <w:rPr>
          <w:b/>
          <w:sz w:val="20"/>
          <w:szCs w:val="20"/>
        </w:rPr>
        <w:t xml:space="preserve"> Sözleşmesi’ne göre: </w:t>
      </w:r>
    </w:p>
    <w:p w:rsidR="003E7DC6" w:rsidRPr="003E7DC6" w:rsidRDefault="003E7DC6" w:rsidP="00FF31B0">
      <w:pPr>
        <w:pStyle w:val="AralkYok"/>
        <w:rPr>
          <w:sz w:val="20"/>
          <w:szCs w:val="20"/>
        </w:rPr>
      </w:pPr>
      <w:r w:rsidRPr="003E7DC6">
        <w:rPr>
          <w:sz w:val="20"/>
          <w:szCs w:val="20"/>
        </w:rPr>
        <w:t xml:space="preserve">• Yasalara göre verilmiş bir karar olmadan hiç kimse tutuklanmayacaktır. </w:t>
      </w:r>
    </w:p>
    <w:p w:rsidR="003E7DC6" w:rsidRPr="003E7DC6" w:rsidRDefault="003E7DC6" w:rsidP="00FF31B0">
      <w:pPr>
        <w:pStyle w:val="AralkYok"/>
        <w:rPr>
          <w:sz w:val="20"/>
          <w:szCs w:val="20"/>
        </w:rPr>
      </w:pPr>
      <w:r w:rsidRPr="003E7DC6">
        <w:rPr>
          <w:sz w:val="20"/>
          <w:szCs w:val="20"/>
        </w:rPr>
        <w:t xml:space="preserve">• Sözleşmedeki hak ve özgürlükler anayasa ile güvence altına alınacaktır. </w:t>
      </w:r>
    </w:p>
    <w:p w:rsidR="003E7DC6" w:rsidRPr="003E7DC6" w:rsidRDefault="003E7DC6" w:rsidP="00FF31B0">
      <w:pPr>
        <w:pStyle w:val="AralkYok"/>
        <w:rPr>
          <w:sz w:val="20"/>
          <w:szCs w:val="20"/>
        </w:rPr>
      </w:pPr>
      <w:r w:rsidRPr="003E7DC6">
        <w:rPr>
          <w:sz w:val="20"/>
          <w:szCs w:val="20"/>
        </w:rPr>
        <w:t xml:space="preserve">• Soylular meclisinin kararı olmadan vergiler toplanmayacaktır. </w:t>
      </w:r>
    </w:p>
    <w:p w:rsidR="003E7DC6" w:rsidRPr="003E7DC6" w:rsidRDefault="003E7DC6" w:rsidP="00FF31B0">
      <w:pPr>
        <w:pStyle w:val="AralkYok"/>
        <w:rPr>
          <w:b/>
          <w:sz w:val="20"/>
          <w:szCs w:val="20"/>
        </w:rPr>
      </w:pPr>
      <w:r>
        <w:rPr>
          <w:b/>
          <w:sz w:val="20"/>
          <w:szCs w:val="20"/>
        </w:rPr>
        <w:t>10-</w:t>
      </w:r>
      <w:r w:rsidRPr="003E7DC6">
        <w:rPr>
          <w:b/>
          <w:sz w:val="20"/>
          <w:szCs w:val="20"/>
        </w:rPr>
        <w:t xml:space="preserve">Buna göre aşağıdaki yargılardan hangisine </w:t>
      </w:r>
      <w:r w:rsidRPr="003E7DC6">
        <w:rPr>
          <w:b/>
          <w:sz w:val="20"/>
          <w:szCs w:val="20"/>
          <w:u w:val="single"/>
        </w:rPr>
        <w:t>ulaşılamaz?</w:t>
      </w:r>
      <w:r w:rsidRPr="003E7DC6">
        <w:rPr>
          <w:b/>
          <w:sz w:val="20"/>
          <w:szCs w:val="20"/>
        </w:rPr>
        <w:t xml:space="preserve"> </w:t>
      </w:r>
    </w:p>
    <w:p w:rsidR="003E7DC6" w:rsidRPr="003E7DC6" w:rsidRDefault="003E7DC6" w:rsidP="00FF31B0">
      <w:pPr>
        <w:pStyle w:val="AralkYok"/>
        <w:rPr>
          <w:sz w:val="20"/>
          <w:szCs w:val="20"/>
        </w:rPr>
      </w:pPr>
      <w:r w:rsidRPr="003E7DC6">
        <w:rPr>
          <w:sz w:val="20"/>
          <w:szCs w:val="20"/>
        </w:rPr>
        <w:t xml:space="preserve">A) İnsan hak ve özgürlükleri ön plana çıkmıştır. </w:t>
      </w:r>
    </w:p>
    <w:p w:rsidR="003E7DC6" w:rsidRPr="003E7DC6" w:rsidRDefault="003E7DC6" w:rsidP="00FF31B0">
      <w:pPr>
        <w:pStyle w:val="AralkYok"/>
        <w:rPr>
          <w:sz w:val="20"/>
          <w:szCs w:val="20"/>
        </w:rPr>
      </w:pPr>
      <w:r w:rsidRPr="003E7DC6">
        <w:rPr>
          <w:sz w:val="20"/>
          <w:szCs w:val="20"/>
        </w:rPr>
        <w:t xml:space="preserve">B) Kralın sonsuz yetkileri sınırlandırılmıştır. </w:t>
      </w:r>
    </w:p>
    <w:p w:rsidR="003E7DC6" w:rsidRPr="003E7DC6" w:rsidRDefault="003E7DC6" w:rsidP="00FF31B0">
      <w:pPr>
        <w:pStyle w:val="AralkYok"/>
        <w:rPr>
          <w:sz w:val="20"/>
          <w:szCs w:val="20"/>
        </w:rPr>
      </w:pPr>
      <w:r w:rsidRPr="003E7DC6">
        <w:rPr>
          <w:sz w:val="20"/>
          <w:szCs w:val="20"/>
        </w:rPr>
        <w:t xml:space="preserve">C) Kralın tahttan indirilmesi için uygun zemin hazırlanmıştır. </w:t>
      </w:r>
    </w:p>
    <w:p w:rsidR="00FF31B0" w:rsidRPr="003E7DC6" w:rsidRDefault="003E7DC6" w:rsidP="00FF31B0">
      <w:pPr>
        <w:pStyle w:val="AralkYok"/>
        <w:rPr>
          <w:sz w:val="20"/>
          <w:szCs w:val="20"/>
        </w:rPr>
      </w:pPr>
      <w:r w:rsidRPr="003E7DC6">
        <w:rPr>
          <w:sz w:val="20"/>
          <w:szCs w:val="20"/>
        </w:rPr>
        <w:t>D) Demokrasi yolunda önemli bir adım atılmıştır.</w:t>
      </w:r>
    </w:p>
    <w:p w:rsidR="00FF31B0" w:rsidRPr="003E7DC6" w:rsidRDefault="00FF31B0" w:rsidP="00FF31B0">
      <w:pPr>
        <w:pStyle w:val="AralkYok"/>
        <w:rPr>
          <w:sz w:val="20"/>
          <w:szCs w:val="20"/>
        </w:rPr>
      </w:pPr>
    </w:p>
    <w:p w:rsidR="003E7DC6" w:rsidRDefault="003E7DC6" w:rsidP="00FF31B0">
      <w:pPr>
        <w:pStyle w:val="AralkYok"/>
        <w:rPr>
          <w:sz w:val="20"/>
          <w:szCs w:val="20"/>
        </w:rPr>
      </w:pPr>
    </w:p>
    <w:p w:rsidR="003E7DC6" w:rsidRDefault="00BE7BE4" w:rsidP="00FF31B0">
      <w:pPr>
        <w:pStyle w:val="AralkYok"/>
        <w:rPr>
          <w:sz w:val="20"/>
          <w:szCs w:val="20"/>
        </w:rPr>
      </w:pPr>
      <w:hyperlink r:id="rId9" w:history="1">
        <w:r w:rsidRPr="00664D83">
          <w:rPr>
            <w:rStyle w:val="Kpr"/>
          </w:rPr>
          <w:t>https://www.sorubak.com</w:t>
        </w:r>
      </w:hyperlink>
      <w:r>
        <w:t xml:space="preserve"> </w:t>
      </w:r>
    </w:p>
    <w:p w:rsidR="003E7DC6" w:rsidRPr="003E7DC6" w:rsidRDefault="003E7DC6" w:rsidP="00FF31B0">
      <w:pPr>
        <w:pStyle w:val="AralkYok"/>
        <w:rPr>
          <w:sz w:val="20"/>
          <w:szCs w:val="20"/>
        </w:rPr>
      </w:pPr>
      <w:r w:rsidRPr="003E7DC6">
        <w:rPr>
          <w:sz w:val="20"/>
          <w:szCs w:val="20"/>
        </w:rPr>
        <w:lastRenderedPageBreak/>
        <w:t xml:space="preserve">I. Demokrasilerde halk, yönetime katılır ve ülke geleceğinde söz sahibi olur. </w:t>
      </w:r>
    </w:p>
    <w:p w:rsidR="003E7DC6" w:rsidRPr="003E7DC6" w:rsidRDefault="003E7DC6" w:rsidP="00FF31B0">
      <w:pPr>
        <w:pStyle w:val="AralkYok"/>
        <w:rPr>
          <w:sz w:val="20"/>
          <w:szCs w:val="20"/>
        </w:rPr>
      </w:pPr>
      <w:r w:rsidRPr="003E7DC6">
        <w:rPr>
          <w:sz w:val="20"/>
          <w:szCs w:val="20"/>
        </w:rPr>
        <w:t xml:space="preserve">II. Devletler, düzenlediği anayasa ve yasalarla insan haklarını güvence altına almak zorundadır. </w:t>
      </w:r>
    </w:p>
    <w:p w:rsidR="003E7DC6" w:rsidRPr="003E7DC6" w:rsidRDefault="003E7DC6" w:rsidP="00FF31B0">
      <w:pPr>
        <w:pStyle w:val="AralkYok"/>
        <w:rPr>
          <w:sz w:val="20"/>
          <w:szCs w:val="20"/>
        </w:rPr>
      </w:pPr>
      <w:r w:rsidRPr="003E7DC6">
        <w:rPr>
          <w:sz w:val="20"/>
          <w:szCs w:val="20"/>
        </w:rPr>
        <w:t xml:space="preserve">III. Demokratik ülkeler, çıkarılan kanunname ve fermanlar ile yönetilir. </w:t>
      </w:r>
    </w:p>
    <w:p w:rsidR="003E7DC6" w:rsidRPr="003E7DC6" w:rsidRDefault="003E7DC6" w:rsidP="00FF31B0">
      <w:pPr>
        <w:pStyle w:val="AralkYok"/>
        <w:rPr>
          <w:sz w:val="20"/>
          <w:szCs w:val="20"/>
          <w:u w:val="single"/>
        </w:rPr>
      </w:pPr>
      <w:r>
        <w:rPr>
          <w:b/>
          <w:sz w:val="20"/>
          <w:szCs w:val="20"/>
        </w:rPr>
        <w:t>11-</w:t>
      </w:r>
      <w:r w:rsidRPr="003E7DC6">
        <w:rPr>
          <w:b/>
          <w:sz w:val="20"/>
          <w:szCs w:val="20"/>
        </w:rPr>
        <w:t xml:space="preserve">Yukarıda verilen bilgilerden hangileri </w:t>
      </w:r>
      <w:r w:rsidRPr="003E7DC6">
        <w:rPr>
          <w:b/>
          <w:sz w:val="20"/>
          <w:szCs w:val="20"/>
          <w:u w:val="single"/>
        </w:rPr>
        <w:t>yanlıştır?</w:t>
      </w:r>
      <w:r w:rsidRPr="003E7DC6">
        <w:rPr>
          <w:sz w:val="20"/>
          <w:szCs w:val="20"/>
          <w:u w:val="single"/>
        </w:rPr>
        <w:t xml:space="preserve"> </w:t>
      </w:r>
    </w:p>
    <w:p w:rsidR="003E7DC6" w:rsidRPr="003E7DC6" w:rsidRDefault="003E7DC6" w:rsidP="00FF31B0">
      <w:pPr>
        <w:pStyle w:val="AralkYok"/>
        <w:rPr>
          <w:sz w:val="20"/>
          <w:szCs w:val="20"/>
        </w:rPr>
      </w:pPr>
      <w:r w:rsidRPr="003E7DC6">
        <w:rPr>
          <w:sz w:val="20"/>
          <w:szCs w:val="20"/>
        </w:rPr>
        <w:t xml:space="preserve">A) Yalnız I.            B) Yalnız III. </w:t>
      </w:r>
    </w:p>
    <w:p w:rsidR="00FF31B0" w:rsidRPr="003E7DC6" w:rsidRDefault="003E7DC6" w:rsidP="00FF31B0">
      <w:pPr>
        <w:pStyle w:val="AralkYok"/>
        <w:rPr>
          <w:sz w:val="20"/>
          <w:szCs w:val="20"/>
        </w:rPr>
      </w:pPr>
      <w:r w:rsidRPr="003E7DC6">
        <w:rPr>
          <w:sz w:val="20"/>
          <w:szCs w:val="20"/>
        </w:rPr>
        <w:t>C) I ve II.               D) I ve III.</w:t>
      </w:r>
    </w:p>
    <w:p w:rsidR="00FF31B0" w:rsidRPr="003E7DC6" w:rsidRDefault="00FF31B0" w:rsidP="00FF31B0">
      <w:pPr>
        <w:pStyle w:val="AralkYok"/>
        <w:rPr>
          <w:sz w:val="20"/>
          <w:szCs w:val="20"/>
        </w:rPr>
      </w:pPr>
    </w:p>
    <w:p w:rsidR="003E7DC6" w:rsidRPr="003E7DC6" w:rsidRDefault="003E7DC6" w:rsidP="00FF31B0">
      <w:pPr>
        <w:pStyle w:val="AralkYok"/>
        <w:rPr>
          <w:sz w:val="20"/>
          <w:szCs w:val="20"/>
        </w:rPr>
      </w:pPr>
      <w:r w:rsidRPr="003E7DC6">
        <w:rPr>
          <w:sz w:val="20"/>
          <w:szCs w:val="20"/>
        </w:rPr>
        <w:t xml:space="preserve">Fransız İnsan ve Yurttaş Hakları Bildirgesinde; </w:t>
      </w:r>
    </w:p>
    <w:p w:rsidR="003E7DC6" w:rsidRPr="003E7DC6" w:rsidRDefault="003E7DC6" w:rsidP="00FF31B0">
      <w:pPr>
        <w:pStyle w:val="AralkYok"/>
        <w:rPr>
          <w:sz w:val="20"/>
          <w:szCs w:val="20"/>
        </w:rPr>
      </w:pPr>
      <w:r w:rsidRPr="003E7DC6">
        <w:rPr>
          <w:sz w:val="20"/>
          <w:szCs w:val="20"/>
        </w:rPr>
        <w:t xml:space="preserve">• İnsanlar, haklar yönünden eşit doğarlar ve yaşarlar. </w:t>
      </w:r>
    </w:p>
    <w:p w:rsidR="003E7DC6" w:rsidRPr="003E7DC6" w:rsidRDefault="003E7DC6" w:rsidP="00FF31B0">
      <w:pPr>
        <w:pStyle w:val="AralkYok"/>
        <w:rPr>
          <w:sz w:val="20"/>
          <w:szCs w:val="20"/>
        </w:rPr>
      </w:pPr>
      <w:r w:rsidRPr="003E7DC6">
        <w:rPr>
          <w:sz w:val="20"/>
          <w:szCs w:val="20"/>
        </w:rPr>
        <w:t xml:space="preserve">• Hiç kimse inançlarından dolayı rahatsız edilemez. </w:t>
      </w:r>
    </w:p>
    <w:p w:rsidR="003E7DC6" w:rsidRPr="003E7DC6" w:rsidRDefault="003E7DC6" w:rsidP="00FF31B0">
      <w:pPr>
        <w:pStyle w:val="AralkYok"/>
        <w:rPr>
          <w:sz w:val="20"/>
          <w:szCs w:val="20"/>
        </w:rPr>
      </w:pPr>
      <w:r w:rsidRPr="003E7DC6">
        <w:rPr>
          <w:sz w:val="20"/>
          <w:szCs w:val="20"/>
        </w:rPr>
        <w:t xml:space="preserve">• Özgürlük başkasına zarar vermeyecek her şeyi yapmaktır. </w:t>
      </w:r>
    </w:p>
    <w:p w:rsidR="003E7DC6" w:rsidRPr="003E7DC6" w:rsidRDefault="003E7DC6" w:rsidP="00FF31B0">
      <w:pPr>
        <w:pStyle w:val="AralkYok"/>
        <w:rPr>
          <w:sz w:val="20"/>
          <w:szCs w:val="20"/>
        </w:rPr>
      </w:pPr>
      <w:r>
        <w:rPr>
          <w:b/>
          <w:sz w:val="20"/>
          <w:szCs w:val="20"/>
        </w:rPr>
        <w:t>12-</w:t>
      </w:r>
      <w:r w:rsidRPr="003E7DC6">
        <w:rPr>
          <w:b/>
          <w:sz w:val="20"/>
          <w:szCs w:val="20"/>
        </w:rPr>
        <w:t>Bu maddelerle ilgili olarak;</w:t>
      </w:r>
      <w:r w:rsidRPr="003E7DC6">
        <w:rPr>
          <w:sz w:val="20"/>
          <w:szCs w:val="20"/>
        </w:rPr>
        <w:t xml:space="preserve"> </w:t>
      </w:r>
    </w:p>
    <w:p w:rsidR="003E7DC6" w:rsidRPr="003E7DC6" w:rsidRDefault="003E7DC6" w:rsidP="00FF31B0">
      <w:pPr>
        <w:pStyle w:val="AralkYok"/>
        <w:rPr>
          <w:sz w:val="20"/>
          <w:szCs w:val="20"/>
        </w:rPr>
      </w:pPr>
      <w:r w:rsidRPr="003E7DC6">
        <w:rPr>
          <w:sz w:val="20"/>
          <w:szCs w:val="20"/>
        </w:rPr>
        <w:t xml:space="preserve">I. Özgürlük, adalet, eşitlik düşünceleri işlenmiştir. </w:t>
      </w:r>
    </w:p>
    <w:p w:rsidR="003E7DC6" w:rsidRPr="003E7DC6" w:rsidRDefault="003E7DC6" w:rsidP="00FF31B0">
      <w:pPr>
        <w:pStyle w:val="AralkYok"/>
        <w:rPr>
          <w:sz w:val="20"/>
          <w:szCs w:val="20"/>
        </w:rPr>
      </w:pPr>
      <w:r w:rsidRPr="003E7DC6">
        <w:rPr>
          <w:sz w:val="20"/>
          <w:szCs w:val="20"/>
        </w:rPr>
        <w:t xml:space="preserve">II. Yönetim tamamen halkın eline geçmiştir. </w:t>
      </w:r>
    </w:p>
    <w:p w:rsidR="003E7DC6" w:rsidRPr="003E7DC6" w:rsidRDefault="003E7DC6" w:rsidP="00FF31B0">
      <w:pPr>
        <w:pStyle w:val="AralkYok"/>
        <w:rPr>
          <w:sz w:val="20"/>
          <w:szCs w:val="20"/>
        </w:rPr>
      </w:pPr>
      <w:r w:rsidRPr="003E7DC6">
        <w:rPr>
          <w:sz w:val="20"/>
          <w:szCs w:val="20"/>
        </w:rPr>
        <w:t xml:space="preserve">III. Din ve vicdan özgürlüğü amaçlanmıştır. </w:t>
      </w:r>
      <w:proofErr w:type="gramStart"/>
      <w:r w:rsidRPr="003E7DC6">
        <w:rPr>
          <w:b/>
          <w:sz w:val="20"/>
          <w:szCs w:val="20"/>
        </w:rPr>
        <w:t>yargılarından</w:t>
      </w:r>
      <w:proofErr w:type="gramEnd"/>
      <w:r w:rsidRPr="003E7DC6">
        <w:rPr>
          <w:b/>
          <w:sz w:val="20"/>
          <w:szCs w:val="20"/>
        </w:rPr>
        <w:t xml:space="preserve"> hangilerine ulaşılabilir?</w:t>
      </w:r>
      <w:r w:rsidRPr="003E7DC6">
        <w:rPr>
          <w:sz w:val="20"/>
          <w:szCs w:val="20"/>
        </w:rPr>
        <w:t xml:space="preserve"> </w:t>
      </w:r>
    </w:p>
    <w:p w:rsidR="003E7DC6" w:rsidRPr="003E7DC6" w:rsidRDefault="003E7DC6" w:rsidP="00FF31B0">
      <w:pPr>
        <w:pStyle w:val="AralkYok"/>
        <w:rPr>
          <w:sz w:val="20"/>
          <w:szCs w:val="20"/>
        </w:rPr>
      </w:pPr>
      <w:r w:rsidRPr="003E7DC6">
        <w:rPr>
          <w:sz w:val="20"/>
          <w:szCs w:val="20"/>
        </w:rPr>
        <w:t xml:space="preserve">A) I ve II.                 B) I ve III. </w:t>
      </w:r>
    </w:p>
    <w:p w:rsidR="00FF31B0" w:rsidRPr="003E7DC6" w:rsidRDefault="003E7DC6" w:rsidP="00FF31B0">
      <w:pPr>
        <w:pStyle w:val="AralkYok"/>
        <w:rPr>
          <w:sz w:val="20"/>
          <w:szCs w:val="20"/>
        </w:rPr>
      </w:pPr>
      <w:r w:rsidRPr="003E7DC6">
        <w:rPr>
          <w:sz w:val="20"/>
          <w:szCs w:val="20"/>
        </w:rPr>
        <w:t>C) II ve III.               D) I, II ve III.</w:t>
      </w:r>
    </w:p>
    <w:p w:rsidR="00FF31B0" w:rsidRPr="003E7DC6" w:rsidRDefault="00FF31B0" w:rsidP="00FF31B0">
      <w:pPr>
        <w:pStyle w:val="AralkYok"/>
        <w:rPr>
          <w:sz w:val="20"/>
          <w:szCs w:val="20"/>
        </w:rPr>
      </w:pPr>
    </w:p>
    <w:p w:rsidR="003E7DC6" w:rsidRPr="003E7DC6" w:rsidRDefault="003E7DC6" w:rsidP="00FF31B0">
      <w:pPr>
        <w:pStyle w:val="AralkYok"/>
        <w:rPr>
          <w:sz w:val="20"/>
          <w:szCs w:val="20"/>
        </w:rPr>
      </w:pPr>
      <w:r w:rsidRPr="003E7DC6">
        <w:rPr>
          <w:sz w:val="20"/>
          <w:szCs w:val="20"/>
        </w:rPr>
        <w:t xml:space="preserve">I. Kişiler arasında ayrım olmaksızın hakların kullanılması, </w:t>
      </w:r>
    </w:p>
    <w:p w:rsidR="003E7DC6" w:rsidRPr="003E7DC6" w:rsidRDefault="003E7DC6" w:rsidP="00FF31B0">
      <w:pPr>
        <w:pStyle w:val="AralkYok"/>
        <w:rPr>
          <w:sz w:val="20"/>
          <w:szCs w:val="20"/>
        </w:rPr>
      </w:pPr>
      <w:r w:rsidRPr="003E7DC6">
        <w:rPr>
          <w:sz w:val="20"/>
          <w:szCs w:val="20"/>
        </w:rPr>
        <w:t>II. Farklı inanç ve yaşamlara saygı gösterilmesi,</w:t>
      </w:r>
    </w:p>
    <w:p w:rsidR="003E7DC6" w:rsidRPr="003E7DC6" w:rsidRDefault="003E7DC6" w:rsidP="00FF31B0">
      <w:pPr>
        <w:pStyle w:val="AralkYok"/>
        <w:rPr>
          <w:sz w:val="20"/>
          <w:szCs w:val="20"/>
        </w:rPr>
      </w:pPr>
      <w:r w:rsidRPr="003E7DC6">
        <w:rPr>
          <w:sz w:val="20"/>
          <w:szCs w:val="20"/>
        </w:rPr>
        <w:t xml:space="preserve"> III. Kanunlar önünde ayrım yapılmaması </w:t>
      </w:r>
    </w:p>
    <w:p w:rsidR="003E7DC6" w:rsidRPr="003E7DC6" w:rsidRDefault="003E7DC6" w:rsidP="00FF31B0">
      <w:pPr>
        <w:pStyle w:val="AralkYok"/>
        <w:rPr>
          <w:b/>
          <w:sz w:val="20"/>
          <w:szCs w:val="20"/>
        </w:rPr>
      </w:pPr>
      <w:r>
        <w:rPr>
          <w:b/>
          <w:sz w:val="20"/>
          <w:szCs w:val="20"/>
        </w:rPr>
        <w:t>13-</w:t>
      </w:r>
      <w:r w:rsidRPr="003E7DC6">
        <w:rPr>
          <w:b/>
          <w:sz w:val="20"/>
          <w:szCs w:val="20"/>
        </w:rPr>
        <w:t xml:space="preserve">Yukarıda verilenlerden hangileri doğrudan demokratik yönetim biçimlerinin dayandığı ilkelerden “eşitlik” ilkesi ile ilgilidir? </w:t>
      </w:r>
    </w:p>
    <w:p w:rsidR="003E7DC6" w:rsidRPr="003E7DC6" w:rsidRDefault="003E7DC6" w:rsidP="00FF31B0">
      <w:pPr>
        <w:pStyle w:val="AralkYok"/>
        <w:rPr>
          <w:sz w:val="20"/>
          <w:szCs w:val="20"/>
        </w:rPr>
      </w:pPr>
      <w:r w:rsidRPr="003E7DC6">
        <w:rPr>
          <w:sz w:val="20"/>
          <w:szCs w:val="20"/>
        </w:rPr>
        <w:t xml:space="preserve">A) Yalnız I.               B) Yalnız III. </w:t>
      </w:r>
    </w:p>
    <w:p w:rsidR="00FF31B0" w:rsidRPr="003E7DC6" w:rsidRDefault="003E7DC6" w:rsidP="00FF31B0">
      <w:pPr>
        <w:pStyle w:val="AralkYok"/>
        <w:rPr>
          <w:sz w:val="20"/>
          <w:szCs w:val="20"/>
        </w:rPr>
      </w:pPr>
      <w:r w:rsidRPr="003E7DC6">
        <w:rPr>
          <w:sz w:val="20"/>
          <w:szCs w:val="20"/>
        </w:rPr>
        <w:t>C) I ve III.                 D) I, II ve III.</w:t>
      </w:r>
    </w:p>
    <w:p w:rsidR="00FF31B0" w:rsidRPr="003E7DC6" w:rsidRDefault="00FF31B0" w:rsidP="00FF31B0">
      <w:pPr>
        <w:pStyle w:val="AralkYok"/>
        <w:rPr>
          <w:sz w:val="20"/>
          <w:szCs w:val="20"/>
        </w:rPr>
      </w:pPr>
    </w:p>
    <w:p w:rsidR="003E7DC6" w:rsidRPr="003E7DC6" w:rsidRDefault="003E7DC6" w:rsidP="00FF31B0">
      <w:pPr>
        <w:pStyle w:val="AralkYok"/>
        <w:rPr>
          <w:sz w:val="20"/>
          <w:szCs w:val="20"/>
        </w:rPr>
      </w:pPr>
      <w:r w:rsidRPr="003E7DC6">
        <w:rPr>
          <w:sz w:val="20"/>
          <w:szCs w:val="20"/>
        </w:rPr>
        <w:t>“İlk</w:t>
      </w:r>
      <w:r>
        <w:rPr>
          <w:sz w:val="20"/>
          <w:szCs w:val="20"/>
        </w:rPr>
        <w:t xml:space="preserve"> </w:t>
      </w:r>
      <w:r w:rsidRPr="003E7DC6">
        <w:rPr>
          <w:sz w:val="20"/>
          <w:szCs w:val="20"/>
        </w:rPr>
        <w:t xml:space="preserve">Çağ’da Yunan medeniyetinde halk Site denilen şehirlerde yaşardı. Bu şehirlerde insanlar yöneticilerini kendileri seçerler ancak seçime 20 yaşına gelmiş özgür erkekler katılabilirdi.” </w:t>
      </w:r>
    </w:p>
    <w:p w:rsidR="003E7DC6" w:rsidRPr="003E7DC6" w:rsidRDefault="003E7DC6" w:rsidP="00FF31B0">
      <w:pPr>
        <w:pStyle w:val="AralkYok"/>
        <w:rPr>
          <w:b/>
          <w:sz w:val="20"/>
          <w:szCs w:val="20"/>
        </w:rPr>
      </w:pPr>
      <w:r>
        <w:rPr>
          <w:b/>
          <w:sz w:val="20"/>
          <w:szCs w:val="20"/>
        </w:rPr>
        <w:t>14-</w:t>
      </w:r>
      <w:r w:rsidRPr="003E7DC6">
        <w:rPr>
          <w:b/>
          <w:sz w:val="20"/>
          <w:szCs w:val="20"/>
        </w:rPr>
        <w:t xml:space="preserve">Bu bilgilere göre ilkçağ’da demokrasi uygulamaları ile ilgili aşağıdakilerden hangisine ulaşılabilir? </w:t>
      </w:r>
    </w:p>
    <w:p w:rsidR="003E7DC6" w:rsidRPr="003E7DC6" w:rsidRDefault="003E7DC6" w:rsidP="00FF31B0">
      <w:pPr>
        <w:pStyle w:val="AralkYok"/>
        <w:rPr>
          <w:sz w:val="20"/>
          <w:szCs w:val="20"/>
        </w:rPr>
      </w:pPr>
      <w:r w:rsidRPr="003E7DC6">
        <w:rPr>
          <w:sz w:val="20"/>
          <w:szCs w:val="20"/>
        </w:rPr>
        <w:t xml:space="preserve">A) Demokrasi tam anlamıyla uygulanmaktadır. </w:t>
      </w:r>
    </w:p>
    <w:p w:rsidR="003E7DC6" w:rsidRPr="003E7DC6" w:rsidRDefault="003E7DC6" w:rsidP="00FF31B0">
      <w:pPr>
        <w:pStyle w:val="AralkYok"/>
        <w:rPr>
          <w:sz w:val="20"/>
          <w:szCs w:val="20"/>
        </w:rPr>
      </w:pPr>
      <w:r w:rsidRPr="003E7DC6">
        <w:rPr>
          <w:sz w:val="20"/>
          <w:szCs w:val="20"/>
        </w:rPr>
        <w:t xml:space="preserve">B) Ülke yönetiminde tüm vatandaşlar eşit söz hakkına sahiptirler. </w:t>
      </w:r>
    </w:p>
    <w:p w:rsidR="003E7DC6" w:rsidRPr="003E7DC6" w:rsidRDefault="003E7DC6" w:rsidP="00FF31B0">
      <w:pPr>
        <w:pStyle w:val="AralkYok"/>
        <w:rPr>
          <w:sz w:val="20"/>
          <w:szCs w:val="20"/>
        </w:rPr>
      </w:pPr>
      <w:r w:rsidRPr="003E7DC6">
        <w:rPr>
          <w:sz w:val="20"/>
          <w:szCs w:val="20"/>
        </w:rPr>
        <w:t xml:space="preserve">C) İlkçağ’da sınırlı da olsa demokratik uygulamalar görülmektedir. </w:t>
      </w:r>
    </w:p>
    <w:p w:rsidR="00FF31B0" w:rsidRPr="003E7DC6" w:rsidRDefault="003E7DC6" w:rsidP="00FF31B0">
      <w:pPr>
        <w:pStyle w:val="AralkYok"/>
        <w:rPr>
          <w:sz w:val="20"/>
          <w:szCs w:val="20"/>
        </w:rPr>
      </w:pPr>
      <w:r w:rsidRPr="003E7DC6">
        <w:rPr>
          <w:sz w:val="20"/>
          <w:szCs w:val="20"/>
        </w:rPr>
        <w:t xml:space="preserve">D) Demokrasi sadece Yunan medeniyetine özgü bir </w:t>
      </w:r>
      <w:proofErr w:type="spellStart"/>
      <w:r w:rsidRPr="003E7DC6">
        <w:rPr>
          <w:sz w:val="20"/>
          <w:szCs w:val="20"/>
        </w:rPr>
        <w:t>yö</w:t>
      </w:r>
      <w:proofErr w:type="spellEnd"/>
      <w:r w:rsidRPr="003E7DC6">
        <w:rPr>
          <w:sz w:val="20"/>
          <w:szCs w:val="20"/>
        </w:rPr>
        <w:t>- netim biçimidir.</w:t>
      </w:r>
    </w:p>
    <w:p w:rsidR="00FF31B0" w:rsidRPr="003E7DC6" w:rsidRDefault="00FF31B0" w:rsidP="00FF31B0">
      <w:pPr>
        <w:pStyle w:val="AralkYok"/>
        <w:rPr>
          <w:sz w:val="20"/>
          <w:szCs w:val="20"/>
        </w:rPr>
      </w:pPr>
    </w:p>
    <w:p w:rsidR="003E7DC6" w:rsidRPr="003E7DC6" w:rsidRDefault="007762F4" w:rsidP="003E7DC6">
      <w:pPr>
        <w:pStyle w:val="AralkYok"/>
        <w:rPr>
          <w:rFonts w:cstheme="minorHAnsi"/>
          <w:sz w:val="20"/>
          <w:szCs w:val="20"/>
          <w:lang w:eastAsia="tr-TR"/>
        </w:rPr>
      </w:pPr>
      <w:r>
        <w:rPr>
          <w:rFonts w:cstheme="minorHAnsi"/>
          <w:sz w:val="20"/>
          <w:szCs w:val="20"/>
          <w:lang w:eastAsia="tr-TR"/>
        </w:rPr>
        <w:t xml:space="preserve">      </w:t>
      </w:r>
      <w:r w:rsidR="003E7DC6" w:rsidRPr="003E7DC6">
        <w:rPr>
          <w:rFonts w:cstheme="minorHAnsi"/>
          <w:sz w:val="20"/>
          <w:szCs w:val="20"/>
          <w:lang w:eastAsia="tr-TR"/>
        </w:rPr>
        <w:t>Ülke sınırları içinde yapılan ticarete iç ticaret denir.</w:t>
      </w:r>
    </w:p>
    <w:p w:rsidR="003E7DC6" w:rsidRPr="003E7DC6" w:rsidRDefault="003E7DC6" w:rsidP="003E7DC6">
      <w:pPr>
        <w:pStyle w:val="AralkYok"/>
        <w:rPr>
          <w:rFonts w:cstheme="minorHAnsi"/>
          <w:sz w:val="20"/>
          <w:szCs w:val="20"/>
          <w:u w:val="single"/>
          <w:lang w:eastAsia="tr-TR"/>
        </w:rPr>
      </w:pPr>
      <w:r w:rsidRPr="003E7DC6">
        <w:rPr>
          <w:rFonts w:cstheme="minorHAnsi"/>
          <w:b/>
          <w:sz w:val="20"/>
          <w:szCs w:val="20"/>
          <w:lang w:eastAsia="tr-TR"/>
        </w:rPr>
        <w:t>1</w:t>
      </w:r>
      <w:r>
        <w:rPr>
          <w:rFonts w:cstheme="minorHAnsi"/>
          <w:b/>
          <w:sz w:val="20"/>
          <w:szCs w:val="20"/>
          <w:lang w:eastAsia="tr-TR"/>
        </w:rPr>
        <w:t>5</w:t>
      </w:r>
      <w:r w:rsidRPr="003E7DC6">
        <w:rPr>
          <w:rFonts w:cstheme="minorHAnsi"/>
          <w:b/>
          <w:sz w:val="20"/>
          <w:szCs w:val="20"/>
          <w:lang w:eastAsia="tr-TR"/>
        </w:rPr>
        <w:t xml:space="preserve">-Verilen tanıma göre, aşağıdakilerden hangisi iç ticaret </w:t>
      </w:r>
      <w:r w:rsidRPr="003E7DC6">
        <w:rPr>
          <w:rFonts w:cstheme="minorHAnsi"/>
          <w:b/>
          <w:sz w:val="20"/>
          <w:szCs w:val="20"/>
          <w:u w:val="single"/>
          <w:lang w:eastAsia="tr-TR"/>
        </w:rPr>
        <w:t>değildir?</w:t>
      </w:r>
    </w:p>
    <w:p w:rsidR="003E7DC6" w:rsidRPr="003E7DC6" w:rsidRDefault="003E7DC6" w:rsidP="003E7DC6">
      <w:pPr>
        <w:pStyle w:val="AralkYok"/>
        <w:numPr>
          <w:ilvl w:val="0"/>
          <w:numId w:val="3"/>
        </w:numPr>
        <w:ind w:left="142" w:firstLine="0"/>
        <w:rPr>
          <w:rFonts w:cstheme="minorHAnsi"/>
          <w:sz w:val="20"/>
          <w:szCs w:val="20"/>
          <w:lang w:eastAsia="tr-TR"/>
        </w:rPr>
      </w:pPr>
      <w:r w:rsidRPr="003E7DC6">
        <w:rPr>
          <w:rFonts w:cstheme="minorHAnsi"/>
          <w:sz w:val="20"/>
          <w:szCs w:val="20"/>
          <w:lang w:eastAsia="tr-TR"/>
        </w:rPr>
        <w:t>Silifke’den İstanbul’a getirilen muzların marketler-de satışa sunulması</w:t>
      </w:r>
    </w:p>
    <w:p w:rsidR="003E7DC6" w:rsidRPr="003E7DC6" w:rsidRDefault="003E7DC6" w:rsidP="003E7DC6">
      <w:pPr>
        <w:pStyle w:val="AralkYok"/>
        <w:numPr>
          <w:ilvl w:val="0"/>
          <w:numId w:val="3"/>
        </w:numPr>
        <w:ind w:left="142" w:firstLine="0"/>
        <w:rPr>
          <w:rFonts w:cstheme="minorHAnsi"/>
          <w:sz w:val="20"/>
          <w:szCs w:val="20"/>
          <w:lang w:eastAsia="tr-TR"/>
        </w:rPr>
      </w:pPr>
      <w:r w:rsidRPr="003E7DC6">
        <w:rPr>
          <w:rFonts w:cstheme="minorHAnsi"/>
          <w:sz w:val="20"/>
          <w:szCs w:val="20"/>
          <w:lang w:eastAsia="tr-TR"/>
        </w:rPr>
        <w:t>Kars-Ardahan’da yetiştirilen hayvanların Ankara’da hayvan pazarlarında satılması</w:t>
      </w:r>
    </w:p>
    <w:p w:rsidR="003E7DC6" w:rsidRPr="003E7DC6" w:rsidRDefault="003E7DC6" w:rsidP="003E7DC6">
      <w:pPr>
        <w:pStyle w:val="AralkYok"/>
        <w:numPr>
          <w:ilvl w:val="0"/>
          <w:numId w:val="3"/>
        </w:numPr>
        <w:ind w:left="142" w:firstLine="0"/>
        <w:rPr>
          <w:rFonts w:cstheme="minorHAnsi"/>
          <w:sz w:val="20"/>
          <w:szCs w:val="20"/>
          <w:lang w:eastAsia="tr-TR"/>
        </w:rPr>
      </w:pPr>
      <w:r w:rsidRPr="003E7DC6">
        <w:rPr>
          <w:rFonts w:cstheme="minorHAnsi"/>
          <w:sz w:val="20"/>
          <w:szCs w:val="20"/>
          <w:lang w:eastAsia="tr-TR"/>
        </w:rPr>
        <w:t>Bursa’da üretilen ipekli kumaşların Almanya’ya ihraç edilmesi</w:t>
      </w:r>
    </w:p>
    <w:p w:rsidR="003E7DC6" w:rsidRPr="003E7DC6" w:rsidRDefault="003E7DC6" w:rsidP="003E7DC6">
      <w:pPr>
        <w:pStyle w:val="AralkYok"/>
        <w:numPr>
          <w:ilvl w:val="0"/>
          <w:numId w:val="3"/>
        </w:numPr>
        <w:ind w:left="284" w:hanging="142"/>
        <w:rPr>
          <w:rFonts w:cstheme="minorHAnsi"/>
          <w:sz w:val="20"/>
          <w:szCs w:val="20"/>
          <w:lang w:eastAsia="tr-TR"/>
        </w:rPr>
      </w:pPr>
      <w:r w:rsidRPr="003E7DC6">
        <w:rPr>
          <w:rFonts w:cstheme="minorHAnsi"/>
          <w:sz w:val="20"/>
          <w:szCs w:val="20"/>
          <w:lang w:eastAsia="tr-TR"/>
        </w:rPr>
        <w:t>Karadeniz Bölgesi’nde üretimi yapılan fındığın, Fiskobirlik tarafından alınması</w:t>
      </w:r>
    </w:p>
    <w:p w:rsidR="00FF31B0" w:rsidRDefault="00FF31B0" w:rsidP="00FF31B0">
      <w:pPr>
        <w:pStyle w:val="AralkYok"/>
      </w:pPr>
    </w:p>
    <w:p w:rsidR="00B135D2" w:rsidRDefault="00B135D2" w:rsidP="00FF31B0">
      <w:pPr>
        <w:pStyle w:val="AralkYok"/>
        <w:rPr>
          <w:b/>
          <w:i/>
        </w:rPr>
      </w:pPr>
      <w:r w:rsidRPr="00B135D2">
        <w:rPr>
          <w:b/>
          <w:i/>
        </w:rPr>
        <w:t>NOT: TEST SORULARININ HER BİRİ 3 PUANDIR.</w:t>
      </w:r>
    </w:p>
    <w:p w:rsidR="00B135D2" w:rsidRPr="00B135D2" w:rsidRDefault="00B135D2" w:rsidP="00FF31B0">
      <w:pPr>
        <w:pStyle w:val="AralkYok"/>
        <w:rPr>
          <w:b/>
          <w:i/>
        </w:rPr>
      </w:pPr>
      <w:r w:rsidRPr="00B135D2">
        <w:rPr>
          <w:b/>
          <w:i/>
        </w:rPr>
        <w:t>BAŞARILAR DİLERİM.</w:t>
      </w:r>
    </w:p>
    <w:sectPr w:rsidR="00B135D2" w:rsidRPr="00B135D2" w:rsidSect="007762F4">
      <w:type w:val="continuous"/>
      <w:pgSz w:w="11906" w:h="16838"/>
      <w:pgMar w:top="720" w:right="720" w:bottom="720" w:left="720" w:header="708" w:footer="708" w:gutter="0"/>
      <w:cols w:num="2" w:sep="1" w:space="709"/>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C0132C"/>
    <w:multiLevelType w:val="hybridMultilevel"/>
    <w:tmpl w:val="FF0E51E8"/>
    <w:lvl w:ilvl="0" w:tplc="A9F0CB6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23831A5F"/>
    <w:multiLevelType w:val="hybridMultilevel"/>
    <w:tmpl w:val="34E0E2C6"/>
    <w:lvl w:ilvl="0" w:tplc="AD900AA0">
      <w:start w:val="1"/>
      <w:numFmt w:val="upperLetter"/>
      <w:lvlText w:val="%1)"/>
      <w:lvlJc w:val="left"/>
      <w:pPr>
        <w:ind w:left="644" w:hanging="360"/>
      </w:pPr>
      <w:rPr>
        <w:b/>
      </w:rPr>
    </w:lvl>
    <w:lvl w:ilvl="1" w:tplc="041F0019">
      <w:start w:val="1"/>
      <w:numFmt w:val="lowerLetter"/>
      <w:lvlText w:val="%2."/>
      <w:lvlJc w:val="left"/>
      <w:pPr>
        <w:ind w:left="1364" w:hanging="360"/>
      </w:pPr>
    </w:lvl>
    <w:lvl w:ilvl="2" w:tplc="041F001B">
      <w:start w:val="1"/>
      <w:numFmt w:val="lowerRoman"/>
      <w:lvlText w:val="%3."/>
      <w:lvlJc w:val="right"/>
      <w:pPr>
        <w:ind w:left="2084" w:hanging="180"/>
      </w:pPr>
    </w:lvl>
    <w:lvl w:ilvl="3" w:tplc="041F000F">
      <w:start w:val="1"/>
      <w:numFmt w:val="decimal"/>
      <w:lvlText w:val="%4."/>
      <w:lvlJc w:val="left"/>
      <w:pPr>
        <w:ind w:left="2804" w:hanging="360"/>
      </w:pPr>
    </w:lvl>
    <w:lvl w:ilvl="4" w:tplc="041F0019">
      <w:start w:val="1"/>
      <w:numFmt w:val="lowerLetter"/>
      <w:lvlText w:val="%5."/>
      <w:lvlJc w:val="left"/>
      <w:pPr>
        <w:ind w:left="3524" w:hanging="360"/>
      </w:pPr>
    </w:lvl>
    <w:lvl w:ilvl="5" w:tplc="041F001B">
      <w:start w:val="1"/>
      <w:numFmt w:val="lowerRoman"/>
      <w:lvlText w:val="%6."/>
      <w:lvlJc w:val="right"/>
      <w:pPr>
        <w:ind w:left="4244" w:hanging="180"/>
      </w:pPr>
    </w:lvl>
    <w:lvl w:ilvl="6" w:tplc="041F000F">
      <w:start w:val="1"/>
      <w:numFmt w:val="decimal"/>
      <w:lvlText w:val="%7."/>
      <w:lvlJc w:val="left"/>
      <w:pPr>
        <w:ind w:left="4964" w:hanging="360"/>
      </w:pPr>
    </w:lvl>
    <w:lvl w:ilvl="7" w:tplc="041F0019">
      <w:start w:val="1"/>
      <w:numFmt w:val="lowerLetter"/>
      <w:lvlText w:val="%8."/>
      <w:lvlJc w:val="left"/>
      <w:pPr>
        <w:ind w:left="5684" w:hanging="360"/>
      </w:pPr>
    </w:lvl>
    <w:lvl w:ilvl="8" w:tplc="041F001B">
      <w:start w:val="1"/>
      <w:numFmt w:val="lowerRoman"/>
      <w:lvlText w:val="%9."/>
      <w:lvlJc w:val="right"/>
      <w:pPr>
        <w:ind w:left="6404" w:hanging="180"/>
      </w:pPr>
    </w:lvl>
  </w:abstractNum>
  <w:abstractNum w:abstractNumId="2">
    <w:nsid w:val="5641467F"/>
    <w:multiLevelType w:val="hybridMultilevel"/>
    <w:tmpl w:val="C6A678B4"/>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3">
    <w:nsid w:val="5CD80E7A"/>
    <w:multiLevelType w:val="hybridMultilevel"/>
    <w:tmpl w:val="332A535E"/>
    <w:lvl w:ilvl="0" w:tplc="99F00CEA">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
  </w:num>
  <w:num w:numId="2">
    <w:abstractNumId w:val="3"/>
  </w:num>
  <w:num w:numId="3">
    <w:abstractNumId w:val="0"/>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compat>
    <w:useFELayout/>
  </w:compat>
  <w:rsids>
    <w:rsidRoot w:val="00C3220D"/>
    <w:rsid w:val="00195D35"/>
    <w:rsid w:val="001E28F2"/>
    <w:rsid w:val="00327D81"/>
    <w:rsid w:val="003E7DC6"/>
    <w:rsid w:val="00404FCE"/>
    <w:rsid w:val="004B00A9"/>
    <w:rsid w:val="005A00DD"/>
    <w:rsid w:val="007762F4"/>
    <w:rsid w:val="0094688E"/>
    <w:rsid w:val="00A00B3F"/>
    <w:rsid w:val="00A069EC"/>
    <w:rsid w:val="00A325EE"/>
    <w:rsid w:val="00A92862"/>
    <w:rsid w:val="00AA3627"/>
    <w:rsid w:val="00B041A7"/>
    <w:rsid w:val="00B135D2"/>
    <w:rsid w:val="00BB4C1D"/>
    <w:rsid w:val="00BC7940"/>
    <w:rsid w:val="00BE7BE4"/>
    <w:rsid w:val="00C20877"/>
    <w:rsid w:val="00C3220D"/>
    <w:rsid w:val="00D209D5"/>
    <w:rsid w:val="00D65333"/>
    <w:rsid w:val="00E0746A"/>
    <w:rsid w:val="00E21E24"/>
    <w:rsid w:val="00E84BAF"/>
    <w:rsid w:val="00EA663E"/>
    <w:rsid w:val="00F30722"/>
    <w:rsid w:val="00F309CC"/>
    <w:rsid w:val="00FF31B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04FCE"/>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C3220D"/>
    <w:pPr>
      <w:spacing w:after="0" w:line="240" w:lineRule="auto"/>
    </w:pPr>
    <w:rPr>
      <w:rFonts w:eastAsiaTheme="minorHAnsi"/>
      <w:lang w:eastAsia="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eParagraf">
    <w:name w:val="List Paragraph"/>
    <w:basedOn w:val="Normal"/>
    <w:uiPriority w:val="34"/>
    <w:qFormat/>
    <w:rsid w:val="00C3220D"/>
    <w:pPr>
      <w:ind w:left="720"/>
      <w:contextualSpacing/>
    </w:pPr>
    <w:rPr>
      <w:rFonts w:eastAsiaTheme="minorHAnsi"/>
      <w:lang w:eastAsia="en-US"/>
    </w:rPr>
  </w:style>
  <w:style w:type="paragraph" w:styleId="AralkYok">
    <w:name w:val="No Spacing"/>
    <w:uiPriority w:val="1"/>
    <w:qFormat/>
    <w:rsid w:val="00C3220D"/>
    <w:pPr>
      <w:spacing w:after="0" w:line="240" w:lineRule="auto"/>
    </w:pPr>
    <w:rPr>
      <w:rFonts w:eastAsiaTheme="minorHAnsi"/>
      <w:lang w:eastAsia="en-US"/>
    </w:rPr>
  </w:style>
  <w:style w:type="table" w:customStyle="1" w:styleId="OrtaGlgeleme1-Vurgu11">
    <w:name w:val="Orta Gölgeleme 1 - Vurgu 11"/>
    <w:basedOn w:val="NormalTablo"/>
    <w:uiPriority w:val="63"/>
    <w:rsid w:val="00C3220D"/>
    <w:pPr>
      <w:spacing w:after="0" w:line="240" w:lineRule="auto"/>
    </w:pPr>
    <w:rPr>
      <w:rFonts w:eastAsiaTheme="minorHAnsi"/>
      <w:lang w:eastAsia="en-US"/>
    </w:r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paragraph" w:styleId="NormalWeb">
    <w:name w:val="Normal (Web)"/>
    <w:basedOn w:val="Normal"/>
    <w:rsid w:val="00C3220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Default">
    <w:name w:val="Default"/>
    <w:rsid w:val="00C3220D"/>
    <w:pPr>
      <w:autoSpaceDE w:val="0"/>
      <w:autoSpaceDN w:val="0"/>
      <w:adjustRightInd w:val="0"/>
      <w:spacing w:after="0" w:line="240" w:lineRule="auto"/>
    </w:pPr>
    <w:rPr>
      <w:rFonts w:ascii="Calibri" w:hAnsi="Calibri" w:cs="Calibri"/>
      <w:color w:val="000000"/>
      <w:sz w:val="24"/>
      <w:szCs w:val="24"/>
    </w:rPr>
  </w:style>
  <w:style w:type="paragraph" w:styleId="BalonMetni">
    <w:name w:val="Balloon Text"/>
    <w:basedOn w:val="Normal"/>
    <w:link w:val="BalonMetniChar"/>
    <w:uiPriority w:val="99"/>
    <w:semiHidden/>
    <w:unhideWhenUsed/>
    <w:rsid w:val="00C3220D"/>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C3220D"/>
    <w:rPr>
      <w:rFonts w:ascii="Tahoma" w:hAnsi="Tahoma" w:cs="Tahoma"/>
      <w:sz w:val="16"/>
      <w:szCs w:val="16"/>
    </w:rPr>
  </w:style>
  <w:style w:type="table" w:styleId="AkKlavuz-Vurgu1">
    <w:name w:val="Light Grid Accent 1"/>
    <w:basedOn w:val="NormalTablo"/>
    <w:uiPriority w:val="62"/>
    <w:rsid w:val="00FF31B0"/>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character" w:styleId="Kpr">
    <w:name w:val="Hyperlink"/>
    <w:basedOn w:val="VarsaylanParagrafYazTipi"/>
    <w:uiPriority w:val="99"/>
    <w:unhideWhenUsed/>
    <w:rsid w:val="00A92862"/>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ettings" Target="settings.xml"/><Relationship Id="rId7" Type="http://schemas.openxmlformats.org/officeDocument/2006/relationships/image" Target="media/image3.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theme" Target="theme/theme1.xml"/><Relationship Id="rId5" Type="http://schemas.openxmlformats.org/officeDocument/2006/relationships/image" Target="media/image1.jpeg"/><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3</Pages>
  <Words>1131</Words>
  <Characters>6452</Characters>
  <DocSecurity>0</DocSecurity>
  <Lines>53</Lines>
  <Paragraphs>15</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7568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2018-05-28T14:02:00Z</dcterms:created>
  <dcterms:modified xsi:type="dcterms:W3CDTF">2019-05-01T09:09:00Z</dcterms:modified>
  <cp:category>https://www.sorubak.com</cp:category>
</cp:coreProperties>
</file>