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A5" w:rsidRDefault="001712A5">
      <w:pPr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 xml:space="preserve">1) Dört değişik tür pasta satan fırıncı, salı günü 84 pasta hazırlamıştır. Bunlardan </w:t>
      </w:r>
      <m:oMath>
        <m:f>
          <m:fPr>
            <m:ctrlPr>
              <w:rPr>
                <w:rFonts w:ascii="Cambria Math" w:hAnsi="Cambria Math"/>
                <w:i/>
                <w:sz w:val="24"/>
                <w:szCs w:val="20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4</m:t>
            </m:r>
          </m:den>
        </m:f>
      </m:oMath>
      <w:r>
        <w:rPr>
          <w:rFonts w:eastAsiaTheme="minorEastAsia"/>
          <w:sz w:val="20"/>
          <w:szCs w:val="20"/>
        </w:rPr>
        <w:t xml:space="preserve"> ‘ü çikolatalı , </w:t>
      </w:r>
      <m:oMath>
        <m:f>
          <m:fPr>
            <m:ctrlPr>
              <w:rPr>
                <w:rFonts w:ascii="Cambria Math" w:hAnsi="Cambria Math"/>
                <w:i/>
                <w:sz w:val="24"/>
                <w:szCs w:val="20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3</m:t>
            </m:r>
          </m:den>
        </m:f>
      </m:oMath>
      <w:r>
        <w:rPr>
          <w:rFonts w:eastAsiaTheme="minorEastAsia"/>
          <w:sz w:val="20"/>
          <w:szCs w:val="20"/>
        </w:rPr>
        <w:t xml:space="preserve"> ‘ü çilekli, </w:t>
      </w:r>
      <m:oMath>
        <m:f>
          <m:fPr>
            <m:ctrlPr>
              <w:rPr>
                <w:rFonts w:ascii="Cambria Math" w:hAnsi="Cambria Math"/>
                <w:i/>
                <w:sz w:val="24"/>
                <w:szCs w:val="20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4</m:t>
            </m:r>
          </m:den>
        </m:f>
      </m:oMath>
      <w:r>
        <w:rPr>
          <w:rFonts w:eastAsiaTheme="minorEastAsia"/>
          <w:sz w:val="20"/>
          <w:szCs w:val="20"/>
        </w:rPr>
        <w:t xml:space="preserve"> ‘ü muzlu, kalanları vişnelidir. Hazırlanan pastalardan kaç tanesinin vişneli olduğunu bulunuz.</w:t>
      </w: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>
      <w:pPr>
        <w:rPr>
          <w:rFonts w:eastAsiaTheme="minorEastAsia"/>
          <w:sz w:val="20"/>
          <w:szCs w:val="20"/>
        </w:rPr>
      </w:pPr>
    </w:p>
    <w:p w:rsidR="001712A5" w:rsidRDefault="001712A5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2) Melda gelecek misafirler için marketten </w:t>
      </w:r>
      <m:oMath>
        <m:r>
          <w:rPr>
            <w:rFonts w:ascii="Cambria Math" w:eastAsiaTheme="minorEastAsia" w:hAnsi="Cambria Math"/>
            <w:sz w:val="20"/>
            <w:szCs w:val="20"/>
          </w:rPr>
          <m:t>0,7</m:t>
        </m:r>
      </m:oMath>
      <w:r>
        <w:rPr>
          <w:rFonts w:eastAsiaTheme="minorEastAsia"/>
          <w:sz w:val="20"/>
          <w:szCs w:val="20"/>
        </w:rPr>
        <w:t xml:space="preserve"> litrelik meyve sularından </w:t>
      </w:r>
      <m:oMath>
        <m:r>
          <w:rPr>
            <w:rFonts w:ascii="Cambria Math" w:eastAsiaTheme="minorEastAsia" w:hAnsi="Cambria Math"/>
            <w:sz w:val="20"/>
            <w:szCs w:val="20"/>
          </w:rPr>
          <m:t>12</m:t>
        </m:r>
      </m:oMath>
      <w:r>
        <w:rPr>
          <w:rFonts w:eastAsiaTheme="minorEastAsia"/>
          <w:sz w:val="20"/>
          <w:szCs w:val="20"/>
        </w:rPr>
        <w:t xml:space="preserve"> şişe, </w:t>
      </w:r>
      <m:oMath>
        <m:r>
          <w:rPr>
            <w:rFonts w:ascii="Cambria Math" w:eastAsiaTheme="minorEastAsia" w:hAnsi="Cambria Math"/>
            <w:sz w:val="20"/>
            <w:szCs w:val="20"/>
          </w:rPr>
          <m:t>0,6</m:t>
        </m:r>
      </m:oMath>
      <w:r>
        <w:rPr>
          <w:rFonts w:eastAsiaTheme="minorEastAsia"/>
          <w:sz w:val="20"/>
          <w:szCs w:val="20"/>
        </w:rPr>
        <w:t xml:space="preserve"> litrelik meyve sularından </w:t>
      </w:r>
      <m:oMath>
        <m:r>
          <w:rPr>
            <w:rFonts w:ascii="Cambria Math" w:eastAsiaTheme="minorEastAsia" w:hAnsi="Cambria Math"/>
            <w:sz w:val="20"/>
            <w:szCs w:val="20"/>
          </w:rPr>
          <m:t>4</m:t>
        </m:r>
      </m:oMath>
      <w:r w:rsidR="007C4CD5">
        <w:rPr>
          <w:rFonts w:eastAsiaTheme="minorEastAsia"/>
          <w:sz w:val="20"/>
          <w:szCs w:val="20"/>
        </w:rPr>
        <w:t xml:space="preserve"> şişe aldı. Melda’nın toplam kaç litre meyve suyu aldığını bulunuz.</w:t>
      </w:r>
    </w:p>
    <w:p w:rsidR="007C4CD5" w:rsidRDefault="007C4CD5" w:rsidP="007C4CD5">
      <w:pPr>
        <w:rPr>
          <w:rFonts w:eastAsiaTheme="minorEastAsia"/>
          <w:sz w:val="20"/>
          <w:szCs w:val="20"/>
        </w:rPr>
      </w:pPr>
    </w:p>
    <w:p w:rsidR="007C4CD5" w:rsidRDefault="007C4CD5" w:rsidP="007C4CD5">
      <w:pPr>
        <w:rPr>
          <w:rFonts w:eastAsiaTheme="minorEastAsia"/>
          <w:sz w:val="20"/>
          <w:szCs w:val="20"/>
        </w:rPr>
      </w:pPr>
    </w:p>
    <w:p w:rsidR="007C4CD5" w:rsidRDefault="007C4CD5" w:rsidP="007C4CD5">
      <w:pPr>
        <w:rPr>
          <w:rFonts w:eastAsiaTheme="minorEastAsia"/>
          <w:sz w:val="20"/>
          <w:szCs w:val="20"/>
        </w:rPr>
      </w:pPr>
    </w:p>
    <w:p w:rsidR="007C4CD5" w:rsidRDefault="007C4CD5" w:rsidP="007C4CD5">
      <w:pPr>
        <w:rPr>
          <w:rFonts w:eastAsiaTheme="minorEastAsia"/>
          <w:sz w:val="20"/>
          <w:szCs w:val="20"/>
        </w:rPr>
      </w:pPr>
    </w:p>
    <w:p w:rsidR="007C4CD5" w:rsidRDefault="007C4CD5" w:rsidP="007C4CD5">
      <w:pPr>
        <w:rPr>
          <w:rFonts w:eastAsiaTheme="minorEastAsia"/>
          <w:sz w:val="20"/>
          <w:szCs w:val="20"/>
        </w:rPr>
      </w:pPr>
    </w:p>
    <w:p w:rsidR="007C4CD5" w:rsidRDefault="007C4CD5" w:rsidP="007C4CD5">
      <w:pPr>
        <w:rPr>
          <w:rFonts w:eastAsiaTheme="minorEastAsia"/>
          <w:sz w:val="20"/>
          <w:szCs w:val="20"/>
        </w:rPr>
      </w:pPr>
    </w:p>
    <w:p w:rsidR="007C4CD5" w:rsidRDefault="007C4CD5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 xml:space="preserve">3) İki kareden birinin uzunluğu </w:t>
      </w:r>
      <m:oMath>
        <m:r>
          <w:rPr>
            <w:rFonts w:ascii="Cambria Math" w:eastAsiaTheme="minorEastAsia" w:hAnsi="Cambria Math"/>
            <w:sz w:val="20"/>
            <w:szCs w:val="20"/>
          </w:rPr>
          <m:t>6 cm</m:t>
        </m:r>
      </m:oMath>
      <w:r>
        <w:rPr>
          <w:rFonts w:eastAsiaTheme="minorEastAsia"/>
          <w:sz w:val="20"/>
          <w:szCs w:val="20"/>
        </w:rPr>
        <w:t xml:space="preserve">, diğerininki </w:t>
      </w:r>
      <m:oMath>
        <m:r>
          <w:rPr>
            <w:rFonts w:ascii="Cambria Math" w:eastAsiaTheme="minorEastAsia" w:hAnsi="Cambria Math"/>
            <w:sz w:val="20"/>
            <w:szCs w:val="20"/>
          </w:rPr>
          <m:t>9 cm</m:t>
        </m:r>
      </m:oMath>
      <w:r>
        <w:rPr>
          <w:rFonts w:eastAsiaTheme="minorEastAsia"/>
          <w:sz w:val="20"/>
          <w:szCs w:val="20"/>
        </w:rPr>
        <w:t xml:space="preserve"> dir. Bu iki </w:t>
      </w:r>
      <w:proofErr w:type="gramStart"/>
      <w:r>
        <w:rPr>
          <w:rFonts w:eastAsiaTheme="minorEastAsia"/>
          <w:sz w:val="20"/>
          <w:szCs w:val="20"/>
        </w:rPr>
        <w:t>karenin ;</w:t>
      </w:r>
      <w:proofErr w:type="gramEnd"/>
    </w:p>
    <w:p w:rsidR="007C4CD5" w:rsidRDefault="007C4CD5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a) Küçük karenin</w:t>
      </w:r>
      <w:r w:rsidR="00F07616">
        <w:rPr>
          <w:rFonts w:eastAsiaTheme="minorEastAsia"/>
          <w:sz w:val="20"/>
          <w:szCs w:val="20"/>
        </w:rPr>
        <w:t xml:space="preserve"> bir kenar uzunluğunun büyük karenin bir kenar uzunluğuna oranı nedir?</w:t>
      </w:r>
    </w:p>
    <w:p w:rsidR="00F07616" w:rsidRDefault="00F07616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b) Küçük karenin çevre uzunluğunun büyük karenin çevre uzunluğuna oranı nedir?</w:t>
      </w:r>
    </w:p>
    <w:p w:rsidR="00F07616" w:rsidRDefault="00F07616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c) Kenar uzunlukları oranı, çevre uzunlukları oranına eşit midir? Nedenini açıklayınız.</w:t>
      </w: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>4) Aşağıdaki soruları yanıtlayınız.</w:t>
      </w:r>
    </w:p>
    <w:p w:rsidR="00F07616" w:rsidRDefault="00F07616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a) “Bir</w:t>
      </w:r>
      <w:r w:rsidR="00D27BDA">
        <w:rPr>
          <w:rFonts w:eastAsiaTheme="minorEastAsia"/>
          <w:sz w:val="20"/>
          <w:szCs w:val="20"/>
        </w:rPr>
        <w:t xml:space="preserve"> sayının</w:t>
      </w:r>
      <w:r>
        <w:rPr>
          <w:rFonts w:eastAsiaTheme="minorEastAsia"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/>
            <w:sz w:val="20"/>
            <w:szCs w:val="20"/>
          </w:rPr>
          <m:t>3</m:t>
        </m:r>
      </m:oMath>
      <w:r>
        <w:rPr>
          <w:rFonts w:eastAsiaTheme="minorEastAsia"/>
          <w:sz w:val="20"/>
          <w:szCs w:val="20"/>
        </w:rPr>
        <w:t xml:space="preserve"> katının 1 fazlası” cebirsel ifadesini yazınız.</w:t>
      </w: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F07616" w:rsidRDefault="00F07616" w:rsidP="007C4CD5">
      <w:pPr>
        <w:rPr>
          <w:rFonts w:eastAsiaTheme="minorEastAsia"/>
          <w:sz w:val="20"/>
          <w:szCs w:val="20"/>
        </w:rPr>
      </w:pPr>
    </w:p>
    <w:p w:rsidR="000915B9" w:rsidRDefault="00F07616" w:rsidP="007C4CD5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b) Aşağıdaki her bir cebirsel ifadenin </w:t>
      </w:r>
      <w:r w:rsidR="000915B9">
        <w:rPr>
          <w:rFonts w:eastAsiaTheme="minorEastAsia"/>
          <w:sz w:val="20"/>
          <w:szCs w:val="20"/>
        </w:rPr>
        <w:t>değerini</w:t>
      </w:r>
    </w:p>
    <w:p w:rsidR="000915B9" w:rsidRDefault="000915B9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/>
            <w:sz w:val="20"/>
            <w:szCs w:val="20"/>
          </w:rPr>
          <m:t>m=6</m:t>
        </m:r>
      </m:oMath>
      <w:r>
        <w:rPr>
          <w:rFonts w:eastAsiaTheme="minorEastAsia"/>
          <w:sz w:val="20"/>
          <w:szCs w:val="20"/>
        </w:rPr>
        <w:t xml:space="preserve"> </w:t>
      </w:r>
      <w:proofErr w:type="gramStart"/>
      <w:r>
        <w:rPr>
          <w:rFonts w:eastAsiaTheme="minorEastAsia"/>
          <w:sz w:val="20"/>
          <w:szCs w:val="20"/>
        </w:rPr>
        <w:t>için</w:t>
      </w:r>
      <w:proofErr w:type="gramEnd"/>
      <w:r>
        <w:rPr>
          <w:rFonts w:eastAsiaTheme="minorEastAsia"/>
          <w:sz w:val="20"/>
          <w:szCs w:val="20"/>
        </w:rPr>
        <w:t xml:space="preserve"> bulunuz.</w:t>
      </w:r>
    </w:p>
    <w:p w:rsidR="000915B9" w:rsidRDefault="000915B9" w:rsidP="000915B9">
      <w:pPr>
        <w:rPr>
          <w:rFonts w:eastAsiaTheme="minorEastAsia"/>
          <w:sz w:val="20"/>
          <w:szCs w:val="20"/>
        </w:rPr>
      </w:pPr>
    </w:p>
    <w:p w:rsidR="000915B9" w:rsidRDefault="000915B9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i) 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 m-2=</m:t>
        </m:r>
      </m:oMath>
    </w:p>
    <w:p w:rsidR="000915B9" w:rsidRDefault="000915B9" w:rsidP="000915B9">
      <w:pPr>
        <w:rPr>
          <w:rFonts w:eastAsiaTheme="minorEastAsia"/>
          <w:sz w:val="20"/>
          <w:szCs w:val="20"/>
        </w:rPr>
      </w:pPr>
    </w:p>
    <w:p w:rsidR="000915B9" w:rsidRDefault="000915B9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ii) </w:t>
      </w:r>
      <m:oMath>
        <m:r>
          <w:rPr>
            <w:rFonts w:ascii="Cambria Math" w:eastAsiaTheme="minorEastAsia" w:hAnsi="Cambria Math"/>
            <w:sz w:val="20"/>
            <w:szCs w:val="20"/>
          </w:rPr>
          <m:t>3m+1=</m:t>
        </m:r>
      </m:oMath>
    </w:p>
    <w:p w:rsidR="000915B9" w:rsidRDefault="000915B9" w:rsidP="000915B9">
      <w:pPr>
        <w:rPr>
          <w:rFonts w:eastAsiaTheme="minorEastAsia"/>
          <w:sz w:val="20"/>
          <w:szCs w:val="20"/>
        </w:rPr>
      </w:pPr>
    </w:p>
    <w:p w:rsidR="000915B9" w:rsidRDefault="000915B9" w:rsidP="000915B9">
      <w:pPr>
        <w:rPr>
          <w:rFonts w:eastAsiaTheme="minorEastAsia"/>
          <w:sz w:val="20"/>
          <w:szCs w:val="20"/>
        </w:rPr>
      </w:pPr>
    </w:p>
    <w:p w:rsidR="000915B9" w:rsidRDefault="000915B9" w:rsidP="000915B9">
      <w:pPr>
        <w:rPr>
          <w:rFonts w:eastAsiaTheme="minorEastAsia"/>
          <w:sz w:val="24"/>
          <w:szCs w:val="20"/>
        </w:rPr>
      </w:pPr>
      <w:r>
        <w:rPr>
          <w:rFonts w:eastAsiaTheme="minorEastAsia"/>
          <w:sz w:val="20"/>
          <w:szCs w:val="20"/>
        </w:rPr>
        <w:t xml:space="preserve">iii)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0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0"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24"/>
                <w:szCs w:val="20"/>
              </w:rPr>
              <m:t>6</m:t>
            </m:r>
          </m:den>
        </m:f>
        <m:r>
          <w:rPr>
            <w:rFonts w:ascii="Cambria Math" w:eastAsiaTheme="minorEastAsia" w:hAnsi="Cambria Math"/>
            <w:sz w:val="24"/>
            <w:szCs w:val="20"/>
          </w:rPr>
          <m:t>=</m:t>
        </m:r>
      </m:oMath>
    </w:p>
    <w:p w:rsidR="000915B9" w:rsidRDefault="000915B9" w:rsidP="000915B9">
      <w:pPr>
        <w:rPr>
          <w:rFonts w:eastAsiaTheme="minorEastAsia"/>
          <w:sz w:val="24"/>
          <w:szCs w:val="20"/>
        </w:rPr>
      </w:pPr>
    </w:p>
    <w:p w:rsidR="000915B9" w:rsidRDefault="000915B9" w:rsidP="000915B9">
      <w:pPr>
        <w:rPr>
          <w:rFonts w:eastAsiaTheme="minorEastAsia"/>
          <w:sz w:val="28"/>
          <w:szCs w:val="20"/>
        </w:rPr>
      </w:pPr>
      <w:r>
        <w:rPr>
          <w:rFonts w:eastAsiaTheme="minorEastAsia"/>
          <w:sz w:val="20"/>
          <w:szCs w:val="20"/>
        </w:rPr>
        <w:t xml:space="preserve">iv)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0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0"/>
              </w:rPr>
              <m:t>9+m</m:t>
            </m:r>
          </m:num>
          <m:den>
            <m:r>
              <w:rPr>
                <w:rFonts w:ascii="Cambria Math" w:eastAsiaTheme="minorEastAsia" w:hAnsi="Cambria Math"/>
                <w:sz w:val="28"/>
                <w:szCs w:val="20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0"/>
          </w:rPr>
          <m:t>=</m:t>
        </m:r>
      </m:oMath>
    </w:p>
    <w:p w:rsidR="000915B9" w:rsidRDefault="000915B9" w:rsidP="000915B9">
      <w:pPr>
        <w:rPr>
          <w:rFonts w:eastAsiaTheme="minorEastAsia"/>
          <w:sz w:val="28"/>
          <w:szCs w:val="20"/>
        </w:rPr>
      </w:pPr>
    </w:p>
    <w:p w:rsidR="000915B9" w:rsidRDefault="000915B9" w:rsidP="000915B9">
      <w:pPr>
        <w:rPr>
          <w:rFonts w:eastAsiaTheme="minorEastAsia"/>
          <w:sz w:val="28"/>
          <w:szCs w:val="20"/>
        </w:rPr>
      </w:pPr>
    </w:p>
    <w:p w:rsidR="000915B9" w:rsidRDefault="000915B9" w:rsidP="000915B9">
      <w:pPr>
        <w:rPr>
          <w:rFonts w:eastAsiaTheme="minorEastAsia"/>
          <w:sz w:val="28"/>
          <w:szCs w:val="20"/>
        </w:rPr>
      </w:pPr>
    </w:p>
    <w:p w:rsidR="000915B9" w:rsidRDefault="000915B9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>5) Bir folklor ekibindeki öğrencilerin aşağıda verilmiştir.</w:t>
      </w:r>
    </w:p>
    <w:p w:rsidR="000915B9" w:rsidRDefault="000915B9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      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14 , 13 , 17, 16 , 15 , 12 , 18 , 15 </m:t>
        </m:r>
      </m:oMath>
    </w:p>
    <w:p w:rsidR="000915B9" w:rsidRDefault="000915B9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a) </w:t>
      </w:r>
      <w:r w:rsidR="00B80E04">
        <w:rPr>
          <w:rFonts w:eastAsiaTheme="minorEastAsia"/>
          <w:sz w:val="20"/>
          <w:szCs w:val="20"/>
        </w:rPr>
        <w:t>Öğrencilerin yaşlarının aritmetik ortalaması kaçtır?</w:t>
      </w: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b) Öğretmenleri ile birlikte </w:t>
      </w:r>
      <m:oMath>
        <m:r>
          <w:rPr>
            <w:rFonts w:ascii="Cambria Math" w:eastAsiaTheme="minorEastAsia" w:hAnsi="Cambria Math"/>
            <w:sz w:val="20"/>
            <w:szCs w:val="20"/>
          </w:rPr>
          <m:t>8</m:t>
        </m:r>
      </m:oMath>
      <w:r>
        <w:rPr>
          <w:rFonts w:eastAsiaTheme="minorEastAsia"/>
          <w:sz w:val="20"/>
          <w:szCs w:val="20"/>
        </w:rPr>
        <w:t xml:space="preserve"> öğrencinin yaşlarının aritmetik ortalaması </w:t>
      </w:r>
      <m:oMath>
        <m:r>
          <w:rPr>
            <w:rFonts w:ascii="Cambria Math" w:eastAsiaTheme="minorEastAsia" w:hAnsi="Cambria Math"/>
            <w:sz w:val="20"/>
            <w:szCs w:val="20"/>
          </w:rPr>
          <m:t>19</m:t>
        </m:r>
      </m:oMath>
      <w:r>
        <w:rPr>
          <w:rFonts w:eastAsiaTheme="minorEastAsia"/>
          <w:sz w:val="20"/>
          <w:szCs w:val="20"/>
        </w:rPr>
        <w:t xml:space="preserve"> old. </w:t>
      </w:r>
      <w:proofErr w:type="gramStart"/>
      <w:r>
        <w:rPr>
          <w:rFonts w:eastAsiaTheme="minorEastAsia"/>
          <w:sz w:val="20"/>
          <w:szCs w:val="20"/>
        </w:rPr>
        <w:t>göre</w:t>
      </w:r>
      <w:proofErr w:type="gramEnd"/>
      <w:r>
        <w:rPr>
          <w:rFonts w:eastAsiaTheme="minorEastAsia"/>
          <w:sz w:val="20"/>
          <w:szCs w:val="20"/>
        </w:rPr>
        <w:t xml:space="preserve"> öğretmenin yaşı kaçtır?</w:t>
      </w: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E83B8F" w:rsidP="000915B9">
      <w:pPr>
        <w:rPr>
          <w:rFonts w:eastAsiaTheme="minorEastAsia"/>
          <w:sz w:val="20"/>
          <w:szCs w:val="20"/>
        </w:rPr>
      </w:pPr>
      <w:hyperlink r:id="rId7" w:history="1">
        <w:r w:rsidRPr="001123C5">
          <w:rPr>
            <w:rStyle w:val="Kpr"/>
          </w:rPr>
          <w:t>https://www.sorubak.com</w:t>
        </w:r>
      </w:hyperlink>
      <w:r>
        <w:t xml:space="preserve"> </w:t>
      </w: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 xml:space="preserve">6) </w:t>
      </w:r>
      <w:r>
        <w:rPr>
          <w:rFonts w:eastAsiaTheme="minorEastAsia"/>
          <w:noProof/>
          <w:sz w:val="20"/>
          <w:szCs w:val="20"/>
          <w:lang w:eastAsia="tr-TR"/>
        </w:rPr>
        <w:drawing>
          <wp:inline distT="0" distB="0" distL="0" distR="0">
            <wp:extent cx="2814567" cy="2047875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993" cy="2062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B80E04" w:rsidP="000915B9">
      <w:pPr>
        <w:rPr>
          <w:rFonts w:eastAsiaTheme="minorEastAsia"/>
          <w:sz w:val="20"/>
          <w:szCs w:val="20"/>
        </w:rPr>
      </w:pPr>
    </w:p>
    <w:p w:rsidR="00B80E04" w:rsidRDefault="00072AED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7)</w:t>
      </w:r>
      <w:r>
        <w:rPr>
          <w:rFonts w:eastAsiaTheme="minorEastAsia"/>
          <w:noProof/>
          <w:sz w:val="20"/>
          <w:szCs w:val="20"/>
          <w:lang w:eastAsia="tr-TR"/>
        </w:rPr>
        <w:drawing>
          <wp:inline distT="0" distB="0" distL="0" distR="0">
            <wp:extent cx="2657475" cy="17716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AED" w:rsidRDefault="00072AED" w:rsidP="000915B9">
      <w:pPr>
        <w:rPr>
          <w:rFonts w:eastAsiaTheme="minorEastAsia"/>
          <w:sz w:val="20"/>
          <w:szCs w:val="20"/>
        </w:rPr>
      </w:pPr>
    </w:p>
    <w:p w:rsidR="00072AED" w:rsidRDefault="00072AED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 xml:space="preserve">8) </w:t>
      </w:r>
      <w:r>
        <w:rPr>
          <w:rFonts w:eastAsiaTheme="minorEastAsia"/>
          <w:noProof/>
          <w:sz w:val="20"/>
          <w:szCs w:val="20"/>
          <w:lang w:eastAsia="tr-TR"/>
        </w:rPr>
        <w:drawing>
          <wp:inline distT="0" distB="0" distL="0" distR="0">
            <wp:extent cx="3133725" cy="20193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AED" w:rsidRDefault="00072AED" w:rsidP="000915B9">
      <w:pPr>
        <w:rPr>
          <w:rFonts w:eastAsiaTheme="minorEastAsia"/>
          <w:sz w:val="20"/>
          <w:szCs w:val="20"/>
        </w:rPr>
      </w:pPr>
    </w:p>
    <w:p w:rsidR="00072AED" w:rsidRDefault="00072AED" w:rsidP="000915B9">
      <w:pPr>
        <w:rPr>
          <w:rFonts w:eastAsiaTheme="minorEastAsia"/>
          <w:sz w:val="20"/>
          <w:szCs w:val="20"/>
        </w:rPr>
      </w:pPr>
    </w:p>
    <w:p w:rsidR="00072AED" w:rsidRDefault="00072AED" w:rsidP="000915B9">
      <w:pPr>
        <w:rPr>
          <w:rFonts w:eastAsiaTheme="minorEastAsia"/>
          <w:sz w:val="20"/>
          <w:szCs w:val="20"/>
        </w:rPr>
      </w:pPr>
    </w:p>
    <w:p w:rsidR="00B80E04" w:rsidRPr="000915B9" w:rsidRDefault="00072AED" w:rsidP="000915B9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9)</w:t>
      </w:r>
      <w:r>
        <w:rPr>
          <w:rFonts w:eastAsiaTheme="minorEastAsia"/>
          <w:noProof/>
          <w:sz w:val="20"/>
          <w:szCs w:val="20"/>
          <w:lang w:eastAsia="tr-TR"/>
        </w:rPr>
        <w:drawing>
          <wp:inline distT="0" distB="0" distL="0" distR="0">
            <wp:extent cx="2667000" cy="22288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0E04" w:rsidRPr="000915B9" w:rsidSect="001712A5">
      <w:headerReference w:type="default" r:id="rId12"/>
      <w:footerReference w:type="default" r:id="rId13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372" w:rsidRDefault="00C50372" w:rsidP="001712A5">
      <w:pPr>
        <w:spacing w:after="0" w:line="240" w:lineRule="auto"/>
      </w:pPr>
      <w:r>
        <w:separator/>
      </w:r>
    </w:p>
  </w:endnote>
  <w:endnote w:type="continuationSeparator" w:id="0">
    <w:p w:rsidR="00C50372" w:rsidRDefault="00C50372" w:rsidP="00171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5E2" w:rsidRDefault="000605E2" w:rsidP="000605E2">
    <w:pPr>
      <w:pStyle w:val="Altbilgi"/>
      <w:tabs>
        <w:tab w:val="right" w:pos="14004"/>
      </w:tabs>
      <w:rPr>
        <w:sz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 xml:space="preserve">                                                                  FIRAT ERKUŞ</w:t>
    </w:r>
    <w:r>
      <w:rPr>
        <w:rFonts w:ascii="Monotype Corsiva" w:hAnsi="Monotype Corsiva"/>
        <w:b/>
        <w:sz w:val="18"/>
        <w:szCs w:val="18"/>
      </w:rPr>
      <w:tab/>
    </w:r>
  </w:p>
  <w:p w:rsidR="000605E2" w:rsidRPr="000605E2" w:rsidRDefault="000605E2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372" w:rsidRDefault="00C50372" w:rsidP="001712A5">
      <w:pPr>
        <w:spacing w:after="0" w:line="240" w:lineRule="auto"/>
      </w:pPr>
      <w:r>
        <w:separator/>
      </w:r>
    </w:p>
  </w:footnote>
  <w:footnote w:type="continuationSeparator" w:id="0">
    <w:p w:rsidR="00C50372" w:rsidRDefault="00C50372" w:rsidP="00171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5E2" w:rsidRPr="00EE05E9" w:rsidRDefault="000605E2" w:rsidP="000605E2">
    <w:pPr>
      <w:pStyle w:val="stbilgi"/>
      <w:jc w:val="center"/>
      <w:rPr>
        <w:sz w:val="20"/>
      </w:rPr>
    </w:pPr>
    <w:r w:rsidRPr="00EE05E9">
      <w:rPr>
        <w:sz w:val="20"/>
      </w:rPr>
      <w:t>ÖZEL BİLİM ORTAOKULU</w:t>
    </w:r>
  </w:p>
  <w:p w:rsidR="000605E2" w:rsidRPr="000605E2" w:rsidRDefault="000605E2" w:rsidP="000605E2">
    <w:pPr>
      <w:pStyle w:val="stbilgi"/>
      <w:jc w:val="center"/>
      <w:rPr>
        <w:sz w:val="20"/>
      </w:rPr>
    </w:pPr>
    <w:r>
      <w:rPr>
        <w:sz w:val="20"/>
      </w:rPr>
      <w:t>2018-2019 EĞİTİM-ÖĞRETİM YILI 6</w:t>
    </w:r>
    <w:r w:rsidRPr="00EE05E9">
      <w:rPr>
        <w:sz w:val="20"/>
      </w:rPr>
      <w:t>/A SINIFI MATEMATİK UYGULAMALARI DERSİ 2.DÖNEM 1.YAZILI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03879"/>
    <w:multiLevelType w:val="hybridMultilevel"/>
    <w:tmpl w:val="16B4476E"/>
    <w:lvl w:ilvl="0" w:tplc="12FA5C9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ED2"/>
    <w:rsid w:val="000605E2"/>
    <w:rsid w:val="00072AED"/>
    <w:rsid w:val="000915B9"/>
    <w:rsid w:val="001712A5"/>
    <w:rsid w:val="002406C0"/>
    <w:rsid w:val="003041CF"/>
    <w:rsid w:val="00380FAB"/>
    <w:rsid w:val="00573E15"/>
    <w:rsid w:val="007C4CD5"/>
    <w:rsid w:val="00B80E04"/>
    <w:rsid w:val="00C50372"/>
    <w:rsid w:val="00D27BDA"/>
    <w:rsid w:val="00DE0ED2"/>
    <w:rsid w:val="00E83B8F"/>
    <w:rsid w:val="00EF154F"/>
    <w:rsid w:val="00F0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6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12A5"/>
  </w:style>
  <w:style w:type="paragraph" w:styleId="Altbilgi">
    <w:name w:val="footer"/>
    <w:basedOn w:val="Normal"/>
    <w:link w:val="AltbilgiChar"/>
    <w:uiPriority w:val="99"/>
    <w:unhideWhenUsed/>
    <w:rsid w:val="0017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12A5"/>
  </w:style>
  <w:style w:type="paragraph" w:styleId="ListeParagraf">
    <w:name w:val="List Paragraph"/>
    <w:basedOn w:val="Normal"/>
    <w:uiPriority w:val="34"/>
    <w:qFormat/>
    <w:rsid w:val="001712A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712A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5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3B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12A5"/>
  </w:style>
  <w:style w:type="paragraph" w:styleId="Altbilgi">
    <w:name w:val="footer"/>
    <w:basedOn w:val="Normal"/>
    <w:link w:val="AltbilgiChar"/>
    <w:uiPriority w:val="99"/>
    <w:unhideWhenUsed/>
    <w:rsid w:val="0017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12A5"/>
  </w:style>
  <w:style w:type="paragraph" w:styleId="ListeParagraf">
    <w:name w:val="List Paragraph"/>
    <w:basedOn w:val="Normal"/>
    <w:uiPriority w:val="34"/>
    <w:qFormat/>
    <w:rsid w:val="001712A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712A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5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2019-04-09T10:42:00Z</dcterms:created>
  <dcterms:modified xsi:type="dcterms:W3CDTF">2019-04-09T10:42:00Z</dcterms:modified>
  <cp:category>https://www.sorubak.com</cp:category>
</cp:coreProperties>
</file>