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3A4" w:rsidRDefault="006824E4" w:rsidP="003203A4">
      <w:pPr>
        <w:tabs>
          <w:tab w:val="right" w:pos="9072"/>
        </w:tabs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Metin Kutusu 1" o:spid="_x0000_s1026" type="#_x0000_t98" style="position:absolute;margin-left:82.95pt;margin-top:-43.25pt;width:321.95pt;height:125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" fillcolor="#cdddac [1622]" strokecolor="#94b64e [3046]">
            <v:fill color2="#f0f4e6 [502]" rotate="t" angle="180" colors="0 #dafda7;22938f #e4fdc2;1 #f5ffe6" focus="100%" type="gradient"/>
            <v:shadow on="t" type="perspective" color="black" opacity="13107f" origin="-.5,.5" offset="0,0" matrix=",-23853f,,15073f"/>
            <v:path arrowok="t"/>
            <v:textbox>
              <w:txbxContent>
                <w:p w:rsidR="00136C8C" w:rsidRPr="00746458" w:rsidRDefault="00746458" w:rsidP="000675E6">
                  <w:pPr>
                    <w:spacing w:after="120" w:line="240" w:lineRule="auto"/>
                    <w:jc w:val="center"/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fldChar w:fldCharType="begin"/>
                  </w: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instrText xml:space="preserve"> HYPERLINK "https://www.sorubak.com" </w:instrText>
                  </w: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</w: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fldChar w:fldCharType="separate"/>
                  </w:r>
                  <w:r w:rsidR="007D5BB4" w:rsidRPr="00746458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201</w:t>
                  </w:r>
                  <w:r w:rsidR="0033172A" w:rsidRPr="00746458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8</w:t>
                  </w:r>
                  <w:r w:rsidR="007D5BB4" w:rsidRPr="00746458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-201</w:t>
                  </w:r>
                  <w:r w:rsidR="0033172A" w:rsidRPr="00746458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9</w:t>
                  </w:r>
                  <w:r w:rsidR="00136C8C" w:rsidRPr="00746458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 xml:space="preserve"> EĞİTİM-ÖĞRETİM YILI</w:t>
                  </w:r>
                </w:p>
                <w:p w:rsidR="00136C8C" w:rsidRPr="00746458" w:rsidRDefault="0033172A" w:rsidP="000675E6">
                  <w:pPr>
                    <w:spacing w:after="120" w:line="240" w:lineRule="auto"/>
                    <w:jc w:val="center"/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</w:pPr>
                  <w:proofErr w:type="gramStart"/>
                  <w:r w:rsidRPr="00746458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…………………………….</w:t>
                  </w:r>
                  <w:proofErr w:type="gramEnd"/>
                  <w:r w:rsidR="00136C8C" w:rsidRPr="00746458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 xml:space="preserve"> ORTAOKULU</w:t>
                  </w:r>
                </w:p>
                <w:p w:rsidR="00136C8C" w:rsidRPr="00746458" w:rsidRDefault="008F052B" w:rsidP="000675E6">
                  <w:pPr>
                    <w:spacing w:after="120" w:line="240" w:lineRule="auto"/>
                    <w:jc w:val="center"/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</w:pPr>
                  <w:r w:rsidRPr="00746458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6</w:t>
                  </w:r>
                  <w:r w:rsidR="00136C8C" w:rsidRPr="00746458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 xml:space="preserve">. SINIF </w:t>
                  </w:r>
                  <w:r w:rsidRPr="00746458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DİN KÜLTÜRÜ VE AHLAK BİLGİSİ</w:t>
                  </w:r>
                  <w:r w:rsidR="00F47477" w:rsidRPr="00746458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 xml:space="preserve"> </w:t>
                  </w:r>
                  <w:r w:rsidR="00136C8C" w:rsidRPr="00746458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DERSİ</w:t>
                  </w:r>
                </w:p>
                <w:p w:rsidR="003203A4" w:rsidRPr="000675E6" w:rsidRDefault="00B74916" w:rsidP="000675E6">
                  <w:pPr>
                    <w:spacing w:after="120" w:line="240" w:lineRule="auto"/>
                    <w:jc w:val="center"/>
                    <w:rPr>
                      <w:b/>
                      <w:sz w:val="21"/>
                      <w:szCs w:val="21"/>
                    </w:rPr>
                  </w:pPr>
                  <w:r w:rsidRPr="00746458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2. DÖNEM 2</w:t>
                  </w:r>
                  <w:r w:rsidR="00136C8C" w:rsidRPr="00746458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. SINAV SORULARI</w:t>
                  </w:r>
                  <w:r w:rsidR="00746458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fldChar w:fldCharType="end"/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Metin Kutusu 3" o:spid="_x0000_s1027" type="#_x0000_t106" style="position:absolute;margin-left:421.9pt;margin-top:-43.1pt;width:97.5pt;height:1in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" adj="5306,24300" fillcolor="white [3201]" strokecolor="#4bacc6 [3208]" strokeweight="2pt">
            <v:textbox>
              <w:txbxContent>
                <w:p w:rsidR="003203A4" w:rsidRDefault="003203A4"/>
              </w:txbxContent>
            </v:textbox>
          </v:shape>
        </w:pict>
      </w:r>
      <w:r>
        <w:rPr>
          <w:noProof/>
          <w:lang w:eastAsia="tr-TR"/>
        </w:rPr>
        <w:pict>
          <v:shape id="Metin Kutusu 2" o:spid="_x0000_s1028" style="position:absolute;margin-left:-51.4pt;margin-top:-44.65pt;width:113.95pt;height:92pt;z-index:251660288;visibility:visible;mso-width-relative:margin;mso-height-relative:margin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c0504d [3205]" strokeweight="2pt">
            <v:stroke joinstyle="miter"/>
            <v:formulas/>
            <v:path arrowok="t" o:connecttype="custom" o:connectlocs="157212,707991;72358,686435;232082,943889;194965,954193;552000,1057240;529622,1010179;965681,939886;956737,991517;1143294,620821;1252200,813823;1400199,415269;1351692,487645;1283823,146753;1286369,180940;974089,106887;998946,63288;741706,127659;753732,90064;468989,140424;512538,176883;138251,427034;130647,388655" o:connectangles="0,0,0,0,0,0,0,0,0,0,0,0,0,0,0,0,0,0,0,0,0,0" textboxrect="0,0,43200,43200"/>
            <v:textbox>
              <w:txbxContent>
                <w:p w:rsidR="0033172A" w:rsidRPr="0033172A" w:rsidRDefault="0033172A" w:rsidP="0033172A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33172A">
                    <w:rPr>
                      <w:b/>
                      <w:i/>
                      <w:sz w:val="16"/>
                      <w:szCs w:val="16"/>
                    </w:rPr>
                    <w:t>AD:</w:t>
                  </w:r>
                </w:p>
                <w:p w:rsidR="0033172A" w:rsidRPr="0033172A" w:rsidRDefault="0033172A" w:rsidP="0033172A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33172A">
                    <w:rPr>
                      <w:b/>
                      <w:i/>
                      <w:sz w:val="16"/>
                      <w:szCs w:val="16"/>
                    </w:rPr>
                    <w:t>SOYAD:</w:t>
                  </w:r>
                </w:p>
                <w:p w:rsidR="0033172A" w:rsidRPr="0033172A" w:rsidRDefault="0033172A" w:rsidP="0033172A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33172A">
                    <w:rPr>
                      <w:b/>
                      <w:i/>
                      <w:sz w:val="16"/>
                      <w:szCs w:val="16"/>
                    </w:rPr>
                    <w:t>SINIF:</w:t>
                  </w:r>
                </w:p>
                <w:p w:rsidR="00136C8C" w:rsidRPr="00AE0FC0" w:rsidRDefault="0033172A" w:rsidP="0033172A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33172A">
                    <w:rPr>
                      <w:b/>
                      <w:i/>
                      <w:sz w:val="16"/>
                      <w:szCs w:val="16"/>
                    </w:rPr>
                    <w:t>NO:</w:t>
                  </w:r>
                </w:p>
              </w:txbxContent>
            </v:textbox>
          </v:shape>
        </w:pict>
      </w:r>
      <w:r w:rsidR="003203A4">
        <w:tab/>
      </w:r>
    </w:p>
    <w:p w:rsidR="003203A4" w:rsidRPr="003203A4" w:rsidRDefault="003203A4" w:rsidP="003203A4"/>
    <w:p w:rsidR="00F523EA" w:rsidRDefault="00F523EA" w:rsidP="003203A4">
      <w:pPr>
        <w:tabs>
          <w:tab w:val="left" w:pos="1800"/>
        </w:tabs>
      </w:pPr>
    </w:p>
    <w:p w:rsidR="0008020D" w:rsidRPr="00F840BC" w:rsidRDefault="00386A95" w:rsidP="00AE0FC0">
      <w:pPr>
        <w:rPr>
          <w:rFonts w:ascii="Comic Sans MS" w:hAnsi="Comic Sans MS" w:cs="Times New Roman"/>
          <w:b/>
          <w:i/>
          <w:sz w:val="19"/>
          <w:szCs w:val="19"/>
          <w:u w:val="single"/>
        </w:rPr>
      </w:pPr>
      <w:r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A-)Aşağıdaki </w:t>
      </w:r>
      <w:r w:rsidR="00C77266"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>kelimeleri kullanarak cümlelerdeki boşlukları tamamlayınız</w:t>
      </w:r>
      <w:r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. </w:t>
      </w:r>
      <w:r w:rsidR="0008020D"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>(4*5=20</w:t>
      </w:r>
      <w:r w:rsidR="00F523EA"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 PUAN)</w:t>
      </w:r>
    </w:p>
    <w:tbl>
      <w:tblPr>
        <w:tblStyle w:val="AkListe-Vurgu1"/>
        <w:tblW w:w="9464" w:type="dxa"/>
        <w:tblBorders>
          <w:top w:val="single" w:sz="18" w:space="0" w:color="FFC000"/>
          <w:left w:val="single" w:sz="18" w:space="0" w:color="FFC000"/>
          <w:bottom w:val="single" w:sz="18" w:space="0" w:color="FFC000"/>
          <w:right w:val="single" w:sz="18" w:space="0" w:color="FFC000"/>
          <w:insideH w:val="single" w:sz="18" w:space="0" w:color="FFC000"/>
          <w:insideV w:val="single" w:sz="18" w:space="0" w:color="FFC000"/>
        </w:tblBorders>
        <w:tblLook w:val="04A0"/>
      </w:tblPr>
      <w:tblGrid>
        <w:gridCol w:w="1852"/>
        <w:gridCol w:w="1852"/>
        <w:gridCol w:w="1852"/>
        <w:gridCol w:w="1853"/>
        <w:gridCol w:w="2055"/>
      </w:tblGrid>
      <w:tr w:rsidR="0008020D" w:rsidRPr="00AE0FC0" w:rsidTr="00F47477">
        <w:trPr>
          <w:cnfStyle w:val="100000000000"/>
          <w:trHeight w:val="443"/>
        </w:trPr>
        <w:tc>
          <w:tcPr>
            <w:cnfStyle w:val="001000000000"/>
            <w:tcW w:w="1852" w:type="dxa"/>
            <w:shd w:val="clear" w:color="auto" w:fill="FFFFFF" w:themeFill="background1"/>
            <w:vAlign w:val="center"/>
          </w:tcPr>
          <w:p w:rsidR="0008020D" w:rsidRPr="009B4E7F" w:rsidRDefault="008F052B" w:rsidP="009B4E7F">
            <w:pPr>
              <w:jc w:val="center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proofErr w:type="gramStart"/>
            <w:r w:rsidRPr="008F052B">
              <w:rPr>
                <w:color w:val="auto"/>
              </w:rPr>
              <w:t>rızası</w:t>
            </w:r>
            <w:proofErr w:type="gramEnd"/>
          </w:p>
        </w:tc>
        <w:tc>
          <w:tcPr>
            <w:tcW w:w="1852" w:type="dxa"/>
            <w:shd w:val="clear" w:color="auto" w:fill="FFFFFF" w:themeFill="background1"/>
            <w:vAlign w:val="center"/>
          </w:tcPr>
          <w:p w:rsidR="0008020D" w:rsidRPr="009B4E7F" w:rsidRDefault="008F052B" w:rsidP="009B4E7F">
            <w:pPr>
              <w:jc w:val="center"/>
              <w:cnfStyle w:val="100000000000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proofErr w:type="gramStart"/>
            <w:r>
              <w:rPr>
                <w:color w:val="auto"/>
              </w:rPr>
              <w:t>cennete</w:t>
            </w:r>
            <w:proofErr w:type="gramEnd"/>
          </w:p>
        </w:tc>
        <w:tc>
          <w:tcPr>
            <w:tcW w:w="1852" w:type="dxa"/>
            <w:shd w:val="clear" w:color="auto" w:fill="FFFFFF" w:themeFill="background1"/>
            <w:vAlign w:val="center"/>
          </w:tcPr>
          <w:p w:rsidR="0008020D" w:rsidRPr="009B4E7F" w:rsidRDefault="008F052B" w:rsidP="009B4E7F">
            <w:pPr>
              <w:jc w:val="center"/>
              <w:cnfStyle w:val="100000000000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proofErr w:type="gramStart"/>
            <w:r>
              <w:rPr>
                <w:color w:val="auto"/>
              </w:rPr>
              <w:t>aldatan</w:t>
            </w:r>
            <w:proofErr w:type="gramEnd"/>
          </w:p>
        </w:tc>
        <w:tc>
          <w:tcPr>
            <w:tcW w:w="1853" w:type="dxa"/>
            <w:shd w:val="clear" w:color="auto" w:fill="FFFFFF" w:themeFill="background1"/>
            <w:vAlign w:val="center"/>
          </w:tcPr>
          <w:p w:rsidR="0008020D" w:rsidRPr="009B4E7F" w:rsidRDefault="008F052B" w:rsidP="009B4E7F">
            <w:pPr>
              <w:jc w:val="center"/>
              <w:cnfStyle w:val="100000000000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r>
              <w:rPr>
                <w:color w:val="auto"/>
              </w:rPr>
              <w:t>Kıyamet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:rsidR="0008020D" w:rsidRPr="009B4E7F" w:rsidRDefault="008F052B" w:rsidP="009B4E7F">
            <w:pPr>
              <w:jc w:val="center"/>
              <w:cnfStyle w:val="100000000000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proofErr w:type="gramStart"/>
            <w:r>
              <w:rPr>
                <w:color w:val="auto"/>
              </w:rPr>
              <w:t>cehenneme</w:t>
            </w:r>
            <w:proofErr w:type="gramEnd"/>
          </w:p>
        </w:tc>
      </w:tr>
    </w:tbl>
    <w:p w:rsidR="008F052B" w:rsidRPr="008F052B" w:rsidRDefault="008F052B" w:rsidP="008F052B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8F052B">
        <w:rPr>
          <w:rFonts w:ascii="Comic Sans MS" w:hAnsi="Comic Sans MS" w:cs="Times New Roman"/>
          <w:sz w:val="19"/>
          <w:szCs w:val="19"/>
        </w:rPr>
        <w:t xml:space="preserve">1- “Doğruluktan ayrılmayınız. Doğruluk iyiliğe, iyilik de </w:t>
      </w:r>
      <w:proofErr w:type="gramStart"/>
      <w:r w:rsidRPr="008F052B">
        <w:rPr>
          <w:rFonts w:ascii="Comic Sans MS" w:hAnsi="Comic Sans MS" w:cs="Times New Roman"/>
          <w:sz w:val="19"/>
          <w:szCs w:val="19"/>
        </w:rPr>
        <w:t>..............................</w:t>
      </w:r>
      <w:proofErr w:type="gramEnd"/>
      <w:r w:rsidRPr="008F052B">
        <w:rPr>
          <w:rFonts w:ascii="Comic Sans MS" w:hAnsi="Comic Sans MS" w:cs="Times New Roman"/>
          <w:sz w:val="19"/>
          <w:szCs w:val="19"/>
        </w:rPr>
        <w:t xml:space="preserve"> </w:t>
      </w:r>
      <w:proofErr w:type="gramStart"/>
      <w:r w:rsidRPr="008F052B">
        <w:rPr>
          <w:rFonts w:ascii="Comic Sans MS" w:hAnsi="Comic Sans MS" w:cs="Times New Roman"/>
          <w:sz w:val="19"/>
          <w:szCs w:val="19"/>
        </w:rPr>
        <w:t>götürür</w:t>
      </w:r>
      <w:proofErr w:type="gramEnd"/>
      <w:r w:rsidRPr="008F052B">
        <w:rPr>
          <w:rFonts w:ascii="Comic Sans MS" w:hAnsi="Comic Sans MS" w:cs="Times New Roman"/>
          <w:sz w:val="19"/>
          <w:szCs w:val="19"/>
        </w:rPr>
        <w:t xml:space="preserve">. Kişi doğru olur ve daima doğruyu araştırırsa Allah katında doğrulardan yazılır. </w:t>
      </w:r>
    </w:p>
    <w:p w:rsidR="008F052B" w:rsidRPr="008F052B" w:rsidRDefault="008F052B" w:rsidP="008F052B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8F052B">
        <w:rPr>
          <w:rFonts w:ascii="Comic Sans MS" w:hAnsi="Comic Sans MS" w:cs="Times New Roman"/>
          <w:sz w:val="19"/>
          <w:szCs w:val="19"/>
        </w:rPr>
        <w:t xml:space="preserve">2- Yalandan sakının. Yalan günaha, günah da </w:t>
      </w:r>
      <w:proofErr w:type="gramStart"/>
      <w:r w:rsidRPr="008F052B">
        <w:rPr>
          <w:rFonts w:ascii="Comic Sans MS" w:hAnsi="Comic Sans MS" w:cs="Times New Roman"/>
          <w:sz w:val="19"/>
          <w:szCs w:val="19"/>
        </w:rPr>
        <w:t>.............................</w:t>
      </w:r>
      <w:proofErr w:type="gramEnd"/>
      <w:r w:rsidRPr="008F052B">
        <w:rPr>
          <w:rFonts w:ascii="Comic Sans MS" w:hAnsi="Comic Sans MS" w:cs="Times New Roman"/>
          <w:sz w:val="19"/>
          <w:szCs w:val="19"/>
        </w:rPr>
        <w:t xml:space="preserve"> </w:t>
      </w:r>
      <w:proofErr w:type="gramStart"/>
      <w:r w:rsidRPr="008F052B">
        <w:rPr>
          <w:rFonts w:ascii="Comic Sans MS" w:hAnsi="Comic Sans MS" w:cs="Times New Roman"/>
          <w:sz w:val="19"/>
          <w:szCs w:val="19"/>
        </w:rPr>
        <w:t>götürür</w:t>
      </w:r>
      <w:proofErr w:type="gramEnd"/>
      <w:r w:rsidRPr="008F052B">
        <w:rPr>
          <w:rFonts w:ascii="Comic Sans MS" w:hAnsi="Comic Sans MS" w:cs="Times New Roman"/>
          <w:sz w:val="19"/>
          <w:szCs w:val="19"/>
        </w:rPr>
        <w:t xml:space="preserve">. Kişi durmadan yalan söyler ve yalanı araştırırsa Allah katında yalancılardan yazılır.” ( </w:t>
      </w:r>
      <w:proofErr w:type="spellStart"/>
      <w:r w:rsidRPr="008F052B">
        <w:rPr>
          <w:rFonts w:ascii="Comic Sans MS" w:hAnsi="Comic Sans MS" w:cs="Times New Roman"/>
          <w:sz w:val="19"/>
          <w:szCs w:val="19"/>
        </w:rPr>
        <w:t>Buhârî</w:t>
      </w:r>
      <w:proofErr w:type="spellEnd"/>
      <w:r w:rsidRPr="008F052B">
        <w:rPr>
          <w:rFonts w:ascii="Comic Sans MS" w:hAnsi="Comic Sans MS" w:cs="Times New Roman"/>
          <w:sz w:val="19"/>
          <w:szCs w:val="19"/>
        </w:rPr>
        <w:t xml:space="preserve">, </w:t>
      </w:r>
      <w:proofErr w:type="spellStart"/>
      <w:r w:rsidRPr="008F052B">
        <w:rPr>
          <w:rFonts w:ascii="Comic Sans MS" w:hAnsi="Comic Sans MS" w:cs="Times New Roman"/>
          <w:sz w:val="19"/>
          <w:szCs w:val="19"/>
        </w:rPr>
        <w:t>Edeb</w:t>
      </w:r>
      <w:proofErr w:type="spellEnd"/>
      <w:r w:rsidRPr="008F052B">
        <w:rPr>
          <w:rFonts w:ascii="Comic Sans MS" w:hAnsi="Comic Sans MS" w:cs="Times New Roman"/>
          <w:sz w:val="19"/>
          <w:szCs w:val="19"/>
        </w:rPr>
        <w:t>, 69.)</w:t>
      </w:r>
    </w:p>
    <w:p w:rsidR="008F052B" w:rsidRPr="008F052B" w:rsidRDefault="008F052B" w:rsidP="008F052B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8F052B">
        <w:rPr>
          <w:rFonts w:ascii="Comic Sans MS" w:hAnsi="Comic Sans MS" w:cs="Times New Roman"/>
          <w:sz w:val="19"/>
          <w:szCs w:val="19"/>
        </w:rPr>
        <w:t xml:space="preserve">3- “Bizi </w:t>
      </w:r>
      <w:proofErr w:type="gramStart"/>
      <w:r w:rsidRPr="008F052B">
        <w:rPr>
          <w:rFonts w:ascii="Comic Sans MS" w:hAnsi="Comic Sans MS" w:cs="Times New Roman"/>
          <w:sz w:val="19"/>
          <w:szCs w:val="19"/>
        </w:rPr>
        <w:t>................................</w:t>
      </w:r>
      <w:proofErr w:type="gramEnd"/>
      <w:r w:rsidRPr="008F052B">
        <w:rPr>
          <w:rFonts w:ascii="Comic Sans MS" w:hAnsi="Comic Sans MS" w:cs="Times New Roman"/>
          <w:sz w:val="19"/>
          <w:szCs w:val="19"/>
        </w:rPr>
        <w:t xml:space="preserve"> </w:t>
      </w:r>
      <w:proofErr w:type="gramStart"/>
      <w:r w:rsidRPr="008F052B">
        <w:rPr>
          <w:rFonts w:ascii="Comic Sans MS" w:hAnsi="Comic Sans MS" w:cs="Times New Roman"/>
          <w:sz w:val="19"/>
          <w:szCs w:val="19"/>
        </w:rPr>
        <w:t>bizden</w:t>
      </w:r>
      <w:proofErr w:type="gramEnd"/>
      <w:r w:rsidRPr="008F052B">
        <w:rPr>
          <w:rFonts w:ascii="Comic Sans MS" w:hAnsi="Comic Sans MS" w:cs="Times New Roman"/>
          <w:sz w:val="19"/>
          <w:szCs w:val="19"/>
        </w:rPr>
        <w:t xml:space="preserve"> değildir.”(</w:t>
      </w:r>
      <w:proofErr w:type="spellStart"/>
      <w:r w:rsidRPr="008F052B">
        <w:rPr>
          <w:rFonts w:ascii="Comic Sans MS" w:hAnsi="Comic Sans MS" w:cs="Times New Roman"/>
          <w:sz w:val="19"/>
          <w:szCs w:val="19"/>
        </w:rPr>
        <w:t>Tirmizî</w:t>
      </w:r>
      <w:proofErr w:type="spellEnd"/>
      <w:r w:rsidRPr="008F052B">
        <w:rPr>
          <w:rFonts w:ascii="Comic Sans MS" w:hAnsi="Comic Sans MS" w:cs="Times New Roman"/>
          <w:sz w:val="19"/>
          <w:szCs w:val="19"/>
        </w:rPr>
        <w:t xml:space="preserve">, İman, 14.) </w:t>
      </w:r>
    </w:p>
    <w:p w:rsidR="008F052B" w:rsidRPr="008F052B" w:rsidRDefault="008F052B" w:rsidP="008F052B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8F052B">
        <w:rPr>
          <w:rFonts w:ascii="Comic Sans MS" w:hAnsi="Comic Sans MS" w:cs="Times New Roman"/>
          <w:sz w:val="19"/>
          <w:szCs w:val="19"/>
        </w:rPr>
        <w:t xml:space="preserve">4- “Kul, bu dünyada başka bir kulun ayıbını örterse </w:t>
      </w:r>
      <w:proofErr w:type="gramStart"/>
      <w:r w:rsidRPr="008F052B">
        <w:rPr>
          <w:rFonts w:ascii="Comic Sans MS" w:hAnsi="Comic Sans MS" w:cs="Times New Roman"/>
          <w:sz w:val="19"/>
          <w:szCs w:val="19"/>
        </w:rPr>
        <w:t>...........................</w:t>
      </w:r>
      <w:proofErr w:type="gramEnd"/>
      <w:r w:rsidRPr="008F052B">
        <w:rPr>
          <w:rFonts w:ascii="Comic Sans MS" w:hAnsi="Comic Sans MS" w:cs="Times New Roman"/>
          <w:sz w:val="19"/>
          <w:szCs w:val="19"/>
        </w:rPr>
        <w:t>gününde Allah da onun ayıbını örter.”(</w:t>
      </w:r>
      <w:r w:rsidR="00680D7E" w:rsidRPr="00680D7E">
        <w:t xml:space="preserve"> </w:t>
      </w:r>
      <w:r w:rsidR="00680D7E" w:rsidRPr="00680D7E">
        <w:rPr>
          <w:rFonts w:ascii="Comic Sans MS" w:hAnsi="Comic Sans MS" w:cs="Times New Roman"/>
          <w:sz w:val="19"/>
          <w:szCs w:val="19"/>
        </w:rPr>
        <w:t xml:space="preserve">Müslim, </w:t>
      </w:r>
      <w:proofErr w:type="spellStart"/>
      <w:r w:rsidR="00680D7E" w:rsidRPr="00680D7E">
        <w:rPr>
          <w:rFonts w:ascii="Comic Sans MS" w:hAnsi="Comic Sans MS" w:cs="Times New Roman"/>
          <w:sz w:val="19"/>
          <w:szCs w:val="19"/>
        </w:rPr>
        <w:t>Birr</w:t>
      </w:r>
      <w:proofErr w:type="spellEnd"/>
      <w:r w:rsidR="00680D7E" w:rsidRPr="00680D7E">
        <w:rPr>
          <w:rFonts w:ascii="Comic Sans MS" w:hAnsi="Comic Sans MS" w:cs="Times New Roman"/>
          <w:sz w:val="19"/>
          <w:szCs w:val="19"/>
        </w:rPr>
        <w:t>, 72.)</w:t>
      </w:r>
    </w:p>
    <w:p w:rsidR="008F052B" w:rsidRPr="00AE0FC0" w:rsidRDefault="008F052B" w:rsidP="008F052B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8F052B">
        <w:rPr>
          <w:rFonts w:ascii="Comic Sans MS" w:hAnsi="Comic Sans MS" w:cs="Times New Roman"/>
          <w:sz w:val="19"/>
          <w:szCs w:val="19"/>
        </w:rPr>
        <w:t xml:space="preserve">5- “Allah’ın </w:t>
      </w:r>
      <w:proofErr w:type="gramStart"/>
      <w:r w:rsidRPr="008F052B">
        <w:rPr>
          <w:rFonts w:ascii="Comic Sans MS" w:hAnsi="Comic Sans MS" w:cs="Times New Roman"/>
          <w:sz w:val="19"/>
          <w:szCs w:val="19"/>
        </w:rPr>
        <w:t>................</w:t>
      </w:r>
      <w:proofErr w:type="gramEnd"/>
      <w:r w:rsidRPr="008F052B">
        <w:rPr>
          <w:rFonts w:ascii="Comic Sans MS" w:hAnsi="Comic Sans MS" w:cs="Times New Roman"/>
          <w:sz w:val="19"/>
          <w:szCs w:val="19"/>
        </w:rPr>
        <w:t xml:space="preserve"> </w:t>
      </w:r>
      <w:proofErr w:type="gramStart"/>
      <w:r w:rsidRPr="008F052B">
        <w:rPr>
          <w:rFonts w:ascii="Comic Sans MS" w:hAnsi="Comic Sans MS" w:cs="Times New Roman"/>
          <w:sz w:val="19"/>
          <w:szCs w:val="19"/>
        </w:rPr>
        <w:t>anne</w:t>
      </w:r>
      <w:proofErr w:type="gramEnd"/>
      <w:r w:rsidRPr="008F052B">
        <w:rPr>
          <w:rFonts w:ascii="Comic Sans MS" w:hAnsi="Comic Sans MS" w:cs="Times New Roman"/>
          <w:sz w:val="19"/>
          <w:szCs w:val="19"/>
        </w:rPr>
        <w:t>-babanın rızasındadır. Allah’ın gazabı da anne-babanın gazabındadır.” (</w:t>
      </w:r>
      <w:proofErr w:type="spellStart"/>
      <w:r w:rsidRPr="008F052B">
        <w:rPr>
          <w:rFonts w:ascii="Comic Sans MS" w:hAnsi="Comic Sans MS" w:cs="Times New Roman"/>
          <w:sz w:val="19"/>
          <w:szCs w:val="19"/>
        </w:rPr>
        <w:t>Tirmizî</w:t>
      </w:r>
      <w:proofErr w:type="spellEnd"/>
      <w:r w:rsidRPr="008F052B">
        <w:rPr>
          <w:rFonts w:ascii="Comic Sans MS" w:hAnsi="Comic Sans MS" w:cs="Times New Roman"/>
          <w:sz w:val="19"/>
          <w:szCs w:val="19"/>
        </w:rPr>
        <w:t xml:space="preserve">, </w:t>
      </w:r>
      <w:proofErr w:type="spellStart"/>
      <w:r w:rsidRPr="008F052B">
        <w:rPr>
          <w:rFonts w:ascii="Comic Sans MS" w:hAnsi="Comic Sans MS" w:cs="Times New Roman"/>
          <w:sz w:val="19"/>
          <w:szCs w:val="19"/>
        </w:rPr>
        <w:t>Birr</w:t>
      </w:r>
      <w:proofErr w:type="spellEnd"/>
      <w:r w:rsidRPr="008F052B">
        <w:rPr>
          <w:rFonts w:ascii="Comic Sans MS" w:hAnsi="Comic Sans MS" w:cs="Times New Roman"/>
          <w:sz w:val="19"/>
          <w:szCs w:val="19"/>
        </w:rPr>
        <w:t>, 3.)</w:t>
      </w:r>
    </w:p>
    <w:p w:rsidR="00B16E79" w:rsidRDefault="006824E4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6824E4">
        <w:rPr>
          <w:rFonts w:ascii="Tahoma" w:eastAsia="Times New Roman" w:hAnsi="Tahoma" w:cs="Tahoma"/>
          <w:b/>
          <w:noProof/>
          <w:sz w:val="20"/>
          <w:szCs w:val="20"/>
          <w:u w:val="single"/>
          <w:lang w:eastAsia="tr-TR"/>
        </w:rPr>
        <w:pict>
          <v:roundrect id="Yuvarlatılmış Dikdörtgen 121864" o:spid="_x0000_s1034" style="position:absolute;margin-left:428.95pt;margin-top:25.85pt;width:80.15pt;height:22.4pt;z-index:25166540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" fillcolor="window" strokecolor="#c0504d" strokeweight="2pt"/>
        </w:pict>
      </w:r>
      <w:r w:rsidR="00E31520" w:rsidRPr="0031041D">
        <w:rPr>
          <w:rFonts w:ascii="Tahoma" w:eastAsia="Times New Roman" w:hAnsi="Tahoma" w:cs="Tahoma"/>
          <w:b/>
          <w:noProof/>
          <w:sz w:val="20"/>
          <w:szCs w:val="20"/>
          <w:u w:val="single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-196215</wp:posOffset>
            </wp:positionH>
            <wp:positionV relativeFrom="paragraph">
              <wp:posOffset>302895</wp:posOffset>
            </wp:positionV>
            <wp:extent cx="5554980" cy="2337435"/>
            <wp:effectExtent l="19050" t="0" r="83820" b="5715"/>
            <wp:wrapNone/>
            <wp:docPr id="10362" name="Diyagram 1036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anchor>
        </w:drawing>
      </w:r>
      <w:r w:rsidR="00B16E79" w:rsidRPr="0031041D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B-) </w:t>
      </w:r>
      <w:r w:rsidR="00845AF9" w:rsidRPr="0031041D">
        <w:rPr>
          <w:rFonts w:ascii="Comic Sans MS" w:hAnsi="Comic Sans MS" w:cs="Times New Roman"/>
          <w:b/>
          <w:i/>
          <w:sz w:val="19"/>
          <w:szCs w:val="19"/>
          <w:u w:val="single"/>
        </w:rPr>
        <w:t>Aşağıdaki bilgilerin doğru olanlarına “D” yanlış olanlarına “Y” yazınız.</w:t>
      </w:r>
      <w:r w:rsidR="00F66818" w:rsidRPr="0031041D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 (3*5=15 PUAN</w:t>
      </w:r>
      <w:r w:rsidR="00F66818" w:rsidRPr="00DA00DD">
        <w:rPr>
          <w:rFonts w:ascii="Comic Sans MS" w:hAnsi="Comic Sans MS" w:cs="Times New Roman"/>
          <w:b/>
          <w:i/>
          <w:sz w:val="19"/>
          <w:szCs w:val="19"/>
        </w:rPr>
        <w:t>)</w:t>
      </w:r>
    </w:p>
    <w:p w:rsidR="00E31520" w:rsidRDefault="00E31520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</w:p>
    <w:p w:rsidR="00E31520" w:rsidRDefault="006824E4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6824E4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4" o:spid="_x0000_s1033" style="position:absolute;margin-left:429.7pt;margin-top:.65pt;width:80.15pt;height:22.4pt;z-index:25166745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" fillcolor="window" strokecolor="#c0504d" strokeweight="2pt"/>
        </w:pict>
      </w:r>
    </w:p>
    <w:p w:rsidR="00E31520" w:rsidRDefault="006824E4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6824E4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5" o:spid="_x0000_s1032" style="position:absolute;margin-left:429.7pt;margin-top:7.2pt;width:80.15pt;height:22.4pt;z-index:25166950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" fillcolor="window" strokecolor="#c0504d" strokeweight="2pt"/>
        </w:pict>
      </w:r>
    </w:p>
    <w:p w:rsidR="00E31520" w:rsidRDefault="006824E4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6824E4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6" o:spid="_x0000_s1031" style="position:absolute;margin-left:430.45pt;margin-top:14.45pt;width:80.15pt;height:22.4pt;z-index:25167155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" fillcolor="window" strokecolor="#c0504d" strokeweight="2pt"/>
        </w:pict>
      </w:r>
    </w:p>
    <w:p w:rsidR="00E31520" w:rsidRDefault="006824E4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6824E4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7" o:spid="_x0000_s1030" style="position:absolute;margin-left:429.7pt;margin-top:24pt;width:80.15pt;height:22.4pt;z-index:2516736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" fillcolor="window" strokecolor="#c0504d" strokeweight="2pt"/>
        </w:pict>
      </w:r>
    </w:p>
    <w:p w:rsidR="00E31520" w:rsidRDefault="00E31520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</w:p>
    <w:p w:rsidR="00E31520" w:rsidRPr="00DA00DD" w:rsidRDefault="00E31520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</w:p>
    <w:p w:rsidR="00F66818" w:rsidRPr="00BE5551" w:rsidRDefault="00F66818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  <w:u w:val="single"/>
        </w:rPr>
      </w:pPr>
      <w:r w:rsidRPr="00BE5551">
        <w:rPr>
          <w:rFonts w:ascii="Comic Sans MS" w:hAnsi="Comic Sans MS" w:cs="Times New Roman"/>
          <w:b/>
          <w:i/>
          <w:sz w:val="19"/>
          <w:szCs w:val="19"/>
          <w:u w:val="single"/>
        </w:rPr>
        <w:t>C-) Aşağıdaki kelimeleri uygun</w:t>
      </w:r>
      <w:r w:rsidR="00AE0FC0" w:rsidRPr="00BE5551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 olan ifade ile eşleştiriniz. (3*5=15 PUAN)</w:t>
      </w:r>
    </w:p>
    <w:tbl>
      <w:tblPr>
        <w:tblStyle w:val="TabloKlavuzu"/>
        <w:tblW w:w="9464" w:type="dxa"/>
        <w:tblLook w:val="04A0"/>
      </w:tblPr>
      <w:tblGrid>
        <w:gridCol w:w="1809"/>
        <w:gridCol w:w="693"/>
        <w:gridCol w:w="6962"/>
      </w:tblGrid>
      <w:tr w:rsidR="00AE0FC0" w:rsidRPr="00AE0FC0" w:rsidTr="00902C52">
        <w:trPr>
          <w:trHeight w:val="654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F66818" w:rsidRPr="00BE5551" w:rsidRDefault="00776121" w:rsidP="00AE0FC0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>
              <w:rPr>
                <w:rFonts w:eastAsia="Times New Roman" w:cs="Times New Roman"/>
                <w:b/>
                <w:color w:val="020A1B"/>
                <w:kern w:val="36"/>
                <w:lang w:eastAsia="tr-TR"/>
              </w:rPr>
              <w:t>Muhacir</w:t>
            </w:r>
            <w:bookmarkStart w:id="0" w:name="_GoBack"/>
            <w:bookmarkEnd w:id="0"/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9031B0" w:rsidP="008826C0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9031B0">
              <w:rPr>
                <w:rFonts w:ascii="Comic Sans MS" w:hAnsi="Comic Sans MS" w:cs="Times New Roman"/>
                <w:sz w:val="19"/>
                <w:szCs w:val="19"/>
              </w:rPr>
              <w:t>Kişinin kendini üstün görerek başkalarını küçümsemesi</w:t>
            </w:r>
          </w:p>
        </w:tc>
      </w:tr>
      <w:tr w:rsidR="00AE0FC0" w:rsidRPr="00AE0FC0" w:rsidTr="00902C52">
        <w:trPr>
          <w:trHeight w:val="654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  <w:vAlign w:val="center"/>
          </w:tcPr>
          <w:p w:rsidR="00F66818" w:rsidRPr="00BE5551" w:rsidRDefault="004C72EC" w:rsidP="00AE0FC0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>
              <w:rPr>
                <w:b/>
              </w:rPr>
              <w:t>Mevlana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D634A9" w:rsidP="008826C0">
            <w:pPr>
              <w:rPr>
                <w:rFonts w:ascii="Comic Sans MS" w:hAnsi="Comic Sans MS" w:cs="Times New Roman"/>
                <w:sz w:val="19"/>
                <w:szCs w:val="19"/>
              </w:rPr>
            </w:pPr>
            <w:proofErr w:type="spellStart"/>
            <w:r w:rsidRPr="00D634A9">
              <w:rPr>
                <w:rFonts w:ascii="Comic Sans MS" w:hAnsi="Comic Sans MS" w:cs="Times New Roman"/>
                <w:sz w:val="19"/>
                <w:szCs w:val="19"/>
              </w:rPr>
              <w:t>Peygamberimiz’in</w:t>
            </w:r>
            <w:proofErr w:type="spellEnd"/>
            <w:r w:rsidRPr="00D634A9">
              <w:rPr>
                <w:rFonts w:ascii="Comic Sans MS" w:hAnsi="Comic Sans MS" w:cs="Times New Roman"/>
                <w:sz w:val="19"/>
                <w:szCs w:val="19"/>
              </w:rPr>
              <w:t xml:space="preserve"> (s.a.v.) ev halkı, aile fertleridir.</w:t>
            </w:r>
          </w:p>
        </w:tc>
      </w:tr>
      <w:tr w:rsidR="00AE0FC0" w:rsidRPr="00AE0FC0" w:rsidTr="00902C52">
        <w:trPr>
          <w:trHeight w:val="654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8CCE4" w:themeFill="accent1" w:themeFillTint="66"/>
            <w:vAlign w:val="center"/>
          </w:tcPr>
          <w:p w:rsidR="00F66818" w:rsidRPr="00BE5551" w:rsidRDefault="004C72EC" w:rsidP="00AE0FC0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proofErr w:type="spellStart"/>
            <w:r>
              <w:rPr>
                <w:b/>
              </w:rPr>
              <w:t>Kur’an</w:t>
            </w:r>
            <w:proofErr w:type="spellEnd"/>
            <w:r>
              <w:rPr>
                <w:b/>
              </w:rPr>
              <w:t>-ı Kerim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4C72EC" w:rsidP="004B6359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4C72EC">
              <w:rPr>
                <w:rFonts w:ascii="Comic Sans MS" w:hAnsi="Comic Sans MS" w:cs="Times New Roman"/>
                <w:sz w:val="19"/>
                <w:szCs w:val="19"/>
              </w:rPr>
              <w:t xml:space="preserve">İslam </w:t>
            </w:r>
            <w:proofErr w:type="gramStart"/>
            <w:r w:rsidRPr="004C72EC">
              <w:rPr>
                <w:rFonts w:ascii="Comic Sans MS" w:hAnsi="Comic Sans MS" w:cs="Times New Roman"/>
                <w:sz w:val="19"/>
                <w:szCs w:val="19"/>
              </w:rPr>
              <w:t>dininin  temel</w:t>
            </w:r>
            <w:proofErr w:type="gramEnd"/>
            <w:r w:rsidRPr="004C72EC">
              <w:rPr>
                <w:rFonts w:ascii="Comic Sans MS" w:hAnsi="Comic Sans MS" w:cs="Times New Roman"/>
                <w:sz w:val="19"/>
                <w:szCs w:val="19"/>
              </w:rPr>
              <w:t xml:space="preserve"> kaynağı</w:t>
            </w:r>
            <w:r>
              <w:rPr>
                <w:rFonts w:ascii="Comic Sans MS" w:hAnsi="Comic Sans MS" w:cs="Times New Roman"/>
                <w:sz w:val="19"/>
                <w:szCs w:val="19"/>
              </w:rPr>
              <w:t>dır</w:t>
            </w:r>
          </w:p>
        </w:tc>
      </w:tr>
      <w:tr w:rsidR="00AE0FC0" w:rsidRPr="00AE0FC0" w:rsidTr="00902C52">
        <w:trPr>
          <w:trHeight w:val="654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F66818" w:rsidRPr="00BE5551" w:rsidRDefault="00D634A9" w:rsidP="00AE0FC0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proofErr w:type="spellStart"/>
            <w:r w:rsidRPr="00D634A9">
              <w:rPr>
                <w:rFonts w:ascii="Comic Sans MS" w:hAnsi="Comic Sans MS" w:cs="Times New Roman"/>
                <w:b/>
                <w:sz w:val="19"/>
                <w:szCs w:val="19"/>
              </w:rPr>
              <w:t>Ehl</w:t>
            </w:r>
            <w:proofErr w:type="spellEnd"/>
            <w:r w:rsidRPr="00D634A9">
              <w:rPr>
                <w:rFonts w:ascii="Comic Sans MS" w:hAnsi="Comic Sans MS" w:cs="Times New Roman"/>
                <w:b/>
                <w:sz w:val="19"/>
                <w:szCs w:val="19"/>
              </w:rPr>
              <w:t xml:space="preserve">-i </w:t>
            </w:r>
            <w:proofErr w:type="spellStart"/>
            <w:r w:rsidRPr="00D634A9">
              <w:rPr>
                <w:rFonts w:ascii="Comic Sans MS" w:hAnsi="Comic Sans MS" w:cs="Times New Roman"/>
                <w:b/>
                <w:sz w:val="19"/>
                <w:szCs w:val="19"/>
              </w:rPr>
              <w:t>Beyt</w:t>
            </w:r>
            <w:proofErr w:type="spellEnd"/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4C72EC" w:rsidP="004C72EC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4C72EC">
              <w:rPr>
                <w:rFonts w:ascii="Comic Sans MS" w:hAnsi="Comic Sans MS" w:cs="Times New Roman"/>
                <w:sz w:val="19"/>
                <w:szCs w:val="19"/>
              </w:rPr>
              <w:t xml:space="preserve">İslam tarihinde </w:t>
            </w:r>
            <w:proofErr w:type="spellStart"/>
            <w:r w:rsidRPr="004C72EC">
              <w:rPr>
                <w:rFonts w:ascii="Comic Sans MS" w:hAnsi="Comic Sans MS" w:cs="Times New Roman"/>
                <w:sz w:val="19"/>
                <w:szCs w:val="19"/>
              </w:rPr>
              <w:t>mekke</w:t>
            </w:r>
            <w:proofErr w:type="spellEnd"/>
            <w:r w:rsidRPr="004C72EC">
              <w:rPr>
                <w:rFonts w:ascii="Comic Sans MS" w:hAnsi="Comic Sans MS" w:cs="Times New Roman"/>
                <w:sz w:val="19"/>
                <w:szCs w:val="19"/>
              </w:rPr>
              <w:t xml:space="preserve"> den </w:t>
            </w:r>
            <w:proofErr w:type="spellStart"/>
            <w:r w:rsidRPr="004C72EC">
              <w:rPr>
                <w:rFonts w:ascii="Comic Sans MS" w:hAnsi="Comic Sans MS" w:cs="Times New Roman"/>
                <w:sz w:val="19"/>
                <w:szCs w:val="19"/>
              </w:rPr>
              <w:t>medineye</w:t>
            </w:r>
            <w:proofErr w:type="spellEnd"/>
            <w:r w:rsidRPr="004C72EC">
              <w:rPr>
                <w:rFonts w:ascii="Comic Sans MS" w:hAnsi="Comic Sans MS" w:cs="Times New Roman"/>
                <w:sz w:val="19"/>
                <w:szCs w:val="19"/>
              </w:rPr>
              <w:t xml:space="preserve"> hicret eden Müslümanlara </w:t>
            </w:r>
            <w:r>
              <w:rPr>
                <w:rFonts w:ascii="Comic Sans MS" w:hAnsi="Comic Sans MS" w:cs="Times New Roman"/>
                <w:sz w:val="19"/>
                <w:szCs w:val="19"/>
              </w:rPr>
              <w:t>denir</w:t>
            </w:r>
          </w:p>
        </w:tc>
      </w:tr>
      <w:tr w:rsidR="00AE0FC0" w:rsidRPr="00AE0FC0" w:rsidTr="00902C52">
        <w:trPr>
          <w:trHeight w:val="630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6600"/>
            <w:vAlign w:val="center"/>
          </w:tcPr>
          <w:p w:rsidR="00F66818" w:rsidRPr="00BE5551" w:rsidRDefault="009031B0" w:rsidP="00AE0FC0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sz w:val="19"/>
                <w:szCs w:val="19"/>
              </w:rPr>
              <w:t>Kibir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4C72EC" w:rsidP="004B6359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4C72EC">
              <w:rPr>
                <w:rFonts w:ascii="Comic Sans MS" w:hAnsi="Comic Sans MS" w:cs="Times New Roman"/>
                <w:sz w:val="19"/>
                <w:szCs w:val="19"/>
              </w:rPr>
              <w:t xml:space="preserve">Mesnevi ile tanınan, Konya ilimizle </w:t>
            </w:r>
            <w:proofErr w:type="gramStart"/>
            <w:r w:rsidRPr="004C72EC">
              <w:rPr>
                <w:rFonts w:ascii="Comic Sans MS" w:hAnsi="Comic Sans MS" w:cs="Times New Roman"/>
                <w:sz w:val="19"/>
                <w:szCs w:val="19"/>
              </w:rPr>
              <w:t>özdeşleşmiş  ünlü</w:t>
            </w:r>
            <w:proofErr w:type="gramEnd"/>
            <w:r w:rsidRPr="004C72EC">
              <w:rPr>
                <w:rFonts w:ascii="Comic Sans MS" w:hAnsi="Comic Sans MS" w:cs="Times New Roman"/>
                <w:sz w:val="19"/>
                <w:szCs w:val="19"/>
              </w:rPr>
              <w:t xml:space="preserve"> bilgin</w:t>
            </w:r>
          </w:p>
        </w:tc>
      </w:tr>
    </w:tbl>
    <w:p w:rsidR="008826C0" w:rsidRDefault="008826C0" w:rsidP="005A1B51">
      <w:pPr>
        <w:spacing w:before="240" w:after="240"/>
        <w:rPr>
          <w:rFonts w:ascii="Comic Sans MS" w:hAnsi="Comic Sans MS"/>
          <w:b/>
          <w:i/>
        </w:rPr>
        <w:sectPr w:rsidR="008826C0" w:rsidSect="00E31520">
          <w:footerReference w:type="default" r:id="rId13"/>
          <w:pgSz w:w="11906" w:h="16838" w:code="9"/>
          <w:pgMar w:top="1134" w:right="1191" w:bottom="1134" w:left="1191" w:header="709" w:footer="709" w:gutter="0"/>
          <w:cols w:space="708"/>
          <w:docGrid w:linePitch="360"/>
        </w:sectPr>
      </w:pPr>
    </w:p>
    <w:p w:rsidR="008826C0" w:rsidRPr="008826C0" w:rsidRDefault="006824E4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>
        <w:rPr>
          <w:rFonts w:ascii="Comic Sans MS" w:hAnsi="Comic Sans MS" w:cs="Arial-BoldMT"/>
          <w:b/>
          <w:bCs/>
          <w:noProof/>
          <w:sz w:val="18"/>
          <w:szCs w:val="18"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.1pt;margin-top:-41.65pt;width:486.75pt;height:46.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" stroked="f">
            <v:textbox>
              <w:txbxContent>
                <w:p w:rsidR="00007FBF" w:rsidRDefault="00007FBF" w:rsidP="00007FBF">
                  <w:pPr>
                    <w:spacing w:before="240" w:after="240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007FBF">
                    <w:rPr>
                      <w:rFonts w:ascii="Comic Sans MS" w:hAnsi="Comic Sans MS" w:cs="Times New Roman"/>
                      <w:b/>
                      <w:i/>
                      <w:sz w:val="19"/>
                      <w:szCs w:val="19"/>
                    </w:rPr>
                    <w:t>D-)</w:t>
                  </w:r>
                  <w:r w:rsidRPr="00747842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  <w:r w:rsidRPr="00007FBF">
                    <w:rPr>
                      <w:rFonts w:ascii="Comic Sans MS" w:hAnsi="Comic Sans MS" w:cs="Times New Roman"/>
                      <w:b/>
                      <w:i/>
                      <w:sz w:val="19"/>
                      <w:szCs w:val="19"/>
                    </w:rPr>
                    <w:t>Aşağıdaki</w:t>
                  </w:r>
                  <w:r w:rsidRPr="00747842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  <w:r w:rsidRPr="00007FBF">
                    <w:rPr>
                      <w:rFonts w:ascii="Comic Sans MS" w:hAnsi="Comic Sans MS" w:cs="Times New Roman"/>
                      <w:b/>
                      <w:i/>
                      <w:sz w:val="19"/>
                      <w:szCs w:val="19"/>
                    </w:rPr>
                    <w:t>test</w:t>
                  </w:r>
                  <w:r w:rsidRPr="00747842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  <w:r w:rsidRPr="00007FBF">
                    <w:rPr>
                      <w:rFonts w:ascii="Comic Sans MS" w:hAnsi="Comic Sans MS" w:cs="Times New Roman"/>
                      <w:b/>
                      <w:i/>
                      <w:sz w:val="19"/>
                      <w:szCs w:val="19"/>
                    </w:rPr>
                    <w:t>sorularını</w:t>
                  </w:r>
                  <w:r w:rsidRPr="00747842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  <w:r w:rsidRPr="00007FBF">
                    <w:rPr>
                      <w:rFonts w:ascii="Comic Sans MS" w:hAnsi="Comic Sans MS" w:cs="Times New Roman"/>
                      <w:b/>
                      <w:i/>
                      <w:sz w:val="19"/>
                      <w:szCs w:val="19"/>
                    </w:rPr>
                    <w:t>cevaplayınız</w:t>
                  </w:r>
                  <w:r w:rsidRPr="00747842">
                    <w:rPr>
                      <w:rFonts w:ascii="Tahoma" w:hAnsi="Tahoma" w:cs="Tahoma"/>
                      <w:sz w:val="20"/>
                      <w:szCs w:val="20"/>
                    </w:rPr>
                    <w:t xml:space="preserve">. </w:t>
                  </w:r>
                  <w:r w:rsidRPr="00007FBF">
                    <w:rPr>
                      <w:rFonts w:ascii="Comic Sans MS" w:hAnsi="Comic Sans MS" w:cs="Times New Roman"/>
                      <w:b/>
                      <w:i/>
                      <w:sz w:val="19"/>
                      <w:szCs w:val="19"/>
                    </w:rPr>
                    <w:t>(5*10=50 PUAN)</w:t>
                  </w:r>
                </w:p>
                <w:p w:rsidR="00007FBF" w:rsidRDefault="00007FBF"/>
              </w:txbxContent>
            </v:textbox>
          </v:shape>
        </w:pict>
      </w: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007FBF">
        <w:rPr>
          <w:rFonts w:ascii="Comic Sans MS" w:hAnsi="Comic Sans MS" w:cs="Arial-BoldMT"/>
          <w:b/>
          <w:bCs/>
          <w:sz w:val="18"/>
          <w:szCs w:val="18"/>
        </w:rPr>
        <w:t>1- Bir kimsenin sahip olduğu üstünlükleri çekememek, bunların yok olmasını istemeğe ne denir?</w:t>
      </w: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007FBF">
        <w:rPr>
          <w:rFonts w:ascii="Comic Sans MS" w:hAnsi="Comic Sans MS" w:cs="Arial-BoldMT"/>
          <w:bCs/>
          <w:sz w:val="18"/>
          <w:szCs w:val="18"/>
        </w:rPr>
        <w:t xml:space="preserve">a) Gıybet      </w:t>
      </w: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007FBF">
        <w:rPr>
          <w:rFonts w:ascii="Comic Sans MS" w:hAnsi="Comic Sans MS" w:cs="Arial-BoldMT"/>
          <w:bCs/>
          <w:sz w:val="18"/>
          <w:szCs w:val="18"/>
        </w:rPr>
        <w:t xml:space="preserve">b) Dedikodu          </w:t>
      </w: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007FBF">
        <w:rPr>
          <w:rFonts w:ascii="Comic Sans MS" w:hAnsi="Comic Sans MS" w:cs="Arial-BoldMT"/>
          <w:bCs/>
          <w:sz w:val="18"/>
          <w:szCs w:val="18"/>
        </w:rPr>
        <w:t xml:space="preserve">c) Haset     </w:t>
      </w: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007FBF">
        <w:rPr>
          <w:rFonts w:ascii="Comic Sans MS" w:hAnsi="Comic Sans MS" w:cs="Arial-BoldMT"/>
          <w:bCs/>
          <w:sz w:val="18"/>
          <w:szCs w:val="18"/>
        </w:rPr>
        <w:t>d) Nifak</w:t>
      </w: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007FBF">
        <w:rPr>
          <w:rFonts w:ascii="Comic Sans MS" w:hAnsi="Comic Sans MS" w:cs="Arial-BoldMT"/>
          <w:b/>
          <w:bCs/>
          <w:sz w:val="18"/>
          <w:szCs w:val="18"/>
        </w:rPr>
        <w:t>2-Hangisi sakınılması gereken davranışlardan biri olamaz?</w:t>
      </w: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proofErr w:type="gramStart"/>
      <w:r w:rsidRPr="00007FBF">
        <w:rPr>
          <w:rFonts w:ascii="Comic Sans MS" w:hAnsi="Comic Sans MS" w:cs="Arial-BoldMT"/>
          <w:bCs/>
          <w:sz w:val="18"/>
          <w:szCs w:val="18"/>
        </w:rPr>
        <w:t>a</w:t>
      </w:r>
      <w:proofErr w:type="gramEnd"/>
      <w:r w:rsidRPr="00007FBF">
        <w:rPr>
          <w:rFonts w:ascii="Comic Sans MS" w:hAnsi="Comic Sans MS" w:cs="Arial-BoldMT"/>
          <w:bCs/>
          <w:sz w:val="18"/>
          <w:szCs w:val="18"/>
        </w:rPr>
        <w:t xml:space="preserve">. Gıybet    </w:t>
      </w: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proofErr w:type="gramStart"/>
      <w:r w:rsidRPr="00007FBF">
        <w:rPr>
          <w:rFonts w:ascii="Comic Sans MS" w:hAnsi="Comic Sans MS" w:cs="Arial-BoldMT"/>
          <w:bCs/>
          <w:sz w:val="18"/>
          <w:szCs w:val="18"/>
        </w:rPr>
        <w:t>b</w:t>
      </w:r>
      <w:proofErr w:type="gramEnd"/>
      <w:r w:rsidRPr="00007FBF">
        <w:rPr>
          <w:rFonts w:ascii="Comic Sans MS" w:hAnsi="Comic Sans MS" w:cs="Arial-BoldMT"/>
          <w:bCs/>
          <w:sz w:val="18"/>
          <w:szCs w:val="18"/>
        </w:rPr>
        <w:t xml:space="preserve">. Kin gütmek    </w:t>
      </w: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proofErr w:type="gramStart"/>
      <w:r w:rsidRPr="00007FBF">
        <w:rPr>
          <w:rFonts w:ascii="Comic Sans MS" w:hAnsi="Comic Sans MS" w:cs="Arial-BoldMT"/>
          <w:bCs/>
          <w:sz w:val="18"/>
          <w:szCs w:val="18"/>
        </w:rPr>
        <w:t>c</w:t>
      </w:r>
      <w:proofErr w:type="gramEnd"/>
      <w:r w:rsidRPr="00007FBF">
        <w:rPr>
          <w:rFonts w:ascii="Comic Sans MS" w:hAnsi="Comic Sans MS" w:cs="Arial-BoldMT"/>
          <w:bCs/>
          <w:sz w:val="18"/>
          <w:szCs w:val="18"/>
        </w:rPr>
        <w:t xml:space="preserve">. Özenmek      </w:t>
      </w: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proofErr w:type="gramStart"/>
      <w:r w:rsidRPr="00007FBF">
        <w:rPr>
          <w:rFonts w:ascii="Comic Sans MS" w:hAnsi="Comic Sans MS" w:cs="Arial-BoldMT"/>
          <w:bCs/>
          <w:sz w:val="18"/>
          <w:szCs w:val="18"/>
        </w:rPr>
        <w:t>d</w:t>
      </w:r>
      <w:proofErr w:type="gramEnd"/>
      <w:r w:rsidRPr="00007FBF">
        <w:rPr>
          <w:rFonts w:ascii="Comic Sans MS" w:hAnsi="Comic Sans MS" w:cs="Arial-BoldMT"/>
          <w:bCs/>
          <w:sz w:val="18"/>
          <w:szCs w:val="18"/>
        </w:rPr>
        <w:t>. Büyüklenmek</w:t>
      </w: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007FBF">
        <w:rPr>
          <w:rFonts w:ascii="Comic Sans MS" w:hAnsi="Comic Sans MS" w:cs="Arial-BoldMT"/>
          <w:b/>
          <w:bCs/>
          <w:sz w:val="18"/>
          <w:szCs w:val="18"/>
        </w:rPr>
        <w:t xml:space="preserve">3-“Kalbinde zerre kadar </w:t>
      </w:r>
      <w:proofErr w:type="gramStart"/>
      <w:r w:rsidRPr="00007FBF">
        <w:rPr>
          <w:rFonts w:ascii="Comic Sans MS" w:hAnsi="Comic Sans MS" w:cs="Arial-BoldMT"/>
          <w:b/>
          <w:bCs/>
          <w:sz w:val="18"/>
          <w:szCs w:val="18"/>
        </w:rPr>
        <w:t>…………….</w:t>
      </w:r>
      <w:proofErr w:type="gramEnd"/>
      <w:r w:rsidRPr="00007FBF">
        <w:rPr>
          <w:rFonts w:ascii="Comic Sans MS" w:hAnsi="Comic Sans MS" w:cs="Arial-BoldMT"/>
          <w:b/>
          <w:bCs/>
          <w:sz w:val="18"/>
          <w:szCs w:val="18"/>
        </w:rPr>
        <w:t xml:space="preserve"> </w:t>
      </w:r>
      <w:proofErr w:type="gramStart"/>
      <w:r w:rsidRPr="00007FBF">
        <w:rPr>
          <w:rFonts w:ascii="Comic Sans MS" w:hAnsi="Comic Sans MS" w:cs="Arial-BoldMT"/>
          <w:b/>
          <w:bCs/>
          <w:sz w:val="18"/>
          <w:szCs w:val="18"/>
        </w:rPr>
        <w:t>bulunan</w:t>
      </w:r>
      <w:proofErr w:type="gramEnd"/>
      <w:r w:rsidRPr="00007FBF">
        <w:rPr>
          <w:rFonts w:ascii="Comic Sans MS" w:hAnsi="Comic Sans MS" w:cs="Arial-BoldMT"/>
          <w:b/>
          <w:bCs/>
          <w:sz w:val="18"/>
          <w:szCs w:val="18"/>
        </w:rPr>
        <w:t xml:space="preserve"> cennete giremez.” hadisin- de boş bırakılan yere ne gelmelidir?</w:t>
      </w: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proofErr w:type="gramStart"/>
      <w:r w:rsidRPr="00007FBF">
        <w:rPr>
          <w:rFonts w:ascii="Comic Sans MS" w:hAnsi="Comic Sans MS" w:cs="Arial-BoldMT"/>
          <w:bCs/>
          <w:sz w:val="18"/>
          <w:szCs w:val="18"/>
        </w:rPr>
        <w:t>a</w:t>
      </w:r>
      <w:proofErr w:type="gramEnd"/>
      <w:r w:rsidRPr="00007FBF">
        <w:rPr>
          <w:rFonts w:ascii="Comic Sans MS" w:hAnsi="Comic Sans MS" w:cs="Arial-BoldMT"/>
          <w:bCs/>
          <w:sz w:val="18"/>
          <w:szCs w:val="18"/>
        </w:rPr>
        <w:t xml:space="preserve">. Kibir      </w:t>
      </w: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proofErr w:type="gramStart"/>
      <w:r w:rsidRPr="00007FBF">
        <w:rPr>
          <w:rFonts w:ascii="Comic Sans MS" w:hAnsi="Comic Sans MS" w:cs="Arial-BoldMT"/>
          <w:bCs/>
          <w:sz w:val="18"/>
          <w:szCs w:val="18"/>
        </w:rPr>
        <w:t>b</w:t>
      </w:r>
      <w:proofErr w:type="gramEnd"/>
      <w:r w:rsidRPr="00007FBF">
        <w:rPr>
          <w:rFonts w:ascii="Comic Sans MS" w:hAnsi="Comic Sans MS" w:cs="Arial-BoldMT"/>
          <w:bCs/>
          <w:sz w:val="18"/>
          <w:szCs w:val="18"/>
        </w:rPr>
        <w:t xml:space="preserve">. Fesat(kötülük)   </w:t>
      </w: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proofErr w:type="gramStart"/>
      <w:r w:rsidRPr="00007FBF">
        <w:rPr>
          <w:rFonts w:ascii="Comic Sans MS" w:hAnsi="Comic Sans MS" w:cs="Arial-BoldMT"/>
          <w:bCs/>
          <w:sz w:val="18"/>
          <w:szCs w:val="18"/>
        </w:rPr>
        <w:t>c</w:t>
      </w:r>
      <w:proofErr w:type="gramEnd"/>
      <w:r w:rsidRPr="00007FBF">
        <w:rPr>
          <w:rFonts w:ascii="Comic Sans MS" w:hAnsi="Comic Sans MS" w:cs="Arial-BoldMT"/>
          <w:bCs/>
          <w:sz w:val="18"/>
          <w:szCs w:val="18"/>
        </w:rPr>
        <w:t xml:space="preserve">. İyi niyet      </w:t>
      </w: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proofErr w:type="gramStart"/>
      <w:r w:rsidRPr="00007FBF">
        <w:rPr>
          <w:rFonts w:ascii="Comic Sans MS" w:hAnsi="Comic Sans MS" w:cs="Arial-BoldMT"/>
          <w:bCs/>
          <w:sz w:val="18"/>
          <w:szCs w:val="18"/>
        </w:rPr>
        <w:t>d</w:t>
      </w:r>
      <w:proofErr w:type="gramEnd"/>
      <w:r w:rsidRPr="00007FBF">
        <w:rPr>
          <w:rFonts w:ascii="Comic Sans MS" w:hAnsi="Comic Sans MS" w:cs="Arial-BoldMT"/>
          <w:bCs/>
          <w:sz w:val="18"/>
          <w:szCs w:val="18"/>
        </w:rPr>
        <w:t>. Anne sevgisi</w:t>
      </w: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007FBF">
        <w:rPr>
          <w:rFonts w:ascii="Comic Sans MS" w:hAnsi="Comic Sans MS" w:cs="Arial-BoldMT"/>
          <w:b/>
          <w:bCs/>
          <w:sz w:val="18"/>
          <w:szCs w:val="18"/>
        </w:rPr>
        <w:t>4- Aşağıdakilerden hangisinde zıt kavramalar yanlış eşleştirilmiştir?</w:t>
      </w: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proofErr w:type="gramStart"/>
      <w:r w:rsidRPr="00007FBF">
        <w:rPr>
          <w:rFonts w:ascii="Comic Sans MS" w:hAnsi="Comic Sans MS" w:cs="Arial-BoldMT"/>
          <w:bCs/>
          <w:sz w:val="18"/>
          <w:szCs w:val="18"/>
        </w:rPr>
        <w:t>a</w:t>
      </w:r>
      <w:proofErr w:type="gramEnd"/>
      <w:r w:rsidRPr="00007FBF">
        <w:rPr>
          <w:rFonts w:ascii="Comic Sans MS" w:hAnsi="Comic Sans MS" w:cs="Arial-BoldMT"/>
          <w:bCs/>
          <w:sz w:val="18"/>
          <w:szCs w:val="18"/>
        </w:rPr>
        <w:t xml:space="preserve">. Dedikodu-Haset              </w:t>
      </w: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proofErr w:type="gramStart"/>
      <w:r w:rsidRPr="00007FBF">
        <w:rPr>
          <w:rFonts w:ascii="Comic Sans MS" w:hAnsi="Comic Sans MS" w:cs="Arial-BoldMT"/>
          <w:bCs/>
          <w:sz w:val="18"/>
          <w:szCs w:val="18"/>
        </w:rPr>
        <w:t>b</w:t>
      </w:r>
      <w:proofErr w:type="gramEnd"/>
      <w:r w:rsidRPr="00007FBF">
        <w:rPr>
          <w:rFonts w:ascii="Comic Sans MS" w:hAnsi="Comic Sans MS" w:cs="Arial-BoldMT"/>
          <w:bCs/>
          <w:sz w:val="18"/>
          <w:szCs w:val="18"/>
        </w:rPr>
        <w:t xml:space="preserve">. İsraf –Tutumluluk </w:t>
      </w: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proofErr w:type="gramStart"/>
      <w:r w:rsidRPr="00007FBF">
        <w:rPr>
          <w:rFonts w:ascii="Comic Sans MS" w:hAnsi="Comic Sans MS" w:cs="Arial-BoldMT"/>
          <w:bCs/>
          <w:sz w:val="18"/>
          <w:szCs w:val="18"/>
        </w:rPr>
        <w:t>c</w:t>
      </w:r>
      <w:proofErr w:type="gramEnd"/>
      <w:r w:rsidRPr="00007FBF">
        <w:rPr>
          <w:rFonts w:ascii="Comic Sans MS" w:hAnsi="Comic Sans MS" w:cs="Arial-BoldMT"/>
          <w:bCs/>
          <w:sz w:val="18"/>
          <w:szCs w:val="18"/>
        </w:rPr>
        <w:t xml:space="preserve">. Cimrilik-Cömertlik            </w:t>
      </w: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proofErr w:type="gramStart"/>
      <w:r w:rsidRPr="00007FBF">
        <w:rPr>
          <w:rFonts w:ascii="Comic Sans MS" w:hAnsi="Comic Sans MS" w:cs="Arial-BoldMT"/>
          <w:bCs/>
          <w:sz w:val="18"/>
          <w:szCs w:val="18"/>
        </w:rPr>
        <w:t>d</w:t>
      </w:r>
      <w:proofErr w:type="gramEnd"/>
      <w:r w:rsidRPr="00007FBF">
        <w:rPr>
          <w:rFonts w:ascii="Comic Sans MS" w:hAnsi="Comic Sans MS" w:cs="Arial-BoldMT"/>
          <w:bCs/>
          <w:sz w:val="18"/>
          <w:szCs w:val="18"/>
        </w:rPr>
        <w:t>. Yalancılık-Doğru sözlülük</w:t>
      </w: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007FBF">
        <w:rPr>
          <w:rFonts w:ascii="Comic Sans MS" w:hAnsi="Comic Sans MS" w:cs="Arial-BoldMT"/>
          <w:b/>
          <w:bCs/>
          <w:sz w:val="18"/>
          <w:szCs w:val="18"/>
        </w:rPr>
        <w:t>5- “Hakkında bilgi sahibi olmadığın şeyin ardına düşme” (</w:t>
      </w:r>
      <w:proofErr w:type="spellStart"/>
      <w:r w:rsidRPr="00007FBF">
        <w:rPr>
          <w:rFonts w:ascii="Comic Sans MS" w:hAnsi="Comic Sans MS" w:cs="Arial-BoldMT"/>
          <w:b/>
          <w:bCs/>
          <w:sz w:val="18"/>
          <w:szCs w:val="18"/>
        </w:rPr>
        <w:t>İsra</w:t>
      </w:r>
      <w:proofErr w:type="spellEnd"/>
      <w:r w:rsidRPr="00007FBF">
        <w:rPr>
          <w:rFonts w:ascii="Comic Sans MS" w:hAnsi="Comic Sans MS" w:cs="Arial-BoldMT"/>
          <w:b/>
          <w:bCs/>
          <w:sz w:val="18"/>
          <w:szCs w:val="18"/>
        </w:rPr>
        <w:t xml:space="preserve"> Suresi, 36. ayet) ayetiyle anlatılmak istenen aşağıdakilerden hangisidir?</w:t>
      </w: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007FBF">
        <w:rPr>
          <w:rFonts w:ascii="Comic Sans MS" w:hAnsi="Comic Sans MS" w:cs="Arial-BoldMT"/>
          <w:bCs/>
          <w:sz w:val="18"/>
          <w:szCs w:val="18"/>
        </w:rPr>
        <w:t xml:space="preserve"> </w:t>
      </w:r>
      <w:proofErr w:type="gramStart"/>
      <w:r w:rsidRPr="00007FBF">
        <w:rPr>
          <w:rFonts w:ascii="Comic Sans MS" w:hAnsi="Comic Sans MS" w:cs="Arial-BoldMT"/>
          <w:bCs/>
          <w:sz w:val="18"/>
          <w:szCs w:val="18"/>
        </w:rPr>
        <w:t>a</w:t>
      </w:r>
      <w:proofErr w:type="gramEnd"/>
      <w:r w:rsidRPr="00007FBF">
        <w:rPr>
          <w:rFonts w:ascii="Comic Sans MS" w:hAnsi="Comic Sans MS" w:cs="Arial-BoldMT"/>
          <w:bCs/>
          <w:sz w:val="18"/>
          <w:szCs w:val="18"/>
        </w:rPr>
        <w:t>. Doğruluk İslam’ın emridir</w:t>
      </w: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007FBF">
        <w:rPr>
          <w:rFonts w:ascii="Comic Sans MS" w:hAnsi="Comic Sans MS" w:cs="Arial-BoldMT"/>
          <w:bCs/>
          <w:sz w:val="18"/>
          <w:szCs w:val="18"/>
        </w:rPr>
        <w:t xml:space="preserve"> </w:t>
      </w:r>
      <w:proofErr w:type="gramStart"/>
      <w:r w:rsidRPr="00007FBF">
        <w:rPr>
          <w:rFonts w:ascii="Comic Sans MS" w:hAnsi="Comic Sans MS" w:cs="Arial-BoldMT"/>
          <w:bCs/>
          <w:sz w:val="18"/>
          <w:szCs w:val="18"/>
        </w:rPr>
        <w:t>b</w:t>
      </w:r>
      <w:proofErr w:type="gramEnd"/>
      <w:r w:rsidRPr="00007FBF">
        <w:rPr>
          <w:rFonts w:ascii="Comic Sans MS" w:hAnsi="Comic Sans MS" w:cs="Arial-BoldMT"/>
          <w:bCs/>
          <w:sz w:val="18"/>
          <w:szCs w:val="18"/>
        </w:rPr>
        <w:t>. Doğruyu söyle ama her doğruyu da söyleme.</w:t>
      </w: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007FBF">
        <w:rPr>
          <w:rFonts w:ascii="Comic Sans MS" w:hAnsi="Comic Sans MS" w:cs="Arial-BoldMT"/>
          <w:bCs/>
          <w:sz w:val="18"/>
          <w:szCs w:val="18"/>
        </w:rPr>
        <w:t xml:space="preserve"> </w:t>
      </w:r>
      <w:proofErr w:type="gramStart"/>
      <w:r w:rsidRPr="00007FBF">
        <w:rPr>
          <w:rFonts w:ascii="Comic Sans MS" w:hAnsi="Comic Sans MS" w:cs="Arial-BoldMT"/>
          <w:bCs/>
          <w:sz w:val="18"/>
          <w:szCs w:val="18"/>
        </w:rPr>
        <w:t>c</w:t>
      </w:r>
      <w:proofErr w:type="gramEnd"/>
      <w:r w:rsidRPr="00007FBF">
        <w:rPr>
          <w:rFonts w:ascii="Comic Sans MS" w:hAnsi="Comic Sans MS" w:cs="Arial-BoldMT"/>
          <w:bCs/>
          <w:sz w:val="18"/>
          <w:szCs w:val="18"/>
        </w:rPr>
        <w:t>. Kimseyi aldatmamalıyız</w:t>
      </w:r>
    </w:p>
    <w:p w:rsidR="008826C0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proofErr w:type="gramStart"/>
      <w:r w:rsidRPr="00007FBF">
        <w:rPr>
          <w:rFonts w:ascii="Comic Sans MS" w:hAnsi="Comic Sans MS" w:cs="Arial-BoldMT"/>
          <w:bCs/>
          <w:sz w:val="18"/>
          <w:szCs w:val="18"/>
        </w:rPr>
        <w:t>d</w:t>
      </w:r>
      <w:proofErr w:type="gramEnd"/>
      <w:r w:rsidRPr="00007FBF">
        <w:rPr>
          <w:rFonts w:ascii="Comic Sans MS" w:hAnsi="Comic Sans MS" w:cs="Arial-BoldMT"/>
          <w:bCs/>
          <w:sz w:val="18"/>
          <w:szCs w:val="18"/>
        </w:rPr>
        <w:t>. İyi bilmediğiniz şey hakkında ileri geri konuşmamalıyız.</w:t>
      </w:r>
    </w:p>
    <w:p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007FBF" w:rsidRDefault="00007FBF" w:rsidP="00007FBF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</w:pPr>
      <w:r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  <w:t>6-</w:t>
      </w:r>
      <w:r w:rsidRPr="002B154E"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  <w:t xml:space="preserve">.Aşağıdaki davranışlar eşanlamlıları ile eşleştirdiğimizde hangisinde bir eşleştirme hatası yapmış oluruz? </w:t>
      </w:r>
    </w:p>
    <w:p w:rsidR="00007FBF" w:rsidRPr="002B154E" w:rsidRDefault="00007FBF" w:rsidP="00007FBF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</w:pPr>
    </w:p>
    <w:p w:rsidR="00007FBF" w:rsidRDefault="00007FBF" w:rsidP="00007FBF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</w:pPr>
      <w:r w:rsidRPr="002B154E">
        <w:rPr>
          <w:rFonts w:ascii="Comic Sans MS" w:eastAsia="Calibri" w:hAnsi="Comic Sans MS" w:cs="AvantGardeITCbyBT-Book"/>
          <w:bCs/>
          <w:sz w:val="16"/>
          <w:szCs w:val="16"/>
          <w:lang w:eastAsia="tr-TR"/>
        </w:rPr>
        <w:t>A) Kibir - Tevazu</w:t>
      </w:r>
      <w:r w:rsidRPr="002B154E"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  <w:t xml:space="preserve"> </w:t>
      </w:r>
      <w:r w:rsidRPr="002B154E"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  <w:tab/>
      </w:r>
      <w:r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  <w:t xml:space="preserve">          </w:t>
      </w:r>
    </w:p>
    <w:p w:rsidR="00007FBF" w:rsidRPr="002B154E" w:rsidRDefault="00007FBF" w:rsidP="00007FBF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</w:pPr>
      <w:r w:rsidRPr="002B154E">
        <w:rPr>
          <w:rFonts w:ascii="Comic Sans MS" w:eastAsia="Calibri" w:hAnsi="Comic Sans MS" w:cs="AvantGardeITCbyBT-Book"/>
          <w:bCs/>
          <w:sz w:val="16"/>
          <w:szCs w:val="16"/>
          <w:lang w:eastAsia="tr-TR"/>
        </w:rPr>
        <w:t>B) Gıpta - İmrenme</w:t>
      </w:r>
      <w:r w:rsidRPr="002B154E"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  <w:t xml:space="preserve"> </w:t>
      </w:r>
    </w:p>
    <w:p w:rsidR="00007FBF" w:rsidRDefault="00007FBF" w:rsidP="00007FBF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</w:pPr>
      <w:r w:rsidRPr="002B154E">
        <w:rPr>
          <w:rFonts w:ascii="Comic Sans MS" w:eastAsia="Calibri" w:hAnsi="Comic Sans MS" w:cs="AvantGardeITCbyBT-Book"/>
          <w:bCs/>
          <w:sz w:val="16"/>
          <w:szCs w:val="16"/>
          <w:lang w:eastAsia="tr-TR"/>
        </w:rPr>
        <w:t>C) Dedikodu - Gıybet</w:t>
      </w:r>
      <w:r w:rsidRPr="002B154E"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  <w:t xml:space="preserve"> </w:t>
      </w:r>
      <w:r w:rsidRPr="002B154E"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  <w:tab/>
      </w:r>
    </w:p>
    <w:p w:rsidR="00007FBF" w:rsidRPr="002B154E" w:rsidRDefault="00007FBF" w:rsidP="00007FBF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</w:pPr>
      <w:r w:rsidRPr="002B154E">
        <w:rPr>
          <w:rFonts w:ascii="Comic Sans MS" w:eastAsia="Calibri" w:hAnsi="Comic Sans MS" w:cs="AvantGardeITCbyBT-Book"/>
          <w:bCs/>
          <w:sz w:val="16"/>
          <w:szCs w:val="16"/>
          <w:lang w:eastAsia="tr-TR"/>
        </w:rPr>
        <w:t>D) Münafık</w:t>
      </w:r>
      <w:r w:rsidRPr="002B154E"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  <w:t xml:space="preserve"> - </w:t>
      </w:r>
      <w:r w:rsidRPr="002B154E">
        <w:rPr>
          <w:rFonts w:ascii="Comic Sans MS" w:eastAsia="Calibri" w:hAnsi="Comic Sans MS" w:cs="AvantGardeITCbyBT-Book"/>
          <w:bCs/>
          <w:sz w:val="16"/>
          <w:szCs w:val="16"/>
          <w:lang w:eastAsia="tr-TR"/>
        </w:rPr>
        <w:t>İkiyüzlü</w:t>
      </w:r>
      <w:r w:rsidRPr="002B154E"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  <w:t xml:space="preserve"> </w:t>
      </w:r>
    </w:p>
    <w:p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3D7C99" w:rsidRDefault="00746458" w:rsidP="003D7C9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hyperlink r:id="rId14" w:history="1">
        <w:r w:rsidRPr="00BC5F5C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p w:rsidR="003D7C99" w:rsidRDefault="003D7C99" w:rsidP="003D7C9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3D7C99" w:rsidRDefault="003D7C99" w:rsidP="003D7C9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3D7C99" w:rsidRDefault="003D7C99" w:rsidP="003D7C9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3D7C99" w:rsidRDefault="003D7C99" w:rsidP="003D7C9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3D7C99" w:rsidRDefault="003D7C99" w:rsidP="003D7C9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6"/>
          <w:szCs w:val="18"/>
        </w:rPr>
      </w:pPr>
    </w:p>
    <w:p w:rsidR="003D7C99" w:rsidRPr="003D7C99" w:rsidRDefault="003D7C99" w:rsidP="003D7C9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6"/>
          <w:szCs w:val="18"/>
        </w:rPr>
      </w:pPr>
      <w:r w:rsidRPr="003D7C99">
        <w:rPr>
          <w:rFonts w:ascii="Comic Sans MS" w:hAnsi="Comic Sans MS" w:cs="Arial-BoldMT"/>
          <w:b/>
          <w:bCs/>
          <w:sz w:val="16"/>
          <w:szCs w:val="18"/>
        </w:rPr>
        <w:t>İki arkadaşımız birbirine küstüğünde onları barıştırmamak.</w:t>
      </w:r>
    </w:p>
    <w:p w:rsidR="003D7C99" w:rsidRPr="003D7C99" w:rsidRDefault="003D7C99" w:rsidP="003D7C9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6"/>
          <w:szCs w:val="18"/>
        </w:rPr>
      </w:pPr>
      <w:r w:rsidRPr="003D7C99">
        <w:rPr>
          <w:rFonts w:ascii="Comic Sans MS" w:hAnsi="Comic Sans MS" w:cs="Arial-BoldMT"/>
          <w:b/>
          <w:bCs/>
          <w:sz w:val="16"/>
          <w:szCs w:val="18"/>
        </w:rPr>
        <w:t>Yere çöp atan birini gördüğümüzde o kişiyi uyarmamak.</w:t>
      </w:r>
    </w:p>
    <w:p w:rsidR="00007FBF" w:rsidRPr="003D7C99" w:rsidRDefault="003D7C99" w:rsidP="003D7C9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6"/>
          <w:szCs w:val="18"/>
        </w:rPr>
      </w:pPr>
      <w:proofErr w:type="gramStart"/>
      <w:r w:rsidRPr="003D7C99">
        <w:rPr>
          <w:rFonts w:ascii="Comic Sans MS" w:hAnsi="Comic Sans MS" w:cs="Arial-BoldMT"/>
          <w:b/>
          <w:bCs/>
          <w:sz w:val="16"/>
          <w:szCs w:val="18"/>
        </w:rPr>
        <w:t>Yanlış bir davranışı olan arkadaşımızı ikaz etmemek.</w:t>
      </w:r>
      <w:proofErr w:type="gramEnd"/>
    </w:p>
    <w:p w:rsid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007FBF">
        <w:rPr>
          <w:rFonts w:ascii="Comic Sans MS" w:hAnsi="Comic Sans MS" w:cs="Arial-BoldMT"/>
          <w:b/>
          <w:bCs/>
          <w:sz w:val="18"/>
          <w:szCs w:val="18"/>
        </w:rPr>
        <w:t xml:space="preserve">7. Yukarıdaki maddelerde sıralanan davranışları yaptığımızda daha doğrusu kötülüklere tepkisiz </w:t>
      </w:r>
      <w:proofErr w:type="gramStart"/>
      <w:r w:rsidRPr="00007FBF">
        <w:rPr>
          <w:rFonts w:ascii="Comic Sans MS" w:hAnsi="Comic Sans MS" w:cs="Arial-BoldMT"/>
          <w:b/>
          <w:bCs/>
          <w:sz w:val="18"/>
          <w:szCs w:val="18"/>
        </w:rPr>
        <w:t>kaldığımızda  İslam’ın</w:t>
      </w:r>
      <w:proofErr w:type="gramEnd"/>
      <w:r w:rsidRPr="00007FBF">
        <w:rPr>
          <w:rFonts w:ascii="Comic Sans MS" w:hAnsi="Comic Sans MS" w:cs="Arial-BoldMT"/>
          <w:b/>
          <w:bCs/>
          <w:sz w:val="18"/>
          <w:szCs w:val="18"/>
        </w:rPr>
        <w:t xml:space="preserve"> sakınılmasını istediği, bize günah olarak yazılan aşağıdaki kötü davranışlardan hangisini yapmış  oluruz?</w:t>
      </w: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007FBF">
        <w:rPr>
          <w:rFonts w:ascii="Comic Sans MS" w:hAnsi="Comic Sans MS" w:cs="Arial-BoldMT"/>
          <w:bCs/>
          <w:sz w:val="18"/>
          <w:szCs w:val="18"/>
        </w:rPr>
        <w:t xml:space="preserve">A) </w:t>
      </w:r>
      <w:proofErr w:type="gramStart"/>
      <w:r w:rsidRPr="00007FBF">
        <w:rPr>
          <w:rFonts w:ascii="Comic Sans MS" w:hAnsi="Comic Sans MS" w:cs="Arial-BoldMT"/>
          <w:bCs/>
          <w:sz w:val="18"/>
          <w:szCs w:val="18"/>
        </w:rPr>
        <w:t>Hilekarlık</w:t>
      </w:r>
      <w:proofErr w:type="gramEnd"/>
      <w:r w:rsidRPr="00007FBF">
        <w:rPr>
          <w:rFonts w:ascii="Comic Sans MS" w:hAnsi="Comic Sans MS" w:cs="Arial-BoldMT"/>
          <w:bCs/>
          <w:sz w:val="18"/>
          <w:szCs w:val="18"/>
        </w:rPr>
        <w:t xml:space="preserve">                   </w:t>
      </w: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007FBF">
        <w:rPr>
          <w:rFonts w:ascii="Comic Sans MS" w:hAnsi="Comic Sans MS" w:cs="Arial-BoldMT"/>
          <w:bCs/>
          <w:sz w:val="18"/>
          <w:szCs w:val="18"/>
        </w:rPr>
        <w:t>B) Kibirlilik</w:t>
      </w: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007FBF">
        <w:rPr>
          <w:rFonts w:ascii="Comic Sans MS" w:hAnsi="Comic Sans MS" w:cs="Arial-BoldMT"/>
          <w:bCs/>
          <w:sz w:val="18"/>
          <w:szCs w:val="18"/>
        </w:rPr>
        <w:t xml:space="preserve">C) </w:t>
      </w:r>
      <w:proofErr w:type="spellStart"/>
      <w:r w:rsidRPr="00007FBF">
        <w:rPr>
          <w:rFonts w:ascii="Comic Sans MS" w:hAnsi="Comic Sans MS" w:cs="Arial-BoldMT"/>
          <w:bCs/>
          <w:sz w:val="18"/>
          <w:szCs w:val="18"/>
        </w:rPr>
        <w:t>Hasidlik</w:t>
      </w:r>
      <w:proofErr w:type="spellEnd"/>
      <w:r w:rsidRPr="00007FBF">
        <w:rPr>
          <w:rFonts w:ascii="Comic Sans MS" w:hAnsi="Comic Sans MS" w:cs="Arial-BoldMT"/>
          <w:bCs/>
          <w:sz w:val="18"/>
          <w:szCs w:val="18"/>
        </w:rPr>
        <w:t xml:space="preserve">                       </w:t>
      </w: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007FBF">
        <w:rPr>
          <w:rFonts w:ascii="Comic Sans MS" w:hAnsi="Comic Sans MS" w:cs="Arial-BoldMT"/>
          <w:bCs/>
          <w:sz w:val="18"/>
          <w:szCs w:val="18"/>
        </w:rPr>
        <w:t>D) Duyarsızlık</w:t>
      </w: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007FBF">
        <w:rPr>
          <w:rFonts w:ascii="Comic Sans MS" w:hAnsi="Comic Sans MS" w:cs="Arial-BoldMT"/>
          <w:b/>
          <w:bCs/>
          <w:sz w:val="18"/>
          <w:szCs w:val="18"/>
        </w:rPr>
        <w:t xml:space="preserve">8. *İnsanlar eşittir </w:t>
      </w:r>
    </w:p>
    <w:p w:rsid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007FBF">
        <w:rPr>
          <w:rFonts w:ascii="Comic Sans MS" w:hAnsi="Comic Sans MS" w:cs="Arial-BoldMT"/>
          <w:b/>
          <w:bCs/>
          <w:sz w:val="18"/>
          <w:szCs w:val="18"/>
        </w:rPr>
        <w:t xml:space="preserve">* Kadınların hakkı gözetilmelidir </w:t>
      </w:r>
    </w:p>
    <w:p w:rsid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007FBF">
        <w:rPr>
          <w:rFonts w:ascii="Comic Sans MS" w:hAnsi="Comic Sans MS" w:cs="Arial-BoldMT"/>
          <w:b/>
          <w:bCs/>
          <w:sz w:val="18"/>
          <w:szCs w:val="18"/>
        </w:rPr>
        <w:t xml:space="preserve">* Kan davaları kaldırılmıştır </w:t>
      </w: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007FBF">
        <w:rPr>
          <w:rFonts w:ascii="Comic Sans MS" w:hAnsi="Comic Sans MS" w:cs="Arial-BoldMT"/>
          <w:b/>
          <w:bCs/>
          <w:sz w:val="18"/>
          <w:szCs w:val="18"/>
        </w:rPr>
        <w:t>* Faiz kaldırılmıştır.</w:t>
      </w:r>
    </w:p>
    <w:p w:rsid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007FBF">
        <w:rPr>
          <w:rFonts w:ascii="Comic Sans MS" w:hAnsi="Comic Sans MS" w:cs="Arial-BoldMT"/>
          <w:b/>
          <w:bCs/>
          <w:sz w:val="18"/>
          <w:szCs w:val="18"/>
        </w:rPr>
        <w:t xml:space="preserve">Peygamberimiz bu temel ilkeleri ne zaman dile getirmiştir? </w:t>
      </w: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007FBF">
        <w:rPr>
          <w:rFonts w:ascii="Comic Sans MS" w:hAnsi="Comic Sans MS" w:cs="Arial-BoldMT"/>
          <w:bCs/>
          <w:sz w:val="18"/>
          <w:szCs w:val="18"/>
        </w:rPr>
        <w:t xml:space="preserve">A) Ölüm anında          </w:t>
      </w: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007FBF">
        <w:rPr>
          <w:rFonts w:ascii="Comic Sans MS" w:hAnsi="Comic Sans MS" w:cs="Arial-BoldMT"/>
          <w:bCs/>
          <w:sz w:val="18"/>
          <w:szCs w:val="18"/>
        </w:rPr>
        <w:t xml:space="preserve">B) İlk peygamber olduğunda </w:t>
      </w: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007FBF">
        <w:rPr>
          <w:rFonts w:ascii="Comic Sans MS" w:hAnsi="Comic Sans MS" w:cs="Arial-BoldMT"/>
          <w:bCs/>
          <w:sz w:val="18"/>
          <w:szCs w:val="18"/>
        </w:rPr>
        <w:t xml:space="preserve">C) Veda hutbesinde   </w:t>
      </w: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007FBF">
        <w:rPr>
          <w:rFonts w:ascii="Comic Sans MS" w:hAnsi="Comic Sans MS" w:cs="Arial-BoldMT"/>
          <w:bCs/>
          <w:sz w:val="18"/>
          <w:szCs w:val="18"/>
        </w:rPr>
        <w:t>D) Hicret ederken</w:t>
      </w:r>
    </w:p>
    <w:p w:rsidR="00007FBF" w:rsidRPr="00746458" w:rsidRDefault="00746458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color w:val="FFFFFF" w:themeColor="background1"/>
          <w:sz w:val="18"/>
          <w:szCs w:val="18"/>
        </w:rPr>
      </w:pPr>
      <w:hyperlink r:id="rId15" w:history="1">
        <w:r w:rsidRPr="00746458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746458">
        <w:rPr>
          <w:rFonts w:ascii="Comic Sans MS" w:hAnsi="Comic Sans MS"/>
          <w:color w:val="FFFFFF" w:themeColor="background1"/>
        </w:rPr>
        <w:t xml:space="preserve"> </w:t>
      </w: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007FBF">
        <w:rPr>
          <w:rFonts w:ascii="Comic Sans MS" w:hAnsi="Comic Sans MS" w:cs="Arial-BoldMT"/>
          <w:b/>
          <w:bCs/>
          <w:sz w:val="18"/>
          <w:szCs w:val="18"/>
        </w:rPr>
        <w:t xml:space="preserve">9. Peygamberimiz (sav) bir hadisi şeriflerinde şöyle buyurmuştur: “Münafığın (iki yüzlü kişi) belirtisi üçtür: Bunlar, </w:t>
      </w:r>
      <w:proofErr w:type="gramStart"/>
      <w:r w:rsidRPr="00007FBF">
        <w:rPr>
          <w:rFonts w:ascii="Comic Sans MS" w:hAnsi="Comic Sans MS" w:cs="Arial-BoldMT"/>
          <w:b/>
          <w:bCs/>
          <w:sz w:val="18"/>
          <w:szCs w:val="18"/>
        </w:rPr>
        <w:t>………………………………….</w:t>
      </w:r>
      <w:proofErr w:type="gramEnd"/>
      <w:r w:rsidRPr="00007FBF">
        <w:rPr>
          <w:rFonts w:ascii="Comic Sans MS" w:hAnsi="Comic Sans MS" w:cs="Arial-BoldMT"/>
          <w:b/>
          <w:bCs/>
          <w:sz w:val="18"/>
          <w:szCs w:val="18"/>
        </w:rPr>
        <w:t>”</w:t>
      </w:r>
    </w:p>
    <w:p w:rsid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007FBF">
        <w:rPr>
          <w:rFonts w:ascii="Comic Sans MS" w:hAnsi="Comic Sans MS" w:cs="Arial-BoldMT"/>
          <w:b/>
          <w:bCs/>
          <w:sz w:val="18"/>
          <w:szCs w:val="18"/>
        </w:rPr>
        <w:t>Yukarıdaki hadisin sonuna aşağıdakilerden hangisi gelemez?</w:t>
      </w: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007FBF">
        <w:rPr>
          <w:rFonts w:ascii="Comic Sans MS" w:hAnsi="Comic Sans MS" w:cs="Arial-BoldMT"/>
          <w:bCs/>
          <w:sz w:val="18"/>
          <w:szCs w:val="18"/>
        </w:rPr>
        <w:t>A)Yalan söyler</w:t>
      </w:r>
      <w:r w:rsidRPr="00007FBF">
        <w:rPr>
          <w:rFonts w:ascii="Comic Sans MS" w:hAnsi="Comic Sans MS" w:cs="Arial-BoldMT"/>
          <w:bCs/>
          <w:sz w:val="18"/>
          <w:szCs w:val="18"/>
        </w:rPr>
        <w:tab/>
        <w:t xml:space="preserve">     </w:t>
      </w:r>
      <w:r w:rsidRPr="00007FBF">
        <w:rPr>
          <w:rFonts w:ascii="Comic Sans MS" w:hAnsi="Comic Sans MS" w:cs="Arial-BoldMT"/>
          <w:bCs/>
          <w:sz w:val="18"/>
          <w:szCs w:val="18"/>
        </w:rPr>
        <w:tab/>
      </w: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007FBF">
        <w:rPr>
          <w:rFonts w:ascii="Comic Sans MS" w:hAnsi="Comic Sans MS" w:cs="Arial-BoldMT"/>
          <w:bCs/>
          <w:sz w:val="18"/>
          <w:szCs w:val="18"/>
        </w:rPr>
        <w:t>B)Kibirlidir.</w:t>
      </w: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007FBF">
        <w:rPr>
          <w:rFonts w:ascii="Comic Sans MS" w:hAnsi="Comic Sans MS" w:cs="Arial-BoldMT"/>
          <w:bCs/>
          <w:sz w:val="18"/>
          <w:szCs w:val="18"/>
        </w:rPr>
        <w:t xml:space="preserve">C)Sözünde durmaz   </w:t>
      </w:r>
      <w:r w:rsidRPr="00007FBF">
        <w:rPr>
          <w:rFonts w:ascii="Comic Sans MS" w:hAnsi="Comic Sans MS" w:cs="Arial-BoldMT"/>
          <w:bCs/>
          <w:sz w:val="18"/>
          <w:szCs w:val="18"/>
        </w:rPr>
        <w:tab/>
      </w:r>
    </w:p>
    <w:p w:rsidR="008826C0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007FBF">
        <w:rPr>
          <w:rFonts w:ascii="Comic Sans MS" w:hAnsi="Comic Sans MS" w:cs="Arial-BoldMT"/>
          <w:bCs/>
          <w:sz w:val="18"/>
          <w:szCs w:val="18"/>
        </w:rPr>
        <w:t>D)Emanete ihanet eder</w:t>
      </w:r>
    </w:p>
    <w:p w:rsidR="00007FBF" w:rsidRPr="008826C0" w:rsidRDefault="00007FBF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007FBF">
        <w:rPr>
          <w:rFonts w:ascii="Comic Sans MS" w:hAnsi="Comic Sans MS" w:cs="Arial-BoldMT"/>
          <w:b/>
          <w:bCs/>
          <w:sz w:val="18"/>
          <w:szCs w:val="18"/>
        </w:rPr>
        <w:t xml:space="preserve">      Bir gün Hz. Peygamber pazarı dolaşırken bir buğday yığınına elini daldırdı. Eline ıslaklık deyince:</w:t>
      </w: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007FBF">
        <w:rPr>
          <w:rFonts w:ascii="Comic Sans MS" w:hAnsi="Comic Sans MS" w:cs="Arial-BoldMT"/>
          <w:b/>
          <w:bCs/>
          <w:sz w:val="18"/>
          <w:szCs w:val="18"/>
        </w:rPr>
        <w:t xml:space="preserve">― Nedir bu? </w:t>
      </w:r>
      <w:proofErr w:type="gramStart"/>
      <w:r w:rsidRPr="00007FBF">
        <w:rPr>
          <w:rFonts w:ascii="Comic Sans MS" w:hAnsi="Comic Sans MS" w:cs="Arial-BoldMT"/>
          <w:b/>
          <w:bCs/>
          <w:sz w:val="18"/>
          <w:szCs w:val="18"/>
        </w:rPr>
        <w:t>diye</w:t>
      </w:r>
      <w:proofErr w:type="gramEnd"/>
      <w:r w:rsidRPr="00007FBF">
        <w:rPr>
          <w:rFonts w:ascii="Comic Sans MS" w:hAnsi="Comic Sans MS" w:cs="Arial-BoldMT"/>
          <w:b/>
          <w:bCs/>
          <w:sz w:val="18"/>
          <w:szCs w:val="18"/>
        </w:rPr>
        <w:t xml:space="preserve"> sordu. Bunun üzerine satıcı:</w:t>
      </w: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007FBF">
        <w:rPr>
          <w:rFonts w:ascii="Comic Sans MS" w:hAnsi="Comic Sans MS" w:cs="Arial-BoldMT"/>
          <w:b/>
          <w:bCs/>
          <w:sz w:val="18"/>
          <w:szCs w:val="18"/>
        </w:rPr>
        <w:t xml:space="preserve">― Yağmur yağmıştı ondan dolayı ıslandı diyerek </w:t>
      </w:r>
      <w:proofErr w:type="gramStart"/>
      <w:r w:rsidRPr="00007FBF">
        <w:rPr>
          <w:rFonts w:ascii="Comic Sans MS" w:hAnsi="Comic Sans MS" w:cs="Arial-BoldMT"/>
          <w:b/>
          <w:bCs/>
          <w:sz w:val="18"/>
          <w:szCs w:val="18"/>
        </w:rPr>
        <w:t>cevap</w:t>
      </w:r>
      <w:proofErr w:type="gramEnd"/>
      <w:r w:rsidRPr="00007FBF">
        <w:rPr>
          <w:rFonts w:ascii="Comic Sans MS" w:hAnsi="Comic Sans MS" w:cs="Arial-BoldMT"/>
          <w:b/>
          <w:bCs/>
          <w:sz w:val="18"/>
          <w:szCs w:val="18"/>
        </w:rPr>
        <w:t xml:space="preserve"> verdi. Hz. Peygamber de:</w:t>
      </w: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007FBF">
        <w:rPr>
          <w:rFonts w:ascii="Comic Sans MS" w:hAnsi="Comic Sans MS" w:cs="Arial-BoldMT"/>
          <w:b/>
          <w:bCs/>
          <w:sz w:val="18"/>
          <w:szCs w:val="18"/>
        </w:rPr>
        <w:t xml:space="preserve">― Niçin o ıslak tarafı halkın görebileceği şekilde üste çıkarmadın? </w:t>
      </w:r>
      <w:proofErr w:type="gramStart"/>
      <w:r w:rsidRPr="00007FBF">
        <w:rPr>
          <w:rFonts w:ascii="Comic Sans MS" w:hAnsi="Comic Sans MS" w:cs="Arial-BoldMT"/>
          <w:b/>
          <w:bCs/>
          <w:sz w:val="18"/>
          <w:szCs w:val="18"/>
        </w:rPr>
        <w:t>dedikten</w:t>
      </w:r>
      <w:proofErr w:type="gramEnd"/>
      <w:r w:rsidRPr="00007FBF">
        <w:rPr>
          <w:rFonts w:ascii="Comic Sans MS" w:hAnsi="Comic Sans MS" w:cs="Arial-BoldMT"/>
          <w:b/>
          <w:bCs/>
          <w:sz w:val="18"/>
          <w:szCs w:val="18"/>
        </w:rPr>
        <w:t xml:space="preserve"> sonra:</w:t>
      </w:r>
    </w:p>
    <w:p w:rsid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007FBF">
        <w:rPr>
          <w:rFonts w:ascii="Comic Sans MS" w:hAnsi="Comic Sans MS" w:cs="Arial-BoldMT"/>
          <w:b/>
          <w:bCs/>
          <w:sz w:val="18"/>
          <w:szCs w:val="18"/>
        </w:rPr>
        <w:t>― Bizi aldatan bizden değildir buyurdu.</w:t>
      </w: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007FBF">
        <w:rPr>
          <w:rFonts w:ascii="Comic Sans MS" w:hAnsi="Comic Sans MS" w:cs="Arial-BoldMT"/>
          <w:b/>
          <w:bCs/>
          <w:sz w:val="18"/>
          <w:szCs w:val="18"/>
        </w:rPr>
        <w:t>10. Yukarıdaki olayda Hz. Peygamberin yasakladığı davranış aşağıdakilerden hangisidir?</w:t>
      </w: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007FBF">
        <w:rPr>
          <w:rFonts w:ascii="Comic Sans MS" w:hAnsi="Comic Sans MS" w:cs="Arial-BoldMT"/>
          <w:bCs/>
          <w:sz w:val="18"/>
          <w:szCs w:val="18"/>
        </w:rPr>
        <w:t>A) İftira atmak</w:t>
      </w: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007FBF">
        <w:rPr>
          <w:rFonts w:ascii="Comic Sans MS" w:hAnsi="Comic Sans MS" w:cs="Arial-BoldMT"/>
          <w:bCs/>
          <w:sz w:val="18"/>
          <w:szCs w:val="18"/>
        </w:rPr>
        <w:t>B) Hile yapmak</w:t>
      </w: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007FBF">
        <w:rPr>
          <w:rFonts w:ascii="Comic Sans MS" w:hAnsi="Comic Sans MS" w:cs="Arial-BoldMT"/>
          <w:bCs/>
          <w:sz w:val="18"/>
          <w:szCs w:val="18"/>
        </w:rPr>
        <w:t>C) Kötü zanda bulunmak</w:t>
      </w:r>
    </w:p>
    <w:p w:rsidR="00D30412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i/>
          <w:sz w:val="18"/>
          <w:szCs w:val="18"/>
        </w:rPr>
      </w:pPr>
      <w:r w:rsidRPr="00007FBF">
        <w:rPr>
          <w:rFonts w:ascii="Comic Sans MS" w:hAnsi="Comic Sans MS" w:cs="Arial-BoldMT"/>
          <w:bCs/>
          <w:sz w:val="18"/>
          <w:szCs w:val="18"/>
        </w:rPr>
        <w:t>D) Kişinin ayıbını yüzüne vurmak</w:t>
      </w:r>
    </w:p>
    <w:sectPr w:rsidR="00D30412" w:rsidRPr="00007FBF" w:rsidSect="003D7C99">
      <w:type w:val="continuous"/>
      <w:pgSz w:w="11906" w:h="16838" w:code="9"/>
      <w:pgMar w:top="907" w:right="1418" w:bottom="851" w:left="1418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35E3" w:rsidRDefault="003635E3" w:rsidP="003203A4">
      <w:pPr>
        <w:spacing w:after="0" w:line="240" w:lineRule="auto"/>
      </w:pPr>
      <w:r>
        <w:separator/>
      </w:r>
    </w:p>
  </w:endnote>
  <w:endnote w:type="continuationSeparator" w:id="0">
    <w:p w:rsidR="003635E3" w:rsidRDefault="003635E3" w:rsidP="00320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vantGardeITCbyBT-Book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266" w:rsidRPr="00C77266" w:rsidRDefault="00C77266" w:rsidP="00C77266">
    <w:pPr>
      <w:pStyle w:val="Altbilgi"/>
      <w:jc w:val="center"/>
      <w:rPr>
        <w:i/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35E3" w:rsidRDefault="003635E3" w:rsidP="003203A4">
      <w:pPr>
        <w:spacing w:after="0" w:line="240" w:lineRule="auto"/>
      </w:pPr>
      <w:r>
        <w:separator/>
      </w:r>
    </w:p>
  </w:footnote>
  <w:footnote w:type="continuationSeparator" w:id="0">
    <w:p w:rsidR="003635E3" w:rsidRDefault="003635E3" w:rsidP="003203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6A266E"/>
    <w:multiLevelType w:val="hybridMultilevel"/>
    <w:tmpl w:val="E83A9900"/>
    <w:lvl w:ilvl="0" w:tplc="3D1003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217AD9"/>
    <w:multiLevelType w:val="hybridMultilevel"/>
    <w:tmpl w:val="30D47B7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03A4"/>
    <w:rsid w:val="00007FBF"/>
    <w:rsid w:val="00010BCA"/>
    <w:rsid w:val="000675E6"/>
    <w:rsid w:val="0008020D"/>
    <w:rsid w:val="000A1052"/>
    <w:rsid w:val="00136C8C"/>
    <w:rsid w:val="001630E4"/>
    <w:rsid w:val="001933CE"/>
    <w:rsid w:val="002350A7"/>
    <w:rsid w:val="002639B6"/>
    <w:rsid w:val="002775CE"/>
    <w:rsid w:val="002C0DE3"/>
    <w:rsid w:val="002C0FB4"/>
    <w:rsid w:val="0031041D"/>
    <w:rsid w:val="003203A4"/>
    <w:rsid w:val="0033172A"/>
    <w:rsid w:val="003635E3"/>
    <w:rsid w:val="00380E2D"/>
    <w:rsid w:val="00386A95"/>
    <w:rsid w:val="003D7C99"/>
    <w:rsid w:val="004203A6"/>
    <w:rsid w:val="00447065"/>
    <w:rsid w:val="004B6359"/>
    <w:rsid w:val="004C72EC"/>
    <w:rsid w:val="004F7F48"/>
    <w:rsid w:val="00515249"/>
    <w:rsid w:val="00526033"/>
    <w:rsid w:val="00537FCE"/>
    <w:rsid w:val="0056123B"/>
    <w:rsid w:val="00564A9F"/>
    <w:rsid w:val="005A1B51"/>
    <w:rsid w:val="005C4EB7"/>
    <w:rsid w:val="006175A8"/>
    <w:rsid w:val="00634938"/>
    <w:rsid w:val="00646E62"/>
    <w:rsid w:val="00650E36"/>
    <w:rsid w:val="0066203D"/>
    <w:rsid w:val="00675A6B"/>
    <w:rsid w:val="00680D7E"/>
    <w:rsid w:val="006824E4"/>
    <w:rsid w:val="006E1152"/>
    <w:rsid w:val="00746458"/>
    <w:rsid w:val="00776121"/>
    <w:rsid w:val="007D0194"/>
    <w:rsid w:val="007D5BB4"/>
    <w:rsid w:val="00807680"/>
    <w:rsid w:val="00845AF9"/>
    <w:rsid w:val="00855923"/>
    <w:rsid w:val="008826C0"/>
    <w:rsid w:val="008C7B23"/>
    <w:rsid w:val="008F052B"/>
    <w:rsid w:val="00902C52"/>
    <w:rsid w:val="009031B0"/>
    <w:rsid w:val="00993143"/>
    <w:rsid w:val="00997043"/>
    <w:rsid w:val="009A68CD"/>
    <w:rsid w:val="009B4E7F"/>
    <w:rsid w:val="009F4AB6"/>
    <w:rsid w:val="00A94233"/>
    <w:rsid w:val="00AE0FC0"/>
    <w:rsid w:val="00B16E79"/>
    <w:rsid w:val="00B239EF"/>
    <w:rsid w:val="00B25F6E"/>
    <w:rsid w:val="00B34508"/>
    <w:rsid w:val="00B7396B"/>
    <w:rsid w:val="00B74916"/>
    <w:rsid w:val="00B74FA2"/>
    <w:rsid w:val="00B92C21"/>
    <w:rsid w:val="00BA1A17"/>
    <w:rsid w:val="00BE5551"/>
    <w:rsid w:val="00BF6B71"/>
    <w:rsid w:val="00C5355D"/>
    <w:rsid w:val="00C77266"/>
    <w:rsid w:val="00C82E4E"/>
    <w:rsid w:val="00C832A5"/>
    <w:rsid w:val="00CD2679"/>
    <w:rsid w:val="00D06E4B"/>
    <w:rsid w:val="00D30412"/>
    <w:rsid w:val="00D634A9"/>
    <w:rsid w:val="00D739C9"/>
    <w:rsid w:val="00D846F6"/>
    <w:rsid w:val="00D86FEA"/>
    <w:rsid w:val="00DA00DD"/>
    <w:rsid w:val="00E101A5"/>
    <w:rsid w:val="00E31520"/>
    <w:rsid w:val="00EB1B5D"/>
    <w:rsid w:val="00EC4EE9"/>
    <w:rsid w:val="00F30836"/>
    <w:rsid w:val="00F42294"/>
    <w:rsid w:val="00F47477"/>
    <w:rsid w:val="00F523EA"/>
    <w:rsid w:val="00F66818"/>
    <w:rsid w:val="00F840BC"/>
    <w:rsid w:val="00FD37B4"/>
    <w:rsid w:val="00FD3A1B"/>
    <w:rsid w:val="00FF0D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Metin Kutusu 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24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99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617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C4EB7"/>
    <w:rPr>
      <w:color w:val="0000FF" w:themeColor="hyperlink"/>
      <w:u w:val="single"/>
    </w:rPr>
  </w:style>
  <w:style w:type="table" w:styleId="AkGlgeleme">
    <w:name w:val="Light Shading"/>
    <w:basedOn w:val="NormalTablo"/>
    <w:uiPriority w:val="60"/>
    <w:rsid w:val="00C5355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2">
    <w:name w:val="Light Shading Accent 2"/>
    <w:basedOn w:val="NormalTablo"/>
    <w:uiPriority w:val="60"/>
    <w:rsid w:val="00C5355D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1">
    <w:name w:val="Light Shading Accent 1"/>
    <w:basedOn w:val="NormalTablo"/>
    <w:uiPriority w:val="60"/>
    <w:rsid w:val="00C5355D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3">
    <w:name w:val="Light Shading Accent 3"/>
    <w:basedOn w:val="NormalTablo"/>
    <w:uiPriority w:val="60"/>
    <w:rsid w:val="00C5355D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5">
    <w:name w:val="Light Shading Accent 5"/>
    <w:basedOn w:val="NormalTablo"/>
    <w:uiPriority w:val="60"/>
    <w:rsid w:val="00C5355D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Liste-Vurgu1">
    <w:name w:val="Light List Accent 1"/>
    <w:basedOn w:val="NormalTablo"/>
    <w:uiPriority w:val="61"/>
    <w:rsid w:val="00C535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007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7F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99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617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C4EB7"/>
    <w:rPr>
      <w:color w:val="0000FF" w:themeColor="hyperlink"/>
      <w:u w:val="single"/>
    </w:rPr>
  </w:style>
  <w:style w:type="table" w:styleId="AkGlgeleme">
    <w:name w:val="Light Shading"/>
    <w:basedOn w:val="NormalTablo"/>
    <w:uiPriority w:val="60"/>
    <w:rsid w:val="00C5355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2">
    <w:name w:val="Light Shading Accent 2"/>
    <w:basedOn w:val="NormalTablo"/>
    <w:uiPriority w:val="60"/>
    <w:rsid w:val="00C5355D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1">
    <w:name w:val="Light Shading Accent 1"/>
    <w:basedOn w:val="NormalTablo"/>
    <w:uiPriority w:val="60"/>
    <w:rsid w:val="00C5355D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3">
    <w:name w:val="Light Shading Accent 3"/>
    <w:basedOn w:val="NormalTablo"/>
    <w:uiPriority w:val="60"/>
    <w:rsid w:val="00C5355D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5">
    <w:name w:val="Light Shading Accent 5"/>
    <w:basedOn w:val="NormalTablo"/>
    <w:uiPriority w:val="60"/>
    <w:rsid w:val="00C5355D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Liste-Vurgu1">
    <w:name w:val="Light List Accent 1"/>
    <w:basedOn w:val="NormalTablo"/>
    <w:uiPriority w:val="61"/>
    <w:rsid w:val="00C535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007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7F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82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5662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0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oter" Target="footer1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hyperlink" Target="https://www.sorubak.com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D9863E46-F8B3-4DBA-A4BD-E7B97804FC36}">
      <dgm:prSet phldrT="[Metin]" custT="1"/>
      <dgm:spPr>
        <a:xfrm rot="5400000">
          <a:off x="2790561" y="-2425826"/>
          <a:ext cx="336732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5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 </a:t>
          </a:r>
          <a:r>
            <a:rPr lang="tr-TR" sz="1050"/>
            <a:t>Hz. Osman (r.a.), ilk Müslümanlardandır ve Müslümanların üçüncü halifesidir.</a:t>
          </a:r>
          <a:r>
            <a:rPr lang="tr-TR" sz="1050" b="1">
              <a:latin typeface="+mn-lt"/>
            </a:rPr>
            <a:t>.</a:t>
          </a:r>
          <a:endParaRPr lang="tr-TR" sz="105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3858A3DB-4458-432A-8F8F-510AADDB894A}" type="par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559F1F76-230B-416D-9F1D-51E01BDF14F7}" type="sib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3AA7E312-8B8F-4CFF-AA5F-61446A44BFAF}">
      <dgm:prSet phldrT="[Metin]" custT="1"/>
      <dgm:spPr>
        <a:xfrm rot="5400000">
          <a:off x="2790649" y="-1277869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/>
            <a:t>“Keşke ben de bu güzelliklere, nimetlere sahip olsam.” diye düşünebilir. Bu şekilde düşünmeye </a:t>
          </a:r>
          <a:r>
            <a:rPr lang="tr-TR" sz="1000" b="1" u="sng"/>
            <a:t>gıpta</a:t>
          </a:r>
          <a:r>
            <a:rPr lang="tr-TR" sz="1000"/>
            <a:t> denir.</a:t>
          </a:r>
          <a:endParaRPr lang="tr-TR" sz="10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gm:t>
    </dgm:pt>
    <dgm:pt modelId="{F7D6FCDF-C77D-40A4-A230-6047661BBC76}" type="par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BE272021-DA17-4D0C-B7E3-9A2F3F759C30}" type="sib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9A3CF21C-7661-4B19-ACE7-45C2DECEA735}">
      <dgm:prSet phldrT="[Metin]" custT="1"/>
      <dgm:spPr>
        <a:xfrm rot="5400000">
          <a:off x="2790649" y="-895187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/>
            <a:t>İnsanların birbirlerinin ayıplarını, kusurlarını, eksik yönlerini ve gizli hâllerini araştırması yanlıştır. Buna tecessüs denir.</a:t>
          </a:r>
          <a:endParaRPr lang="tr-TR" sz="10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gm:t>
    </dgm:pt>
    <dgm:pt modelId="{F230B62A-1B1B-4749-884A-7082379CDC69}" type="par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72D9D583-4E26-4B07-BA76-FF056AA5F7FB}" type="sib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A8D0ECB2-B2D5-477C-9A85-0958D0F2DBB1}">
      <dgm:prSet custT="1"/>
      <dgm:spPr>
        <a:xfrm rot="5400000">
          <a:off x="2790649" y="-2043233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/>
            <a:t>“Emr-i bi’l-ma’ruf, nehy-i ani’l-münker,”  iyiliği, hayrı, doğru ve güzel olanı tavsiye edip çirkin olanı ve kötülüğü engellemeye denir.</a:t>
          </a:r>
          <a:endParaRPr lang="tr-TR" sz="1000" b="1" i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4E1C8C60-84F5-44AA-8B26-C406597E1FB1}" type="par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3433B71F-4F66-4E58-8704-60E55D62A9E9}" type="sib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4A2FD4D5-253A-40E2-A376-28CA30DEEA17}">
      <dgm:prSet custT="1"/>
      <dgm:spPr>
        <a:xfrm rot="5400000">
          <a:off x="2790649" y="-1660551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/>
            <a:t>Başkalarının dedikodusunu yapmak, insanların arkasından kötü konuşmak günahtır.</a:t>
          </a:r>
          <a:endParaRPr lang="tr-TR" sz="10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gm:t>
    </dgm:pt>
    <dgm:pt modelId="{A1BB1447-9666-402D-9B46-6675CCE95826}" type="par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54EEBF5B-8567-4BEA-886A-F7652A91F0C8}" type="sib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1478FF-887C-443E-9C1E-D73B70210459}" type="pres">
      <dgm:prSet presAssocID="{6C04893C-1642-4738-8E40-EE8E2EB96FEA}" presName="composite" presStyleCnt="0"/>
      <dgm:spPr/>
    </dgm:pt>
    <dgm:pt modelId="{C12C661A-FA30-4E12-AF56-6EB99DF43615}" type="pres">
      <dgm:prSet presAssocID="{6C04893C-1642-4738-8E40-EE8E2EB96FEA}" presName="parentText" presStyleLbl="alignNode1" presStyleIdx="0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04B6359-2981-4F0F-B8DB-88DB9C5F03E4}" type="pres">
      <dgm:prSet presAssocID="{6C04893C-1642-4738-8E40-EE8E2EB96FEA}" presName="descendantText" presStyleLbl="alignAcc1" presStyleIdx="0" presStyleCnt="5" custLinFactNeighborY="2561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046CAF84-0E38-4F8D-AE40-5361B058BA5D}" type="pres">
      <dgm:prSet presAssocID="{B3140A06-F1A6-45C7-82C0-EEE2A5C2A585}" presName="sp" presStyleCnt="0"/>
      <dgm:spPr/>
    </dgm:pt>
    <dgm:pt modelId="{2CB4F3F0-4DB6-40DC-8139-1B10B8624EFC}" type="pres">
      <dgm:prSet presAssocID="{072E7299-E55F-4D1F-AA81-0227C43A7B5B}" presName="composite" presStyleCnt="0"/>
      <dgm:spPr/>
    </dgm:pt>
    <dgm:pt modelId="{040A0280-C11A-4610-BE77-D4AD26F80F92}" type="pres">
      <dgm:prSet presAssocID="{072E7299-E55F-4D1F-AA81-0227C43A7B5B}" presName="parentText" presStyleLbl="alignNode1" presStyleIdx="1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1795B38-B2D4-4047-8444-0821762289D5}" type="pres">
      <dgm:prSet presAssocID="{072E7299-E55F-4D1F-AA81-0227C43A7B5B}" presName="descendantText" presStyleLbl="alignAcc1" presStyleIdx="1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9715AA1-8C67-4C7F-932A-5DE9F002DB6F}" type="pres">
      <dgm:prSet presAssocID="{95E7638E-514B-4A0F-A0EF-258DC6BDB9CF}" presName="sp" presStyleCnt="0"/>
      <dgm:spPr/>
    </dgm:pt>
    <dgm:pt modelId="{EBB25512-8CD7-40FA-840C-8588AF159D7E}" type="pres">
      <dgm:prSet presAssocID="{66EC3946-7C8A-4B0C-9000-C6E988D69A9C}" presName="composite" presStyleCnt="0"/>
      <dgm:spPr/>
    </dgm:pt>
    <dgm:pt modelId="{3C9D8164-BB9D-4674-8724-84D54E5924FF}" type="pres">
      <dgm:prSet presAssocID="{66EC3946-7C8A-4B0C-9000-C6E988D69A9C}" presName="parentText" presStyleLbl="alignNode1" presStyleIdx="2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18D4255-29F1-4473-9EEB-B2CD10393DEE}" type="pres">
      <dgm:prSet presAssocID="{66EC3946-7C8A-4B0C-9000-C6E988D69A9C}" presName="descendantText" presStyleLbl="alignAcc1" presStyleIdx="2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C05950DF-3247-4A4C-9D8C-8A310147D8AF}" type="pres">
      <dgm:prSet presAssocID="{F1B6BFE3-E055-4C02-AF3A-666585EC2896}" presName="sp" presStyleCnt="0"/>
      <dgm:spPr/>
    </dgm:pt>
    <dgm:pt modelId="{EF971C68-7469-411C-8E9A-466269351F2F}" type="pres">
      <dgm:prSet presAssocID="{BC6B4F76-2F6B-4FB1-9D9A-95EA0877B5AB}" presName="composite" presStyleCnt="0"/>
      <dgm:spPr/>
    </dgm:pt>
    <dgm:pt modelId="{277C0C39-D78E-4F15-9562-AEA4801BB331}" type="pres">
      <dgm:prSet presAssocID="{BC6B4F76-2F6B-4FB1-9D9A-95EA0877B5AB}" presName="parentText" presStyleLbl="alignNode1" presStyleIdx="3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6BC8B20E-205C-422E-AB71-C7AB8829D9E9}" type="pres">
      <dgm:prSet presAssocID="{BC6B4F76-2F6B-4FB1-9D9A-95EA0877B5AB}" presName="descendantText" presStyleLbl="alignAcc1" presStyleIdx="3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22269D02-BFD4-40F7-B1B5-A874F98089F8}" type="pres">
      <dgm:prSet presAssocID="{ABBBF174-8DE9-4AB9-B60F-6F12F50AB639}" presName="sp" presStyleCnt="0"/>
      <dgm:spPr/>
    </dgm:pt>
    <dgm:pt modelId="{A5403BF2-8E7D-45F5-8665-62B9487E05CE}" type="pres">
      <dgm:prSet presAssocID="{03BF9662-CBD9-40B5-80A6-A1338365BBF2}" presName="composite" presStyleCnt="0"/>
      <dgm:spPr/>
    </dgm:pt>
    <dgm:pt modelId="{B8180ACE-E96F-496A-955F-C40C7194497C}" type="pres">
      <dgm:prSet presAssocID="{03BF9662-CBD9-40B5-80A6-A1338365BBF2}" presName="parentText" presStyleLbl="alignNode1" presStyleIdx="4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DD830F9-44D5-4B47-9659-2715A49E222F}" type="pres">
      <dgm:prSet presAssocID="{03BF9662-CBD9-40B5-80A6-A1338365BBF2}" presName="descendantText" presStyleLbl="alignAcc1" presStyleIdx="4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</dgm:ptLst>
  <dgm:cxnLst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CDA7302A-3CDF-4487-8AE8-F9C942E8A6F1}" type="presOf" srcId="{072E7299-E55F-4D1F-AA81-0227C43A7B5B}" destId="{040A0280-C11A-4610-BE77-D4AD26F80F92}" srcOrd="0" destOrd="0" presId="urn:microsoft.com/office/officeart/2005/8/layout/chevron2"/>
    <dgm:cxn modelId="{72BA385E-0353-451B-B0D8-F9056360165C}" type="presOf" srcId="{6C04893C-1642-4738-8E40-EE8E2EB96FEA}" destId="{C12C661A-FA30-4E12-AF56-6EB99DF43615}" srcOrd="0" destOrd="0" presId="urn:microsoft.com/office/officeart/2005/8/layout/chevron2"/>
    <dgm:cxn modelId="{C3CF37EA-4E42-4F4B-B9F3-446EFE6C3244}" type="presOf" srcId="{03BF9662-CBD9-40B5-80A6-A1338365BBF2}" destId="{B8180ACE-E96F-496A-955F-C40C7194497C}" srcOrd="0" destOrd="0" presId="urn:microsoft.com/office/officeart/2005/8/layout/chevron2"/>
    <dgm:cxn modelId="{BEED4B6B-DF43-4B9A-BF25-9B459AFDA5C1}" type="presOf" srcId="{3AA7E312-8B8F-4CFF-AA5F-61446A44BFAF}" destId="{6BC8B20E-205C-422E-AB71-C7AB8829D9E9}" srcOrd="0" destOrd="0" presId="urn:microsoft.com/office/officeart/2005/8/layout/chevron2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C70CF7F7-35A6-4F1B-A34D-6213804BF2FA}" type="presOf" srcId="{9A3CF21C-7661-4B19-ACE7-45C2DECEA735}" destId="{7DD830F9-44D5-4B47-9659-2715A49E222F}" srcOrd="0" destOrd="0" presId="urn:microsoft.com/office/officeart/2005/8/layout/chevron2"/>
    <dgm:cxn modelId="{F158DB2F-340E-43DD-BF88-EDD15714C88A}" srcId="{03BF9662-CBD9-40B5-80A6-A1338365BBF2}" destId="{9A3CF21C-7661-4B19-ACE7-45C2DECEA735}" srcOrd="0" destOrd="0" parTransId="{F230B62A-1B1B-4749-884A-7082379CDC69}" sibTransId="{72D9D583-4E26-4B07-BA76-FF056AA5F7FB}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6EAA2025-A4EC-4206-9B77-5289B27D154C}" srcId="{66EC3946-7C8A-4B0C-9000-C6E988D69A9C}" destId="{4A2FD4D5-253A-40E2-A376-28CA30DEEA17}" srcOrd="0" destOrd="0" parTransId="{A1BB1447-9666-402D-9B46-6675CCE95826}" sibTransId="{54EEBF5B-8567-4BEA-886A-F7652A91F0C8}"/>
    <dgm:cxn modelId="{87B4A680-FC36-42D4-9262-A405E7E37471}" type="presOf" srcId="{BC6B4F76-2F6B-4FB1-9D9A-95EA0877B5AB}" destId="{277C0C39-D78E-4F15-9562-AEA4801BB331}" srcOrd="0" destOrd="0" presId="urn:microsoft.com/office/officeart/2005/8/layout/chevron2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5EC2325F-ED05-41D0-A486-5367EEA0F7D1}" srcId="{072E7299-E55F-4D1F-AA81-0227C43A7B5B}" destId="{A8D0ECB2-B2D5-477C-9A85-0958D0F2DBB1}" srcOrd="0" destOrd="0" parTransId="{4E1C8C60-84F5-44AA-8B26-C406597E1FB1}" sibTransId="{3433B71F-4F66-4E58-8704-60E55D62A9E9}"/>
    <dgm:cxn modelId="{097C2E84-5AD0-4009-8AA6-01FEE91A6C8F}" type="presOf" srcId="{A8D0ECB2-B2D5-477C-9A85-0958D0F2DBB1}" destId="{41795B38-B2D4-4047-8444-0821762289D5}" srcOrd="0" destOrd="0" presId="urn:microsoft.com/office/officeart/2005/8/layout/chevron2"/>
    <dgm:cxn modelId="{208E0DBB-7CC8-4738-863D-103A60F16BBC}" type="presOf" srcId="{D9863E46-F8B3-4DBA-A4BD-E7B97804FC36}" destId="{704B6359-2981-4F0F-B8DB-88DB9C5F03E4}" srcOrd="0" destOrd="0" presId="urn:microsoft.com/office/officeart/2005/8/layout/chevron2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DF97CA56-F1E8-40CA-9DBC-76F99C3E9F59}" type="presOf" srcId="{4A2FD4D5-253A-40E2-A376-28CA30DEEA17}" destId="{718D4255-29F1-4473-9EEB-B2CD10393DEE}" srcOrd="0" destOrd="0" presId="urn:microsoft.com/office/officeart/2005/8/layout/chevron2"/>
    <dgm:cxn modelId="{CAB3C2A3-7A35-464E-B67F-E11B29F7E544}" srcId="{BC6B4F76-2F6B-4FB1-9D9A-95EA0877B5AB}" destId="{3AA7E312-8B8F-4CFF-AA5F-61446A44BFAF}" srcOrd="0" destOrd="0" parTransId="{F7D6FCDF-C77D-40A4-A230-6047661BBC76}" sibTransId="{BE272021-DA17-4D0C-B7E3-9A2F3F759C30}"/>
    <dgm:cxn modelId="{4CD5B378-8AD6-40E5-9AD0-9C70695A6101}" type="presOf" srcId="{66EC3946-7C8A-4B0C-9000-C6E988D69A9C}" destId="{3C9D8164-BB9D-4674-8724-84D54E5924FF}" srcOrd="0" destOrd="0" presId="urn:microsoft.com/office/officeart/2005/8/layout/chevron2"/>
    <dgm:cxn modelId="{79DFE8D0-BCF2-4FBE-9708-155CF1D65869}" type="presOf" srcId="{CF1538F5-8AA6-4524-A24A-896777AB81D1}" destId="{3136B4DE-AB2C-44F6-8B4F-083F7D605B37}" srcOrd="0" destOrd="0" presId="urn:microsoft.com/office/officeart/2005/8/layout/chevron2"/>
    <dgm:cxn modelId="{1F3B321E-A2BE-4B35-9370-7C753EE4F46F}" srcId="{6C04893C-1642-4738-8E40-EE8E2EB96FEA}" destId="{D9863E46-F8B3-4DBA-A4BD-E7B97804FC36}" srcOrd="0" destOrd="0" parTransId="{3858A3DB-4458-432A-8F8F-510AADDB894A}" sibTransId="{559F1F76-230B-416D-9F1D-51E01BDF14F7}"/>
    <dgm:cxn modelId="{27A7836D-6B17-47D5-BE12-D53F55D8FF8B}" type="presParOf" srcId="{3136B4DE-AB2C-44F6-8B4F-083F7D605B37}" destId="{DA1478FF-887C-443E-9C1E-D73B70210459}" srcOrd="0" destOrd="0" presId="urn:microsoft.com/office/officeart/2005/8/layout/chevron2"/>
    <dgm:cxn modelId="{2410230C-0F66-44EF-972B-7FDAF24A35B0}" type="presParOf" srcId="{DA1478FF-887C-443E-9C1E-D73B70210459}" destId="{C12C661A-FA30-4E12-AF56-6EB99DF43615}" srcOrd="0" destOrd="0" presId="urn:microsoft.com/office/officeart/2005/8/layout/chevron2"/>
    <dgm:cxn modelId="{DDD611CF-3C41-421C-8DAF-203C28817FF8}" type="presParOf" srcId="{DA1478FF-887C-443E-9C1E-D73B70210459}" destId="{704B6359-2981-4F0F-B8DB-88DB9C5F03E4}" srcOrd="1" destOrd="0" presId="urn:microsoft.com/office/officeart/2005/8/layout/chevron2"/>
    <dgm:cxn modelId="{4CA75177-3CC3-4543-A48B-D9AC9386B2F2}" type="presParOf" srcId="{3136B4DE-AB2C-44F6-8B4F-083F7D605B37}" destId="{046CAF84-0E38-4F8D-AE40-5361B058BA5D}" srcOrd="1" destOrd="0" presId="urn:microsoft.com/office/officeart/2005/8/layout/chevron2"/>
    <dgm:cxn modelId="{786F030A-E563-48F2-A0C1-FB08449B7E9F}" type="presParOf" srcId="{3136B4DE-AB2C-44F6-8B4F-083F7D605B37}" destId="{2CB4F3F0-4DB6-40DC-8139-1B10B8624EFC}" srcOrd="2" destOrd="0" presId="urn:microsoft.com/office/officeart/2005/8/layout/chevron2"/>
    <dgm:cxn modelId="{7501B219-DC89-4FE5-B065-29718738E268}" type="presParOf" srcId="{2CB4F3F0-4DB6-40DC-8139-1B10B8624EFC}" destId="{040A0280-C11A-4610-BE77-D4AD26F80F92}" srcOrd="0" destOrd="0" presId="urn:microsoft.com/office/officeart/2005/8/layout/chevron2"/>
    <dgm:cxn modelId="{E44B9289-CA14-4DD1-AB04-B0BE1A821204}" type="presParOf" srcId="{2CB4F3F0-4DB6-40DC-8139-1B10B8624EFC}" destId="{41795B38-B2D4-4047-8444-0821762289D5}" srcOrd="1" destOrd="0" presId="urn:microsoft.com/office/officeart/2005/8/layout/chevron2"/>
    <dgm:cxn modelId="{63417F7F-EB5F-49DA-A4CC-190B8DEBA359}" type="presParOf" srcId="{3136B4DE-AB2C-44F6-8B4F-083F7D605B37}" destId="{59715AA1-8C67-4C7F-932A-5DE9F002DB6F}" srcOrd="3" destOrd="0" presId="urn:microsoft.com/office/officeart/2005/8/layout/chevron2"/>
    <dgm:cxn modelId="{38D56088-75B5-40CB-A2B9-564A39C37389}" type="presParOf" srcId="{3136B4DE-AB2C-44F6-8B4F-083F7D605B37}" destId="{EBB25512-8CD7-40FA-840C-8588AF159D7E}" srcOrd="4" destOrd="0" presId="urn:microsoft.com/office/officeart/2005/8/layout/chevron2"/>
    <dgm:cxn modelId="{B9C68317-E953-4591-B61C-2F1303E69191}" type="presParOf" srcId="{EBB25512-8CD7-40FA-840C-8588AF159D7E}" destId="{3C9D8164-BB9D-4674-8724-84D54E5924FF}" srcOrd="0" destOrd="0" presId="urn:microsoft.com/office/officeart/2005/8/layout/chevron2"/>
    <dgm:cxn modelId="{9913DCA2-6BC6-4908-90E3-A3E6147AEA76}" type="presParOf" srcId="{EBB25512-8CD7-40FA-840C-8588AF159D7E}" destId="{718D4255-29F1-4473-9EEB-B2CD10393DEE}" srcOrd="1" destOrd="0" presId="urn:microsoft.com/office/officeart/2005/8/layout/chevron2"/>
    <dgm:cxn modelId="{FF58710A-DF11-49D0-B264-BCCF78A255EA}" type="presParOf" srcId="{3136B4DE-AB2C-44F6-8B4F-083F7D605B37}" destId="{C05950DF-3247-4A4C-9D8C-8A310147D8AF}" srcOrd="5" destOrd="0" presId="urn:microsoft.com/office/officeart/2005/8/layout/chevron2"/>
    <dgm:cxn modelId="{835E7E11-413C-4F8F-8791-FFAFA350F577}" type="presParOf" srcId="{3136B4DE-AB2C-44F6-8B4F-083F7D605B37}" destId="{EF971C68-7469-411C-8E9A-466269351F2F}" srcOrd="6" destOrd="0" presId="urn:microsoft.com/office/officeart/2005/8/layout/chevron2"/>
    <dgm:cxn modelId="{60B15C09-AA18-4590-A710-6C5C6BD16605}" type="presParOf" srcId="{EF971C68-7469-411C-8E9A-466269351F2F}" destId="{277C0C39-D78E-4F15-9562-AEA4801BB331}" srcOrd="0" destOrd="0" presId="urn:microsoft.com/office/officeart/2005/8/layout/chevron2"/>
    <dgm:cxn modelId="{92078998-E582-4AFD-ABE3-1B63DA645FB1}" type="presParOf" srcId="{EF971C68-7469-411C-8E9A-466269351F2F}" destId="{6BC8B20E-205C-422E-AB71-C7AB8829D9E9}" srcOrd="1" destOrd="0" presId="urn:microsoft.com/office/officeart/2005/8/layout/chevron2"/>
    <dgm:cxn modelId="{21DB1E51-CBF2-4E6E-9559-5E5CC345F0A4}" type="presParOf" srcId="{3136B4DE-AB2C-44F6-8B4F-083F7D605B37}" destId="{22269D02-BFD4-40F7-B1B5-A874F98089F8}" srcOrd="7" destOrd="0" presId="urn:microsoft.com/office/officeart/2005/8/layout/chevron2"/>
    <dgm:cxn modelId="{9B051DF8-3F08-4A9C-A51D-5E6C7EA0CF43}" type="presParOf" srcId="{3136B4DE-AB2C-44F6-8B4F-083F7D605B37}" destId="{A5403BF2-8E7D-45F5-8665-62B9487E05CE}" srcOrd="8" destOrd="0" presId="urn:microsoft.com/office/officeart/2005/8/layout/chevron2"/>
    <dgm:cxn modelId="{52A54E83-6FBD-4762-9F3B-FFACCE2F1A3B}" type="presParOf" srcId="{A5403BF2-8E7D-45F5-8665-62B9487E05CE}" destId="{B8180ACE-E96F-496A-955F-C40C7194497C}" srcOrd="0" destOrd="0" presId="urn:microsoft.com/office/officeart/2005/8/layout/chevron2"/>
    <dgm:cxn modelId="{1039B961-3EA7-4AB8-BBCB-090D9B296716}" type="presParOf" srcId="{A5403BF2-8E7D-45F5-8665-62B9487E05CE}" destId="{7DD830F9-44D5-4B47-9659-2715A49E222F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85772" y="87041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sp:txBody>
      <dsp:txXfrm rot="5400000">
        <a:off x="-85772" y="87041"/>
        <a:ext cx="571815" cy="400271"/>
      </dsp:txXfrm>
    </dsp:sp>
    <dsp:sp modelId="{704B6359-2981-4F0F-B8DB-88DB9C5F03E4}">
      <dsp:nvSpPr>
        <dsp:cNvPr id="0" name=""/>
        <dsp:cNvSpPr/>
      </dsp:nvSpPr>
      <dsp:spPr>
        <a:xfrm rot="5400000">
          <a:off x="2791687" y="-2380624"/>
          <a:ext cx="371875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5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 </a:t>
          </a:r>
          <a:r>
            <a:rPr lang="tr-TR" sz="1050" kern="1200"/>
            <a:t>Hz. Osman (r.a.), ilk Müslümanlardandır ve Müslümanların üçüncü halifesidir.</a:t>
          </a:r>
          <a:r>
            <a:rPr lang="tr-TR" sz="1050" b="1" kern="1200">
              <a:latin typeface="+mn-lt"/>
            </a:rPr>
            <a:t>.</a:t>
          </a:r>
          <a:endParaRPr lang="tr-TR" sz="105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2791687" y="-2380624"/>
        <a:ext cx="371875" cy="5154708"/>
      </dsp:txXfrm>
    </dsp:sp>
    <dsp:sp modelId="{040A0280-C11A-4610-BE77-D4AD26F80F92}">
      <dsp:nvSpPr>
        <dsp:cNvPr id="0" name=""/>
        <dsp:cNvSpPr/>
      </dsp:nvSpPr>
      <dsp:spPr>
        <a:xfrm rot="5400000">
          <a:off x="-85772" y="527811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sp:txBody>
      <dsp:txXfrm rot="5400000">
        <a:off x="-85772" y="527811"/>
        <a:ext cx="571815" cy="400271"/>
      </dsp:txXfrm>
    </dsp:sp>
    <dsp:sp modelId="{41795B38-B2D4-4047-8444-0821762289D5}">
      <dsp:nvSpPr>
        <dsp:cNvPr id="0" name=""/>
        <dsp:cNvSpPr/>
      </dsp:nvSpPr>
      <dsp:spPr>
        <a:xfrm rot="5400000">
          <a:off x="2791785" y="-1949475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/>
            <a:t>“Emr-i bi’l-ma’ruf, nehy-i ani’l-münker,”  iyiliği, hayrı, doğru ve güzel olanı tavsiye edip çirkin olanı ve kötülüğü engellemeye denir.</a:t>
          </a:r>
          <a:endParaRPr lang="tr-TR" sz="1000" b="1" i="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2791785" y="-1949475"/>
        <a:ext cx="371680" cy="5154708"/>
      </dsp:txXfrm>
    </dsp:sp>
    <dsp:sp modelId="{3C9D8164-BB9D-4674-8724-84D54E5924FF}">
      <dsp:nvSpPr>
        <dsp:cNvPr id="0" name=""/>
        <dsp:cNvSpPr/>
      </dsp:nvSpPr>
      <dsp:spPr>
        <a:xfrm rot="5400000">
          <a:off x="-85772" y="968581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sp:txBody>
      <dsp:txXfrm rot="5400000">
        <a:off x="-85772" y="968581"/>
        <a:ext cx="571815" cy="400271"/>
      </dsp:txXfrm>
    </dsp:sp>
    <dsp:sp modelId="{718D4255-29F1-4473-9EEB-B2CD10393DEE}">
      <dsp:nvSpPr>
        <dsp:cNvPr id="0" name=""/>
        <dsp:cNvSpPr/>
      </dsp:nvSpPr>
      <dsp:spPr>
        <a:xfrm rot="5400000">
          <a:off x="2791785" y="-1508704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/>
            <a:t>Başkalarının dedikodusunu yapmak, insanların arkasından kötü konuşmak günahtır.</a:t>
          </a:r>
          <a:endParaRPr lang="tr-TR" sz="10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sp:txBody>
      <dsp:txXfrm rot="5400000">
        <a:off x="2791785" y="-1508704"/>
        <a:ext cx="371680" cy="5154708"/>
      </dsp:txXfrm>
    </dsp:sp>
    <dsp:sp modelId="{277C0C39-D78E-4F15-9562-AEA4801BB331}">
      <dsp:nvSpPr>
        <dsp:cNvPr id="0" name=""/>
        <dsp:cNvSpPr/>
      </dsp:nvSpPr>
      <dsp:spPr>
        <a:xfrm rot="5400000">
          <a:off x="-85772" y="1409352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sp:txBody>
      <dsp:txXfrm rot="5400000">
        <a:off x="-85772" y="1409352"/>
        <a:ext cx="571815" cy="400271"/>
      </dsp:txXfrm>
    </dsp:sp>
    <dsp:sp modelId="{6BC8B20E-205C-422E-AB71-C7AB8829D9E9}">
      <dsp:nvSpPr>
        <dsp:cNvPr id="0" name=""/>
        <dsp:cNvSpPr/>
      </dsp:nvSpPr>
      <dsp:spPr>
        <a:xfrm rot="5400000">
          <a:off x="2791785" y="-1067934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/>
            <a:t>“Keşke ben de bu güzelliklere, nimetlere sahip olsam.” diye düşünebilir. Bu şekilde düşünmeye </a:t>
          </a:r>
          <a:r>
            <a:rPr lang="tr-TR" sz="1000" b="1" u="sng" kern="1200"/>
            <a:t>gıpta</a:t>
          </a:r>
          <a:r>
            <a:rPr lang="tr-TR" sz="1000" kern="1200"/>
            <a:t> denir.</a:t>
          </a:r>
          <a:endParaRPr lang="tr-TR" sz="10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sp:txBody>
      <dsp:txXfrm rot="5400000">
        <a:off x="2791785" y="-1067934"/>
        <a:ext cx="371680" cy="5154708"/>
      </dsp:txXfrm>
    </dsp:sp>
    <dsp:sp modelId="{B8180ACE-E96F-496A-955F-C40C7194497C}">
      <dsp:nvSpPr>
        <dsp:cNvPr id="0" name=""/>
        <dsp:cNvSpPr/>
      </dsp:nvSpPr>
      <dsp:spPr>
        <a:xfrm rot="5400000">
          <a:off x="-85772" y="1850122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sp:txBody>
      <dsp:txXfrm rot="5400000">
        <a:off x="-85772" y="1850122"/>
        <a:ext cx="571815" cy="400271"/>
      </dsp:txXfrm>
    </dsp:sp>
    <dsp:sp modelId="{7DD830F9-44D5-4B47-9659-2715A49E222F}">
      <dsp:nvSpPr>
        <dsp:cNvPr id="0" name=""/>
        <dsp:cNvSpPr/>
      </dsp:nvSpPr>
      <dsp:spPr>
        <a:xfrm rot="5400000">
          <a:off x="2791785" y="-627163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/>
            <a:t>İnsanların birbirlerinin ayıplarını, kusurlarını, eksik yönlerini ve gizli hâllerini araştırması yanlıştır. Buna tecessüs denir.</a:t>
          </a:r>
          <a:endParaRPr lang="tr-TR" sz="10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sp:txBody>
      <dsp:txXfrm rot="5400000">
        <a:off x="2791785" y="-627163"/>
        <a:ext cx="371680" cy="515470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6A9F2C-3CCF-4B3D-9A20-1E6F433E0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627</Words>
  <Characters>3577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LinksUpToDate>false</LinksUpToDate>
  <CharactersWithSpaces>4196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2019-04-20T14:14:00Z</dcterms:created>
  <dcterms:modified xsi:type="dcterms:W3CDTF">2019-05-11T16:22:00Z</dcterms:modified>
  <cp:category>https://www.sorubak.com</cp:category>
</cp:coreProperties>
</file>