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C07729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2018-2019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SOSYAL BİLGİLER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1F34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1-)Aşağıdaki cümlelerin doğru </w:t>
                  </w:r>
                  <w:proofErr w:type="gramStart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faaliyetler o yerin coğrafi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özellikleri ile yakından ilgilidir.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toplumların birbirini daha yakından tanımasını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sağlar.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teknolojilerindeki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:rsidR="00551516" w:rsidRDefault="001F34D3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34D3">
        <w:rPr>
          <w:rFonts w:ascii="Comic Sans MS" w:hAnsi="Comic Sans MS"/>
          <w:b/>
          <w:i/>
          <w:sz w:val="22"/>
          <w:szCs w:val="22"/>
        </w:rPr>
      </w:r>
      <w:r w:rsidR="001F34D3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Pr="00C07729" w:rsidRDefault="00C07729" w:rsidP="000D79C3">
      <w:pPr>
        <w:pBdr>
          <w:bar w:val="single" w:sz="4" w:color="auto"/>
        </w:pBdr>
        <w:rPr>
          <w:rFonts w:ascii="Comic Sans MS" w:hAnsi="Comic Sans MS"/>
          <w:color w:val="FFFFFF" w:themeColor="background1"/>
          <w:sz w:val="20"/>
          <w:szCs w:val="20"/>
        </w:rPr>
      </w:pPr>
      <w:hyperlink r:id="rId9" w:history="1">
        <w:r w:rsidRPr="00C07729">
          <w:rPr>
            <w:rStyle w:val="Kpr"/>
            <w:rFonts w:ascii="Calibri" w:hAnsi="Calibri" w:cs="Calibri"/>
            <w:color w:val="FFFFFF" w:themeColor="background1"/>
            <w:sz w:val="20"/>
            <w:szCs w:val="20"/>
          </w:rPr>
          <w:t>https://www.sorubak.com</w:t>
        </w:r>
      </w:hyperlink>
      <w:r w:rsidRPr="00C07729">
        <w:rPr>
          <w:rFonts w:ascii="Calibri" w:hAnsi="Calibri" w:cs="Calibri"/>
          <w:color w:val="FFFFFF" w:themeColor="background1"/>
          <w:sz w:val="20"/>
          <w:szCs w:val="20"/>
        </w:rPr>
        <w:t xml:space="preserve"> </w:t>
      </w:r>
    </w:p>
    <w:p w:rsidR="00513E22" w:rsidRDefault="001F34D3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:rsidR="00F22F52" w:rsidRPr="0037753C" w:rsidRDefault="001F34D3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72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Ortak miras eserlerini korumayı amaçlayan uluslar arası kuruluştur.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:rsidR="00F22F52" w:rsidRPr="0037753C" w:rsidRDefault="001F34D3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Gyj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5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Muxsoy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:rsidR="00F22F52" w:rsidRPr="0037753C" w:rsidRDefault="001F34D3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71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:rsidR="00F22F52" w:rsidRPr="0037753C" w:rsidRDefault="001F34D3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70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:rsidR="00F22F52" w:rsidRPr="0037753C" w:rsidRDefault="001F34D3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9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:rsidR="00AE2D1E" w:rsidRDefault="001F34D3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1F34D3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7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97.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Madencilik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17.8pt;margin-top:.9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235.4pt;margin-top:.9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RYUAQAAHANAAAOAAAAZHJzL2Uyb0RvYy54bWysV82O2zYQvhfoOxA6Fujqx7K8NtYbpLvd&#10;omjaBoh7yJGWKEuIJKok/bN5mTzDXvIC2bxXZ0jJS9aWHBT1QRbFjx85841mRjevDnVFdkzIkjdL&#10;L7wKPMKalGdls1l6f60efrz2iFS0yWjFG7b0Hpn0Xt1+/93Nvl2wiBe8ypggQNLIxb5deoVS7cL3&#10;ZVqwmsor3rIGJnMuaqpgKDZ+Juge2OvKj4Ig8fdcZK3gKZMSnt6bSe9W8+c5S9WfeS6ZItXSg7Mp&#10;fRX6usarf3tDFxtB26JMu2PQ/3CKmpYNbHqkuqeKkq0oT6jqMhVc8lxdpbz2eZ6XKdM2gDVh8C9r&#10;3hW0ZdoWcI5sj26S/x9t+sfurSBlBtqBUg2tQaPXj83zE3lP4dqQ3758/vqJyZK83+6oqKh6fqrq&#10;56evn8h9+SH78lmoDWtIOEdP7lu5AMJ37VuBvpDtG55+kDDhOzM4kIAh6/3vPIMN6VZx7b1DLmpc&#10;CX4hBy3S41EkdlAkhYfzWRBdg5QpTE3iaB5oEX266BenW6l+YVwT0d0bqYzGGdxphbLOzBWQ5HUF&#10;cv/gkySYRAnZkySexrPZtIuLIzS0oAEpyCQJ59M+eo6oyEIlk3kcx/NhyokFHqaMLVR3tmHKqQ3W&#10;Bg2dNLGRxuRh2pkFNoYPegBi6MWll3jnFvgCb2hrFQwfNbSFusRpyzXGaSt1idPWa4zz26UKHa0u&#10;hKkt1XBQ4at+lCmA2IcfSabTSXIS97ZGo8jIVWiEM7I1Gud0FRrjtDUa53QVGuO0NRrntCUaR7oC&#10;DeabyFVo6DWObHkupoeJLdGZQIYcuumzJC36xJkemi5zwh2hWNdXEECYSlsuMU1jIoVkvAoxeoAE&#10;cDhrwecOHFRF+GQIDqFks4NgCNc5+Rw7xJMNBy0QPhtkjxw4OBrhun6dZZ84cExEiIdEM2BsFLsL&#10;OmvDYXOn7oLO3nDY4MRd0FkcOiYbWzrlBPRB2AGtIog/6IFWGF/QBa0wgKAPWkFo6CrZUoXCa3/C&#10;Ldkvvb4ikgLqrSl7OF3zHVtxDVQYBLqAat/09fgFUTUO0lRGB9sj0u26TH9iHx18HM1miTGyP6bZ&#10;sqvVKEg0CwKtIUTlyaQ5W6eXs0O/7+mazlSzqIf1/wZuQuGbgfYpeqJz9hraE4PMA7TVdQJWBMeX&#10;LmdaccmMFSiufkGPKmOQWN2S5FWZPZRVhbJKsVnfVYLsKATOg/51Ie/AqgaDJJrG0IfpZYMcd8E0&#10;iO/PcdSlgo+AqqyX3jXWos7AgtHs5yaDw9OFomVl7uHMFeQX3VJiF2naTnVYH0wbG+MO2GKuefYI&#10;TabgpumHjxS4Kbj46JE9NPxLT/69pYJ5pPq1gY56HsYxuF7pQTydYUET9szanqFNClRLL1XCg6SI&#10;gzsFY1i0bUW5KWAvk5ca/hra27zENlQf2pyrG0BbryXpPkHwu8Eea9TLh9LtPwAAAP//AwBQSwME&#10;FAAGAAgAAAAhAGyAo1reAAAACAEAAA8AAABkcnMvZG93bnJldi54bWxMj9FKw0AQRd8F/2EZwTe7&#10;aWuSJs2miCAIRcTGD9hmxyQ1Oxuymzb+veOTfRzO5d4zxW62vTjj6DtHCpaLCARS7UxHjYLP6uVh&#10;A8IHTUb3jlDBD3rYlbc3hc6Nu9AHng+hEVxCPtcK2hCGXEpft2i1X7gBidmXG60OfI6NNKO+cLnt&#10;5SqKEml1R7zQ6gGfW6y/D5NVMC/f6jBllZfNOn7dnNJ9tX9Plbq/m5+2IALO4T8Mf/qsDiU7Hd1E&#10;xotewWMasXpgkIFgnqzWCYijgjjOQJaFvH6g/AUAAP//AwBQSwECLQAUAAYACAAAACEAtoM4kv4A&#10;AADhAQAAEwAAAAAAAAAAAAAAAAAAAAAAW0NvbnRlbnRfVHlwZXNdLnhtbFBLAQItABQABgAIAAAA&#10;IQA4/SH/1gAAAJQBAAALAAAAAAAAAAAAAAAAAC8BAABfcmVscy8ucmVsc1BLAQItABQABgAIAAAA&#10;IQDuidRYUAQAAHANAAAOAAAAAAAAAAAAAAAAAC4CAABkcnMvZTJvRG9jLnhtbFBLAQItABQABgAI&#10;AAAAIQBsgKNa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Tüketim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Ortak Miras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Turizm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5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75545F">
                    <w:rPr>
                      <w:rFonts w:asciiTheme="minorHAnsi" w:hAnsiTheme="minorHAnsi"/>
                      <w:b/>
                    </w:rPr>
                    <w:t>Üretim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</w:t>
      </w:r>
      <w:proofErr w:type="gramStart"/>
      <w:r w:rsidRPr="00B34989">
        <w:rPr>
          <w:rFonts w:asciiTheme="minorHAnsi" w:hAnsiTheme="minorHAnsi"/>
          <w:color w:val="231F20"/>
          <w:sz w:val="22"/>
          <w:szCs w:val="22"/>
        </w:rPr>
        <w:t>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</w:t>
      </w:r>
      <w:proofErr w:type="gramEnd"/>
      <w:r w:rsidRPr="00B34989">
        <w:rPr>
          <w:rFonts w:asciiTheme="minorHAnsi" w:hAnsiTheme="minorHAnsi"/>
          <w:color w:val="231F20"/>
          <w:sz w:val="22"/>
          <w:szCs w:val="22"/>
        </w:rPr>
        <w:t>denir.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proofErr w:type="gramEnd"/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 xml:space="preserve">yla yapılan etkinliklere </w:t>
      </w:r>
      <w:proofErr w:type="gramStart"/>
      <w:r w:rsidR="0075545F">
        <w:rPr>
          <w:rFonts w:ascii="Calibri" w:hAnsi="Calibri"/>
          <w:color w:val="231F20"/>
          <w:sz w:val="22"/>
          <w:szCs w:val="22"/>
        </w:rPr>
        <w:t>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</w:t>
      </w:r>
      <w:proofErr w:type="gramEnd"/>
      <w:r w:rsidRPr="00B34989">
        <w:rPr>
          <w:rFonts w:ascii="Calibri" w:hAnsi="Calibri"/>
          <w:color w:val="231F20"/>
          <w:sz w:val="22"/>
          <w:szCs w:val="22"/>
        </w:rPr>
        <w:t>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proofErr w:type="gramStart"/>
      <w:r>
        <w:rPr>
          <w:rFonts w:ascii="Calibri" w:hAnsi="Calibri"/>
          <w:color w:val="231F20"/>
          <w:sz w:val="22"/>
          <w:szCs w:val="22"/>
        </w:rPr>
        <w:t>……………………..</w:t>
      </w:r>
      <w:proofErr w:type="gramEnd"/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</w:r>
      <w:proofErr w:type="gramStart"/>
      <w:r w:rsidR="0075545F" w:rsidRPr="0075545F">
        <w:rPr>
          <w:rFonts w:ascii="Calibri" w:hAnsi="Calibri"/>
          <w:color w:val="231F20"/>
          <w:sz w:val="22"/>
          <w:szCs w:val="22"/>
        </w:rPr>
        <w:t>…………………</w:t>
      </w:r>
      <w:proofErr w:type="gramEnd"/>
      <w:r w:rsidR="0075545F" w:rsidRPr="0075545F">
        <w:rPr>
          <w:rFonts w:ascii="Calibri" w:hAnsi="Calibri"/>
          <w:color w:val="231F20"/>
          <w:sz w:val="22"/>
          <w:szCs w:val="22"/>
        </w:rPr>
        <w:t xml:space="preserve"> </w:t>
      </w:r>
      <w:proofErr w:type="gramStart"/>
      <w:r w:rsidR="0075545F" w:rsidRPr="0075545F">
        <w:rPr>
          <w:rFonts w:ascii="Calibri" w:hAnsi="Calibri"/>
          <w:color w:val="231F20"/>
          <w:sz w:val="22"/>
          <w:szCs w:val="22"/>
        </w:rPr>
        <w:t>denir</w:t>
      </w:r>
      <w:proofErr w:type="gramEnd"/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91F9C" w:rsidRPr="00197F0B" w:rsidRDefault="001F34D3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6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</w:t>
      </w:r>
      <w:r w:rsidR="0037753C" w:rsidRPr="00197F0B">
        <w:rPr>
          <w:rFonts w:asciiTheme="minorHAnsi" w:hAnsiTheme="minorHAnsi"/>
          <w:b/>
        </w:rPr>
        <w:t xml:space="preserve"> </w:t>
      </w:r>
      <w:r w:rsidR="0037753C" w:rsidRPr="00197F0B">
        <w:rPr>
          <w:rFonts w:asciiTheme="minorHAnsi" w:hAnsiTheme="minorHAnsi"/>
          <w:b/>
          <w:bCs/>
        </w:rPr>
        <w:t>Demokratik devlet aşağıdakilerden hangisine göre yönetilir?(5p)</w:t>
      </w:r>
    </w:p>
    <w:p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um-cientista_1308-66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F0B" w:rsidRPr="00197F0B">
        <w:rPr>
          <w:rFonts w:asciiTheme="minorHAnsi" w:hAnsiTheme="minorHAnsi"/>
          <w:sz w:val="24"/>
          <w:szCs w:val="24"/>
        </w:rPr>
        <w:t xml:space="preserve">   </w:t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 xml:space="preserve">İç İşleri </w:t>
      </w:r>
      <w:proofErr w:type="gramStart"/>
      <w:r w:rsidR="00197F0B" w:rsidRPr="00197F0B">
        <w:rPr>
          <w:rFonts w:asciiTheme="minorHAnsi" w:hAnsiTheme="minorHAnsi"/>
          <w:color w:val="000000"/>
          <w:sz w:val="24"/>
          <w:szCs w:val="24"/>
        </w:rPr>
        <w:t>Bakanlığı</w:t>
      </w:r>
      <w:r w:rsidR="00197F0B" w:rsidRPr="00197F0B">
        <w:rPr>
          <w:rFonts w:asciiTheme="minorHAnsi" w:hAnsiTheme="minorHAnsi"/>
          <w:sz w:val="24"/>
          <w:szCs w:val="24"/>
        </w:rPr>
        <w:t xml:space="preserve">           </w:t>
      </w:r>
      <w:r w:rsidR="00197F0B" w:rsidRPr="00197F0B">
        <w:rPr>
          <w:rFonts w:asciiTheme="minorHAnsi" w:hAnsiTheme="minorHAnsi"/>
          <w:b/>
          <w:sz w:val="24"/>
          <w:szCs w:val="24"/>
        </w:rPr>
        <w:t>C</w:t>
      </w:r>
      <w:proofErr w:type="gramEnd"/>
      <w:r w:rsidR="00197F0B" w:rsidRPr="00197F0B">
        <w:rPr>
          <w:rFonts w:asciiTheme="minorHAnsi" w:hAnsiTheme="minorHAnsi"/>
          <w:b/>
          <w:sz w:val="24"/>
          <w:szCs w:val="24"/>
        </w:rPr>
        <w:t>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  <w:t xml:space="preserve">       </w:t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C261C" w:rsidRPr="00197F0B" w:rsidRDefault="001F34D3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4" o:spid="_x0000_s1037" type="#_x0000_t202" style="position:absolute;margin-left:71.4pt;margin-top:9.55pt;width:89.25pt;height:2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:rsidR="00197F0B" w:rsidRDefault="00197F0B"/>
              </w:txbxContent>
            </v:textbox>
          </v:shape>
        </w:pict>
      </w:r>
    </w:p>
    <w:p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197F0B" w:rsidRPr="00197F0B">
        <w:rPr>
          <w:rFonts w:asciiTheme="minorHAnsi" w:hAnsiTheme="minorHAnsi" w:cs="Arial"/>
          <w:b/>
        </w:rPr>
        <w:t xml:space="preserve"> </w:t>
      </w:r>
      <w:r w:rsidR="001F34D3">
        <w:rPr>
          <w:rFonts w:asciiTheme="minorHAnsi" w:eastAsia="Calibri" w:hAnsiTheme="minorHAnsi"/>
          <w:b/>
          <w:noProof/>
          <w:lang w:eastAsia="tr-TR"/>
        </w:rPr>
        <w:pict>
          <v:shape id="Text Box 24" o:spid="_x0000_s1038" type="#_x0000_t202" style="position:absolute;margin-left:99pt;margin-top:28.15pt;width:1in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1F34D3">
        <w:rPr>
          <w:rFonts w:asciiTheme="minorHAnsi" w:eastAsia="Calibri" w:hAnsiTheme="minorHAnsi"/>
          <w:b/>
          <w:noProof/>
          <w:lang w:eastAsia="tr-TR"/>
        </w:rPr>
        <w:pict>
          <v:shape id="Text Box 23" o:spid="_x0000_s1039" type="#_x0000_t202" style="position:absolute;margin-left:171pt;margin-top:28.15pt;width:1in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 w:rsidR="001F34D3">
        <w:rPr>
          <w:rFonts w:asciiTheme="minorHAnsi" w:eastAsia="Calibri" w:hAnsiTheme="minorHAnsi"/>
          <w:b/>
          <w:noProof/>
          <w:lang w:eastAsia="tr-TR"/>
        </w:rPr>
        <w:pict>
          <v:shape id="Text Box 22" o:spid="_x0000_s1040" type="#_x0000_t202" style="position:absolute;margin-left:54pt;margin-top:28.15pt;width:1in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 w:rsidR="001F34D3">
        <w:rPr>
          <w:rFonts w:asciiTheme="minorHAnsi" w:eastAsia="Calibri" w:hAnsiTheme="minorHAnsi"/>
          <w:b/>
          <w:noProof/>
          <w:lang w:eastAsia="tr-TR"/>
        </w:rPr>
        <w:pict>
          <v:shape id="Text Box 21" o:spid="_x0000_s1041" type="#_x0000_t202" style="position:absolute;margin-left:-9pt;margin-top:28.15pt;width:1in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1F34D3" w:rsidRPr="001F34D3">
        <w:rPr>
          <w:rFonts w:asciiTheme="minorHAnsi" w:eastAsia="Calibri" w:hAnsiTheme="minorHAnsi"/>
          <w:b/>
          <w:noProof/>
          <w:color w:val="FF0000"/>
          <w:lang w:eastAsia="tr-TR"/>
        </w:rPr>
        <w:pict>
          <v:line id="Line 20" o:spid="_x0000_s1268" style="position:absolute;z-index:251693056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 w:rsidR="001F34D3">
        <w:rPr>
          <w:rFonts w:asciiTheme="minorHAnsi" w:eastAsia="Calibri" w:hAnsiTheme="minorHAnsi"/>
          <w:b/>
          <w:noProof/>
          <w:lang w:eastAsia="tr-TR"/>
        </w:rPr>
        <w:pict>
          <v:line id="Line 18" o:spid="_x0000_s1267" style="position:absolute;flip:x;z-index:251691008;visibility:visible;mso-position-horizontal-relative:text;mso-position-vertical-relative:text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8id2AIAAPMFAAAOAAAAZHJzL2Uyb0RvYy54bWysVE1v2zAMvQ/YfxB8d/0RJ3GNJkNrO9uh&#10;2wq0w86KJMfCZMmQlDjFsP8+Sk7cpbsMQxPAkCjyie+R1M2HYyfQgWnDlVwFyVUcICaJolzuVsG3&#10;p02YB8hYLCkWSrJV8MxM8GH9/t3N0BcsVa0SlGkEINIUQ78KWmv7IooMaVmHzZXqmYTDRukOW9jq&#10;XUQ1HgC9E1Eax4toUJr2WhFmDFir8TBYe/ymYcR+bRrDLBKrAHKz/qv9d+u+0foGFzuN+5aTUxr4&#10;P7LoMJdw6QRVYYvRXvO/oDpOtDKqsVdEdZFqGk6Y5wBskvgVm8cW98xzAXFMP8lk3g6WfDk8aMQp&#10;1C4JkMQd1OieS4aS3Gkz9KYAl1I+aMeOHOVjf6/ID4OkKlssd8zn+PTcQ1ziIqKLELcxPdywHT4r&#10;Cj54b5UX6tjoDjWC959coAMHMdDRV+Z5qgw7WkTAmKb5Iob6EThKkmwGa3cXLhyMC+61sR+Z6pBb&#10;rAIBFDwoPtwbO7qeXZy7VBsuBNhxISQaVsEsWc4dfteDFEbufLBRglPn6Px8S7JSaHTA0EyYECZt&#10;6v3EvgN2oz2J3W/sK7BD9432c8ITjE//4gaXYIVNOwb4oxFHq72kPtmWYVqf1hZzAWtkvfhWcyiH&#10;YIFj0zEaIMFgIt1qpC+kY8H8TIyawO5oYentILTv15/X8XWd13kWZumiDrO4qsLbTZmFiw1IVM2q&#10;sqySX452khUtp5RJp9B5dpLs33rzNMVj10/TM5UlukT3WkGyl5nebubxMpvl4XI5n4XZrI7Du3xT&#10;hrdlslgs67vyrn6Vae3Zm7dJdpLSZaX2lunHlg6IcteAs/l1CgNFObw16XLsCYTFDkpCrA6QVvY7&#10;t62fHtftDsPo3Xbqr3zh/qfaTeijEOcaut1UhRO3F6lgOs719UPp5nCc6K2izw/atYWbT3hZfNDp&#10;FXRP15977/XyVq9/AwAA//8DAFBLAwQUAAYACAAAACEAV26iLd8AAAAJAQAADwAAAGRycy9kb3du&#10;cmV2LnhtbEyPwU7DMBBE70j8g7VIXBB10ogQhTgVUMEBIaEGLty28ZJExHYUu4379ywnOM7saPZN&#10;tYlmFEea/eCsgnSVgCDbOj3YTsHH+9N1AcIHtBpHZ0nBiTxs6vOzCkvtFrujYxM6wSXWl6igD2Eq&#10;pfRtTwb9yk1k+fblZoOB5dxJPePC5WaU6yTJpcHB8oceJ3rsqf1uDkbBbK5OqZO3uGxj3DZvL7vP&#10;59cHpS4v4v0diEAx/IXhF5/RoWamvTtY7cXIukh4S1CQFRkIDqzTnI29gps8A1lX8v+C+gcAAP//&#10;AwBQSwECLQAUAAYACAAAACEAtoM4kv4AAADhAQAAEwAAAAAAAAAAAAAAAAAAAAAAW0NvbnRlbnRf&#10;VHlwZXNdLnhtbFBLAQItABQABgAIAAAAIQA4/SH/1gAAAJQBAAALAAAAAAAAAAAAAAAAAC8BAABf&#10;cmVscy8ucmVsc1BLAQItABQABgAIAAAAIQBQ98id2AIAAPMFAAAOAAAAAAAAAAAAAAAAAC4CAABk&#10;cnMvZTJvRG9jLnhtbFBLAQItABQABgAIAAAAIQBXbqIt3wAAAAkBAAAPAAAAAAAAAAAAAAAAADIF&#10;AABkcnMvZG93bnJldi54bWxQSwUGAAAAAAQABADzAAAAPgYAAAAA&#10;" strokecolor="#c0504d [3205]" strokeweight="2.5pt">
            <v:stroke endarrow="block"/>
            <v:shadow color="#868686"/>
          </v:line>
        </w:pict>
      </w:r>
      <w:r w:rsidR="001F34D3">
        <w:rPr>
          <w:rFonts w:asciiTheme="minorHAnsi" w:eastAsia="Calibri" w:hAnsiTheme="minorHAnsi"/>
          <w:b/>
          <w:noProof/>
          <w:lang w:eastAsia="tr-TR"/>
        </w:rPr>
        <w:pict>
          <v:line id="Line 19" o:spid="_x0000_s1266" style="position:absolute;z-index:251692032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 w:rsidR="001F34D3">
        <w:rPr>
          <w:rFonts w:asciiTheme="minorHAnsi" w:eastAsia="Calibri" w:hAnsiTheme="minorHAnsi"/>
          <w:b/>
          <w:noProof/>
          <w:lang w:eastAsia="tr-TR"/>
        </w:rPr>
        <w:pict>
          <v:line id="Line 17" o:spid="_x0000_s1265" style="position:absolute;flip:x;z-index:251689984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  <w:r w:rsidR="001F34D3">
        <w:rPr>
          <w:rFonts w:asciiTheme="minorHAnsi" w:eastAsia="Calibri" w:hAnsiTheme="minorHAnsi"/>
          <w:b/>
          <w:noProof/>
          <w:lang w:eastAsia="tr-TR"/>
        </w:rPr>
        <w:pict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  <w:r w:rsidRPr="00197F0B">
        <w:rPr>
          <w:rFonts w:asciiTheme="minorHAnsi" w:eastAsia="Calibri" w:hAnsiTheme="minorHAnsi"/>
          <w:b/>
        </w:rPr>
        <w:t xml:space="preserve"> </w:t>
      </w:r>
      <w:r w:rsidR="00940D7E">
        <w:rPr>
          <w:rFonts w:asciiTheme="minorHAnsi" w:eastAsia="Calibri" w:hAnsiTheme="minorHAnsi"/>
          <w:b/>
        </w:rPr>
        <w:br/>
      </w:r>
      <w:r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  <w:r w:rsidR="001A0EB0" w:rsidRPr="001A0EB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  <w:t xml:space="preserve">                   </w:t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 xml:space="preserve">Çabuk </w:t>
      </w:r>
      <w:proofErr w:type="gramStart"/>
      <w:r w:rsidRPr="00197F0B">
        <w:rPr>
          <w:rFonts w:asciiTheme="minorHAnsi" w:eastAsia="Calibri" w:hAnsiTheme="minorHAnsi"/>
        </w:rPr>
        <w:t>vazgeçer</w:t>
      </w:r>
      <w:r>
        <w:rPr>
          <w:rFonts w:asciiTheme="minorHAnsi" w:eastAsia="Calibri" w:hAnsiTheme="minorHAnsi"/>
          <w:b/>
        </w:rPr>
        <w:t xml:space="preserve">      </w:t>
      </w:r>
      <w:r w:rsidR="00473811">
        <w:rPr>
          <w:rFonts w:asciiTheme="minorHAnsi" w:eastAsia="Calibri" w:hAnsiTheme="minorHAnsi"/>
          <w:b/>
        </w:rPr>
        <w:t>C</w:t>
      </w:r>
      <w:proofErr w:type="gramEnd"/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:rsidR="00473811" w:rsidRDefault="00473811" w:rsidP="00197F0B">
      <w:pPr>
        <w:rPr>
          <w:rFonts w:asciiTheme="minorHAnsi" w:eastAsia="Calibri" w:hAnsiTheme="minorHAnsi"/>
        </w:rPr>
      </w:pPr>
    </w:p>
    <w:p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</w:t>
      </w:r>
      <w:r w:rsidR="00473811">
        <w:rPr>
          <w:rFonts w:asciiTheme="minorHAnsi" w:hAnsiTheme="minorHAnsi"/>
          <w:b/>
          <w:bCs/>
          <w:color w:val="231F20"/>
        </w:rPr>
        <w:t xml:space="preserve"> </w:t>
      </w:r>
      <w:r w:rsidR="00473811" w:rsidRPr="00473811">
        <w:rPr>
          <w:rFonts w:asciiTheme="minorHAnsi" w:hAnsiTheme="minorHAnsi"/>
          <w:b/>
          <w:bCs/>
          <w:color w:val="231F20"/>
        </w:rPr>
        <w:t>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>
        <w:rPr>
          <w:rFonts w:ascii="Calibri" w:hAnsi="Calibri"/>
          <w:color w:val="231F20"/>
        </w:rPr>
        <w:t xml:space="preserve">    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 w:rsidRPr="00473811">
        <w:rPr>
          <w:rFonts w:ascii="Calibri" w:hAnsi="Calibri"/>
          <w:color w:val="231F20"/>
        </w:rPr>
        <w:t xml:space="preserve"> 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 w:rsidRPr="00473811">
        <w:rPr>
          <w:rFonts w:ascii="Calibri" w:hAnsi="Calibri"/>
          <w:color w:val="231F20"/>
        </w:rPr>
        <w:t xml:space="preserve"> 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>
        <w:rPr>
          <w:rFonts w:ascii="Calibri" w:hAnsi="Calibri"/>
          <w:color w:val="231F20"/>
        </w:rPr>
        <w:t xml:space="preserve">      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</w:t>
      </w:r>
      <w:r w:rsidR="00DA4841" w:rsidRPr="00DA4841">
        <w:rPr>
          <w:rFonts w:asciiTheme="minorHAnsi" w:hAnsiTheme="minorHAnsi"/>
          <w:b/>
          <w:bCs/>
          <w:color w:val="231F20"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oluşur.</w:t>
      </w:r>
      <w:r w:rsidR="00DA4841">
        <w:rPr>
          <w:rFonts w:asciiTheme="minorHAnsi" w:hAnsiTheme="minorHAnsi"/>
          <w:color w:val="231F20"/>
        </w:rPr>
        <w:t xml:space="preserve"> </w:t>
      </w:r>
      <w:r w:rsidR="00DA4841" w:rsidRPr="00DA4841">
        <w:rPr>
          <w:rFonts w:asciiTheme="minorHAnsi" w:hAnsiTheme="minorHAnsi"/>
          <w:color w:val="231F20"/>
        </w:rPr>
        <w:t xml:space="preserve">  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color w:val="231F20"/>
        </w:rPr>
        <w:t xml:space="preserve">                          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 xml:space="preserve">Ortak </w:t>
      </w:r>
      <w:proofErr w:type="gramStart"/>
      <w:r w:rsidR="00DA4841">
        <w:rPr>
          <w:rFonts w:asciiTheme="minorHAnsi" w:hAnsiTheme="minorHAnsi"/>
          <w:color w:val="231F20"/>
        </w:rPr>
        <w:t xml:space="preserve">miras </w:t>
      </w:r>
      <w:r w:rsidRPr="00DA4841">
        <w:rPr>
          <w:rFonts w:asciiTheme="minorHAnsi" w:hAnsiTheme="minorHAnsi"/>
          <w:color w:val="231F20"/>
        </w:rPr>
        <w:t xml:space="preserve"> gelecek</w:t>
      </w:r>
      <w:proofErr w:type="gramEnd"/>
      <w:r w:rsidRPr="00DA4841">
        <w:rPr>
          <w:rFonts w:asciiTheme="minorHAnsi" w:hAnsiTheme="minorHAnsi"/>
          <w:color w:val="231F20"/>
        </w:rPr>
        <w:t xml:space="preserve"> kuşaklara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aktarılmalıdır.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="007E6E97">
        <w:rPr>
          <w:rFonts w:asciiTheme="minorHAnsi" w:hAnsiTheme="minorHAnsi" w:cs="Tahoma"/>
          <w:b/>
          <w:bCs/>
        </w:rPr>
        <w:t xml:space="preserve"> 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</w:t>
      </w:r>
      <w:proofErr w:type="gramStart"/>
      <w:r w:rsidRPr="00DA4841">
        <w:rPr>
          <w:rFonts w:asciiTheme="minorHAnsi" w:hAnsiTheme="minorHAnsi" w:cs="Tahoma"/>
        </w:rPr>
        <w:t xml:space="preserve">Sayısı  </w:t>
      </w:r>
      <w:r w:rsidRPr="00DA4841">
        <w:rPr>
          <w:rFonts w:asciiTheme="minorHAnsi" w:hAnsiTheme="minorHAnsi" w:cs="Tahoma"/>
          <w:b/>
        </w:rPr>
        <w:t>B</w:t>
      </w:r>
      <w:proofErr w:type="gramEnd"/>
      <w:r w:rsidRPr="00DA4841">
        <w:rPr>
          <w:rFonts w:asciiTheme="minorHAnsi" w:hAnsiTheme="minorHAnsi" w:cs="Tahoma"/>
          <w:b/>
        </w:rPr>
        <w:t>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7E6E97">
        <w:rPr>
          <w:rFonts w:asciiTheme="minorHAnsi" w:hAnsiTheme="minorHAnsi"/>
          <w:b/>
          <w:color w:val="231F20"/>
        </w:rPr>
        <w:t xml:space="preserve"> 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:rsidR="00913472" w:rsidRPr="00913472" w:rsidRDefault="00913472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 w:rsidRPr="007E6E97">
        <w:rPr>
          <w:rFonts w:asciiTheme="minorHAnsi" w:hAnsiTheme="minorHAnsi"/>
        </w:rPr>
        <w:t xml:space="preserve"> 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34D3" w:rsidRPr="001F34D3">
        <w:rPr>
          <w:rFonts w:asciiTheme="minorHAnsi" w:hAnsiTheme="minorHAnsi"/>
          <w:b/>
          <w:noProof/>
          <w:color w:val="231F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43" type="#_x0000_t63" style="position:absolute;margin-left:113.25pt;margin-top:7.65pt;width:404.4pt;height:57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/UXAIAALUEAAAOAAAAZHJzL2Uyb0RvYy54bWysVNtu2zAMfR+wfxD03jp24iY16hRF2g4D&#10;uq1Atw9gJNnWptskJU739aPlJE22t2F5EESTOjzkIXNzu9OKbIUP0pqa5pcTSoRhlkvT1vTb18eL&#10;BSUhguGgrBE1fRWB3i7fv7vpXSUK21nFhScIYkLVu5p2MboqywLrhIZwaZ0w6Gys1xDR9G3GPfSI&#10;rlVWTCZXWW89d94yEQJ+vR+ddJnwm0aw+KVpgohE1RS5xXT6dK6HM1veQNV6cJ1kexrwDyw0SINJ&#10;j1D3EIFsvPwLSkvmbbBNvGRWZ7ZpJBOpBqwmn/xRzUsHTqRasDnBHdsU/h8s+7x99kTymqJQBjRK&#10;dLeJNmUmxVU5NKh3ocK4F/fshxKDe7LsRyDGrjowrbjz3vadAI608iE+O3swGAGfknX/yXLEB8RP&#10;vdo1Xg+A2AWyS5K8HiURu0gYfizzablYoHIMffOiXEwSpQyqw2vnQ/wgrCbDpaa94K14UEq6IFag&#10;lN3ElAy2TyEmhfi+TuDfc0oarVDwLShyUV5f5/P9RJwEFadB06tpWaQiodpDIpcDh9QeqyR/lEol&#10;Y5hjsVKeYIaartuxQdjE0yhlSF/TYlHOy8T1zJlW4Q0CGBMmHiicRWoZcZeU1CjmZPiNtQzSPBie&#10;Jj2CVOMdWSuz12qQZ5Q57ta7NA3FUfm15a+onrfj7uCu46Wz/hclPe5NTcPPDXhBifpocAKu89ls&#10;WLRkzMp5gYY/9axPPWAYQtU0UjJeV3Fczo3zsu0wU546YuwwlY2Mh/EaWe35427g7Wz5Tu0U9fZv&#10;s/wNAAD//wMAUEsDBBQABgAIAAAAIQBA/pah3QAAAAsBAAAPAAAAZHJzL2Rvd25yZXYueG1sTI+9&#10;TsQwEIR7JN7BWiQaxNnkdBGEOKcTEgUNgkBD54s3PyJeR7YvF96eTQXdrObT7Ey5X9woZgxx8KTh&#10;bqNAIDXeDtRp+Px4vr0HEZMha0ZPqOEHI+yry4vSFNaf6R3nOnWCQygWRkOf0lRIGZsenYkbPyGx&#10;1/rgTOIzdNIGc+ZwN8pMqVw6MxB/6M2ETz023/XJaZiiV3hzSF+v/q196VSQ2Naz1tdXy+ERRMIl&#10;/cGw1ufqUHGnoz+RjWLUkGX5jlE2dlsQK6C2qzqyyh5ykFUp/2+ofgEAAP//AwBQSwECLQAUAAYA&#10;CAAAACEAtoM4kv4AAADhAQAAEwAAAAAAAAAAAAAAAAAAAAAAW0NvbnRlbnRfVHlwZXNdLnhtbFBL&#10;AQItABQABgAIAAAAIQA4/SH/1gAAAJQBAAALAAAAAAAAAAAAAAAAAC8BAABfcmVscy8ucmVsc1BL&#10;AQItABQABgAIAAAAIQC/CO/UXAIAALUEAAAOAAAAAAAAAAAAAAAAAC4CAABkcnMvZTJvRG9jLnht&#10;bFBLAQItABQABgAIAAAAIQBA/pah3QAAAAsBAAAPAAAAAAAAAAAAAAAAALYEAABkcnMvZG93bnJl&#10;di54bWxQSwUGAAAAAAQABADzAAAAwAUAAAAA&#10;" adj="-2142,18652" fillcolor="white [3212]" strokecolor="#c0504d [3205]" strokeweight="2.25pt">
            <v:textbox>
              <w:txbxContent>
                <w:p w:rsidR="0060462D" w:rsidRPr="00940D7E" w:rsidRDefault="00940D7E" w:rsidP="00940D7E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Bu yaz amcamla birlikte önce Efes Antik Kenti’ne, sonra Topkapı </w:t>
                  </w:r>
                  <w:proofErr w:type="gramStart"/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Sarayı’na  en</w:t>
                  </w:r>
                  <w:proofErr w:type="gramEnd"/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sonunda da Kapadokya’ya gittik.</w:t>
                  </w:r>
                </w:p>
              </w:txbxContent>
            </v:textbox>
          </v:shape>
        </w:pict>
      </w:r>
    </w:p>
    <w:p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40D7E" w:rsidRDefault="00940D7E" w:rsidP="00940D7E">
      <w:pPr>
        <w:rPr>
          <w:rFonts w:asciiTheme="minorHAnsi" w:hAnsiTheme="minorHAnsi" w:cstheme="minorHAnsi"/>
          <w:b/>
        </w:rPr>
      </w:pPr>
    </w:p>
    <w:p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 xml:space="preserve">Denizli-İstanbul-Trabzon  </w:t>
      </w:r>
      <w:r w:rsidR="00940D7E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                   </w:t>
      </w:r>
      <w:r w:rsidR="00940D7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="00940D7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                  </w:t>
      </w:r>
      <w:r w:rsidRPr="00C66268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>İzmir-İstanbul-Nevşehir</w:t>
      </w:r>
    </w:p>
    <w:p w:rsidR="007E6E97" w:rsidRDefault="00C0772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hyperlink r:id="rId12" w:history="1">
        <w:r w:rsidRPr="00AE5DDE">
          <w:rPr>
            <w:rStyle w:val="Kpr"/>
            <w:rFonts w:ascii="Calibri" w:hAnsi="Calibri" w:cs="Calibri"/>
            <w:sz w:val="20"/>
            <w:szCs w:val="20"/>
          </w:rPr>
          <w:t>https://www.sorubak.com</w:t>
        </w:r>
      </w:hyperlink>
      <w:r>
        <w:rPr>
          <w:rFonts w:ascii="Calibri" w:hAnsi="Calibri" w:cs="Calibri"/>
          <w:sz w:val="20"/>
          <w:szCs w:val="20"/>
        </w:rPr>
        <w:t xml:space="preserve"> </w:t>
      </w: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738" w:rsidRDefault="00D65738">
      <w:r>
        <w:separator/>
      </w:r>
    </w:p>
  </w:endnote>
  <w:endnote w:type="continuationSeparator" w:id="0">
    <w:p w:rsidR="00D65738" w:rsidRDefault="00D65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738" w:rsidRDefault="00D65738">
      <w:r>
        <w:separator/>
      </w:r>
    </w:p>
  </w:footnote>
  <w:footnote w:type="continuationSeparator" w:id="0">
    <w:p w:rsidR="00D65738" w:rsidRDefault="00D657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97F0B"/>
    <w:rsid w:val="001A0EB0"/>
    <w:rsid w:val="001C13AE"/>
    <w:rsid w:val="001E4C4A"/>
    <w:rsid w:val="001E780C"/>
    <w:rsid w:val="001F2A6F"/>
    <w:rsid w:val="001F34D3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7729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5738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AutoShape 265"/>
        <o:r id="V:Rule7" type="connector" idref="#_x0000_s1264"/>
        <o:r id="V:Rule8" type="connector" idref="#_s1256">
          <o:proxy start="" idref="#_s1260" connectloc="0"/>
          <o:proxy end="" idref="#_s1258" connectloc="2"/>
        </o:r>
        <o:r id="V:Rule9" type="connector" idref="#_s1255">
          <o:proxy start="" idref="#_s1261" connectloc="0"/>
          <o:proxy end="" idref="#_s1258" connectloc="2"/>
        </o:r>
        <o:r id="V:Rule10" type="connector" idref="#_s1254">
          <o:proxy start="" idref="#_s1262" connectloc="0"/>
          <o:proxy end="" idref="#_s1258" connectloc="2"/>
        </o:r>
        <o:r id="V:Rule11" type="connector" idref="#_s1257">
          <o:proxy start="" idref="#_s1259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C077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11FB-AD5A-411D-922E-D59F19C2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2019-05-03T14:28:00Z</dcterms:created>
  <dcterms:modified xsi:type="dcterms:W3CDTF">2019-05-03T14:28:00Z</dcterms:modified>
  <cp:category>https://www.sorubak.com</cp:category>
</cp:coreProperties>
</file>