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DAD" w:rsidRDefault="003F0806" w:rsidP="00AC2430">
      <w:pPr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201</w:t>
      </w:r>
      <w:r w:rsidR="001C4BE3">
        <w:rPr>
          <w:b/>
          <w:color w:val="000000"/>
          <w:sz w:val="22"/>
          <w:szCs w:val="22"/>
        </w:rPr>
        <w:t>9</w:t>
      </w:r>
      <w:r w:rsidR="007B5F87">
        <w:rPr>
          <w:b/>
          <w:color w:val="000000"/>
          <w:sz w:val="22"/>
          <w:szCs w:val="22"/>
        </w:rPr>
        <w:t>-20</w:t>
      </w:r>
      <w:r w:rsidR="001C4BE3">
        <w:rPr>
          <w:b/>
          <w:color w:val="000000"/>
          <w:sz w:val="22"/>
          <w:szCs w:val="22"/>
        </w:rPr>
        <w:t>20</w:t>
      </w:r>
      <w:r w:rsidR="007B5F87">
        <w:rPr>
          <w:b/>
          <w:color w:val="000000"/>
          <w:sz w:val="22"/>
          <w:szCs w:val="22"/>
        </w:rPr>
        <w:t xml:space="preserve"> EĞİTİM-ÖĞRETİM YILI </w:t>
      </w:r>
      <w:r w:rsidR="00FC0B05">
        <w:rPr>
          <w:b/>
          <w:color w:val="000000"/>
          <w:sz w:val="22"/>
          <w:szCs w:val="22"/>
        </w:rPr>
        <w:t>…..</w:t>
      </w:r>
      <w:r w:rsidR="007B5F87">
        <w:rPr>
          <w:b/>
          <w:color w:val="000000"/>
          <w:sz w:val="22"/>
          <w:szCs w:val="22"/>
        </w:rPr>
        <w:t xml:space="preserve"> </w:t>
      </w:r>
      <w:r w:rsidR="00AC2430" w:rsidRPr="00AC2430">
        <w:rPr>
          <w:b/>
          <w:color w:val="000000"/>
          <w:sz w:val="22"/>
          <w:szCs w:val="22"/>
        </w:rPr>
        <w:t xml:space="preserve">ORTAOKULU </w:t>
      </w:r>
    </w:p>
    <w:p w:rsidR="00AC2430" w:rsidRPr="00AC2430" w:rsidRDefault="00104063" w:rsidP="00AC2430">
      <w:pPr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SOSYAL BİLGİLER DERSİ 5.SINIF </w:t>
      </w:r>
      <w:r w:rsidR="00AC2430" w:rsidRPr="00AC2430">
        <w:rPr>
          <w:b/>
          <w:color w:val="000000"/>
          <w:sz w:val="22"/>
          <w:szCs w:val="22"/>
        </w:rPr>
        <w:t xml:space="preserve">BİREYSELLEŞTİRİLMİŞ EĞİTİM PROGRAMI </w:t>
      </w:r>
    </w:p>
    <w:tbl>
      <w:tblPr>
        <w:tblW w:w="15355" w:type="dxa"/>
        <w:tblInd w:w="-4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178"/>
        <w:gridCol w:w="5944"/>
        <w:gridCol w:w="5945"/>
        <w:gridCol w:w="1288"/>
      </w:tblGrid>
      <w:tr w:rsidR="00164A19" w:rsidTr="00BB2DAD">
        <w:trPr>
          <w:trHeight w:val="745"/>
        </w:trPr>
        <w:tc>
          <w:tcPr>
            <w:tcW w:w="15355" w:type="dxa"/>
            <w:gridSpan w:val="4"/>
            <w:vAlign w:val="center"/>
          </w:tcPr>
          <w:p w:rsidR="00AC2430" w:rsidRPr="00AC2430" w:rsidRDefault="00AC2430" w:rsidP="00F26C65">
            <w:pPr>
              <w:rPr>
                <w:b/>
                <w:color w:val="000000"/>
                <w:sz w:val="22"/>
                <w:szCs w:val="22"/>
              </w:rPr>
            </w:pPr>
            <w:r w:rsidRPr="00AC2430">
              <w:rPr>
                <w:b/>
                <w:color w:val="000000"/>
                <w:sz w:val="22"/>
                <w:szCs w:val="22"/>
              </w:rPr>
              <w:t>Ö</w:t>
            </w:r>
            <w:r w:rsidR="004427AB">
              <w:rPr>
                <w:b/>
                <w:color w:val="000000"/>
                <w:sz w:val="22"/>
                <w:szCs w:val="22"/>
              </w:rPr>
              <w:t xml:space="preserve">ğrencinin Adı Soyadı : </w:t>
            </w:r>
            <w:r w:rsidR="00817544">
              <w:rPr>
                <w:b/>
                <w:color w:val="000000"/>
                <w:sz w:val="22"/>
                <w:szCs w:val="22"/>
              </w:rPr>
              <w:t xml:space="preserve">HASAN </w:t>
            </w:r>
            <w:r w:rsidR="00FC0B05">
              <w:rPr>
                <w:b/>
                <w:color w:val="000000"/>
                <w:sz w:val="22"/>
                <w:szCs w:val="22"/>
              </w:rPr>
              <w:t>..</w:t>
            </w:r>
          </w:p>
          <w:p w:rsidR="00AC2430" w:rsidRPr="00AC2430" w:rsidRDefault="004427AB" w:rsidP="00F26C65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Sınıfı Numarası             : </w:t>
            </w:r>
            <w:r w:rsidR="00817544">
              <w:rPr>
                <w:b/>
                <w:color w:val="000000"/>
                <w:sz w:val="22"/>
                <w:szCs w:val="22"/>
              </w:rPr>
              <w:t>5-C</w:t>
            </w:r>
            <w:r w:rsidR="00AC2430" w:rsidRPr="00AC2430">
              <w:rPr>
                <w:b/>
                <w:color w:val="000000"/>
                <w:sz w:val="22"/>
                <w:szCs w:val="22"/>
              </w:rPr>
              <w:t xml:space="preserve"> </w:t>
            </w:r>
            <w:r w:rsidR="00AC2430" w:rsidRPr="00AC2430">
              <w:rPr>
                <w:b/>
                <w:color w:val="000000"/>
                <w:sz w:val="22"/>
                <w:szCs w:val="22"/>
              </w:rPr>
              <w:tab/>
            </w:r>
            <w:r w:rsidR="00AC2430" w:rsidRPr="00AC2430">
              <w:rPr>
                <w:b/>
                <w:color w:val="000000"/>
                <w:sz w:val="22"/>
                <w:szCs w:val="22"/>
              </w:rPr>
              <w:tab/>
            </w:r>
            <w:r w:rsidR="00AC2430" w:rsidRPr="00AC2430">
              <w:rPr>
                <w:b/>
                <w:color w:val="000000"/>
                <w:sz w:val="22"/>
                <w:szCs w:val="22"/>
              </w:rPr>
              <w:tab/>
            </w:r>
            <w:r w:rsidR="00AC2430" w:rsidRPr="00AC2430">
              <w:rPr>
                <w:b/>
                <w:color w:val="000000"/>
                <w:sz w:val="22"/>
                <w:szCs w:val="22"/>
              </w:rPr>
              <w:tab/>
            </w:r>
            <w:r w:rsidR="00AC2430" w:rsidRPr="00AC2430">
              <w:rPr>
                <w:b/>
                <w:color w:val="000000"/>
                <w:sz w:val="22"/>
                <w:szCs w:val="22"/>
              </w:rPr>
              <w:tab/>
            </w:r>
            <w:r w:rsidR="00AC2430" w:rsidRPr="00AC2430">
              <w:rPr>
                <w:b/>
                <w:color w:val="000000"/>
                <w:sz w:val="22"/>
                <w:szCs w:val="22"/>
              </w:rPr>
              <w:tab/>
            </w:r>
            <w:r w:rsidR="00AC2430" w:rsidRPr="00AC2430">
              <w:rPr>
                <w:b/>
                <w:color w:val="000000"/>
                <w:sz w:val="22"/>
                <w:szCs w:val="22"/>
              </w:rPr>
              <w:tab/>
            </w:r>
            <w:r w:rsidR="00AC2430" w:rsidRPr="00AC2430">
              <w:rPr>
                <w:b/>
                <w:color w:val="000000"/>
                <w:sz w:val="22"/>
                <w:szCs w:val="22"/>
              </w:rPr>
              <w:tab/>
            </w:r>
            <w:r w:rsidR="00AC2430" w:rsidRPr="00AC2430">
              <w:rPr>
                <w:b/>
                <w:color w:val="000000"/>
                <w:sz w:val="22"/>
                <w:szCs w:val="22"/>
              </w:rPr>
              <w:tab/>
            </w:r>
            <w:r w:rsidR="00AC2430" w:rsidRPr="00AC2430">
              <w:rPr>
                <w:b/>
                <w:color w:val="000000"/>
                <w:sz w:val="22"/>
                <w:szCs w:val="22"/>
              </w:rPr>
              <w:tab/>
            </w:r>
            <w:r w:rsidR="00AC2430" w:rsidRPr="00AC2430">
              <w:rPr>
                <w:b/>
                <w:color w:val="000000"/>
                <w:sz w:val="22"/>
                <w:szCs w:val="22"/>
              </w:rPr>
              <w:tab/>
            </w:r>
            <w:r w:rsidR="00AC2430" w:rsidRPr="00AC2430">
              <w:rPr>
                <w:b/>
                <w:color w:val="000000"/>
                <w:sz w:val="22"/>
                <w:szCs w:val="22"/>
              </w:rPr>
              <w:tab/>
            </w:r>
            <w:r w:rsidR="002E126C">
              <w:rPr>
                <w:b/>
                <w:color w:val="000000"/>
                <w:sz w:val="22"/>
                <w:szCs w:val="22"/>
              </w:rPr>
              <w:t xml:space="preserve">                       </w:t>
            </w:r>
            <w:r w:rsidR="00AC2430" w:rsidRPr="00AC2430">
              <w:rPr>
                <w:b/>
                <w:color w:val="000000"/>
                <w:sz w:val="22"/>
                <w:szCs w:val="22"/>
              </w:rPr>
              <w:t>Ders</w:t>
            </w:r>
            <w:r w:rsidR="00AC2430" w:rsidRPr="00AC2430">
              <w:rPr>
                <w:b/>
                <w:color w:val="0000FF"/>
                <w:sz w:val="22"/>
                <w:szCs w:val="22"/>
              </w:rPr>
              <w:t xml:space="preserve">: </w:t>
            </w:r>
            <w:r w:rsidR="00AC2430" w:rsidRPr="00AC2430">
              <w:rPr>
                <w:b/>
                <w:sz w:val="22"/>
                <w:szCs w:val="22"/>
              </w:rPr>
              <w:t xml:space="preserve">Sosyal Bilgiler </w:t>
            </w:r>
            <w:r w:rsidR="002E126C">
              <w:rPr>
                <w:b/>
                <w:sz w:val="22"/>
                <w:szCs w:val="22"/>
              </w:rPr>
              <w:t>5</w:t>
            </w:r>
          </w:p>
          <w:p w:rsidR="00AC2430" w:rsidRPr="00AC2430" w:rsidRDefault="00AC2430" w:rsidP="00F26C65">
            <w:pPr>
              <w:rPr>
                <w:b/>
                <w:sz w:val="22"/>
                <w:szCs w:val="22"/>
              </w:rPr>
            </w:pPr>
            <w:r w:rsidRPr="00AC2430">
              <w:rPr>
                <w:b/>
                <w:sz w:val="22"/>
                <w:szCs w:val="22"/>
              </w:rPr>
              <w:t>Yöntem ve Teknikler    : Okuma, soru-cevap,yaptırıp gösterme,harita okutma,</w:t>
            </w:r>
            <w:r w:rsidR="00EF46A2">
              <w:rPr>
                <w:b/>
                <w:sz w:val="22"/>
                <w:szCs w:val="22"/>
              </w:rPr>
              <w:t>örneklendirme,</w:t>
            </w:r>
          </w:p>
          <w:p w:rsidR="00F26C65" w:rsidRPr="00827BE7" w:rsidRDefault="00AC2430" w:rsidP="00F26C65">
            <w:pPr>
              <w:rPr>
                <w:b/>
                <w:sz w:val="22"/>
                <w:szCs w:val="22"/>
              </w:rPr>
            </w:pPr>
            <w:r w:rsidRPr="00AC2430">
              <w:rPr>
                <w:b/>
                <w:sz w:val="22"/>
                <w:szCs w:val="22"/>
              </w:rPr>
              <w:t>Araç-Gereç                    :Tarih  kitapları, konulara  ilişkin  resim</w:t>
            </w:r>
            <w:r w:rsidR="00EF46A2">
              <w:rPr>
                <w:b/>
                <w:sz w:val="22"/>
                <w:szCs w:val="22"/>
              </w:rPr>
              <w:t xml:space="preserve">  ve  fotoğraflar,</w:t>
            </w:r>
            <w:r w:rsidR="002E126C">
              <w:rPr>
                <w:b/>
                <w:sz w:val="22"/>
                <w:szCs w:val="22"/>
              </w:rPr>
              <w:t>kartlar,harita,</w:t>
            </w:r>
            <w:r w:rsidR="00E277A3">
              <w:rPr>
                <w:b/>
                <w:sz w:val="22"/>
                <w:szCs w:val="22"/>
              </w:rPr>
              <w:t>atlas</w:t>
            </w:r>
            <w:r w:rsidR="002E126C">
              <w:rPr>
                <w:b/>
                <w:sz w:val="22"/>
                <w:szCs w:val="22"/>
              </w:rPr>
              <w:t>lar</w:t>
            </w:r>
            <w:r w:rsidR="00873101">
              <w:rPr>
                <w:b/>
                <w:sz w:val="22"/>
                <w:szCs w:val="22"/>
              </w:rPr>
              <w:t>,animasyonlar,kelime avı</w:t>
            </w:r>
            <w:r w:rsidR="006F514F">
              <w:rPr>
                <w:b/>
                <w:sz w:val="22"/>
                <w:szCs w:val="22"/>
              </w:rPr>
              <w:t>,</w:t>
            </w:r>
            <w:r w:rsidR="0003520F">
              <w:rPr>
                <w:b/>
                <w:sz w:val="22"/>
                <w:szCs w:val="22"/>
              </w:rPr>
              <w:t>dergiler,</w:t>
            </w:r>
            <w:r w:rsidR="006F514F">
              <w:rPr>
                <w:b/>
                <w:sz w:val="22"/>
                <w:szCs w:val="22"/>
              </w:rPr>
              <w:t>sunular</w:t>
            </w:r>
          </w:p>
        </w:tc>
      </w:tr>
      <w:tr w:rsidR="00231F95" w:rsidTr="00BB2DAD">
        <w:trPr>
          <w:trHeight w:val="137"/>
        </w:trPr>
        <w:tc>
          <w:tcPr>
            <w:tcW w:w="15355" w:type="dxa"/>
            <w:gridSpan w:val="4"/>
            <w:vAlign w:val="center"/>
          </w:tcPr>
          <w:p w:rsidR="00231F95" w:rsidRPr="00AC2430" w:rsidRDefault="00231F95" w:rsidP="00F26C65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Öğrencinin şu anki durumu: Okuyabiliyor, yazabiliyor, şekilleri algılayıp söyleyebiliyor.</w:t>
            </w:r>
            <w:r w:rsidR="002E572C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 xml:space="preserve"> Kendini rahatça ifade edebiliyor.</w:t>
            </w:r>
          </w:p>
        </w:tc>
      </w:tr>
      <w:tr w:rsidR="00164A19" w:rsidTr="00BB2DAD">
        <w:trPr>
          <w:trHeight w:val="332"/>
        </w:trPr>
        <w:tc>
          <w:tcPr>
            <w:tcW w:w="2178" w:type="dxa"/>
          </w:tcPr>
          <w:p w:rsidR="00164A19" w:rsidRPr="00F26C65" w:rsidRDefault="00164A19" w:rsidP="00164A19">
            <w:pPr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F26C65">
              <w:rPr>
                <w:rFonts w:ascii="Arial" w:hAnsi="Arial"/>
                <w:b/>
                <w:sz w:val="22"/>
                <w:szCs w:val="22"/>
              </w:rPr>
              <w:t>Uzun Dönemli Amaçlar</w:t>
            </w:r>
          </w:p>
        </w:tc>
        <w:tc>
          <w:tcPr>
            <w:tcW w:w="5944" w:type="dxa"/>
          </w:tcPr>
          <w:p w:rsidR="00164A19" w:rsidRPr="00F26C65" w:rsidRDefault="00164A19" w:rsidP="00164A19">
            <w:pPr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F26C65">
              <w:rPr>
                <w:rFonts w:ascii="Arial" w:hAnsi="Arial"/>
                <w:b/>
                <w:sz w:val="22"/>
                <w:szCs w:val="22"/>
              </w:rPr>
              <w:t>Kısa Dönemli Hedefler ve Ölçütler</w:t>
            </w:r>
          </w:p>
        </w:tc>
        <w:tc>
          <w:tcPr>
            <w:tcW w:w="5945" w:type="dxa"/>
          </w:tcPr>
          <w:p w:rsidR="00164A19" w:rsidRPr="00F26C65" w:rsidRDefault="00164A19" w:rsidP="00164A19">
            <w:pPr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F26C65">
              <w:rPr>
                <w:rFonts w:ascii="Arial" w:hAnsi="Arial"/>
                <w:b/>
                <w:sz w:val="22"/>
                <w:szCs w:val="22"/>
              </w:rPr>
              <w:t>Öğretimsel Amaçlar</w:t>
            </w:r>
          </w:p>
        </w:tc>
        <w:tc>
          <w:tcPr>
            <w:tcW w:w="1288" w:type="dxa"/>
          </w:tcPr>
          <w:p w:rsidR="00164A19" w:rsidRPr="00F26C65" w:rsidRDefault="00164A19" w:rsidP="00164A19">
            <w:pPr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F26C65">
              <w:rPr>
                <w:rFonts w:ascii="Arial" w:hAnsi="Arial"/>
                <w:b/>
                <w:sz w:val="22"/>
                <w:szCs w:val="22"/>
              </w:rPr>
              <w:t>Tarih</w:t>
            </w:r>
          </w:p>
        </w:tc>
      </w:tr>
      <w:tr w:rsidR="00BB2DAD" w:rsidTr="00BB2DAD">
        <w:trPr>
          <w:trHeight w:val="912"/>
        </w:trPr>
        <w:tc>
          <w:tcPr>
            <w:tcW w:w="2178" w:type="dxa"/>
            <w:vAlign w:val="center"/>
          </w:tcPr>
          <w:p w:rsidR="00BB2DAD" w:rsidRPr="00BB2DAD" w:rsidRDefault="00BB2DAD" w:rsidP="00AC2430">
            <w:pPr>
              <w:tabs>
                <w:tab w:val="left" w:pos="123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B2DAD">
              <w:rPr>
                <w:rFonts w:ascii="Calibri" w:hAnsi="Calibri" w:cs="Calibri"/>
                <w:sz w:val="22"/>
                <w:szCs w:val="22"/>
              </w:rPr>
              <w:t>BİREY VE TOPLUM</w:t>
            </w:r>
          </w:p>
        </w:tc>
        <w:tc>
          <w:tcPr>
            <w:tcW w:w="5944" w:type="dxa"/>
            <w:vAlign w:val="center"/>
          </w:tcPr>
          <w:p w:rsidR="00BB2DAD" w:rsidRPr="00BB2DAD" w:rsidRDefault="00BB2DAD" w:rsidP="00F4767D">
            <w:pPr>
              <w:rPr>
                <w:rFonts w:ascii="Calibri" w:hAnsi="Calibri" w:cs="Calibri"/>
                <w:sz w:val="20"/>
                <w:szCs w:val="20"/>
              </w:rPr>
            </w:pPr>
            <w:r w:rsidRPr="00BB2DAD">
              <w:rPr>
                <w:rFonts w:ascii="Calibri" w:hAnsi="Calibri" w:cs="Calibri"/>
                <w:sz w:val="20"/>
                <w:szCs w:val="20"/>
              </w:rPr>
              <w:t>Sosyal Bilgiler dersinin, Türkiye Cumhuriyeti’nin etkin bir vatandaşı olarak kendi gelişimine katkısını fark eder.</w:t>
            </w:r>
          </w:p>
          <w:p w:rsidR="00BB2DAD" w:rsidRPr="00BB2DAD" w:rsidRDefault="00BB2DAD" w:rsidP="00F4767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BB2DAD">
              <w:rPr>
                <w:rFonts w:ascii="Calibri" w:hAnsi="Calibri" w:cs="Calibri"/>
                <w:sz w:val="20"/>
                <w:szCs w:val="20"/>
              </w:rPr>
              <w:t>Yakın çevresinde yaşanan bir örnekten yola çıkarak bir olayın çok boyutluluğunu açıklar.</w:t>
            </w:r>
          </w:p>
        </w:tc>
        <w:tc>
          <w:tcPr>
            <w:tcW w:w="5945" w:type="dxa"/>
          </w:tcPr>
          <w:p w:rsidR="00BB2DAD" w:rsidRPr="00BB2DAD" w:rsidRDefault="00BB2DAD" w:rsidP="00F4767D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B2DAD">
              <w:rPr>
                <w:rFonts w:ascii="Calibri" w:hAnsi="Calibri" w:cs="Calibri"/>
                <w:sz w:val="20"/>
                <w:szCs w:val="20"/>
              </w:rPr>
              <w:t>Sosyal Bilgiler dersinin, Türkiye Cumhuriyeti’nin etkin bir vatandaşı olarak kendi gelişimine katkısını fark eder.</w:t>
            </w:r>
          </w:p>
          <w:p w:rsidR="00BB2DAD" w:rsidRPr="00BB2DAD" w:rsidRDefault="00BB2DAD" w:rsidP="00F4767D">
            <w:p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BB2DAD">
              <w:rPr>
                <w:rFonts w:ascii="Calibri" w:hAnsi="Calibri" w:cs="Calibri"/>
                <w:sz w:val="20"/>
                <w:szCs w:val="20"/>
              </w:rPr>
              <w:t>Yakın çevresinde yaşanan bir örnekten yola çıkarak bir olayın çok boyutluluğunu açıklar.</w:t>
            </w:r>
          </w:p>
        </w:tc>
        <w:tc>
          <w:tcPr>
            <w:tcW w:w="1288" w:type="dxa"/>
            <w:vAlign w:val="center"/>
          </w:tcPr>
          <w:p w:rsidR="00BB2DAD" w:rsidRPr="001C4BE3" w:rsidRDefault="00BB2DAD" w:rsidP="00BB2DAD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1C4BE3" w:rsidRPr="001C4BE3" w:rsidRDefault="001C4BE3" w:rsidP="001C4BE3">
            <w:pPr>
              <w:jc w:val="center"/>
              <w:rPr>
                <w:b/>
                <w:sz w:val="16"/>
                <w:szCs w:val="16"/>
              </w:rPr>
            </w:pPr>
            <w:r w:rsidRPr="001C4BE3">
              <w:rPr>
                <w:b/>
                <w:sz w:val="16"/>
                <w:szCs w:val="16"/>
              </w:rPr>
              <w:t>09/09/2019</w:t>
            </w:r>
          </w:p>
          <w:p w:rsidR="00BB2DAD" w:rsidRPr="001C4BE3" w:rsidRDefault="001C4BE3" w:rsidP="001C4BE3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1C4BE3">
              <w:rPr>
                <w:b/>
                <w:sz w:val="16"/>
                <w:szCs w:val="16"/>
              </w:rPr>
              <w:t>04/10/2019</w:t>
            </w:r>
          </w:p>
          <w:p w:rsidR="00BB2DAD" w:rsidRPr="001C4BE3" w:rsidRDefault="00BB2DAD" w:rsidP="00BB2DAD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</w:tr>
      <w:tr w:rsidR="00BB2DAD" w:rsidTr="00BB2DAD">
        <w:trPr>
          <w:trHeight w:val="753"/>
        </w:trPr>
        <w:tc>
          <w:tcPr>
            <w:tcW w:w="2178" w:type="dxa"/>
            <w:vAlign w:val="center"/>
          </w:tcPr>
          <w:p w:rsidR="00BB2DAD" w:rsidRPr="00BB2DAD" w:rsidRDefault="00BB2DAD" w:rsidP="003257A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B2DAD">
              <w:rPr>
                <w:rFonts w:ascii="Calibri" w:hAnsi="Calibri" w:cs="Calibri"/>
                <w:sz w:val="22"/>
                <w:szCs w:val="22"/>
              </w:rPr>
              <w:t>KÜLTÜR VE MİRAS</w:t>
            </w:r>
          </w:p>
        </w:tc>
        <w:tc>
          <w:tcPr>
            <w:tcW w:w="5944" w:type="dxa"/>
            <w:vAlign w:val="center"/>
          </w:tcPr>
          <w:p w:rsidR="00BB2DAD" w:rsidRPr="00BB2DAD" w:rsidRDefault="00BB2DAD" w:rsidP="00F4767D">
            <w:pPr>
              <w:rPr>
                <w:rFonts w:ascii="Calibri" w:hAnsi="Calibri" w:cs="Calibri"/>
                <w:sz w:val="20"/>
                <w:szCs w:val="20"/>
              </w:rPr>
            </w:pPr>
            <w:r w:rsidRPr="00BB2DAD">
              <w:rPr>
                <w:rFonts w:ascii="Calibri" w:hAnsi="Calibri" w:cs="Calibri"/>
                <w:sz w:val="20"/>
                <w:szCs w:val="20"/>
              </w:rPr>
              <w:t>Somut kalıntılarından yola çıkarak kadim uygarlıkların insanlık tarihine katkılarını fark eder.</w:t>
            </w:r>
          </w:p>
          <w:p w:rsidR="00BB2DAD" w:rsidRPr="00BB2DAD" w:rsidRDefault="00BB2DAD" w:rsidP="00F4767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BB2DAD">
              <w:rPr>
                <w:rFonts w:ascii="Calibri" w:hAnsi="Calibri" w:cs="Calibri"/>
                <w:sz w:val="20"/>
                <w:szCs w:val="20"/>
              </w:rPr>
              <w:t>Çevresindeki doğal varlıklar ile tarihî mekânları, nesneleri ve eserleri tanıtır.</w:t>
            </w:r>
          </w:p>
        </w:tc>
        <w:tc>
          <w:tcPr>
            <w:tcW w:w="5945" w:type="dxa"/>
          </w:tcPr>
          <w:p w:rsidR="00BB2DAD" w:rsidRPr="00BB2DAD" w:rsidRDefault="00BB2DAD" w:rsidP="00F4767D">
            <w:pPr>
              <w:rPr>
                <w:rFonts w:ascii="Calibri" w:hAnsi="Calibri" w:cs="Calibri"/>
                <w:sz w:val="20"/>
                <w:szCs w:val="20"/>
              </w:rPr>
            </w:pPr>
            <w:r w:rsidRPr="00BB2DAD">
              <w:rPr>
                <w:rFonts w:ascii="Calibri" w:hAnsi="Calibri" w:cs="Calibri"/>
                <w:sz w:val="20"/>
                <w:szCs w:val="20"/>
              </w:rPr>
              <w:t>Somut kalıntılarından yola çıkarak kadim uygarlıkların insanlık tarihine katkılarını fark eder.</w:t>
            </w:r>
          </w:p>
          <w:p w:rsidR="00BB2DAD" w:rsidRPr="00BB2DAD" w:rsidRDefault="00BB2DAD" w:rsidP="00F4767D">
            <w:pPr>
              <w:rPr>
                <w:rFonts w:ascii="Calibri" w:hAnsi="Calibri" w:cs="Calibri"/>
                <w:sz w:val="20"/>
                <w:szCs w:val="20"/>
              </w:rPr>
            </w:pPr>
            <w:r w:rsidRPr="00BB2DAD">
              <w:rPr>
                <w:rFonts w:ascii="Calibri" w:hAnsi="Calibri" w:cs="Calibri"/>
                <w:sz w:val="20"/>
                <w:szCs w:val="20"/>
              </w:rPr>
              <w:t>Çevresindeki doğal varlıklar ile tarihî mekânları, nesneleri ve eserleri tanıtır.</w:t>
            </w:r>
          </w:p>
        </w:tc>
        <w:tc>
          <w:tcPr>
            <w:tcW w:w="1288" w:type="dxa"/>
            <w:vAlign w:val="center"/>
          </w:tcPr>
          <w:p w:rsidR="001C4BE3" w:rsidRPr="001C4BE3" w:rsidRDefault="001C4BE3" w:rsidP="001C4BE3">
            <w:pPr>
              <w:jc w:val="center"/>
              <w:rPr>
                <w:b/>
                <w:sz w:val="16"/>
                <w:szCs w:val="16"/>
              </w:rPr>
            </w:pPr>
            <w:r w:rsidRPr="001C4BE3">
              <w:rPr>
                <w:b/>
                <w:sz w:val="16"/>
                <w:szCs w:val="16"/>
              </w:rPr>
              <w:t>07/10/2019</w:t>
            </w:r>
          </w:p>
          <w:p w:rsidR="001C4BE3" w:rsidRPr="001C4BE3" w:rsidRDefault="001C4BE3" w:rsidP="001C4BE3">
            <w:pPr>
              <w:jc w:val="center"/>
              <w:rPr>
                <w:b/>
                <w:sz w:val="16"/>
                <w:szCs w:val="16"/>
              </w:rPr>
            </w:pPr>
            <w:r w:rsidRPr="001C4BE3">
              <w:rPr>
                <w:b/>
                <w:sz w:val="16"/>
                <w:szCs w:val="16"/>
              </w:rPr>
              <w:t>20/12/2019</w:t>
            </w:r>
          </w:p>
          <w:p w:rsidR="00BB2DAD" w:rsidRPr="001C4BE3" w:rsidRDefault="001C4BE3" w:rsidP="001C4BE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C4BE3">
              <w:rPr>
                <w:b/>
                <w:sz w:val="16"/>
                <w:szCs w:val="16"/>
              </w:rPr>
              <w:t>(</w:t>
            </w:r>
            <w:r w:rsidRPr="001C4BE3">
              <w:rPr>
                <w:sz w:val="16"/>
                <w:szCs w:val="16"/>
              </w:rPr>
              <w:t>18 - 22 KASIM 2019 1.DÖNEM ARA TATİLİ</w:t>
            </w:r>
            <w:r w:rsidRPr="001C4BE3">
              <w:rPr>
                <w:b/>
                <w:sz w:val="16"/>
                <w:szCs w:val="16"/>
              </w:rPr>
              <w:t>)</w:t>
            </w:r>
          </w:p>
        </w:tc>
      </w:tr>
      <w:tr w:rsidR="00BB2DAD" w:rsidTr="00BB2DAD">
        <w:trPr>
          <w:trHeight w:val="1056"/>
        </w:trPr>
        <w:tc>
          <w:tcPr>
            <w:tcW w:w="2178" w:type="dxa"/>
            <w:vAlign w:val="center"/>
          </w:tcPr>
          <w:p w:rsidR="00BB2DAD" w:rsidRPr="00BB2DAD" w:rsidRDefault="00BB2DAD" w:rsidP="00AC243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B2DAD">
              <w:rPr>
                <w:rFonts w:ascii="Calibri" w:hAnsi="Calibri" w:cs="Calibri"/>
                <w:sz w:val="22"/>
                <w:szCs w:val="22"/>
              </w:rPr>
              <w:t>İNSANLAR, YERLER VE ÇEVRELER</w:t>
            </w:r>
          </w:p>
        </w:tc>
        <w:tc>
          <w:tcPr>
            <w:tcW w:w="5944" w:type="dxa"/>
            <w:vAlign w:val="center"/>
          </w:tcPr>
          <w:p w:rsidR="00BB2DAD" w:rsidRPr="00BB2DAD" w:rsidRDefault="00BB2DAD" w:rsidP="00F4767D">
            <w:pPr>
              <w:rPr>
                <w:rFonts w:ascii="Calibri" w:hAnsi="Calibri" w:cs="Calibri"/>
                <w:sz w:val="20"/>
                <w:szCs w:val="20"/>
              </w:rPr>
            </w:pPr>
            <w:r w:rsidRPr="00BB2DAD">
              <w:rPr>
                <w:rFonts w:ascii="Calibri" w:hAnsi="Calibri" w:cs="Calibri"/>
                <w:sz w:val="20"/>
                <w:szCs w:val="20"/>
              </w:rPr>
              <w:t>Haritalar üzerinde yaşadığı bölgenin yeryüzü şekillerini genel olarak açıklar.</w:t>
            </w:r>
          </w:p>
          <w:p w:rsidR="00BB2DAD" w:rsidRPr="00BB2DAD" w:rsidRDefault="00BB2DAD" w:rsidP="00F4767D">
            <w:pPr>
              <w:rPr>
                <w:rFonts w:ascii="Calibri" w:hAnsi="Calibri" w:cs="Calibri"/>
                <w:sz w:val="20"/>
                <w:szCs w:val="20"/>
              </w:rPr>
            </w:pPr>
            <w:r w:rsidRPr="00BB2DAD">
              <w:rPr>
                <w:rFonts w:ascii="Calibri" w:hAnsi="Calibri" w:cs="Calibri"/>
                <w:sz w:val="20"/>
                <w:szCs w:val="20"/>
              </w:rPr>
              <w:t>Yaşadığı bölgede görülen iklimin, insan faaliyetlerine etkisini, günlük yaşantısından örnekler vererek açıklar.</w:t>
            </w:r>
          </w:p>
          <w:p w:rsidR="00BB2DAD" w:rsidRPr="00BB2DAD" w:rsidRDefault="00BB2DAD" w:rsidP="00F4767D">
            <w:pPr>
              <w:rPr>
                <w:rFonts w:ascii="Calibri" w:hAnsi="Calibri" w:cs="Calibri"/>
                <w:sz w:val="20"/>
                <w:szCs w:val="20"/>
              </w:rPr>
            </w:pPr>
            <w:r w:rsidRPr="00BB2DAD">
              <w:rPr>
                <w:rFonts w:ascii="Calibri" w:hAnsi="Calibri" w:cs="Calibri"/>
                <w:sz w:val="20"/>
                <w:szCs w:val="20"/>
              </w:rPr>
              <w:t>Bölgesindeki doğal özellikler ile beşerî özelliklerin nüfus ve yerleşim üzerindeki etkilerini ilişkilendirir.</w:t>
            </w:r>
          </w:p>
        </w:tc>
        <w:tc>
          <w:tcPr>
            <w:tcW w:w="5945" w:type="dxa"/>
          </w:tcPr>
          <w:p w:rsidR="00BB2DAD" w:rsidRPr="00BB2DAD" w:rsidRDefault="00BB2DAD" w:rsidP="00F4767D">
            <w:pPr>
              <w:rPr>
                <w:rFonts w:ascii="Calibri" w:hAnsi="Calibri" w:cs="Calibri"/>
                <w:sz w:val="20"/>
                <w:szCs w:val="20"/>
              </w:rPr>
            </w:pPr>
            <w:r w:rsidRPr="00BB2DAD">
              <w:rPr>
                <w:rFonts w:ascii="Calibri" w:hAnsi="Calibri" w:cs="Calibri"/>
                <w:sz w:val="20"/>
                <w:szCs w:val="20"/>
              </w:rPr>
              <w:t>Haritalar üzerinde yaşadığı bölgenin yeryüzü şekillerini genel olarak açıklar.</w:t>
            </w:r>
          </w:p>
          <w:p w:rsidR="00BB2DAD" w:rsidRPr="00BB2DAD" w:rsidRDefault="00BB2DAD" w:rsidP="00F4767D">
            <w:pPr>
              <w:rPr>
                <w:rFonts w:ascii="Calibri" w:hAnsi="Calibri" w:cs="Calibri"/>
                <w:sz w:val="20"/>
                <w:szCs w:val="20"/>
              </w:rPr>
            </w:pPr>
            <w:r w:rsidRPr="00BB2DAD">
              <w:rPr>
                <w:rFonts w:ascii="Calibri" w:hAnsi="Calibri" w:cs="Calibri"/>
                <w:sz w:val="20"/>
                <w:szCs w:val="20"/>
              </w:rPr>
              <w:t>Yaşadığı bölgede görülen iklimin, insan faaliyetlerine etkisini, günlük yaşantısından örnekler vererek açıklar.</w:t>
            </w:r>
          </w:p>
          <w:p w:rsidR="00BB2DAD" w:rsidRPr="00BB2DAD" w:rsidRDefault="00BB2DAD" w:rsidP="00F4767D">
            <w:pPr>
              <w:rPr>
                <w:rFonts w:ascii="Calibri" w:hAnsi="Calibri" w:cs="Calibri"/>
                <w:sz w:val="20"/>
                <w:szCs w:val="20"/>
              </w:rPr>
            </w:pPr>
            <w:r w:rsidRPr="00BB2DAD">
              <w:rPr>
                <w:rFonts w:ascii="Calibri" w:hAnsi="Calibri" w:cs="Calibri"/>
                <w:sz w:val="20"/>
                <w:szCs w:val="20"/>
              </w:rPr>
              <w:t>Bölgesindeki doğal özellikler ile beşerî özelliklerin nüfus ve yerleşim üzerindeki etkilerini ilişkilendirir.</w:t>
            </w:r>
          </w:p>
        </w:tc>
        <w:tc>
          <w:tcPr>
            <w:tcW w:w="1288" w:type="dxa"/>
            <w:vAlign w:val="center"/>
          </w:tcPr>
          <w:p w:rsidR="00BB2DAD" w:rsidRPr="001C4BE3" w:rsidRDefault="00BB2DAD" w:rsidP="00BB2DAD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1C4BE3" w:rsidRPr="001C4BE3" w:rsidRDefault="001C4BE3" w:rsidP="001C4BE3">
            <w:pPr>
              <w:jc w:val="center"/>
              <w:rPr>
                <w:b/>
                <w:sz w:val="16"/>
                <w:szCs w:val="16"/>
              </w:rPr>
            </w:pPr>
            <w:r w:rsidRPr="001C4BE3">
              <w:rPr>
                <w:b/>
                <w:sz w:val="16"/>
                <w:szCs w:val="16"/>
              </w:rPr>
              <w:t>23/12/2019</w:t>
            </w:r>
          </w:p>
          <w:p w:rsidR="001C4BE3" w:rsidRPr="001C4BE3" w:rsidRDefault="001C4BE3" w:rsidP="001C4BE3">
            <w:pPr>
              <w:jc w:val="center"/>
              <w:rPr>
                <w:b/>
                <w:sz w:val="16"/>
                <w:szCs w:val="16"/>
              </w:rPr>
            </w:pPr>
            <w:r w:rsidRPr="001C4BE3">
              <w:rPr>
                <w:b/>
                <w:sz w:val="16"/>
                <w:szCs w:val="16"/>
              </w:rPr>
              <w:t>17/01/2020</w:t>
            </w:r>
          </w:p>
          <w:p w:rsidR="001C4BE3" w:rsidRPr="001C4BE3" w:rsidRDefault="001C4BE3" w:rsidP="001C4BE3">
            <w:pPr>
              <w:jc w:val="center"/>
              <w:rPr>
                <w:b/>
                <w:sz w:val="16"/>
                <w:szCs w:val="16"/>
              </w:rPr>
            </w:pPr>
          </w:p>
          <w:p w:rsidR="00BB2DAD" w:rsidRPr="001C4BE3" w:rsidRDefault="001C4BE3" w:rsidP="001C4BE3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1C4BE3">
              <w:rPr>
                <w:sz w:val="16"/>
                <w:szCs w:val="16"/>
              </w:rPr>
              <w:t>(1. Dönemin sonu)</w:t>
            </w:r>
          </w:p>
        </w:tc>
      </w:tr>
      <w:tr w:rsidR="00BB2DAD" w:rsidTr="00BB2DAD">
        <w:trPr>
          <w:trHeight w:val="753"/>
        </w:trPr>
        <w:tc>
          <w:tcPr>
            <w:tcW w:w="2178" w:type="dxa"/>
            <w:vAlign w:val="center"/>
          </w:tcPr>
          <w:p w:rsidR="00BB2DAD" w:rsidRPr="00BB2DAD" w:rsidRDefault="00BB2DAD" w:rsidP="00AC243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B2DAD">
              <w:rPr>
                <w:rFonts w:ascii="Calibri" w:hAnsi="Calibri" w:cs="Calibri"/>
                <w:sz w:val="22"/>
                <w:szCs w:val="22"/>
              </w:rPr>
              <w:t>BİLİM, TEKNOLOJİ VE TOPLUM</w:t>
            </w:r>
          </w:p>
        </w:tc>
        <w:tc>
          <w:tcPr>
            <w:tcW w:w="5944" w:type="dxa"/>
            <w:vAlign w:val="center"/>
          </w:tcPr>
          <w:p w:rsidR="00BB2DAD" w:rsidRPr="00BB2DAD" w:rsidRDefault="00BB2DAD" w:rsidP="00F4767D">
            <w:pPr>
              <w:rPr>
                <w:rFonts w:ascii="Calibri" w:hAnsi="Calibri" w:cs="Calibri"/>
                <w:sz w:val="20"/>
                <w:szCs w:val="20"/>
              </w:rPr>
            </w:pPr>
            <w:r w:rsidRPr="00BB2DAD">
              <w:rPr>
                <w:rFonts w:ascii="Calibri" w:hAnsi="Calibri" w:cs="Calibri"/>
                <w:sz w:val="20"/>
                <w:szCs w:val="20"/>
              </w:rPr>
              <w:t>Sanal ortamda ulaştığı bilgilerin doğruluk ve güvenilirliğini sorgular.</w:t>
            </w:r>
          </w:p>
          <w:p w:rsidR="00BB2DAD" w:rsidRPr="00BB2DAD" w:rsidRDefault="00BB2DAD" w:rsidP="00F4767D">
            <w:pPr>
              <w:rPr>
                <w:rFonts w:ascii="Calibri" w:hAnsi="Calibri" w:cs="Calibri"/>
                <w:sz w:val="20"/>
                <w:szCs w:val="20"/>
              </w:rPr>
            </w:pPr>
            <w:r w:rsidRPr="00BB2DAD">
              <w:rPr>
                <w:rFonts w:ascii="Calibri" w:hAnsi="Calibri" w:cs="Calibri"/>
                <w:sz w:val="20"/>
                <w:szCs w:val="20"/>
              </w:rPr>
              <w:t>Sanal ortamı güvenli kullanmaya önem gösterir.</w:t>
            </w:r>
          </w:p>
          <w:p w:rsidR="00BB2DAD" w:rsidRPr="00BB2DAD" w:rsidRDefault="00BB2DAD" w:rsidP="00F4767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BB2DAD">
              <w:rPr>
                <w:rFonts w:ascii="Calibri" w:hAnsi="Calibri" w:cs="Calibri"/>
                <w:sz w:val="20"/>
                <w:szCs w:val="20"/>
              </w:rPr>
              <w:t>Teknoloji kullanımının sosyalleşme ve toplumsal ilişkiler üzerindeki etkisini tartışır.</w:t>
            </w:r>
          </w:p>
        </w:tc>
        <w:tc>
          <w:tcPr>
            <w:tcW w:w="5945" w:type="dxa"/>
          </w:tcPr>
          <w:p w:rsidR="00BB2DAD" w:rsidRPr="00BB2DAD" w:rsidRDefault="00BB2DAD" w:rsidP="00F4767D">
            <w:pPr>
              <w:rPr>
                <w:rFonts w:ascii="Calibri" w:hAnsi="Calibri" w:cs="Calibri"/>
                <w:sz w:val="20"/>
                <w:szCs w:val="20"/>
              </w:rPr>
            </w:pPr>
            <w:r w:rsidRPr="00BB2DAD">
              <w:rPr>
                <w:rFonts w:ascii="Calibri" w:hAnsi="Calibri" w:cs="Calibri"/>
                <w:sz w:val="20"/>
                <w:szCs w:val="20"/>
              </w:rPr>
              <w:t>Sanal ortamda ulaştığı bilgilerin doğruluk ve güvenilirliğini sorgular.</w:t>
            </w:r>
          </w:p>
          <w:p w:rsidR="00BB2DAD" w:rsidRPr="00BB2DAD" w:rsidRDefault="00BB2DAD" w:rsidP="00F4767D">
            <w:pPr>
              <w:rPr>
                <w:rFonts w:ascii="Calibri" w:hAnsi="Calibri" w:cs="Calibri"/>
                <w:sz w:val="20"/>
                <w:szCs w:val="20"/>
              </w:rPr>
            </w:pPr>
            <w:r w:rsidRPr="00BB2DAD">
              <w:rPr>
                <w:rFonts w:ascii="Calibri" w:hAnsi="Calibri" w:cs="Calibri"/>
                <w:sz w:val="20"/>
                <w:szCs w:val="20"/>
              </w:rPr>
              <w:t>Sanal ortamı güvenli kullanmaya önem gösterir.</w:t>
            </w:r>
          </w:p>
          <w:p w:rsidR="00BB2DAD" w:rsidRPr="00BB2DAD" w:rsidRDefault="00BB2DAD" w:rsidP="00F4767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BB2DAD">
              <w:rPr>
                <w:rFonts w:ascii="Calibri" w:hAnsi="Calibri" w:cs="Calibri"/>
                <w:sz w:val="20"/>
                <w:szCs w:val="20"/>
              </w:rPr>
              <w:t>Teknoloji kullanımının sosyalleşme ve toplumsal ilişkiler üzerindeki etkisini tartışır.</w:t>
            </w:r>
          </w:p>
        </w:tc>
        <w:tc>
          <w:tcPr>
            <w:tcW w:w="1288" w:type="dxa"/>
            <w:vAlign w:val="center"/>
          </w:tcPr>
          <w:p w:rsidR="001C4BE3" w:rsidRPr="001C4BE3" w:rsidRDefault="001C4BE3" w:rsidP="001C4BE3">
            <w:pPr>
              <w:jc w:val="center"/>
              <w:rPr>
                <w:b/>
                <w:sz w:val="16"/>
                <w:szCs w:val="16"/>
              </w:rPr>
            </w:pPr>
            <w:r w:rsidRPr="001C4BE3">
              <w:rPr>
                <w:b/>
                <w:sz w:val="16"/>
                <w:szCs w:val="16"/>
              </w:rPr>
              <w:t>03/02/2020</w:t>
            </w:r>
          </w:p>
          <w:p w:rsidR="00BB2DAD" w:rsidRPr="001C4BE3" w:rsidRDefault="001C4BE3" w:rsidP="001C4BE3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1C4BE3">
              <w:rPr>
                <w:b/>
                <w:sz w:val="16"/>
                <w:szCs w:val="16"/>
              </w:rPr>
              <w:t>06/03/2020</w:t>
            </w:r>
          </w:p>
        </w:tc>
      </w:tr>
      <w:tr w:rsidR="00BB2DAD" w:rsidTr="00BB2DAD">
        <w:trPr>
          <w:trHeight w:val="899"/>
        </w:trPr>
        <w:tc>
          <w:tcPr>
            <w:tcW w:w="2178" w:type="dxa"/>
            <w:vAlign w:val="center"/>
          </w:tcPr>
          <w:p w:rsidR="00BB2DAD" w:rsidRPr="00BB2DAD" w:rsidRDefault="00BB2DAD" w:rsidP="00AC243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B2DAD">
              <w:rPr>
                <w:rFonts w:ascii="Calibri" w:hAnsi="Calibri" w:cs="Calibri"/>
                <w:sz w:val="22"/>
                <w:szCs w:val="22"/>
              </w:rPr>
              <w:t>ÜRETİM, DAĞITIM VE TÜKETİM</w:t>
            </w:r>
          </w:p>
        </w:tc>
        <w:tc>
          <w:tcPr>
            <w:tcW w:w="5944" w:type="dxa"/>
            <w:vAlign w:val="center"/>
          </w:tcPr>
          <w:p w:rsidR="00BB2DAD" w:rsidRPr="00BB2DAD" w:rsidRDefault="00BB2DAD" w:rsidP="00F4767D">
            <w:pPr>
              <w:rPr>
                <w:rFonts w:ascii="Calibri" w:hAnsi="Calibri" w:cs="Calibri"/>
                <w:sz w:val="20"/>
                <w:szCs w:val="20"/>
              </w:rPr>
            </w:pPr>
            <w:r w:rsidRPr="00BB2DAD">
              <w:rPr>
                <w:rFonts w:ascii="Calibri" w:hAnsi="Calibri" w:cs="Calibri"/>
                <w:sz w:val="20"/>
                <w:szCs w:val="20"/>
              </w:rPr>
              <w:t>Yaşadığı bölgenin ekonomik faaliyetlerini belirler.</w:t>
            </w:r>
          </w:p>
          <w:p w:rsidR="00BB2DAD" w:rsidRPr="00BB2DAD" w:rsidRDefault="00BB2DAD" w:rsidP="00F4767D">
            <w:pPr>
              <w:rPr>
                <w:rFonts w:ascii="Calibri" w:hAnsi="Calibri" w:cs="Calibri"/>
                <w:sz w:val="20"/>
                <w:szCs w:val="20"/>
              </w:rPr>
            </w:pPr>
            <w:r w:rsidRPr="00BB2DAD">
              <w:rPr>
                <w:rFonts w:ascii="Calibri" w:hAnsi="Calibri" w:cs="Calibri"/>
                <w:sz w:val="20"/>
                <w:szCs w:val="20"/>
              </w:rPr>
              <w:t>Çevresindeki ekonomik faaliyetlerin, insanların sosyal hayatlarına etkisini analiz eder</w:t>
            </w:r>
          </w:p>
          <w:p w:rsidR="00BB2DAD" w:rsidRPr="00BB2DAD" w:rsidRDefault="00BB2DAD" w:rsidP="00BB2DA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BB2DAD">
              <w:rPr>
                <w:rFonts w:ascii="Calibri" w:hAnsi="Calibri" w:cs="Calibri"/>
                <w:sz w:val="20"/>
                <w:szCs w:val="20"/>
              </w:rPr>
              <w:t>.Kullandığı temel ürünlerin üretim, dağıtım ve tüketim ağını analiz eder.</w:t>
            </w:r>
          </w:p>
        </w:tc>
        <w:tc>
          <w:tcPr>
            <w:tcW w:w="5945" w:type="dxa"/>
          </w:tcPr>
          <w:p w:rsidR="00BB2DAD" w:rsidRPr="00BB2DAD" w:rsidRDefault="00BB2DAD" w:rsidP="00F4767D">
            <w:pPr>
              <w:rPr>
                <w:rFonts w:ascii="Calibri" w:hAnsi="Calibri" w:cs="Calibri"/>
                <w:sz w:val="20"/>
                <w:szCs w:val="20"/>
              </w:rPr>
            </w:pPr>
            <w:r w:rsidRPr="00BB2DAD">
              <w:rPr>
                <w:rFonts w:ascii="Calibri" w:hAnsi="Calibri" w:cs="Calibri"/>
                <w:sz w:val="20"/>
                <w:szCs w:val="20"/>
              </w:rPr>
              <w:t>Yaşadığı bölgenin ekonomik faaliyetlerini belirler.</w:t>
            </w:r>
          </w:p>
          <w:p w:rsidR="00BB2DAD" w:rsidRPr="00BB2DAD" w:rsidRDefault="00BB2DAD" w:rsidP="00F4767D">
            <w:pPr>
              <w:rPr>
                <w:rFonts w:ascii="Calibri" w:hAnsi="Calibri" w:cs="Calibri"/>
                <w:sz w:val="20"/>
                <w:szCs w:val="20"/>
              </w:rPr>
            </w:pPr>
            <w:r w:rsidRPr="00BB2DAD">
              <w:rPr>
                <w:rFonts w:ascii="Calibri" w:hAnsi="Calibri" w:cs="Calibri"/>
                <w:sz w:val="20"/>
                <w:szCs w:val="20"/>
              </w:rPr>
              <w:t>Çevresindeki ekonomik faaliyetlerin, insanların sosyal hayatlarına etkisini analiz eder</w:t>
            </w:r>
          </w:p>
          <w:p w:rsidR="00BB2DAD" w:rsidRPr="00BB2DAD" w:rsidRDefault="00BB2DAD" w:rsidP="00385B53">
            <w:pPr>
              <w:rPr>
                <w:rFonts w:ascii="Calibri" w:hAnsi="Calibri" w:cs="Calibri"/>
                <w:sz w:val="20"/>
                <w:szCs w:val="20"/>
              </w:rPr>
            </w:pPr>
            <w:r w:rsidRPr="00BB2DAD">
              <w:rPr>
                <w:rFonts w:ascii="Calibri" w:hAnsi="Calibri" w:cs="Calibri"/>
                <w:sz w:val="20"/>
                <w:szCs w:val="20"/>
              </w:rPr>
              <w:t>.Kullandığı temel ürünlerin üretim, dağıtım ve tüketim ağını analiz eder.</w:t>
            </w:r>
          </w:p>
        </w:tc>
        <w:tc>
          <w:tcPr>
            <w:tcW w:w="1288" w:type="dxa"/>
            <w:vAlign w:val="center"/>
          </w:tcPr>
          <w:p w:rsidR="001C4BE3" w:rsidRPr="001C4BE3" w:rsidRDefault="001C4BE3" w:rsidP="001C4BE3">
            <w:pPr>
              <w:jc w:val="center"/>
              <w:rPr>
                <w:b/>
                <w:sz w:val="16"/>
                <w:szCs w:val="16"/>
              </w:rPr>
            </w:pPr>
            <w:r w:rsidRPr="001C4BE3">
              <w:rPr>
                <w:b/>
                <w:sz w:val="16"/>
                <w:szCs w:val="16"/>
              </w:rPr>
              <w:t>09/03/2020</w:t>
            </w:r>
          </w:p>
          <w:p w:rsidR="001C4BE3" w:rsidRPr="001C4BE3" w:rsidRDefault="001C4BE3" w:rsidP="001C4BE3">
            <w:pPr>
              <w:jc w:val="center"/>
              <w:rPr>
                <w:b/>
                <w:sz w:val="16"/>
                <w:szCs w:val="16"/>
              </w:rPr>
            </w:pPr>
            <w:r w:rsidRPr="001C4BE3">
              <w:rPr>
                <w:b/>
                <w:sz w:val="16"/>
                <w:szCs w:val="16"/>
              </w:rPr>
              <w:t>17/04/2020</w:t>
            </w:r>
          </w:p>
          <w:p w:rsidR="00BB2DAD" w:rsidRPr="001C4BE3" w:rsidRDefault="001C4BE3" w:rsidP="001C4BE3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1C4BE3">
              <w:rPr>
                <w:b/>
                <w:sz w:val="16"/>
                <w:szCs w:val="16"/>
              </w:rPr>
              <w:t>(</w:t>
            </w:r>
            <w:r w:rsidRPr="001C4BE3">
              <w:rPr>
                <w:sz w:val="16"/>
                <w:szCs w:val="16"/>
              </w:rPr>
              <w:t>6 - 10 NİSAN 2020 2.DÖNEM ARA TATİLİ</w:t>
            </w:r>
            <w:r w:rsidRPr="001C4BE3">
              <w:rPr>
                <w:b/>
                <w:sz w:val="16"/>
                <w:szCs w:val="16"/>
              </w:rPr>
              <w:t>)</w:t>
            </w:r>
          </w:p>
        </w:tc>
      </w:tr>
      <w:tr w:rsidR="00BB2DAD" w:rsidTr="00BB2DAD">
        <w:trPr>
          <w:trHeight w:val="954"/>
        </w:trPr>
        <w:tc>
          <w:tcPr>
            <w:tcW w:w="2178" w:type="dxa"/>
            <w:vAlign w:val="center"/>
          </w:tcPr>
          <w:p w:rsidR="00BB2DAD" w:rsidRPr="00BB2DAD" w:rsidRDefault="00BB2DAD" w:rsidP="00AC243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B2DAD">
              <w:rPr>
                <w:rFonts w:ascii="Calibri" w:hAnsi="Calibri" w:cs="Calibri"/>
                <w:sz w:val="22"/>
                <w:szCs w:val="22"/>
              </w:rPr>
              <w:t>ETKİN VATANDAŞLIK</w:t>
            </w:r>
          </w:p>
        </w:tc>
        <w:tc>
          <w:tcPr>
            <w:tcW w:w="5944" w:type="dxa"/>
            <w:vAlign w:val="center"/>
          </w:tcPr>
          <w:p w:rsidR="00BB2DAD" w:rsidRPr="00BB2DAD" w:rsidRDefault="00BB2DAD" w:rsidP="002E126C">
            <w:pPr>
              <w:rPr>
                <w:rFonts w:ascii="Calibri" w:hAnsi="Calibri" w:cs="Calibri"/>
                <w:sz w:val="20"/>
                <w:szCs w:val="20"/>
              </w:rPr>
            </w:pPr>
            <w:r w:rsidRPr="00BB2DAD">
              <w:rPr>
                <w:rFonts w:ascii="Calibri" w:hAnsi="Calibri" w:cs="Calibri"/>
                <w:sz w:val="20"/>
                <w:szCs w:val="20"/>
              </w:rPr>
              <w:t>Çevresindeki toplumsal ihtiyaçlar ile bu ihtiyaçların karşılanması için hizmet veren kurumları ilişkilendirir.</w:t>
            </w:r>
          </w:p>
          <w:p w:rsidR="00BB2DAD" w:rsidRPr="00BB2DAD" w:rsidRDefault="00BB2DAD" w:rsidP="002E126C">
            <w:pPr>
              <w:rPr>
                <w:rFonts w:ascii="Calibri" w:hAnsi="Calibri" w:cs="Calibri"/>
                <w:sz w:val="20"/>
                <w:szCs w:val="20"/>
              </w:rPr>
            </w:pPr>
            <w:r w:rsidRPr="00BB2DAD">
              <w:rPr>
                <w:rFonts w:ascii="Calibri" w:hAnsi="Calibri" w:cs="Calibri"/>
                <w:sz w:val="20"/>
                <w:szCs w:val="20"/>
              </w:rPr>
              <w:t>Yaşadığı yerin yönetim birimlerinin temel görevlerini açıklar.</w:t>
            </w:r>
          </w:p>
        </w:tc>
        <w:tc>
          <w:tcPr>
            <w:tcW w:w="5945" w:type="dxa"/>
          </w:tcPr>
          <w:p w:rsidR="00BB2DAD" w:rsidRPr="00BB2DAD" w:rsidRDefault="00BB2DAD" w:rsidP="00EB2B80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BB2DAD" w:rsidRPr="00BB2DAD" w:rsidRDefault="00BB2DAD" w:rsidP="00EB2B80">
            <w:pPr>
              <w:rPr>
                <w:rFonts w:ascii="Calibri" w:hAnsi="Calibri" w:cs="Calibri"/>
                <w:sz w:val="20"/>
                <w:szCs w:val="20"/>
              </w:rPr>
            </w:pPr>
            <w:r w:rsidRPr="00BB2DAD">
              <w:rPr>
                <w:rFonts w:ascii="Calibri" w:hAnsi="Calibri" w:cs="Calibri"/>
                <w:sz w:val="20"/>
                <w:szCs w:val="20"/>
              </w:rPr>
              <w:t>Çevresindeki toplumsal ihtiyaçlar ile bu ihtiyaçların karşılanması için hizmet veren kurumları ilişkilendirir.</w:t>
            </w:r>
          </w:p>
          <w:p w:rsidR="00BB2DAD" w:rsidRPr="00BB2DAD" w:rsidRDefault="00BB2DAD" w:rsidP="00EB2B80">
            <w:pPr>
              <w:rPr>
                <w:rFonts w:ascii="Calibri" w:hAnsi="Calibri" w:cs="Calibri"/>
                <w:sz w:val="20"/>
                <w:szCs w:val="20"/>
              </w:rPr>
            </w:pPr>
            <w:r w:rsidRPr="00BB2DAD">
              <w:rPr>
                <w:rFonts w:ascii="Calibri" w:hAnsi="Calibri" w:cs="Calibri"/>
                <w:sz w:val="20"/>
                <w:szCs w:val="20"/>
              </w:rPr>
              <w:t>Yaşadığı yerin yönetim birimlerinin temel görevlerini açıklar.</w:t>
            </w:r>
          </w:p>
        </w:tc>
        <w:tc>
          <w:tcPr>
            <w:tcW w:w="1288" w:type="dxa"/>
            <w:vAlign w:val="center"/>
          </w:tcPr>
          <w:p w:rsidR="001C4BE3" w:rsidRPr="001C4BE3" w:rsidRDefault="001C4BE3" w:rsidP="001C4BE3">
            <w:pPr>
              <w:jc w:val="center"/>
              <w:rPr>
                <w:b/>
                <w:sz w:val="16"/>
                <w:szCs w:val="16"/>
              </w:rPr>
            </w:pPr>
            <w:r w:rsidRPr="001C4BE3">
              <w:rPr>
                <w:b/>
                <w:sz w:val="16"/>
                <w:szCs w:val="16"/>
              </w:rPr>
              <w:t>20/04/2020</w:t>
            </w:r>
          </w:p>
          <w:p w:rsidR="00BB2DAD" w:rsidRPr="001C4BE3" w:rsidRDefault="001C4BE3" w:rsidP="001C4BE3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1C4BE3">
              <w:rPr>
                <w:b/>
                <w:sz w:val="16"/>
                <w:szCs w:val="16"/>
              </w:rPr>
              <w:t>22/05/2020</w:t>
            </w:r>
          </w:p>
        </w:tc>
      </w:tr>
      <w:tr w:rsidR="00BB2DAD" w:rsidTr="00BB2DAD">
        <w:trPr>
          <w:trHeight w:val="352"/>
        </w:trPr>
        <w:tc>
          <w:tcPr>
            <w:tcW w:w="2178" w:type="dxa"/>
            <w:vAlign w:val="center"/>
          </w:tcPr>
          <w:p w:rsidR="00BB2DAD" w:rsidRPr="00BB2DAD" w:rsidRDefault="00BB2DAD" w:rsidP="00AC243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B2DAD">
              <w:rPr>
                <w:rFonts w:ascii="Calibri" w:hAnsi="Calibri" w:cs="Calibri"/>
                <w:sz w:val="22"/>
                <w:szCs w:val="22"/>
              </w:rPr>
              <w:t>KÜRESEL BAĞLANTILAR</w:t>
            </w:r>
          </w:p>
        </w:tc>
        <w:tc>
          <w:tcPr>
            <w:tcW w:w="5944" w:type="dxa"/>
            <w:vAlign w:val="center"/>
          </w:tcPr>
          <w:p w:rsidR="00BB2DAD" w:rsidRPr="00BB2DAD" w:rsidRDefault="00BB2DAD" w:rsidP="00F4767D">
            <w:pPr>
              <w:rPr>
                <w:rFonts w:ascii="Calibri" w:hAnsi="Calibri" w:cs="Calibri"/>
                <w:sz w:val="20"/>
                <w:szCs w:val="20"/>
              </w:rPr>
            </w:pPr>
            <w:r w:rsidRPr="00BB2DAD">
              <w:rPr>
                <w:rFonts w:ascii="Calibri" w:hAnsi="Calibri" w:cs="Calibri"/>
                <w:sz w:val="20"/>
                <w:szCs w:val="20"/>
              </w:rPr>
              <w:t>Ülkeler arasındaki ekonomik ilişkilerde yaşadığı ilin yerini ve önemini araştırır.</w:t>
            </w:r>
          </w:p>
          <w:p w:rsidR="00BB2DAD" w:rsidRPr="00BB2DAD" w:rsidRDefault="00BB2DAD" w:rsidP="00AC2430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BB2DAD">
              <w:rPr>
                <w:rFonts w:ascii="Calibri" w:hAnsi="Calibri" w:cs="Calibri"/>
                <w:sz w:val="20"/>
                <w:szCs w:val="20"/>
              </w:rPr>
              <w:t>Ülkeler arasındaki ekonomik ilişkilerde iletişim ve ulaşım teknolojisinin etkisini tartışır.</w:t>
            </w:r>
            <w:r w:rsidRPr="00BB2DAD">
              <w:rPr>
                <w:rFonts w:ascii="Calibri" w:hAnsi="Calibri" w:cs="Calibri"/>
                <w:sz w:val="20"/>
                <w:szCs w:val="20"/>
              </w:rPr>
              <w:tab/>
            </w:r>
          </w:p>
        </w:tc>
        <w:tc>
          <w:tcPr>
            <w:tcW w:w="5945" w:type="dxa"/>
          </w:tcPr>
          <w:p w:rsidR="00BB2DAD" w:rsidRPr="00BB2DAD" w:rsidRDefault="00BB2DAD" w:rsidP="00F4767D">
            <w:pPr>
              <w:rPr>
                <w:rFonts w:ascii="Calibri" w:hAnsi="Calibri" w:cs="Calibri"/>
                <w:sz w:val="20"/>
                <w:szCs w:val="20"/>
              </w:rPr>
            </w:pPr>
            <w:r w:rsidRPr="00BB2DAD">
              <w:rPr>
                <w:rFonts w:ascii="Calibri" w:hAnsi="Calibri" w:cs="Calibri"/>
                <w:sz w:val="20"/>
                <w:szCs w:val="20"/>
              </w:rPr>
              <w:t>Ülkeler arasındaki ekonomik ilişkilerde yaşadığı ilin yerini ve önemini araştırır.</w:t>
            </w:r>
          </w:p>
          <w:p w:rsidR="00BB2DAD" w:rsidRPr="00BB2DAD" w:rsidRDefault="00BB2DAD" w:rsidP="00F4767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BB2DAD">
              <w:rPr>
                <w:rFonts w:ascii="Calibri" w:hAnsi="Calibri" w:cs="Calibri"/>
                <w:sz w:val="20"/>
                <w:szCs w:val="20"/>
              </w:rPr>
              <w:t>Ülkeler arasındaki ekonomik ilişkilerde iletişim ve ulaşım teknolojisinin etkisini tartışır.</w:t>
            </w:r>
            <w:r w:rsidRPr="00BB2DAD">
              <w:rPr>
                <w:rFonts w:ascii="Calibri" w:hAnsi="Calibri" w:cs="Calibri"/>
                <w:sz w:val="20"/>
                <w:szCs w:val="20"/>
              </w:rPr>
              <w:tab/>
            </w:r>
          </w:p>
        </w:tc>
        <w:tc>
          <w:tcPr>
            <w:tcW w:w="1288" w:type="dxa"/>
            <w:vAlign w:val="center"/>
          </w:tcPr>
          <w:p w:rsidR="001C4BE3" w:rsidRPr="001C4BE3" w:rsidRDefault="001C4BE3" w:rsidP="001C4BE3">
            <w:pPr>
              <w:jc w:val="center"/>
              <w:rPr>
                <w:b/>
                <w:sz w:val="16"/>
                <w:szCs w:val="16"/>
              </w:rPr>
            </w:pPr>
            <w:r w:rsidRPr="001C4BE3">
              <w:rPr>
                <w:b/>
                <w:sz w:val="16"/>
                <w:szCs w:val="16"/>
              </w:rPr>
              <w:t>25/05/2020</w:t>
            </w:r>
          </w:p>
          <w:p w:rsidR="001C4BE3" w:rsidRPr="001C4BE3" w:rsidRDefault="001C4BE3" w:rsidP="001C4BE3">
            <w:pPr>
              <w:jc w:val="center"/>
              <w:rPr>
                <w:b/>
                <w:sz w:val="16"/>
                <w:szCs w:val="16"/>
              </w:rPr>
            </w:pPr>
            <w:r w:rsidRPr="001C4BE3">
              <w:rPr>
                <w:b/>
                <w:sz w:val="16"/>
                <w:szCs w:val="16"/>
              </w:rPr>
              <w:t>19/06/2020</w:t>
            </w:r>
          </w:p>
          <w:p w:rsidR="00BB2DAD" w:rsidRPr="001C4BE3" w:rsidRDefault="001C4BE3" w:rsidP="001C4BE3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1C4BE3">
              <w:rPr>
                <w:sz w:val="16"/>
                <w:szCs w:val="16"/>
              </w:rPr>
              <w:t>(2. Dönemin sonu)</w:t>
            </w:r>
          </w:p>
        </w:tc>
      </w:tr>
    </w:tbl>
    <w:p w:rsidR="00BB2DAD" w:rsidRDefault="00BB2DAD" w:rsidP="00BB2DAD">
      <w:pPr>
        <w:ind w:left="11328" w:firstLine="708"/>
        <w:jc w:val="center"/>
        <w:rPr>
          <w:rFonts w:ascii="Verdana" w:hAnsi="Verdana"/>
          <w:b/>
          <w:sz w:val="16"/>
          <w:szCs w:val="16"/>
        </w:rPr>
      </w:pPr>
      <w:r>
        <w:rPr>
          <w:rFonts w:ascii="Arial" w:hAnsi="Arial" w:cs="Arial"/>
          <w:b/>
          <w:sz w:val="20"/>
          <w:szCs w:val="20"/>
        </w:rPr>
        <w:t xml:space="preserve">Uygundur </w:t>
      </w:r>
      <w:r>
        <w:rPr>
          <w:rFonts w:ascii="Arial" w:hAnsi="Arial" w:cs="Arial"/>
          <w:b/>
          <w:sz w:val="20"/>
          <w:szCs w:val="20"/>
        </w:rPr>
        <w:tab/>
      </w:r>
      <w:r w:rsidR="001C4BE3">
        <w:rPr>
          <w:rFonts w:ascii="Verdana" w:hAnsi="Verdana"/>
          <w:b/>
          <w:sz w:val="16"/>
          <w:szCs w:val="16"/>
        </w:rPr>
        <w:t>09</w:t>
      </w:r>
      <w:r>
        <w:rPr>
          <w:rFonts w:ascii="Verdana" w:hAnsi="Verdana"/>
          <w:b/>
          <w:sz w:val="16"/>
          <w:szCs w:val="16"/>
        </w:rPr>
        <w:t>/09/201</w:t>
      </w:r>
      <w:r w:rsidR="001C4BE3">
        <w:rPr>
          <w:rFonts w:ascii="Verdana" w:hAnsi="Verdana"/>
          <w:b/>
          <w:sz w:val="16"/>
          <w:szCs w:val="16"/>
        </w:rPr>
        <w:t>9</w:t>
      </w:r>
    </w:p>
    <w:p w:rsidR="00BB2DAD" w:rsidRPr="007F6BF0" w:rsidRDefault="00BB2DAD" w:rsidP="00BB2DAD">
      <w:pPr>
        <w:ind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….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          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                                 …</w:t>
      </w:r>
    </w:p>
    <w:p w:rsidR="00164A19" w:rsidRDefault="00BB2DAD" w:rsidP="00BB2DAD">
      <w:pPr>
        <w:pStyle w:val="Balk3"/>
        <w:jc w:val="left"/>
      </w:pP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  <w:t xml:space="preserve">  </w:t>
      </w:r>
      <w:r>
        <w:rPr>
          <w:b w:val="0"/>
          <w:sz w:val="20"/>
          <w:szCs w:val="20"/>
        </w:rPr>
        <w:t>Sosyal Bilgiler Öğretmeni</w:t>
      </w:r>
      <w:r>
        <w:rPr>
          <w:sz w:val="20"/>
          <w:szCs w:val="20"/>
        </w:rPr>
        <w:t xml:space="preserve">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</w:t>
      </w:r>
      <w:r>
        <w:rPr>
          <w:sz w:val="20"/>
          <w:szCs w:val="20"/>
        </w:rPr>
        <w:tab/>
        <w:t xml:space="preserve">        </w:t>
      </w:r>
      <w:r w:rsidRPr="007F6BF0">
        <w:rPr>
          <w:sz w:val="20"/>
          <w:szCs w:val="20"/>
        </w:rPr>
        <w:t>Okul Müdürü</w:t>
      </w:r>
    </w:p>
    <w:sectPr w:rsidR="00164A19" w:rsidSect="00AC2430">
      <w:pgSz w:w="16838" w:h="11906" w:orient="landscape"/>
      <w:pgMar w:top="539" w:right="1418" w:bottom="18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45174"/>
    <w:multiLevelType w:val="hybridMultilevel"/>
    <w:tmpl w:val="2E141944"/>
    <w:lvl w:ilvl="0" w:tplc="2F24E37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164A19"/>
    <w:rsid w:val="0003520F"/>
    <w:rsid w:val="00042A19"/>
    <w:rsid w:val="00085E70"/>
    <w:rsid w:val="000A03F1"/>
    <w:rsid w:val="00104063"/>
    <w:rsid w:val="0014637C"/>
    <w:rsid w:val="0015222E"/>
    <w:rsid w:val="00164A19"/>
    <w:rsid w:val="0017402D"/>
    <w:rsid w:val="001A223D"/>
    <w:rsid w:val="001C4BE3"/>
    <w:rsid w:val="00205FD7"/>
    <w:rsid w:val="00231F95"/>
    <w:rsid w:val="00232A5B"/>
    <w:rsid w:val="002E126C"/>
    <w:rsid w:val="002E572C"/>
    <w:rsid w:val="003257A4"/>
    <w:rsid w:val="0034245C"/>
    <w:rsid w:val="00355503"/>
    <w:rsid w:val="00385B53"/>
    <w:rsid w:val="003F0806"/>
    <w:rsid w:val="004427AB"/>
    <w:rsid w:val="005330B0"/>
    <w:rsid w:val="00560E48"/>
    <w:rsid w:val="00563745"/>
    <w:rsid w:val="005B3DB1"/>
    <w:rsid w:val="0068779D"/>
    <w:rsid w:val="006A7A58"/>
    <w:rsid w:val="006F514F"/>
    <w:rsid w:val="00715184"/>
    <w:rsid w:val="00730144"/>
    <w:rsid w:val="007B5F87"/>
    <w:rsid w:val="00817544"/>
    <w:rsid w:val="00827BE7"/>
    <w:rsid w:val="00873101"/>
    <w:rsid w:val="009177AE"/>
    <w:rsid w:val="00917FEB"/>
    <w:rsid w:val="00921AB8"/>
    <w:rsid w:val="00981BF8"/>
    <w:rsid w:val="009A20AC"/>
    <w:rsid w:val="00AC084F"/>
    <w:rsid w:val="00AC2430"/>
    <w:rsid w:val="00B525EA"/>
    <w:rsid w:val="00B6524F"/>
    <w:rsid w:val="00B77362"/>
    <w:rsid w:val="00BB2DAD"/>
    <w:rsid w:val="00BE5470"/>
    <w:rsid w:val="00C74546"/>
    <w:rsid w:val="00D54BB3"/>
    <w:rsid w:val="00E0760E"/>
    <w:rsid w:val="00E277A3"/>
    <w:rsid w:val="00E85FD9"/>
    <w:rsid w:val="00EB2B80"/>
    <w:rsid w:val="00EF46A2"/>
    <w:rsid w:val="00F01E00"/>
    <w:rsid w:val="00F26C65"/>
    <w:rsid w:val="00F4767D"/>
    <w:rsid w:val="00F91290"/>
    <w:rsid w:val="00FB4ED6"/>
    <w:rsid w:val="00FC0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64A19"/>
    <w:rPr>
      <w:sz w:val="24"/>
      <w:szCs w:val="24"/>
    </w:rPr>
  </w:style>
  <w:style w:type="paragraph" w:styleId="Balk3">
    <w:name w:val="heading 3"/>
    <w:basedOn w:val="Normal"/>
    <w:next w:val="Normal"/>
    <w:link w:val="Balk3Char"/>
    <w:qFormat/>
    <w:rsid w:val="00164A19"/>
    <w:pPr>
      <w:keepNext/>
      <w:jc w:val="center"/>
      <w:outlineLvl w:val="2"/>
    </w:pPr>
    <w:rPr>
      <w:rFonts w:ascii="Arial" w:hAnsi="Arial" w:cs="Arial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AC2430"/>
    <w:rPr>
      <w:rFonts w:ascii="Arial" w:hAnsi="Arial" w:cs="Arial"/>
      <w:b/>
      <w:sz w:val="24"/>
      <w:szCs w:val="24"/>
      <w:lang w:val="tr-TR" w:eastAsia="tr-TR" w:bidi="ar-SA"/>
    </w:rPr>
  </w:style>
  <w:style w:type="character" w:styleId="Kpr">
    <w:name w:val="Hyperlink"/>
    <w:basedOn w:val="VarsaylanParagrafYazTipi"/>
    <w:rsid w:val="000A03F1"/>
    <w:rPr>
      <w:color w:val="0000FF"/>
      <w:u w:val="single"/>
    </w:rPr>
  </w:style>
  <w:style w:type="paragraph" w:customStyle="1" w:styleId="StilVerdana10MaddeParag">
    <w:name w:val="Stil Verdana 10 Madde Parag"/>
    <w:basedOn w:val="Normal"/>
    <w:autoRedefine/>
    <w:rsid w:val="00B525EA"/>
    <w:pPr>
      <w:spacing w:before="80"/>
      <w:jc w:val="both"/>
    </w:pPr>
    <w:rPr>
      <w:rFonts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627</Words>
  <Characters>3578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5.Sınıf Sosyal Bilgiler Bep Kaynaştırma Yıllık Planı 2017-2018</vt:lpstr>
    </vt:vector>
  </TitlesOfParts>
  <Manager>https://www.sorubak.com</Manager>
  <Company/>
  <LinksUpToDate>false</LinksUpToDate>
  <CharactersWithSpaces>4197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2019-09-10T12:10:00Z</dcterms:created>
  <dcterms:modified xsi:type="dcterms:W3CDTF">2019-09-10T12:10:00Z</dcterms:modified>
  <cp:category>https://www.sorubak.com</cp:category>
</cp:coreProperties>
</file>