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Light"/>
        <w:tblpPr w:leftFromText="141" w:rightFromText="141" w:vertAnchor="page" w:horzAnchor="margin" w:tblpXSpec="center" w:tblpY="241"/>
        <w:tblW w:w="11542" w:type="dxa"/>
        <w:tblLook w:val="04E0"/>
      </w:tblPr>
      <w:tblGrid>
        <w:gridCol w:w="2547"/>
        <w:gridCol w:w="6775"/>
        <w:gridCol w:w="2220"/>
      </w:tblGrid>
      <w:tr w:rsidR="00A1496F" w:rsidRPr="00C61F80" w:rsidTr="00A1496F">
        <w:trPr>
          <w:trHeight w:val="416"/>
        </w:trPr>
        <w:tc>
          <w:tcPr>
            <w:tcW w:w="2547" w:type="dxa"/>
          </w:tcPr>
          <w:p w:rsidR="00A1496F" w:rsidRPr="00C61F80" w:rsidRDefault="00A1496F" w:rsidP="00A1496F">
            <w:pPr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775" w:type="dxa"/>
            <w:vMerge w:val="restart"/>
          </w:tcPr>
          <w:p w:rsidR="00A1496F" w:rsidRPr="007812DD" w:rsidRDefault="007812DD" w:rsidP="00A1496F">
            <w:pPr>
              <w:jc w:val="center"/>
              <w:rPr>
                <w:rStyle w:val="Kpr"/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/>
                <w:sz w:val="24"/>
                <w:szCs w:val="24"/>
              </w:rPr>
            </w:r>
            <w:r>
              <w:rPr>
                <w:rFonts w:asciiTheme="majorHAnsi" w:hAnsiTheme="majorHAnsi"/>
                <w:sz w:val="24"/>
                <w:szCs w:val="24"/>
              </w:rPr>
              <w:fldChar w:fldCharType="separate"/>
            </w:r>
            <w:proofErr w:type="gramStart"/>
            <w:r w:rsidR="00A1496F" w:rsidRPr="007812DD">
              <w:rPr>
                <w:rStyle w:val="Kpr"/>
                <w:rFonts w:asciiTheme="majorHAnsi" w:hAnsiTheme="majorHAnsi"/>
                <w:sz w:val="24"/>
                <w:szCs w:val="24"/>
              </w:rPr>
              <w:t>……..</w:t>
            </w:r>
            <w:proofErr w:type="gramEnd"/>
            <w:r w:rsidR="00A1496F" w:rsidRPr="007812DD">
              <w:rPr>
                <w:rStyle w:val="Kpr"/>
                <w:rFonts w:asciiTheme="majorHAnsi" w:hAnsiTheme="majorHAnsi"/>
                <w:sz w:val="24"/>
                <w:szCs w:val="24"/>
              </w:rPr>
              <w:t xml:space="preserve"> ORTAOKULU</w:t>
            </w:r>
          </w:p>
          <w:p w:rsidR="00A1496F" w:rsidRPr="007812DD" w:rsidRDefault="007812DD" w:rsidP="00A1496F">
            <w:pPr>
              <w:jc w:val="center"/>
              <w:rPr>
                <w:rStyle w:val="Kpr"/>
                <w:rFonts w:asciiTheme="majorHAnsi" w:hAnsiTheme="majorHAnsi"/>
                <w:sz w:val="24"/>
                <w:szCs w:val="24"/>
              </w:rPr>
            </w:pPr>
            <w:r w:rsidRPr="007812DD">
              <w:rPr>
                <w:rStyle w:val="Kpr"/>
                <w:rFonts w:asciiTheme="majorHAnsi" w:hAnsiTheme="majorHAnsi"/>
                <w:sz w:val="24"/>
                <w:szCs w:val="24"/>
              </w:rPr>
              <w:t>2018-2019</w:t>
            </w:r>
            <w:r w:rsidR="00A1496F" w:rsidRPr="007812DD">
              <w:rPr>
                <w:rStyle w:val="Kpr"/>
                <w:rFonts w:asciiTheme="majorHAnsi" w:hAnsiTheme="majorHAnsi"/>
                <w:sz w:val="24"/>
                <w:szCs w:val="24"/>
              </w:rPr>
              <w:t xml:space="preserve"> EĞİTİM ÖĞRETİM YILI </w:t>
            </w:r>
          </w:p>
          <w:p w:rsidR="00A1496F" w:rsidRPr="007812DD" w:rsidRDefault="00A1496F" w:rsidP="00A1496F">
            <w:pPr>
              <w:jc w:val="center"/>
              <w:rPr>
                <w:rStyle w:val="Kpr"/>
                <w:rFonts w:asciiTheme="majorHAnsi" w:hAnsiTheme="majorHAnsi"/>
                <w:sz w:val="24"/>
                <w:szCs w:val="24"/>
              </w:rPr>
            </w:pPr>
            <w:r w:rsidRPr="007812DD">
              <w:rPr>
                <w:rStyle w:val="Kpr"/>
                <w:rFonts w:asciiTheme="majorHAnsi" w:hAnsiTheme="majorHAnsi"/>
                <w:sz w:val="24"/>
                <w:szCs w:val="24"/>
              </w:rPr>
              <w:t>SOSYAL BİLGİLER 5. SINIF</w:t>
            </w:r>
          </w:p>
          <w:p w:rsidR="00A1496F" w:rsidRPr="00C61F80" w:rsidRDefault="00A1496F" w:rsidP="00A1496F">
            <w:pPr>
              <w:jc w:val="center"/>
              <w:rPr>
                <w:rFonts w:asciiTheme="majorHAnsi" w:hAnsiTheme="majorHAnsi"/>
              </w:rPr>
            </w:pPr>
            <w:r w:rsidRPr="007812DD">
              <w:rPr>
                <w:rStyle w:val="Kpr"/>
                <w:rFonts w:asciiTheme="majorHAnsi" w:hAnsiTheme="majorHAnsi"/>
                <w:sz w:val="24"/>
                <w:szCs w:val="24"/>
              </w:rPr>
              <w:t>II. DÖNEM II. SINAV</w:t>
            </w:r>
            <w:r w:rsidR="007812DD">
              <w:rPr>
                <w:rFonts w:asciiTheme="majorHAnsi" w:hAnsiTheme="majorHAnsi"/>
                <w:sz w:val="24"/>
                <w:szCs w:val="24"/>
              </w:rPr>
              <w:fldChar w:fldCharType="end"/>
            </w:r>
          </w:p>
        </w:tc>
        <w:tc>
          <w:tcPr>
            <w:tcW w:w="2220" w:type="dxa"/>
            <w:vMerge w:val="restart"/>
          </w:tcPr>
          <w:p w:rsidR="00A1496F" w:rsidRPr="00A1496F" w:rsidRDefault="00A1496F" w:rsidP="00A1496F">
            <w:pPr>
              <w:jc w:val="center"/>
              <w:rPr>
                <w:rFonts w:asciiTheme="majorHAnsi" w:hAnsiTheme="majorHAnsi"/>
              </w:rPr>
            </w:pPr>
            <w:r w:rsidRPr="00A1496F">
              <w:rPr>
                <w:rFonts w:asciiTheme="majorHAnsi" w:hAnsiTheme="majorHAnsi"/>
                <w:sz w:val="28"/>
                <w:szCs w:val="28"/>
              </w:rPr>
              <w:t>NOT</w:t>
            </w:r>
          </w:p>
        </w:tc>
      </w:tr>
      <w:tr w:rsidR="00A1496F" w:rsidRPr="00C61F80" w:rsidTr="00A1496F">
        <w:trPr>
          <w:trHeight w:val="403"/>
        </w:trPr>
        <w:tc>
          <w:tcPr>
            <w:tcW w:w="2547" w:type="dxa"/>
          </w:tcPr>
          <w:p w:rsidR="00A1496F" w:rsidRPr="00C61F80" w:rsidRDefault="00A1496F" w:rsidP="00A1496F">
            <w:pPr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775" w:type="dxa"/>
            <w:vMerge/>
          </w:tcPr>
          <w:p w:rsidR="00A1496F" w:rsidRPr="00C61F80" w:rsidRDefault="00A1496F" w:rsidP="00A1496F">
            <w:pPr>
              <w:rPr>
                <w:rFonts w:asciiTheme="majorHAnsi" w:hAnsiTheme="majorHAnsi"/>
              </w:rPr>
            </w:pPr>
          </w:p>
        </w:tc>
        <w:tc>
          <w:tcPr>
            <w:tcW w:w="2220" w:type="dxa"/>
            <w:vMerge/>
          </w:tcPr>
          <w:p w:rsidR="00A1496F" w:rsidRPr="00C61F80" w:rsidRDefault="00A1496F" w:rsidP="00A1496F">
            <w:pPr>
              <w:jc w:val="center"/>
              <w:rPr>
                <w:rFonts w:asciiTheme="majorHAnsi" w:hAnsiTheme="majorHAnsi"/>
              </w:rPr>
            </w:pPr>
          </w:p>
        </w:tc>
      </w:tr>
      <w:tr w:rsidR="00A1496F" w:rsidRPr="00C61F80" w:rsidTr="00A1496F">
        <w:trPr>
          <w:trHeight w:val="425"/>
        </w:trPr>
        <w:tc>
          <w:tcPr>
            <w:tcW w:w="2547" w:type="dxa"/>
          </w:tcPr>
          <w:p w:rsidR="00A1496F" w:rsidRPr="00C61F80" w:rsidRDefault="00A1496F" w:rsidP="00A1496F">
            <w:pPr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t>Sınıf:                    No:</w:t>
            </w:r>
          </w:p>
        </w:tc>
        <w:tc>
          <w:tcPr>
            <w:tcW w:w="6775" w:type="dxa"/>
            <w:vMerge/>
          </w:tcPr>
          <w:p w:rsidR="00A1496F" w:rsidRPr="00C61F80" w:rsidRDefault="00A1496F" w:rsidP="00A1496F">
            <w:pPr>
              <w:rPr>
                <w:rFonts w:asciiTheme="majorHAnsi" w:hAnsiTheme="majorHAnsi"/>
              </w:rPr>
            </w:pPr>
          </w:p>
        </w:tc>
        <w:tc>
          <w:tcPr>
            <w:tcW w:w="2220" w:type="dxa"/>
            <w:vMerge/>
          </w:tcPr>
          <w:p w:rsidR="00A1496F" w:rsidRPr="00C61F80" w:rsidRDefault="00A1496F" w:rsidP="00A1496F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DF1E06" w:rsidRDefault="008F5315" w:rsidP="00A1496F">
      <w:pPr>
        <w:spacing w:after="0"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1.</w:t>
      </w:r>
      <w:r w:rsidRPr="008F5315">
        <w:rPr>
          <w:rFonts w:asciiTheme="majorHAnsi" w:hAnsiTheme="majorHAnsi"/>
          <w:b/>
        </w:rPr>
        <w:t xml:space="preserve">Aşağıdaki şemada Türkiye Cumhuriyetinin yönetimi verilmiştir. Buna göre boş bırakılan yerleri verilen kelimelere göre doldurunuz. 4 x </w:t>
      </w:r>
      <w:proofErr w:type="gramStart"/>
      <w:r w:rsidRPr="008F5315">
        <w:rPr>
          <w:rFonts w:asciiTheme="majorHAnsi" w:hAnsiTheme="majorHAnsi"/>
          <w:b/>
        </w:rPr>
        <w:t>5   20</w:t>
      </w:r>
      <w:proofErr w:type="gramEnd"/>
      <w:r w:rsidRPr="008F5315">
        <w:rPr>
          <w:rFonts w:asciiTheme="majorHAnsi" w:hAnsiTheme="majorHAnsi"/>
          <w:b/>
        </w:rPr>
        <w:t xml:space="preserve"> PUAN</w:t>
      </w:r>
    </w:p>
    <w:p w:rsidR="00A1496F" w:rsidRPr="008F5315" w:rsidRDefault="00A1496F" w:rsidP="00A1496F">
      <w:pPr>
        <w:spacing w:after="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---BELEDİYE - </w:t>
      </w:r>
      <w:r w:rsidRPr="00A1496F">
        <w:rPr>
          <w:rFonts w:asciiTheme="majorHAnsi" w:hAnsiTheme="majorHAnsi"/>
          <w:b/>
        </w:rPr>
        <w:t>MUHTARLIK</w:t>
      </w:r>
      <w:r>
        <w:rPr>
          <w:rFonts w:asciiTheme="majorHAnsi" w:hAnsiTheme="majorHAnsi"/>
          <w:b/>
        </w:rPr>
        <w:t xml:space="preserve"> – KAYMAKAMLIK – </w:t>
      </w:r>
      <w:r w:rsidRPr="003B05A7">
        <w:rPr>
          <w:rFonts w:asciiTheme="majorHAnsi" w:hAnsiTheme="majorHAnsi"/>
          <w:b/>
        </w:rPr>
        <w:t>VALİLİK</w:t>
      </w:r>
      <w:r>
        <w:rPr>
          <w:rFonts w:asciiTheme="majorHAnsi" w:hAnsiTheme="majorHAnsi"/>
          <w:b/>
        </w:rPr>
        <w:t>---</w:t>
      </w:r>
    </w:p>
    <w:p w:rsidR="0083637E" w:rsidRPr="00C61F80" w:rsidRDefault="00E33492" w:rsidP="00A1496F">
      <w:pPr>
        <w:pStyle w:val="ListeParagraf"/>
        <w:spacing w:after="0" w:line="360" w:lineRule="auto"/>
        <w:rPr>
          <w:rFonts w:asciiTheme="majorHAnsi" w:hAnsiTheme="majorHAnsi"/>
        </w:rPr>
      </w:pPr>
      <w:r w:rsidRPr="00E33492">
        <w:rPr>
          <w:rFonts w:asciiTheme="majorHAnsi" w:hAnsiTheme="majorHAnsi"/>
          <w:noProof/>
          <w:sz w:val="20"/>
          <w:szCs w:val="20"/>
          <w:lang w:eastAsia="tr-TR"/>
        </w:rPr>
        <w:pict>
          <v:shape id="Yuvarlatılmış Çapraz Köşeli Dikdörtgen 19" o:spid="_x0000_s1031" style="position:absolute;left:0;text-align:left;margin-left:28.75pt;margin-top:15.85pt;width:498pt;height:24pt;z-index:251686912;visibility:visible;mso-width-relative:margin;mso-height-relative:margin;v-text-anchor:middle" coordsize="63246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" adj="-11796480,,5400" path="m50801,l6324600,r,l6324600,253999v,28057,-22744,50801,-50801,50801l,304800r,l,50801c,22744,22744,,50801,xe" fillcolor="white [3201]" strokecolor="#ed7d31 [3205]" strokeweight="1pt">
            <v:stroke joinstyle="miter"/>
            <v:formulas/>
            <v:path arrowok="t" o:connecttype="custom" o:connectlocs="50801,0;6324600,0;6324600,0;6324600,253999;6273799,304800;0,304800;0,304800;0,50801;50801,0" o:connectangles="0,0,0,0,0,0,0,0,0" textboxrect="0,0,6324600,304800"/>
            <v:textbox style="mso-next-textbox:#Yuvarlatılmış Çapraz Köşeli Dikdörtgen 19">
              <w:txbxContent>
                <w:p w:rsidR="00483DAF" w:rsidRPr="00127A01" w:rsidRDefault="00FC25F2" w:rsidP="00483DAF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TÜRKİYE CUMHURİYETİ YÖNETİMİ</w:t>
                  </w:r>
                </w:p>
              </w:txbxContent>
            </v:textbox>
          </v:shape>
        </w:pict>
      </w:r>
    </w:p>
    <w:p w:rsidR="00483DAF" w:rsidRPr="00C61F80" w:rsidRDefault="00E33492" w:rsidP="00E144B6">
      <w:pPr>
        <w:pStyle w:val="ListeParagraf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group id="Grup 40" o:spid="_x0000_s1048" style="position:absolute;left:0;text-align:left;margin-left:55.75pt;margin-top:19.75pt;width:414pt;height:16.5pt;z-index:251692032" coordsize="52578,2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">
            <v:line id="Düz Bağlayıcı 13" o:spid="_x0000_s1051" style="position:absolute;visibility:visible" from="26289,0" to="26289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2GlcAAAADbAAAADwAAAGRycy9kb3ducmV2LnhtbERP3WrCMBS+H+wdwhnsbqYqiHSmRZzK&#10;dmn1Ac6aY1NsTrok1m5PvwiD3Z2P7/esytF2YiAfWscKppMMBHHtdMuNgtNx97IEESKyxs4xKfim&#10;AGXx+LDCXLsbH2ioYiNSCIccFZgY+1zKUBuyGCauJ07c2XmLMUHfSO3xlsJtJ2dZtpAWW04NBnva&#10;GKov1dUqqIyTg//cN9X5ZLYLvfxxXx9vSj0/jetXEJHG+C/+c7/rNH8O91/SAbL4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NhpXAAAAA2wAAAA8AAAAAAAAAAAAAAAAA&#10;oQIAAGRycy9kb3ducmV2LnhtbFBLBQYAAAAABAAEAPkAAACOAwAAAAA=&#10;" strokecolor="#5b9bd5 [3204]" strokeweight="2.25pt">
              <v:stroke joinstyle="miter"/>
            </v:line>
            <v:line id="Düz Bağlayıcı 18" o:spid="_x0000_s1050" style="position:absolute;visibility:visible" from="26289,2095" to="52578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kU5MIAAADbAAAADwAAAGRycy9kb3ducmV2LnhtbESPQW/CMAyF75P2HyJP2m2k44BQISDE&#10;BtqOdPwA05imonG6JJRuv34+IO1m6z2/93m5Hn2nBoqpDWzgdVKAIq6DbbkxcPzavcxBpYxssQtM&#10;Bn4owXr1+LDE0oYbH2iocqMkhFOJBlzOfal1qh15TJPQE4t2DtFjljU22ka8Sbjv9LQoZtpjy9Lg&#10;sKeto/pSXb2BygU9xNO+qc5H9z6z89/w/flmzPPTuFmAyjTmf/P9+sMKvsDKLzKAXv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WkU5MIAAADbAAAADwAAAAAAAAAAAAAA&#10;AAChAgAAZHJzL2Rvd25yZXYueG1sUEsFBgAAAAAEAAQA+QAAAJADAAAAAA==&#10;" strokecolor="#5b9bd5 [3204]" strokeweight="2.25pt">
              <v:stroke joinstyle="miter"/>
            </v:line>
            <v:line id="Düz Bağlayıcı 20" o:spid="_x0000_s1049" style="position:absolute;visibility:visible" from="0,2095" to="26289,2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PSX74AAADbAAAADwAAAGRycy9kb3ducmV2LnhtbERPS27CMBDdV+IO1iCxKw4sEEoxCEGL&#10;YEngANN4iCPicbBNSHt6vEBi+fT+i1VvG9GRD7VjBZNxBoK4dLrmSsH59PM5BxEissbGMSn4owCr&#10;5eBjgbl2Dz5SV8RKpBAOOSowMba5lKE0ZDGMXUucuIvzFmOCvpLa4yOF20ZOs2wmLdacGgy2tDFU&#10;Xou7VVAYJzv/u6uKy9l8z/T8390OW6VGw379BSJSH9/il3uvFUzT+vQl/QC5fA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Fc9JfvgAAANsAAAAPAAAAAAAAAAAAAAAAAKEC&#10;AABkcnMvZG93bnJldi54bWxQSwUGAAAAAAQABAD5AAAAjAMAAAAA&#10;" strokecolor="#5b9bd5 [3204]" strokeweight="2.25pt">
              <v:stroke joinstyle="miter"/>
            </v:line>
          </v:group>
        </w:pict>
      </w:r>
    </w:p>
    <w:p w:rsidR="00483DAF" w:rsidRPr="00C61F80" w:rsidRDefault="00E33492" w:rsidP="00E144B6">
      <w:pPr>
        <w:pStyle w:val="ListeParagraf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line id="Düz Bağlayıcı 22" o:spid="_x0000_s1047" style="position:absolute;left:0;text-align:left;z-index:251695104;visibility:visible" from="469.75pt,15.35pt" to="469.7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" strokecolor="#5b9bd5 [3204]" strokeweight="2.25pt">
            <v:stroke joinstyle="miter"/>
          </v:line>
        </w:pict>
      </w:r>
      <w:r>
        <w:rPr>
          <w:rFonts w:asciiTheme="majorHAnsi" w:hAnsiTheme="majorHAnsi"/>
          <w:noProof/>
          <w:lang w:eastAsia="tr-TR"/>
        </w:rPr>
        <w:pict>
          <v:line id="Düz Bağlayıcı 21" o:spid="_x0000_s1046" style="position:absolute;left:0;text-align:left;z-index:251693056;visibility:visible" from="56.5pt,16.1pt" to="56.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" strokecolor="#5b9bd5 [3204]" strokeweight="2.25pt">
            <v:stroke joinstyle="miter"/>
          </v:line>
        </w:pict>
      </w:r>
    </w:p>
    <w:p w:rsidR="00483DAF" w:rsidRPr="00C61F80" w:rsidRDefault="00E33492" w:rsidP="00E144B6">
      <w:pPr>
        <w:pStyle w:val="ListeParagraf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group id="Grup 41" o:spid="_x0000_s1038" style="position:absolute;left:0;text-align:left;margin-left:367pt;margin-top:4.2pt;width:182.25pt;height:77.25pt;z-index:251712512;mso-height-relative:margin" coordsize="19907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">
            <v:rect id="Dikdörtgen 24" o:spid="_x0000_s1039" style="position:absolute;left:476;width:17996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d3ScIA&#10;AADbAAAADwAAAGRycy9kb3ducmV2LnhtbESPT4vCMBTE74LfITzB25qqi7jVKP7B1aN2d/X6aJ5t&#10;sXkpTdT67Y2w4HGYmd8w03ljSnGj2hWWFfR7EQji1OqCMwW/P5uPMQjnkTWWlknBgxzMZ+3WFGNt&#10;73ygW+IzESDsYlSQe1/FUro0J4OuZyvi4J1tbdAHWWdS13gPcFPKQRSNpMGCw0KOFa1ySi/J1Si4&#10;pt/LU1Yt9uvNkLfS9r/M31Er1e00iwkIT41/h//bO61g8Amv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F3dJwgAAANsAAAAPAAAAAAAAAAAAAAAAAJgCAABkcnMvZG93&#10;bnJldi54bWxQSwUGAAAAAAQABAD1AAAAhwMAAAAA&#10;" fillcolor="white [3201]" strokecolor="#70ad47 [3209]" strokeweight="1pt">
              <v:textbox>
                <w:txbxContent>
                  <w:p w:rsidR="00FC25F2" w:rsidRPr="00FC25F2" w:rsidRDefault="00FC25F2" w:rsidP="00FC25F2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FC25F2">
                      <w:rPr>
                        <w:rFonts w:asciiTheme="majorHAnsi" w:hAnsiTheme="majorHAnsi"/>
                      </w:rPr>
                      <w:t>YEREL YÖNETİM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40" type="#_x0000_t32" style="position:absolute;left:3333;top:2476;width:96;height:4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yWKsMAAADbAAAADwAAAGRycy9kb3ducmV2LnhtbESPS4vCQBCE7wv+h6EFb+vEB0GyjrKI&#10;ggcPPg97azJtJmymJ2TGGP+9Iwgei+r6qmu+7GwlWmp86VjBaJiAIM6dLrlQcD5tvmcgfEDWWDkm&#10;BQ/ysFz0vuaYaXfnA7XHUIgIYZ+hAhNCnUnpc0MW/dDVxNG7usZiiLIppG7wHuG2kuMkSaXFkmOD&#10;wZpWhvL/483GN8Z1cfnjxy65mmq/oi5dt/tUqUG/+/0BEagLn+N3eqsVTKbw2hIB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slirDAAAA2wAAAA8AAAAAAAAAAAAA&#10;AAAAoQIAAGRycy9kb3ducmV2LnhtbFBLBQYAAAAABAAEAPkAAACRAwAAAAA=&#10;" strokecolor="#5b9bd5 [3204]" strokeweight="2.25pt">
              <v:stroke endarrow="block" joinstyle="miter"/>
            </v:shape>
            <v:shape id="Düz Ok Bağlayıcısı 35" o:spid="_x0000_s1041" type="#_x0000_t32" style="position:absolute;left:16287;top:2476;width:96;height:4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AzscIAAADbAAAADwAAAGRycy9kb3ducmV2LnhtbESPT4vCMBDF7wt+hzCCtzVVsUjXKIso&#10;ePDg38PehmZsyjaT0sRav70RBI+PN+/35s2Xna1ES40vHSsYDRMQxLnTJRcKzqfN9wyED8gaK8ek&#10;4EEelove1xwz7e58oPYYChEh7DNUYEKoMyl9bsiiH7qaOHpX11gMUTaF1A3eI9xWcpwkqbRYcmww&#10;WNPKUP5/vNn4xrguLn/82CVXU+1X1KXrdp8qNeh3vz8gAnXhc/xOb7WCyRReWyIA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aAzscIAAADbAAAADwAAAAAAAAAAAAAA&#10;AAChAgAAZHJzL2Rvd25yZXYueG1sUEsFBgAAAAAEAAQA+QAAAJADAAAAAA==&#10;" strokecolor="#5b9bd5 [3204]" strokeweight="2.25pt">
              <v:stroke endarrow="block" joinstyle="miter"/>
            </v:shape>
            <v:rect id="Dikdörtgen 38" o:spid="_x0000_s1042" style="position:absolute;top:7334;width:828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Prkb8A&#10;AADbAAAADwAAAGRycy9kb3ducmV2LnhtbERPy4rCMBTdC/MP4QruNHUKotUozkh1llofs700d9pi&#10;c1OaqPXvJwvB5eG8F6vO1OJOrassKxiPIhDEudUVFwpOx3Q4BeE8ssbaMil4koPV8qO3wETbBx/o&#10;nvlChBB2CSoovW8SKV1ekkE3sg1x4P5sa9AH2BZSt/gI4aaWn1E0kQYrDg0lNvRdUn7NbkbBLd9+&#10;/RbNer9JY95JO56Z80UrNeh36zkIT51/i1/uH60gDmPDl/A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g+uRvwAAANsAAAAPAAAAAAAAAAAAAAAAAJgCAABkcnMvZG93bnJl&#10;di54bWxQSwUGAAAAAAQABAD1AAAAhAMAAAAA&#10;" fillcolor="white [3201]" strokecolor="#70ad47 [3209]" strokeweight="1pt"/>
            <v:rect id="Dikdörtgen 39" o:spid="_x0000_s1043" style="position:absolute;left:11620;top:7334;width:828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OCsQA&#10;AADbAAAADwAAAGRycy9kb3ducmV2LnhtbESPW2vCQBSE3wv+h+UIvtVNDJSaZiNe8PJYta2vh+wx&#10;CWbPhuyq6b93CwUfh5n5hslmvWnEjTpXW1YQjyMQxIXVNZcKvo7r13cQziNrbCyTgl9yMMsHLxmm&#10;2t55T7eDL0WAsEtRQeV9m0rpiooMurFtiYN3tp1BH2RXSt3hPcBNIydR9CYN1hwWKmxpWVFxOVyN&#10;gmuxWZzKdv65Wie8lTaemu8frdRo2M8/QHjq/TP8395pBckU/r6EHy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PTgrEAAAA2wAAAA8AAAAAAAAAAAAAAAAAmAIAAGRycy9k&#10;b3ducmV2LnhtbFBLBQYAAAAABAAEAPUAAACJAwAAAAA=&#10;" fillcolor="white [3201]" strokecolor="#70ad47 [3209]" strokeweight="1pt"/>
          </v:group>
        </w:pict>
      </w:r>
      <w:r>
        <w:rPr>
          <w:rFonts w:asciiTheme="majorHAnsi" w:hAnsiTheme="majorHAnsi"/>
          <w:noProof/>
          <w:lang w:eastAsia="tr-TR"/>
        </w:rPr>
        <w:pict>
          <v:group id="Grup 42" o:spid="_x0000_s1032" style="position:absolute;left:0;text-align:left;margin-left:4pt;margin-top:4.95pt;width:177pt;height:77.25pt;z-index:251708416" coordsize="19907,9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">
            <v:rect id="Dikdörtgen 23" o:spid="_x0000_s1033" style="position:absolute;left:571;width:17996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7vPcIA&#10;AADbAAAADwAAAGRycy9kb3ducmV2LnhtbESPT4vCMBTE74LfITzBm6YqLNo1lqro7tE/u+v10Tzb&#10;YvNSmqj125sFweMwM79h5klrKnGjxpWWFYyGEQjizOqScwU/x81gCsJ5ZI2VZVLwIAfJotuZY6zt&#10;nfd0O/hcBAi7GBUU3texlC4ryKAb2po4eGfbGPRBNrnUDd4D3FRyHEUf0mDJYaHAmlYFZZfD1Si4&#10;ZtvlKa/T3Xoz4S9pRzPz+6eV6vfa9BOEp9a/w6/2t1YwnsD/l/A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u89wgAAANsAAAAPAAAAAAAAAAAAAAAAAJgCAABkcnMvZG93&#10;bnJldi54bWxQSwUGAAAAAAQABAD1AAAAhwMAAAAA&#10;" fillcolor="white [3201]" strokecolor="#70ad47 [3209]" strokeweight="1pt">
              <v:textbox>
                <w:txbxContent>
                  <w:p w:rsidR="00FC25F2" w:rsidRPr="00FC25F2" w:rsidRDefault="00FC25F2" w:rsidP="00FC25F2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FC25F2">
                      <w:rPr>
                        <w:rFonts w:asciiTheme="majorHAnsi" w:hAnsiTheme="majorHAnsi"/>
                      </w:rPr>
                      <w:t>MERKEZE BAĞLI YÖNETİM</w:t>
                    </w:r>
                  </w:p>
                </w:txbxContent>
              </v:textbox>
            </v:rect>
            <v:shape id="Düz Ok Bağlayıcısı 30" o:spid="_x0000_s1034" type="#_x0000_t32" style="position:absolute;left:3714;top:2476;width:96;height:4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eQKcMAAADbAAAADwAAAGRycy9kb3ducmV2LnhtbESPwWrCQBCG7wXfYRmht7rRQpDoKiIK&#10;HjxYbQ/ehuyYDWZnQ3aN8e07h0KPwz//N98s14NvVE9drAMbmE4yUMRlsDVXBr4v+485qJiQLTaB&#10;ycCLIqxXo7clFjY8+Yv6c6qUQDgWaMCl1BZax9KRxzgJLbFkt9B5TDJ2lbYdPgXuGz3Lslx7rFku&#10;OGxp66i8nx9eNGZt9XPl1zG7uea0pSHf9afcmPfxsFmASjSk/+W/9sEa+BR7+UUAo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XkCnDAAAA2wAAAA8AAAAAAAAAAAAA&#10;AAAAoQIAAGRycy9kb3ducmV2LnhtbFBLBQYAAAAABAAEAPkAAACRAwAAAAA=&#10;" strokecolor="#5b9bd5 [3204]" strokeweight="2.25pt">
              <v:stroke endarrow="block" joinstyle="miter"/>
            </v:shape>
            <v:shape id="Düz Ok Bağlayıcısı 33" o:spid="_x0000_s1035" type="#_x0000_t32" style="position:absolute;left:15621;top:2381;width:95;height:485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UOXsQAAADbAAAADwAAAGRycy9kb3ducmV2LnhtbESPwWrDMBBE74H8g9hAb4kcB0xxo5hi&#10;UuihB9dNDr0t1sYytVbGUm3n76tCocdhdt7sHIvF9mKi0XeOFex3CQjixumOWwWXj5ftIwgfkDX2&#10;jknBnTwUp/XqiLl2M7/TVIdWRAj7HBWYEIZcSt8Ysuh3biCO3s2NFkOUYyv1iHOE216mSZJJix3H&#10;BoMDlYaar/rbxjfSob1+8v0tuZm+KmnJzlOVKfWwWZ6fQARawv/xX/pVKzgc4HdLBIA8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BQ5exAAAANsAAAAPAAAAAAAAAAAA&#10;AAAAAKECAABkcnMvZG93bnJldi54bWxQSwUGAAAAAAQABAD5AAAAkgMAAAAA&#10;" strokecolor="#5b9bd5 [3204]" strokeweight="2.25pt">
              <v:stroke endarrow="block" joinstyle="miter"/>
            </v:shape>
            <v:rect id="Dikdörtgen 36" o:spid="_x0000_s1036" style="position:absolute;top:7334;width:828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aeMIA&#10;AADbAAAADwAAAGRycy9kb3ducmV2LnhtbESPT4vCMBTE78J+h/AWvGmqgrjVWLqKf47qqnt9NG/b&#10;ss1LaaLWb28EweMwM79hZklrKnGlxpWWFQz6EQjizOqScwXHn1VvAsJ5ZI2VZVJwJwfJ/KMzw1jb&#10;G+/pevC5CBB2MSoovK9jKV1WkEHXtzVx8P5sY9AH2eRSN3gLcFPJYRSNpcGSw0KBNS0Kyv4PF6Pg&#10;kq2/f/M63S1XI95IO/gyp7NWqvvZplMQnlr/Dr/aW61gNIbnl/AD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Np4wgAAANsAAAAPAAAAAAAAAAAAAAAAAJgCAABkcnMvZG93&#10;bnJldi54bWxQSwUGAAAAAAQABAD1AAAAhwMAAAAA&#10;" fillcolor="white [3201]" strokecolor="#70ad47 [3209]" strokeweight="1pt"/>
            <v:rect id="Dikdörtgen 37" o:spid="_x0000_s1037" style="position:absolute;left:11620;top:7334;width:828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x/48IA&#10;AADbAAAADwAAAGRycy9kb3ducmV2LnhtbESPT4vCMBTE74LfITzBm6YquG41in/Q9ajdXb0+mmdb&#10;bF5KE7X77c2C4HGYmd8ws0VjSnGn2hWWFQz6EQji1OqCMwU/39veBITzyBpLy6Tgjxws5u3WDGNt&#10;H3yke+IzESDsYlSQe1/FUro0J4Oubyvi4F1sbdAHWWdS1/gIcFPKYRSNpcGCw0KOFa1zSq/JzSi4&#10;pbvVOauWh812xF/SDj7N70kr1e00yykIT41/h1/tvVYw+oD/L+EH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HH/jwgAAANsAAAAPAAAAAAAAAAAAAAAAAJgCAABkcnMvZG93&#10;bnJldi54bWxQSwUGAAAAAAQABAD1AAAAhwMAAAAA&#10;" fillcolor="white [3201]" strokecolor="#70ad47 [3209]" strokeweight="1pt"/>
          </v:group>
        </w:pict>
      </w:r>
    </w:p>
    <w:p w:rsidR="00483DAF" w:rsidRPr="00C61F80" w:rsidRDefault="00483DAF" w:rsidP="00E144B6">
      <w:pPr>
        <w:pStyle w:val="ListeParagraf"/>
        <w:spacing w:line="360" w:lineRule="auto"/>
        <w:rPr>
          <w:rFonts w:asciiTheme="majorHAnsi" w:hAnsiTheme="majorHAnsi"/>
        </w:rPr>
      </w:pPr>
    </w:p>
    <w:p w:rsidR="00483DAF" w:rsidRPr="00C61F80" w:rsidRDefault="00483DAF" w:rsidP="00E144B6">
      <w:pPr>
        <w:pStyle w:val="ListeParagraf"/>
        <w:spacing w:line="360" w:lineRule="auto"/>
        <w:rPr>
          <w:rFonts w:asciiTheme="majorHAnsi" w:hAnsiTheme="majorHAnsi"/>
        </w:rPr>
      </w:pPr>
    </w:p>
    <w:p w:rsidR="00483DAF" w:rsidRDefault="00483DAF" w:rsidP="00E144B6">
      <w:pPr>
        <w:pStyle w:val="ListeParagraf"/>
        <w:spacing w:line="360" w:lineRule="auto"/>
        <w:rPr>
          <w:rFonts w:asciiTheme="majorHAnsi" w:hAnsiTheme="majorHAnsi"/>
          <w:b/>
        </w:rPr>
      </w:pPr>
    </w:p>
    <w:p w:rsidR="008F5315" w:rsidRDefault="008F5315" w:rsidP="00E144B6">
      <w:pPr>
        <w:pStyle w:val="ListeParagraf"/>
        <w:spacing w:line="360" w:lineRule="auto"/>
        <w:rPr>
          <w:rFonts w:asciiTheme="majorHAnsi" w:hAnsiTheme="majorHAnsi"/>
          <w:b/>
        </w:rPr>
      </w:pPr>
    </w:p>
    <w:p w:rsidR="008F5315" w:rsidRPr="00C61F80" w:rsidRDefault="008F5315" w:rsidP="00A1496F">
      <w:pPr>
        <w:pStyle w:val="ListeParagraf"/>
        <w:spacing w:after="0" w:line="240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  <w:b/>
        </w:rPr>
        <w:t>2. BÖLÜM Aşağıdaki cümleleri okuyunuz. Cümleler doğru ise yanındaki kutucuklara D yanlış ise Y yazınız.</w:t>
      </w:r>
      <w:r w:rsidRPr="008F5315">
        <w:rPr>
          <w:rFonts w:asciiTheme="majorHAnsi" w:hAnsiTheme="majorHAnsi"/>
          <w:b/>
        </w:rPr>
        <w:t xml:space="preserve"> </w:t>
      </w:r>
      <w:r w:rsidRPr="00C61F80">
        <w:rPr>
          <w:rFonts w:asciiTheme="majorHAnsi" w:hAnsiTheme="majorHAnsi"/>
          <w:b/>
        </w:rPr>
        <w:t>6 x 2</w:t>
      </w:r>
      <w:r w:rsidRPr="00C61F80">
        <w:rPr>
          <w:rFonts w:asciiTheme="majorHAnsi" w:hAnsiTheme="majorHAnsi"/>
          <w:b/>
        </w:rPr>
        <w:br/>
        <w:t>12 PUAN</w:t>
      </w:r>
    </w:p>
    <w:tbl>
      <w:tblPr>
        <w:tblStyle w:val="GridTableLight"/>
        <w:tblpPr w:leftFromText="141" w:rightFromText="141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Look w:val="04A0"/>
      </w:tblPr>
      <w:tblGrid>
        <w:gridCol w:w="704"/>
        <w:gridCol w:w="9923"/>
        <w:gridCol w:w="589"/>
      </w:tblGrid>
      <w:tr w:rsidR="008F5315" w:rsidRPr="00C61F80" w:rsidTr="008F5315">
        <w:trPr>
          <w:trHeight w:val="567"/>
        </w:trPr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1.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 w:cs="Tahoma"/>
                <w:i/>
                <w:sz w:val="24"/>
                <w:szCs w:val="24"/>
              </w:rPr>
              <w:t>Güvenliğimizi sağlayan polisler Adalet Bakanlığına bağlıdır.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2.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 w:cs="Tahoma"/>
                <w:i/>
                <w:sz w:val="24"/>
                <w:szCs w:val="24"/>
              </w:rPr>
              <w:t>Meslek seçimini yaparken ilk olarak ailemizin isteklerini dikkate almalıyız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3.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/>
                <w:i/>
                <w:sz w:val="24"/>
                <w:szCs w:val="24"/>
              </w:rPr>
              <w:t>Tarihte radyonun mucidi olarak bilinen kişi MARCONİ’dir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4.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 w:cs="Tahoma"/>
                <w:i/>
                <w:sz w:val="24"/>
                <w:szCs w:val="24"/>
              </w:rPr>
              <w:t>Tüketici şikâyetleri için ALO Tüketici Bilgi Sisteminin numarası 157’dir.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5.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C61F80">
              <w:rPr>
                <w:rFonts w:asciiTheme="majorHAnsi" w:hAnsiTheme="majorHAnsi" w:cs="Tahoma"/>
                <w:i/>
                <w:sz w:val="24"/>
                <w:szCs w:val="24"/>
              </w:rPr>
              <w:t>TEMA Vakfı çevre alanında faaliyet gösteren bir sivil toplum kuruluşudur.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  <w:tr w:rsidR="008F5315" w:rsidRPr="00C61F80" w:rsidTr="008F5315">
        <w:tc>
          <w:tcPr>
            <w:tcW w:w="704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C61F80">
              <w:rPr>
                <w:rFonts w:asciiTheme="majorHAnsi" w:hAnsiTheme="majorHAnsi"/>
                <w:b/>
                <w:sz w:val="28"/>
                <w:szCs w:val="28"/>
              </w:rPr>
              <w:t>6.</w:t>
            </w:r>
          </w:p>
        </w:tc>
        <w:tc>
          <w:tcPr>
            <w:tcW w:w="9923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 w:cs="Tahoma"/>
                <w:i/>
                <w:sz w:val="24"/>
                <w:szCs w:val="24"/>
              </w:rPr>
            </w:pPr>
            <w:r>
              <w:rPr>
                <w:rFonts w:asciiTheme="majorHAnsi" w:hAnsiTheme="majorHAnsi" w:cs="Tahoma"/>
                <w:i/>
                <w:sz w:val="24"/>
                <w:szCs w:val="24"/>
              </w:rPr>
              <w:t>Sınıf başkanlık seçimlerinde oy kullanmak çalışma hakkına örnektir.</w:t>
            </w: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8F5315" w:rsidRPr="00C61F80" w:rsidRDefault="008F5315" w:rsidP="008F5315">
            <w:pPr>
              <w:spacing w:line="360" w:lineRule="auto"/>
              <w:jc w:val="center"/>
              <w:rPr>
                <w:rFonts w:asciiTheme="majorHAnsi" w:hAnsiTheme="majorHAnsi"/>
                <w:sz w:val="21"/>
                <w:szCs w:val="21"/>
              </w:rPr>
            </w:pPr>
          </w:p>
        </w:tc>
      </w:tr>
    </w:tbl>
    <w:p w:rsidR="008F5315" w:rsidRDefault="008F5315" w:rsidP="00A1496F">
      <w:pPr>
        <w:spacing w:after="0" w:line="360" w:lineRule="auto"/>
        <w:rPr>
          <w:rFonts w:asciiTheme="majorHAnsi" w:hAnsiTheme="majorHAnsi"/>
          <w:b/>
          <w:sz w:val="21"/>
          <w:szCs w:val="21"/>
        </w:rPr>
      </w:pPr>
    </w:p>
    <w:p w:rsidR="008F5315" w:rsidRPr="008F5315" w:rsidRDefault="008F5315" w:rsidP="00A1496F">
      <w:pPr>
        <w:spacing w:after="0" w:line="360" w:lineRule="auto"/>
        <w:rPr>
          <w:rFonts w:asciiTheme="majorHAnsi" w:hAnsiTheme="majorHAnsi"/>
          <w:b/>
          <w:sz w:val="21"/>
          <w:szCs w:val="21"/>
        </w:rPr>
      </w:pPr>
      <w:r w:rsidRPr="008F5315">
        <w:rPr>
          <w:rFonts w:asciiTheme="majorHAnsi" w:hAnsiTheme="majorHAnsi"/>
          <w:b/>
          <w:sz w:val="21"/>
          <w:szCs w:val="21"/>
        </w:rPr>
        <w:t xml:space="preserve">3. BÖLÜM Aşağıdaki cümleleri okuyunuz. Boşluklara yandaki verilen kelimelerden uygun olanları yazınız. 2 x </w:t>
      </w:r>
      <w:proofErr w:type="gramStart"/>
      <w:r w:rsidRPr="008F5315">
        <w:rPr>
          <w:rFonts w:asciiTheme="majorHAnsi" w:hAnsiTheme="majorHAnsi"/>
          <w:b/>
          <w:sz w:val="21"/>
          <w:szCs w:val="21"/>
        </w:rPr>
        <w:t>7</w:t>
      </w:r>
      <w:r>
        <w:rPr>
          <w:rFonts w:asciiTheme="majorHAnsi" w:hAnsiTheme="majorHAnsi"/>
          <w:b/>
          <w:sz w:val="21"/>
          <w:szCs w:val="21"/>
        </w:rPr>
        <w:t xml:space="preserve">  </w:t>
      </w:r>
      <w:r w:rsidRPr="008F5315">
        <w:rPr>
          <w:rFonts w:asciiTheme="majorHAnsi" w:hAnsiTheme="majorHAnsi"/>
          <w:b/>
          <w:sz w:val="21"/>
          <w:szCs w:val="21"/>
        </w:rPr>
        <w:t>14</w:t>
      </w:r>
      <w:proofErr w:type="gramEnd"/>
      <w:r w:rsidRPr="008F5315">
        <w:rPr>
          <w:rFonts w:asciiTheme="majorHAnsi" w:hAnsiTheme="majorHAnsi"/>
          <w:b/>
          <w:sz w:val="21"/>
          <w:szCs w:val="21"/>
        </w:rPr>
        <w:t xml:space="preserve"> PUAN</w:t>
      </w:r>
    </w:p>
    <w:p w:rsidR="00674C97" w:rsidRPr="00C61F80" w:rsidRDefault="00E33492" w:rsidP="00A1496F">
      <w:pPr>
        <w:tabs>
          <w:tab w:val="left" w:pos="3165"/>
        </w:tabs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Yuvarlatılmış Dikdörtgen 14" o:spid="_x0000_s1044" style="position:absolute;margin-left:-9.5pt;margin-top:22.7pt;width:158.25pt;height:192pt;z-index:2516838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" fillcolor="white [3201]" strokecolor="black [3200]" strokeweight="1pt">
            <v:stroke joinstyle="miter"/>
            <v:textbox style="mso-next-textbox:#Yuvarlatılmış Dikdörtgen 14">
              <w:txbxContent>
                <w:p w:rsidR="00B44C7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proofErr w:type="spellStart"/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Luis</w:t>
                  </w:r>
                  <w:proofErr w:type="spellEnd"/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 xml:space="preserve"> </w:t>
                  </w:r>
                  <w:proofErr w:type="spellStart"/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Pastör</w:t>
                  </w:r>
                  <w:proofErr w:type="spellEnd"/>
                </w:p>
                <w:p w:rsid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Turizm</w:t>
                  </w:r>
                </w:p>
                <w:p w:rsidR="00AA188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Vali</w:t>
                  </w:r>
                </w:p>
                <w:p w:rsid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Yaşam hakkı</w:t>
                  </w:r>
                </w:p>
                <w:p w:rsidR="00AA188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Mehmet Akif Ersoy</w:t>
                  </w:r>
                </w:p>
                <w:p w:rsidR="00AA188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Tarım</w:t>
                  </w:r>
                </w:p>
                <w:p w:rsid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 w:rsidRPr="00AA1884"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Milli Eğitim Bakanlığı</w:t>
                  </w:r>
                </w:p>
                <w:p w:rsid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Kaymakam</w:t>
                  </w:r>
                </w:p>
                <w:p w:rsidR="00AA1884" w:rsidRPr="00AA1884" w:rsidRDefault="00AA1884" w:rsidP="00674C97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Theme="majorHAnsi" w:hAnsiTheme="majorHAnsi"/>
                      <w:color w:val="000000" w:themeColor="text1"/>
                      <w:szCs w:val="24"/>
                    </w:rPr>
                  </w:pPr>
                  <w:r>
                    <w:rPr>
                      <w:rFonts w:asciiTheme="majorHAnsi" w:hAnsiTheme="majorHAnsi"/>
                      <w:color w:val="000000" w:themeColor="text1"/>
                      <w:szCs w:val="24"/>
                    </w:rPr>
                    <w:t>Muhtar</w:t>
                  </w:r>
                </w:p>
              </w:txbxContent>
            </v:textbox>
            <w10:wrap anchorx="margin"/>
          </v:roundrect>
        </w:pict>
      </w:r>
      <w:r w:rsidR="008F5315" w:rsidRPr="00C61F80">
        <w:rPr>
          <w:rFonts w:asciiTheme="majorHAnsi" w:hAnsiTheme="majorHAnsi"/>
          <w:b/>
        </w:rPr>
        <w:t>(2 kelime boş kalacak)</w:t>
      </w:r>
      <w:r w:rsidR="004322F7" w:rsidRPr="00C61F80">
        <w:rPr>
          <w:rFonts w:asciiTheme="majorHAnsi" w:hAnsiTheme="majorHAnsi"/>
        </w:rPr>
        <w:tab/>
      </w:r>
    </w:p>
    <w:p w:rsidR="00B44C74" w:rsidRPr="00C61F80" w:rsidRDefault="009D30D5" w:rsidP="00C54EC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</w:t>
      </w:r>
      <w:r w:rsidR="00C54EC0" w:rsidRPr="00C61F80">
        <w:rPr>
          <w:rFonts w:asciiTheme="majorHAnsi" w:hAnsiTheme="majorHAnsi"/>
          <w:i/>
          <w:sz w:val="24"/>
          <w:szCs w:val="24"/>
        </w:rPr>
        <w:t>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 xml:space="preserve">) </w:t>
      </w:r>
      <w:r w:rsidR="00C54EC0" w:rsidRPr="00C61F80">
        <w:rPr>
          <w:rFonts w:asciiTheme="majorHAnsi" w:hAnsiTheme="majorHAnsi"/>
          <w:i/>
          <w:sz w:val="24"/>
          <w:szCs w:val="24"/>
        </w:rPr>
        <w:t>İnsan hakları içerisinde en temel ve önemli haktır</w:t>
      </w:r>
      <w:r w:rsidRPr="00C61F80">
        <w:rPr>
          <w:rFonts w:asciiTheme="majorHAnsi" w:hAnsiTheme="majorHAnsi"/>
          <w:i/>
          <w:sz w:val="24"/>
          <w:szCs w:val="24"/>
        </w:rPr>
        <w:t>.</w:t>
      </w:r>
    </w:p>
    <w:p w:rsidR="009D30D5" w:rsidRPr="00C61F80" w:rsidRDefault="00C54EC0" w:rsidP="00C54EC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</w:t>
      </w:r>
      <w:proofErr w:type="gramEnd"/>
      <w:r w:rsidR="009D30D5" w:rsidRPr="00C61F80">
        <w:rPr>
          <w:rFonts w:asciiTheme="majorHAnsi" w:hAnsiTheme="majorHAnsi"/>
          <w:i/>
          <w:sz w:val="24"/>
          <w:szCs w:val="24"/>
        </w:rPr>
        <w:t>) İl sınırları içerisindeki en yetkili kişidir.</w:t>
      </w:r>
      <w:r w:rsidRPr="00C61F80">
        <w:rPr>
          <w:rFonts w:asciiTheme="majorHAnsi" w:hAnsiTheme="majorHAnsi"/>
          <w:i/>
          <w:sz w:val="24"/>
          <w:szCs w:val="24"/>
        </w:rPr>
        <w:t xml:space="preserve"> Atamayla göreve gelir.</w:t>
      </w:r>
    </w:p>
    <w:p w:rsidR="009D30D5" w:rsidRPr="00C61F80" w:rsidRDefault="00C54EC0" w:rsidP="00C54EC0">
      <w:pPr>
        <w:pStyle w:val="ListeParagraf"/>
        <w:numPr>
          <w:ilvl w:val="0"/>
          <w:numId w:val="17"/>
        </w:numPr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>) Ülkemizin eğitim ihtiyacının karşılanmasını için okul ve derslik yapan resmi kurumdur.</w:t>
      </w:r>
    </w:p>
    <w:p w:rsidR="00674C97" w:rsidRPr="00C61F80" w:rsidRDefault="00C54EC0" w:rsidP="00C54EC0">
      <w:pPr>
        <w:pStyle w:val="ListeParagraf"/>
        <w:numPr>
          <w:ilvl w:val="0"/>
          <w:numId w:val="17"/>
        </w:numPr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 xml:space="preserve"> ) Kuduz aşısını keşfeden ve fizik alanında çalışan bilim insanıdır.</w:t>
      </w:r>
    </w:p>
    <w:p w:rsidR="00C54EC0" w:rsidRPr="00C61F80" w:rsidRDefault="00C54EC0" w:rsidP="00C54EC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>) İlçe yönetiminin başında bulunan kişidir.</w:t>
      </w:r>
    </w:p>
    <w:p w:rsidR="00674C97" w:rsidRPr="00C61F80" w:rsidRDefault="00C54EC0" w:rsidP="00C54EC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>) Milli marşımız olan İstiklal Marşının yazarıdır.</w:t>
      </w:r>
    </w:p>
    <w:p w:rsidR="00C54EC0" w:rsidRPr="00C61F80" w:rsidRDefault="00C54EC0" w:rsidP="004C0940">
      <w:pPr>
        <w:pStyle w:val="ListeParagraf"/>
        <w:numPr>
          <w:ilvl w:val="0"/>
          <w:numId w:val="17"/>
        </w:numPr>
        <w:tabs>
          <w:tab w:val="left" w:pos="8505"/>
        </w:tabs>
        <w:spacing w:line="360" w:lineRule="auto"/>
        <w:rPr>
          <w:rFonts w:asciiTheme="majorHAnsi" w:hAnsiTheme="majorHAnsi"/>
          <w:i/>
          <w:sz w:val="24"/>
          <w:szCs w:val="24"/>
        </w:rPr>
      </w:pPr>
      <w:r w:rsidRPr="00C61F80">
        <w:rPr>
          <w:rFonts w:asciiTheme="majorHAnsi" w:hAnsiTheme="majorHAnsi"/>
          <w:i/>
          <w:sz w:val="24"/>
          <w:szCs w:val="24"/>
        </w:rPr>
        <w:t>(</w:t>
      </w:r>
      <w:proofErr w:type="gramStart"/>
      <w:r w:rsidRPr="00C61F80">
        <w:rPr>
          <w:rFonts w:asciiTheme="majorHAnsi" w:hAnsiTheme="majorHAnsi"/>
          <w:i/>
          <w:sz w:val="24"/>
          <w:szCs w:val="24"/>
        </w:rPr>
        <w:t>..............................</w:t>
      </w:r>
      <w:proofErr w:type="gramEnd"/>
      <w:r w:rsidRPr="00C61F80">
        <w:rPr>
          <w:rFonts w:asciiTheme="majorHAnsi" w:hAnsiTheme="majorHAnsi"/>
          <w:i/>
          <w:sz w:val="24"/>
          <w:szCs w:val="24"/>
        </w:rPr>
        <w:t>) Yaz mevsiminin uzun ve sıcak geçtiği Akdeniz kıyılarında yapılan ekonomik faaliyettir.</w:t>
      </w:r>
    </w:p>
    <w:tbl>
      <w:tblPr>
        <w:tblStyle w:val="GridTableLight"/>
        <w:tblpPr w:leftFromText="141" w:rightFromText="141" w:vertAnchor="text" w:horzAnchor="margin" w:tblpYSpec="bottom"/>
        <w:tblW w:w="0" w:type="auto"/>
        <w:tblLook w:val="04A0"/>
      </w:tblPr>
      <w:tblGrid>
        <w:gridCol w:w="993"/>
        <w:gridCol w:w="8646"/>
        <w:gridCol w:w="1577"/>
      </w:tblGrid>
      <w:tr w:rsidR="00CC2B9B" w:rsidRPr="00C61F80" w:rsidTr="00D176F6">
        <w:trPr>
          <w:trHeight w:val="680"/>
        </w:trPr>
        <w:tc>
          <w:tcPr>
            <w:tcW w:w="993" w:type="dxa"/>
            <w:vAlign w:val="center"/>
          </w:tcPr>
          <w:p w:rsidR="00CC2B9B" w:rsidRPr="00C61F80" w:rsidRDefault="00D176F6" w:rsidP="00D176F6">
            <w:pPr>
              <w:jc w:val="center"/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lastRenderedPageBreak/>
              <w:t>4</w:t>
            </w:r>
            <w:r w:rsidR="00CC2B9B" w:rsidRPr="00C61F80">
              <w:rPr>
                <w:rFonts w:asciiTheme="majorHAnsi" w:hAnsiTheme="majorHAnsi"/>
                <w:b/>
              </w:rPr>
              <w:t>. BÖLÜM</w:t>
            </w:r>
          </w:p>
        </w:tc>
        <w:tc>
          <w:tcPr>
            <w:tcW w:w="8646" w:type="dxa"/>
            <w:vAlign w:val="center"/>
          </w:tcPr>
          <w:p w:rsidR="00CC2B9B" w:rsidRPr="00C61F80" w:rsidRDefault="009C0A75" w:rsidP="00D176F6">
            <w:pPr>
              <w:jc w:val="center"/>
              <w:rPr>
                <w:rFonts w:asciiTheme="majorHAnsi" w:hAnsiTheme="majorHAnsi"/>
              </w:rPr>
            </w:pPr>
            <w:r w:rsidRPr="00C61F80">
              <w:rPr>
                <w:rFonts w:asciiTheme="majorHAnsi" w:eastAsia="Times New Roman" w:hAnsiTheme="majorHAnsi" w:cs="Tahoma"/>
                <w:b/>
                <w:lang w:eastAsia="tr-TR"/>
              </w:rPr>
              <w:t>Aşağıdaki çoktan seçmeli soruları cevaplandırınız. Cevabınızı seçeneklerin üzerine işaretleyiniz.</w:t>
            </w:r>
          </w:p>
        </w:tc>
        <w:tc>
          <w:tcPr>
            <w:tcW w:w="1577" w:type="dxa"/>
            <w:vAlign w:val="center"/>
          </w:tcPr>
          <w:p w:rsidR="00CC2B9B" w:rsidRPr="00C61F80" w:rsidRDefault="0013500E" w:rsidP="00D176F6">
            <w:pPr>
              <w:jc w:val="center"/>
              <w:rPr>
                <w:rFonts w:asciiTheme="majorHAnsi" w:hAnsiTheme="majorHAnsi"/>
                <w:b/>
              </w:rPr>
            </w:pPr>
            <w:r w:rsidRPr="00C61F80">
              <w:rPr>
                <w:rFonts w:asciiTheme="majorHAnsi" w:hAnsiTheme="majorHAnsi"/>
                <w:b/>
              </w:rPr>
              <w:t>6</w:t>
            </w:r>
            <w:r w:rsidR="004906AC" w:rsidRPr="00C61F80">
              <w:rPr>
                <w:rFonts w:asciiTheme="majorHAnsi" w:hAnsiTheme="majorHAnsi"/>
                <w:b/>
              </w:rPr>
              <w:t xml:space="preserve"> x 9</w:t>
            </w:r>
            <w:r w:rsidR="00CC2B9B" w:rsidRPr="00C61F80">
              <w:rPr>
                <w:rFonts w:asciiTheme="majorHAnsi" w:hAnsiTheme="majorHAnsi"/>
                <w:b/>
              </w:rPr>
              <w:br/>
            </w:r>
            <w:r w:rsidRPr="00C61F80">
              <w:rPr>
                <w:rFonts w:asciiTheme="majorHAnsi" w:hAnsiTheme="majorHAnsi"/>
                <w:b/>
              </w:rPr>
              <w:t>54</w:t>
            </w:r>
            <w:r w:rsidR="00CC2B9B" w:rsidRPr="00C61F80">
              <w:rPr>
                <w:rFonts w:asciiTheme="majorHAnsi" w:hAnsiTheme="majorHAnsi"/>
                <w:b/>
              </w:rPr>
              <w:t xml:space="preserve"> PUAN</w:t>
            </w:r>
          </w:p>
        </w:tc>
      </w:tr>
    </w:tbl>
    <w:p w:rsidR="00CC2B9B" w:rsidRPr="00C61F80" w:rsidRDefault="00CC2B9B" w:rsidP="00CC2B9B">
      <w:pPr>
        <w:pStyle w:val="ListeParagraf"/>
        <w:numPr>
          <w:ilvl w:val="0"/>
          <w:numId w:val="4"/>
        </w:numPr>
        <w:rPr>
          <w:rFonts w:asciiTheme="majorHAnsi" w:hAnsiTheme="majorHAnsi"/>
          <w:sz w:val="20"/>
          <w:szCs w:val="20"/>
        </w:rPr>
        <w:sectPr w:rsidR="00CC2B9B" w:rsidRPr="00C61F80" w:rsidSect="00680BE0">
          <w:pgSz w:w="11906" w:h="16838"/>
          <w:pgMar w:top="567" w:right="340" w:bottom="567" w:left="340" w:header="709" w:footer="709" w:gutter="0"/>
          <w:cols w:space="708"/>
          <w:docGrid w:linePitch="360"/>
        </w:sectPr>
      </w:pPr>
    </w:p>
    <w:p w:rsidR="006D5890" w:rsidRPr="00C61F80" w:rsidRDefault="000E46E1" w:rsidP="000E46E1">
      <w:pPr>
        <w:pStyle w:val="ListeParagraf"/>
        <w:numPr>
          <w:ilvl w:val="0"/>
          <w:numId w:val="4"/>
        </w:numPr>
        <w:spacing w:line="276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</w:rPr>
        <w:lastRenderedPageBreak/>
        <w:t>5/A sınıfında öğrenci olan Muhammet İnegöl ilçesinde oturmaktadır.</w:t>
      </w:r>
      <w:r w:rsidRPr="00C61F80">
        <w:rPr>
          <w:rFonts w:asciiTheme="majorHAnsi" w:hAnsiTheme="majorHAnsi"/>
          <w:b/>
        </w:rPr>
        <w:br/>
        <w:t>Buna göre Muhammet’in yaşadığı ilçenin yöneticisi kimdir?</w:t>
      </w:r>
    </w:p>
    <w:p w:rsidR="006943F3" w:rsidRPr="00C61F80" w:rsidRDefault="000E46E1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Vali</w:t>
      </w:r>
    </w:p>
    <w:p w:rsidR="006943F3" w:rsidRPr="00C61F80" w:rsidRDefault="000E46E1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Kaymakam</w:t>
      </w:r>
    </w:p>
    <w:p w:rsidR="006943F3" w:rsidRPr="00C61F80" w:rsidRDefault="000E46E1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Muhtar</w:t>
      </w:r>
    </w:p>
    <w:p w:rsidR="006943F3" w:rsidRPr="00C61F80" w:rsidRDefault="000E46E1" w:rsidP="006943F3">
      <w:pPr>
        <w:pStyle w:val="ListeParagraf"/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Bakan</w:t>
      </w:r>
    </w:p>
    <w:p w:rsidR="000E46E1" w:rsidRPr="00C61F80" w:rsidRDefault="000E46E1" w:rsidP="000E46E1">
      <w:pPr>
        <w:pStyle w:val="AralkYok"/>
        <w:numPr>
          <w:ilvl w:val="0"/>
          <w:numId w:val="4"/>
        </w:numPr>
        <w:spacing w:line="276" w:lineRule="auto"/>
        <w:rPr>
          <w:rFonts w:asciiTheme="majorHAnsi" w:hAnsiTheme="majorHAnsi" w:cs="Calibri"/>
          <w:b/>
          <w:u w:val="single"/>
        </w:rPr>
      </w:pPr>
      <w:r w:rsidRPr="00C61F80">
        <w:rPr>
          <w:rFonts w:asciiTheme="majorHAnsi" w:hAnsiTheme="majorHAnsi"/>
        </w:rPr>
        <w:t>17 Ağustos 1999 Marmara Depreminde enkaz altında mahsur kalan vatandaşların kurtarılması için birçok sivil toplum kuruluşu görev yapmıştır.</w:t>
      </w:r>
      <w:r w:rsidRPr="00C61F80">
        <w:rPr>
          <w:rFonts w:asciiTheme="majorHAnsi" w:hAnsiTheme="majorHAnsi" w:cs="Calibri"/>
          <w:b/>
          <w:u w:val="single"/>
        </w:rPr>
        <w:br/>
      </w:r>
      <w:r w:rsidRPr="00C61F80">
        <w:rPr>
          <w:rFonts w:asciiTheme="majorHAnsi" w:hAnsiTheme="majorHAnsi" w:cs="Calibri"/>
          <w:b/>
        </w:rPr>
        <w:t>Aşağıdaki sivil toplum kuruluşlarından hangisi doğal afetlerde arama kurtarma faaliyetlerini yürütür?</w:t>
      </w:r>
    </w:p>
    <w:p w:rsidR="006943F3" w:rsidRPr="00C61F80" w:rsidRDefault="000E46E1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u w:val="single"/>
        </w:rPr>
      </w:pPr>
      <w:r w:rsidRPr="00C61F80">
        <w:rPr>
          <w:rFonts w:asciiTheme="majorHAnsi" w:hAnsiTheme="majorHAnsi" w:cs="Calibri"/>
        </w:rPr>
        <w:t>Yeşilay</w:t>
      </w:r>
    </w:p>
    <w:p w:rsidR="006943F3" w:rsidRPr="00C61F80" w:rsidRDefault="000E46E1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u w:val="single"/>
        </w:rPr>
      </w:pPr>
      <w:r w:rsidRPr="00C61F80">
        <w:rPr>
          <w:rFonts w:asciiTheme="majorHAnsi" w:hAnsiTheme="majorHAnsi" w:cs="Calibri"/>
        </w:rPr>
        <w:t>TEMA</w:t>
      </w:r>
    </w:p>
    <w:p w:rsidR="006943F3" w:rsidRPr="00C61F80" w:rsidRDefault="000E46E1" w:rsidP="006943F3">
      <w:pPr>
        <w:pStyle w:val="AralkYok"/>
        <w:numPr>
          <w:ilvl w:val="0"/>
          <w:numId w:val="37"/>
        </w:numPr>
        <w:spacing w:line="276" w:lineRule="auto"/>
        <w:rPr>
          <w:rFonts w:asciiTheme="majorHAnsi" w:hAnsiTheme="majorHAnsi" w:cs="Calibri"/>
          <w:u w:val="single"/>
        </w:rPr>
      </w:pPr>
      <w:r w:rsidRPr="00C61F80">
        <w:rPr>
          <w:rFonts w:asciiTheme="majorHAnsi" w:hAnsiTheme="majorHAnsi" w:cs="Calibri"/>
        </w:rPr>
        <w:t>AKUT</w:t>
      </w:r>
    </w:p>
    <w:p w:rsidR="006943F3" w:rsidRPr="00C61F80" w:rsidRDefault="000E46E1" w:rsidP="000E46E1">
      <w:pPr>
        <w:pStyle w:val="AralkYok"/>
        <w:spacing w:line="276" w:lineRule="auto"/>
        <w:ind w:left="720"/>
        <w:rPr>
          <w:rFonts w:asciiTheme="majorHAnsi" w:hAnsiTheme="majorHAnsi" w:cs="Calibri"/>
          <w:u w:val="single"/>
        </w:rPr>
      </w:pPr>
      <w:r w:rsidRPr="00C61F80">
        <w:rPr>
          <w:rFonts w:asciiTheme="majorHAnsi" w:hAnsiTheme="majorHAnsi" w:cs="Calibri"/>
        </w:rPr>
        <w:t xml:space="preserve">D)   </w:t>
      </w:r>
      <w:proofErr w:type="spellStart"/>
      <w:r w:rsidRPr="00C61F80">
        <w:rPr>
          <w:rFonts w:asciiTheme="majorHAnsi" w:hAnsiTheme="majorHAnsi" w:cs="Calibri"/>
        </w:rPr>
        <w:t>Darüşşafaka</w:t>
      </w:r>
      <w:proofErr w:type="spellEnd"/>
    </w:p>
    <w:p w:rsidR="006D5890" w:rsidRPr="00C61F80" w:rsidRDefault="006D5890" w:rsidP="006D5890">
      <w:pPr>
        <w:pStyle w:val="AralkYok"/>
        <w:ind w:left="720"/>
        <w:rPr>
          <w:rFonts w:asciiTheme="majorHAnsi" w:hAnsiTheme="majorHAnsi" w:cs="Calibri"/>
        </w:rPr>
      </w:pPr>
    </w:p>
    <w:p w:rsidR="00D5238D" w:rsidRPr="00C61F80" w:rsidRDefault="000E46E1" w:rsidP="000E46E1">
      <w:pPr>
        <w:pStyle w:val="AralkYok"/>
        <w:numPr>
          <w:ilvl w:val="0"/>
          <w:numId w:val="4"/>
        </w:numPr>
        <w:spacing w:line="276" w:lineRule="auto"/>
        <w:jc w:val="both"/>
        <w:rPr>
          <w:rFonts w:asciiTheme="majorHAnsi" w:hAnsiTheme="majorHAnsi" w:cs="Calibri"/>
          <w:b/>
          <w:lang w:eastAsia="tr-TR"/>
        </w:rPr>
      </w:pPr>
      <w:r w:rsidRPr="00C61F80">
        <w:rPr>
          <w:rFonts w:asciiTheme="majorHAnsi" w:hAnsiTheme="majorHAnsi"/>
          <w:b/>
          <w:bCs/>
        </w:rPr>
        <w:t>Tüketici Hakları Kanunu’na göre satın aldığım ürün arızalı, kullanım tarihi geçmiş veya sorunlu çıkarsa bilinçli bir tüketici olarak yapmam doğru olmaz?</w:t>
      </w:r>
    </w:p>
    <w:p w:rsidR="00686F0F" w:rsidRPr="00C61F80" w:rsidRDefault="000E46E1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lang w:eastAsia="tr-TR"/>
        </w:rPr>
      </w:pPr>
      <w:r w:rsidRPr="00C61F80">
        <w:rPr>
          <w:rFonts w:asciiTheme="majorHAnsi" w:hAnsiTheme="majorHAnsi" w:cs="Calibri"/>
          <w:lang w:eastAsia="tr-TR"/>
        </w:rPr>
        <w:t>Ücretsiz olarak tamir edilmesini isterim</w:t>
      </w:r>
    </w:p>
    <w:p w:rsidR="00686F0F" w:rsidRPr="00C61F80" w:rsidRDefault="000E46E1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lang w:eastAsia="tr-TR"/>
        </w:rPr>
      </w:pPr>
      <w:r w:rsidRPr="00C61F80">
        <w:rPr>
          <w:rFonts w:asciiTheme="majorHAnsi" w:hAnsiTheme="majorHAnsi" w:cs="Calibri"/>
          <w:lang w:eastAsia="tr-TR"/>
        </w:rPr>
        <w:t>Paramın iade edilmesini isterim</w:t>
      </w:r>
    </w:p>
    <w:p w:rsidR="00686F0F" w:rsidRPr="00C61F80" w:rsidRDefault="000E46E1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lang w:eastAsia="tr-TR"/>
        </w:rPr>
      </w:pPr>
      <w:r w:rsidRPr="00C61F80">
        <w:rPr>
          <w:rFonts w:asciiTheme="majorHAnsi" w:hAnsiTheme="majorHAnsi" w:cs="Calibri"/>
          <w:lang w:eastAsia="tr-TR"/>
        </w:rPr>
        <w:t>Ürünün değiştirilmesini talep ederim</w:t>
      </w:r>
    </w:p>
    <w:p w:rsidR="00686F0F" w:rsidRPr="00C61F80" w:rsidRDefault="000E46E1" w:rsidP="00686F0F">
      <w:pPr>
        <w:pStyle w:val="AralkYok"/>
        <w:numPr>
          <w:ilvl w:val="0"/>
          <w:numId w:val="38"/>
        </w:numPr>
        <w:spacing w:line="276" w:lineRule="auto"/>
        <w:rPr>
          <w:rFonts w:asciiTheme="majorHAnsi" w:hAnsiTheme="majorHAnsi" w:cs="Calibri"/>
          <w:lang w:eastAsia="tr-TR"/>
        </w:rPr>
      </w:pPr>
      <w:r w:rsidRPr="00C61F80">
        <w:rPr>
          <w:rFonts w:asciiTheme="majorHAnsi" w:hAnsiTheme="majorHAnsi" w:cs="Calibri"/>
          <w:lang w:eastAsia="tr-TR"/>
        </w:rPr>
        <w:t>Ürünü kullanmaya devam ederim.</w:t>
      </w:r>
    </w:p>
    <w:p w:rsidR="00686F0F" w:rsidRPr="00C61F80" w:rsidRDefault="00686F0F" w:rsidP="00686F0F">
      <w:pPr>
        <w:pStyle w:val="AralkYok"/>
        <w:spacing w:line="276" w:lineRule="auto"/>
        <w:ind w:left="1080"/>
        <w:rPr>
          <w:rFonts w:asciiTheme="majorHAnsi" w:hAnsiTheme="majorHAnsi" w:cs="Calibri"/>
          <w:lang w:eastAsia="tr-TR"/>
        </w:rPr>
      </w:pPr>
    </w:p>
    <w:p w:rsidR="000E46E1" w:rsidRPr="00C61F80" w:rsidRDefault="000E46E1" w:rsidP="000E46E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Yükselti fazladır.</w:t>
      </w:r>
    </w:p>
    <w:p w:rsidR="000E46E1" w:rsidRPr="00C61F80" w:rsidRDefault="000E46E1" w:rsidP="000E46E1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Tarım alanları sınırlıdır.</w:t>
      </w:r>
    </w:p>
    <w:p w:rsidR="000E46E1" w:rsidRPr="00C61F80" w:rsidRDefault="000E46E1" w:rsidP="000E46E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Yaz yağışları fazla olduğu için gür otlar vardır.</w:t>
      </w:r>
    </w:p>
    <w:p w:rsidR="000E46E1" w:rsidRPr="00C61F80" w:rsidRDefault="000E46E1" w:rsidP="000E46E1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</w:rPr>
      </w:pPr>
      <w:r w:rsidRPr="00C61F80">
        <w:rPr>
          <w:rFonts w:asciiTheme="majorHAnsi" w:hAnsiTheme="majorHAnsi" w:cs="Times New Roman"/>
          <w:b/>
          <w:bCs/>
        </w:rPr>
        <w:t>Yukarıda özellikleri verilen bir bölgede hangi ekonomik faaliyetin daha fazla gelişmesi beklenir?</w:t>
      </w:r>
    </w:p>
    <w:p w:rsidR="00686F0F" w:rsidRPr="00C61F80" w:rsidRDefault="000E46E1" w:rsidP="000E46E1">
      <w:pPr>
        <w:pStyle w:val="ListeParagraf"/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</w:rPr>
      </w:pPr>
      <w:r w:rsidRPr="00C61F80">
        <w:rPr>
          <w:rFonts w:asciiTheme="majorHAnsi" w:hAnsiTheme="majorHAnsi" w:cs="Times New Roman"/>
          <w:bCs/>
        </w:rPr>
        <w:t>A) Tarım</w:t>
      </w:r>
      <w:r w:rsidRPr="00C61F80">
        <w:rPr>
          <w:rFonts w:asciiTheme="majorHAnsi" w:hAnsiTheme="majorHAnsi" w:cs="Times New Roman"/>
          <w:bCs/>
        </w:rPr>
        <w:tab/>
      </w:r>
      <w:r w:rsidRPr="00C61F80">
        <w:rPr>
          <w:rFonts w:asciiTheme="majorHAnsi" w:hAnsiTheme="majorHAnsi" w:cs="Times New Roman"/>
          <w:bCs/>
        </w:rPr>
        <w:tab/>
        <w:t>B) Hayvancılık</w:t>
      </w:r>
      <w:r w:rsidRPr="00C61F80">
        <w:rPr>
          <w:rFonts w:asciiTheme="majorHAnsi" w:hAnsiTheme="majorHAnsi" w:cs="Times New Roman"/>
          <w:bCs/>
        </w:rPr>
        <w:br/>
        <w:t>C) Madencilik</w:t>
      </w:r>
      <w:r w:rsidRPr="00C61F80">
        <w:rPr>
          <w:rFonts w:asciiTheme="majorHAnsi" w:hAnsiTheme="majorHAnsi" w:cs="Times New Roman"/>
          <w:bCs/>
        </w:rPr>
        <w:tab/>
      </w:r>
      <w:r w:rsidRPr="00C61F80">
        <w:rPr>
          <w:rFonts w:asciiTheme="majorHAnsi" w:hAnsiTheme="majorHAnsi" w:cs="Times New Roman"/>
          <w:bCs/>
        </w:rPr>
        <w:tab/>
        <w:t>D) Turizm</w:t>
      </w:r>
    </w:p>
    <w:p w:rsidR="00D5238D" w:rsidRPr="00C61F80" w:rsidRDefault="00D5238D" w:rsidP="00686F0F">
      <w:pPr>
        <w:pStyle w:val="AralkYok"/>
        <w:ind w:left="720"/>
        <w:rPr>
          <w:rFonts w:asciiTheme="majorHAnsi" w:hAnsiTheme="majorHAnsi" w:cs="Calibri"/>
        </w:rPr>
      </w:pPr>
    </w:p>
    <w:p w:rsidR="00CC2B9B" w:rsidRPr="00C61F80" w:rsidRDefault="00686F0F" w:rsidP="000E46E1">
      <w:pPr>
        <w:pStyle w:val="ListeParagraf"/>
        <w:numPr>
          <w:ilvl w:val="0"/>
          <w:numId w:val="4"/>
        </w:numPr>
        <w:spacing w:line="276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  <w:b/>
        </w:rPr>
        <w:t>Aşağıd</w:t>
      </w:r>
      <w:r w:rsidR="000E46E1" w:rsidRPr="00C61F80">
        <w:rPr>
          <w:rFonts w:asciiTheme="majorHAnsi" w:hAnsiTheme="majorHAnsi"/>
          <w:b/>
        </w:rPr>
        <w:t>akilerden hangisi resmi kurumlar arasında gösterilemez?</w:t>
      </w:r>
    </w:p>
    <w:p w:rsidR="000E46E1" w:rsidRPr="00C61F80" w:rsidRDefault="000E46E1" w:rsidP="000E46E1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A) Yıldırım Bayezid İmam Hatip Ortaokulu</w:t>
      </w:r>
    </w:p>
    <w:p w:rsidR="000E46E1" w:rsidRPr="00C61F80" w:rsidRDefault="000E46E1" w:rsidP="000E46E1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 xml:space="preserve">B) </w:t>
      </w:r>
      <w:r w:rsidR="0013500E" w:rsidRPr="00C61F80">
        <w:rPr>
          <w:rFonts w:asciiTheme="majorHAnsi" w:hAnsiTheme="majorHAnsi"/>
        </w:rPr>
        <w:t>İnegöl Devlet Hastanesi</w:t>
      </w:r>
      <w:r w:rsidR="0013500E" w:rsidRPr="00C61F80">
        <w:rPr>
          <w:rFonts w:asciiTheme="majorHAnsi" w:hAnsiTheme="majorHAnsi"/>
        </w:rPr>
        <w:br/>
        <w:t>C) İnegöl Belediyesi</w:t>
      </w:r>
      <w:r w:rsidR="0013500E" w:rsidRPr="00C61F80">
        <w:rPr>
          <w:rFonts w:asciiTheme="majorHAnsi" w:hAnsiTheme="majorHAnsi"/>
        </w:rPr>
        <w:br/>
        <w:t>D) İnegöl Ticaret Odası</w:t>
      </w:r>
    </w:p>
    <w:p w:rsidR="0013500E" w:rsidRPr="00C61F80" w:rsidRDefault="0013500E" w:rsidP="000E46E1">
      <w:pPr>
        <w:pStyle w:val="ListeParagraf"/>
        <w:spacing w:line="276" w:lineRule="auto"/>
        <w:rPr>
          <w:rFonts w:asciiTheme="majorHAnsi" w:hAnsiTheme="majorHAnsi"/>
        </w:rPr>
      </w:pPr>
      <w:bookmarkStart w:id="0" w:name="_GoBack"/>
      <w:bookmarkEnd w:id="0"/>
    </w:p>
    <w:p w:rsidR="00EB5C6E" w:rsidRPr="00C61F80" w:rsidRDefault="007812DD" w:rsidP="000E46E1">
      <w:pPr>
        <w:pStyle w:val="ListeParagraf"/>
        <w:spacing w:line="276" w:lineRule="auto"/>
        <w:rPr>
          <w:rFonts w:asciiTheme="majorHAnsi" w:hAnsiTheme="majorHAnsi"/>
        </w:rPr>
      </w:pPr>
      <w:hyperlink r:id="rId6" w:history="1">
        <w:r w:rsidRPr="001A67E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EB5C6E" w:rsidRPr="00C61F80" w:rsidRDefault="00EB5C6E" w:rsidP="000E46E1">
      <w:pPr>
        <w:pStyle w:val="ListeParagraf"/>
        <w:spacing w:line="276" w:lineRule="auto"/>
        <w:rPr>
          <w:rFonts w:asciiTheme="majorHAnsi" w:hAnsiTheme="majorHAnsi"/>
        </w:rPr>
      </w:pPr>
    </w:p>
    <w:p w:rsidR="00EB5C6E" w:rsidRPr="00C61F80" w:rsidRDefault="00EB5C6E" w:rsidP="000E46E1">
      <w:pPr>
        <w:pStyle w:val="ListeParagraf"/>
        <w:spacing w:line="276" w:lineRule="auto"/>
        <w:rPr>
          <w:rFonts w:asciiTheme="majorHAnsi" w:hAnsiTheme="majorHAnsi"/>
        </w:rPr>
      </w:pPr>
    </w:p>
    <w:p w:rsidR="00CC2B9B" w:rsidRPr="00C61F80" w:rsidRDefault="0013500E" w:rsidP="00686F0F">
      <w:pPr>
        <w:pStyle w:val="ListeParagraf"/>
        <w:numPr>
          <w:ilvl w:val="0"/>
          <w:numId w:val="4"/>
        </w:numPr>
        <w:spacing w:line="276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  <w:b/>
        </w:rPr>
        <w:t>Aşağıdakilerden hangisi insanların temel ve hak özgürlüklerinden değildir?</w:t>
      </w:r>
    </w:p>
    <w:p w:rsidR="0013500E" w:rsidRDefault="0013500E" w:rsidP="0013500E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A) Eğitim Hakkı</w:t>
      </w:r>
      <w:r w:rsidRPr="00C61F80">
        <w:rPr>
          <w:rFonts w:asciiTheme="majorHAnsi" w:hAnsiTheme="majorHAnsi"/>
        </w:rPr>
        <w:br/>
        <w:t>B) Sağlık Hakkı</w:t>
      </w:r>
      <w:r w:rsidRPr="00C61F80">
        <w:rPr>
          <w:rFonts w:asciiTheme="majorHAnsi" w:hAnsiTheme="majorHAnsi"/>
        </w:rPr>
        <w:br/>
      </w:r>
      <w:r w:rsidRPr="00C61F80">
        <w:rPr>
          <w:rFonts w:asciiTheme="majorHAnsi" w:hAnsiTheme="majorHAnsi"/>
        </w:rPr>
        <w:lastRenderedPageBreak/>
        <w:t>C) Beslenme Hakkı</w:t>
      </w:r>
      <w:r w:rsidRPr="00C61F80">
        <w:rPr>
          <w:rFonts w:asciiTheme="majorHAnsi" w:hAnsiTheme="majorHAnsi"/>
        </w:rPr>
        <w:br/>
        <w:t>D) Katılım Hakkı</w:t>
      </w:r>
    </w:p>
    <w:p w:rsidR="008F47FF" w:rsidRPr="00C61F80" w:rsidRDefault="008F47FF" w:rsidP="0013500E">
      <w:pPr>
        <w:pStyle w:val="ListeParagraf"/>
        <w:spacing w:line="276" w:lineRule="auto"/>
        <w:rPr>
          <w:rFonts w:asciiTheme="majorHAnsi" w:hAnsiTheme="majorHAnsi"/>
        </w:rPr>
      </w:pPr>
    </w:p>
    <w:p w:rsidR="0013500E" w:rsidRPr="00C61F80" w:rsidRDefault="0013500E" w:rsidP="0013500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Yol, su, kanalizasyon çalışmaları yapar.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360" w:firstLine="348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Parklar inşa eder ve onların bakımını yapar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firstLine="708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• Toplu taşıma hizmetlerinin sunulmasını sağlar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  <w:b/>
        </w:rPr>
      </w:pPr>
      <w:r w:rsidRPr="00C61F80">
        <w:rPr>
          <w:rFonts w:asciiTheme="majorHAnsi" w:hAnsiTheme="majorHAnsi" w:cs="Times New Roman"/>
          <w:b/>
        </w:rPr>
        <w:t>Yukarıda bazı görevleri verilen yönetici aşağıdakilerden hangisidir?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A) Vali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B) Muhtar</w:t>
      </w:r>
      <w:r w:rsidRPr="00C61F80">
        <w:rPr>
          <w:rFonts w:asciiTheme="majorHAnsi" w:hAnsiTheme="majorHAnsi" w:cs="Times New Roman"/>
        </w:rPr>
        <w:br/>
        <w:t>C) Belediye Başkanı</w:t>
      </w:r>
    </w:p>
    <w:p w:rsidR="0013500E" w:rsidRPr="00C61F80" w:rsidRDefault="0013500E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</w:rPr>
      </w:pPr>
      <w:r w:rsidRPr="00C61F80">
        <w:rPr>
          <w:rFonts w:asciiTheme="majorHAnsi" w:hAnsiTheme="majorHAnsi" w:cs="Times New Roman"/>
        </w:rPr>
        <w:t>D) Kaymakam</w:t>
      </w:r>
    </w:p>
    <w:p w:rsidR="00FC25F2" w:rsidRPr="00C61F80" w:rsidRDefault="00FC25F2" w:rsidP="0013500E">
      <w:pPr>
        <w:autoSpaceDE w:val="0"/>
        <w:autoSpaceDN w:val="0"/>
        <w:adjustRightInd w:val="0"/>
        <w:spacing w:after="0" w:line="240" w:lineRule="auto"/>
        <w:ind w:left="705"/>
        <w:rPr>
          <w:rFonts w:asciiTheme="majorHAnsi" w:hAnsiTheme="majorHAnsi" w:cs="Times New Roman"/>
        </w:rPr>
      </w:pPr>
    </w:p>
    <w:p w:rsidR="0013500E" w:rsidRPr="00C61F80" w:rsidRDefault="0013500E" w:rsidP="00A924E6">
      <w:pPr>
        <w:pStyle w:val="ListeParagraf"/>
        <w:numPr>
          <w:ilvl w:val="0"/>
          <w:numId w:val="4"/>
        </w:numPr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1863’te yoksul ve ye</w:t>
      </w:r>
      <w:r w:rsidR="00FC25F2" w:rsidRPr="00C61F80">
        <w:rPr>
          <w:rFonts w:asciiTheme="majorHAnsi" w:hAnsiTheme="majorHAnsi"/>
        </w:rPr>
        <w:t>ti</w:t>
      </w:r>
      <w:r w:rsidRPr="00C61F80">
        <w:rPr>
          <w:rFonts w:asciiTheme="majorHAnsi" w:hAnsiTheme="majorHAnsi"/>
        </w:rPr>
        <w:t xml:space="preserve">m çocukların </w:t>
      </w:r>
      <w:r w:rsidR="00FC25F2" w:rsidRPr="00C61F80">
        <w:rPr>
          <w:rFonts w:asciiTheme="majorHAnsi" w:hAnsiTheme="majorHAnsi"/>
        </w:rPr>
        <w:t>eğitim öğreti</w:t>
      </w:r>
      <w:r w:rsidRPr="00C61F80">
        <w:rPr>
          <w:rFonts w:asciiTheme="majorHAnsi" w:hAnsiTheme="majorHAnsi"/>
        </w:rPr>
        <w:t>mine destek olmak a</w:t>
      </w:r>
      <w:r w:rsidR="00FC25F2" w:rsidRPr="00C61F80">
        <w:rPr>
          <w:rFonts w:asciiTheme="majorHAnsi" w:hAnsiTheme="majorHAnsi"/>
        </w:rPr>
        <w:t>macıyla kuruldu. Ülkemizin eğiti</w:t>
      </w:r>
      <w:r w:rsidRPr="00C61F80">
        <w:rPr>
          <w:rFonts w:asciiTheme="majorHAnsi" w:hAnsiTheme="majorHAnsi"/>
        </w:rPr>
        <w:t>m alanındaki ilk sivil toplum kuruluşu oldu. Kelime anlamı “</w:t>
      </w:r>
      <w:r w:rsidR="00FC25F2" w:rsidRPr="00C61F80">
        <w:rPr>
          <w:rFonts w:asciiTheme="majorHAnsi" w:hAnsiTheme="majorHAnsi"/>
        </w:rPr>
        <w:t>şefkat yuvasıdır”</w:t>
      </w:r>
      <w:r w:rsidRPr="00C61F80">
        <w:rPr>
          <w:rFonts w:asciiTheme="majorHAnsi" w:hAnsiTheme="majorHAnsi"/>
        </w:rPr>
        <w:t>.</w:t>
      </w:r>
    </w:p>
    <w:p w:rsidR="00FC25F2" w:rsidRPr="00C61F80" w:rsidRDefault="00FC25F2" w:rsidP="00FC25F2">
      <w:pPr>
        <w:pStyle w:val="ListeParagraf"/>
        <w:spacing w:line="276" w:lineRule="auto"/>
        <w:rPr>
          <w:rFonts w:asciiTheme="majorHAnsi" w:hAnsiTheme="majorHAnsi"/>
          <w:b/>
        </w:rPr>
      </w:pPr>
      <w:r w:rsidRPr="00C61F80">
        <w:rPr>
          <w:rFonts w:asciiTheme="majorHAnsi" w:hAnsiTheme="majorHAnsi"/>
          <w:b/>
        </w:rPr>
        <w:t>Yukarıda açıklaması yapılan sivil toplum kuruluşu hangisidir?</w:t>
      </w:r>
    </w:p>
    <w:p w:rsidR="00FC25F2" w:rsidRPr="00C61F80" w:rsidRDefault="00FC25F2" w:rsidP="00FC25F2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A) AÇEV</w:t>
      </w:r>
    </w:p>
    <w:p w:rsidR="00FC25F2" w:rsidRPr="00C61F80" w:rsidRDefault="00FC25F2" w:rsidP="00FC25F2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B) ÇEVKO</w:t>
      </w:r>
    </w:p>
    <w:p w:rsidR="00FC25F2" w:rsidRPr="00C61F80" w:rsidRDefault="00FC25F2" w:rsidP="00FC25F2">
      <w:pPr>
        <w:pStyle w:val="ListeParagraf"/>
        <w:spacing w:line="276" w:lineRule="auto"/>
        <w:rPr>
          <w:rFonts w:asciiTheme="majorHAnsi" w:hAnsiTheme="majorHAnsi"/>
        </w:rPr>
      </w:pPr>
      <w:r w:rsidRPr="00C61F80">
        <w:rPr>
          <w:rFonts w:asciiTheme="majorHAnsi" w:hAnsiTheme="majorHAnsi"/>
        </w:rPr>
        <w:t>C) Kızılay</w:t>
      </w:r>
      <w:r w:rsidRPr="00C61F80">
        <w:rPr>
          <w:rFonts w:asciiTheme="majorHAnsi" w:hAnsiTheme="majorHAnsi"/>
        </w:rPr>
        <w:br/>
        <w:t xml:space="preserve">D) </w:t>
      </w:r>
      <w:proofErr w:type="spellStart"/>
      <w:r w:rsidRPr="00C61F80">
        <w:rPr>
          <w:rFonts w:asciiTheme="majorHAnsi" w:hAnsiTheme="majorHAnsi"/>
        </w:rPr>
        <w:t>Darüşşafaka</w:t>
      </w:r>
      <w:proofErr w:type="spellEnd"/>
      <w:r w:rsidRPr="00C61F80">
        <w:rPr>
          <w:rFonts w:asciiTheme="majorHAnsi" w:hAnsiTheme="majorHAnsi"/>
        </w:rPr>
        <w:br/>
      </w:r>
    </w:p>
    <w:p w:rsidR="00EB5C6E" w:rsidRPr="00C61F80" w:rsidRDefault="00EB5C6E" w:rsidP="00EB5C6E">
      <w:pPr>
        <w:pStyle w:val="ListeParagraf"/>
        <w:numPr>
          <w:ilvl w:val="0"/>
          <w:numId w:val="4"/>
        </w:numPr>
        <w:spacing w:line="276" w:lineRule="auto"/>
        <w:jc w:val="both"/>
        <w:rPr>
          <w:rFonts w:asciiTheme="majorHAnsi" w:hAnsiTheme="majorHAnsi"/>
          <w:b/>
        </w:rPr>
      </w:pPr>
      <w:r w:rsidRPr="00C61F80">
        <w:rPr>
          <w:rFonts w:asciiTheme="majorHAnsi" w:hAnsiTheme="majorHAnsi" w:cs="Times New Roman"/>
        </w:rPr>
        <w:t>Biz bir elektrikli süpürge satın almıştık. Eve gelip kullandığımızda arızalı olduğunu gördük. Faturasıyla satıcıya götürdük. Fakat satıcı süpürgeyi değiştirmeyi kabul etmedi.</w:t>
      </w:r>
    </w:p>
    <w:p w:rsidR="00303B1B" w:rsidRPr="00C61F80" w:rsidRDefault="00EB5C6E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 w:cs="Times New Roman"/>
          <w:b/>
          <w:bCs/>
        </w:rPr>
        <w:t>Bu durumda aşağıdakilerden hangisine başvurulması uygun değildir?</w:t>
      </w:r>
      <w:r w:rsidRPr="00C61F80">
        <w:rPr>
          <w:rFonts w:asciiTheme="majorHAnsi" w:hAnsiTheme="majorHAnsi" w:cs="Times New Roman"/>
          <w:b/>
          <w:bCs/>
        </w:rPr>
        <w:br/>
      </w:r>
      <w:r w:rsidRPr="00C61F80">
        <w:rPr>
          <w:rFonts w:asciiTheme="majorHAnsi" w:hAnsiTheme="majorHAnsi"/>
        </w:rPr>
        <w:t>A) Tüketici Mahkemesine</w:t>
      </w:r>
    </w:p>
    <w:p w:rsidR="00EB5C6E" w:rsidRPr="00C61F80" w:rsidRDefault="00EB5C6E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B) Tüketici Sorunları Hakem Heyetine</w:t>
      </w:r>
    </w:p>
    <w:p w:rsidR="00EB5C6E" w:rsidRPr="00C61F80" w:rsidRDefault="00EB5C6E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C) İnsan Hakları Derneğine</w:t>
      </w:r>
    </w:p>
    <w:p w:rsidR="00EB5C6E" w:rsidRDefault="00EB5C6E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  <w:r w:rsidRPr="00C61F80">
        <w:rPr>
          <w:rFonts w:asciiTheme="majorHAnsi" w:hAnsiTheme="majorHAnsi"/>
        </w:rPr>
        <w:t>D) Tüketici Hakları Koruma Derneği</w:t>
      </w:r>
    </w:p>
    <w:p w:rsidR="00A1496F" w:rsidRDefault="00A1496F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</w:rPr>
      </w:pPr>
    </w:p>
    <w:p w:rsidR="00A1496F" w:rsidRPr="007812DD" w:rsidRDefault="007812DD" w:rsidP="00EB5C6E">
      <w:pPr>
        <w:pStyle w:val="ListeParagraf"/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/>
          <w:color w:val="FFFFFF" w:themeColor="background1"/>
        </w:rPr>
      </w:pPr>
      <w:hyperlink r:id="rId7" w:history="1">
        <w:r w:rsidRPr="007812D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7812DD">
        <w:rPr>
          <w:rFonts w:ascii="Comic Sans MS" w:hAnsi="Comic Sans MS"/>
          <w:color w:val="FFFFFF" w:themeColor="background1"/>
        </w:rPr>
        <w:t xml:space="preserve"> </w:t>
      </w:r>
    </w:p>
    <w:p w:rsidR="00A1496F" w:rsidRPr="00502013" w:rsidRDefault="00A1496F" w:rsidP="00A1496F">
      <w:pPr>
        <w:jc w:val="center"/>
        <w:rPr>
          <w:rFonts w:ascii="Microsoft YaHei Light" w:eastAsia="Microsoft YaHei Light" w:hAnsi="Microsoft YaHei Light"/>
          <w:b/>
        </w:rPr>
      </w:pPr>
      <w:r w:rsidRPr="00502013">
        <w:rPr>
          <w:rFonts w:ascii="Microsoft YaHei Light" w:eastAsia="Microsoft YaHei Light" w:hAnsi="Microsoft YaHei Light"/>
          <w:b/>
        </w:rPr>
        <w:t>SÜRE 40 DAK</w:t>
      </w:r>
      <w:r w:rsidRPr="00502013">
        <w:rPr>
          <w:rFonts w:ascii="Microsoft YaHei Light" w:eastAsia="Microsoft YaHei Light" w:hAnsi="Microsoft YaHei Light" w:cs="Cambria"/>
          <w:b/>
        </w:rPr>
        <w:t>İ</w:t>
      </w:r>
      <w:r w:rsidRPr="00502013">
        <w:rPr>
          <w:rFonts w:ascii="Microsoft YaHei Light" w:eastAsia="Microsoft YaHei Light" w:hAnsi="Microsoft YaHei Light"/>
          <w:b/>
        </w:rPr>
        <w:t>KADIR</w:t>
      </w:r>
    </w:p>
    <w:p w:rsidR="00A1496F" w:rsidRDefault="00A1496F" w:rsidP="00A1496F">
      <w:pPr>
        <w:pStyle w:val="ListeParagraf"/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/>
        </w:rPr>
      </w:pPr>
    </w:p>
    <w:p w:rsidR="00A1496F" w:rsidRPr="00A1496F" w:rsidRDefault="00A1496F" w:rsidP="00A1496F">
      <w:pPr>
        <w:pStyle w:val="ListeParagraf"/>
        <w:autoSpaceDE w:val="0"/>
        <w:autoSpaceDN w:val="0"/>
        <w:adjustRightInd w:val="0"/>
        <w:spacing w:after="0" w:line="276" w:lineRule="auto"/>
        <w:ind w:firstLine="696"/>
        <w:rPr>
          <w:rFonts w:asciiTheme="majorHAnsi" w:hAnsiTheme="majorHAnsi"/>
          <w:b/>
        </w:rPr>
      </w:pPr>
      <w:r w:rsidRPr="00A1496F">
        <w:rPr>
          <w:rFonts w:asciiTheme="majorHAnsi" w:hAnsiTheme="majorHAnsi"/>
          <w:b/>
        </w:rPr>
        <w:t>BAŞARILAR</w:t>
      </w:r>
    </w:p>
    <w:sectPr w:rsidR="00A1496F" w:rsidRPr="00A1496F" w:rsidSect="004E6ED3">
      <w:type w:val="continuous"/>
      <w:pgSz w:w="11906" w:h="16838"/>
      <w:pgMar w:top="851" w:right="340" w:bottom="851" w:left="34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crosoft YaHei Light">
    <w:altName w:val="Microsoft YaHei"/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60D2"/>
    <w:multiLevelType w:val="hybridMultilevel"/>
    <w:tmpl w:val="34D6722A"/>
    <w:lvl w:ilvl="0" w:tplc="B22E0800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656EE0"/>
    <w:multiLevelType w:val="hybridMultilevel"/>
    <w:tmpl w:val="1AAA67A0"/>
    <w:lvl w:ilvl="0" w:tplc="1AB4EE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2257FD"/>
    <w:multiLevelType w:val="hybridMultilevel"/>
    <w:tmpl w:val="579C9430"/>
    <w:lvl w:ilvl="0" w:tplc="C9345C38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E5494"/>
    <w:multiLevelType w:val="hybridMultilevel"/>
    <w:tmpl w:val="08341E6E"/>
    <w:lvl w:ilvl="0" w:tplc="F1A27A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1D1B5B"/>
    <w:multiLevelType w:val="hybridMultilevel"/>
    <w:tmpl w:val="CF267B6A"/>
    <w:lvl w:ilvl="0" w:tplc="2D988D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D02D3"/>
    <w:multiLevelType w:val="hybridMultilevel"/>
    <w:tmpl w:val="2A00AC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2E7DA1"/>
    <w:multiLevelType w:val="hybridMultilevel"/>
    <w:tmpl w:val="A29E2E3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1493F"/>
    <w:multiLevelType w:val="hybridMultilevel"/>
    <w:tmpl w:val="07AA7606"/>
    <w:lvl w:ilvl="0" w:tplc="2BD863D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613686"/>
    <w:multiLevelType w:val="hybridMultilevel"/>
    <w:tmpl w:val="026E90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7079B"/>
    <w:multiLevelType w:val="hybridMultilevel"/>
    <w:tmpl w:val="CEB69522"/>
    <w:lvl w:ilvl="0" w:tplc="D44AADD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00137B"/>
    <w:multiLevelType w:val="hybridMultilevel"/>
    <w:tmpl w:val="4296F7E2"/>
    <w:lvl w:ilvl="0" w:tplc="5A7A6B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264F16"/>
    <w:multiLevelType w:val="hybridMultilevel"/>
    <w:tmpl w:val="90ACAEF0"/>
    <w:lvl w:ilvl="0" w:tplc="8DB84A2E">
      <w:start w:val="1"/>
      <w:numFmt w:val="bullet"/>
      <w:lvlText w:val=""/>
      <w:lvlJc w:val="left"/>
      <w:pPr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20602"/>
    <w:multiLevelType w:val="hybridMultilevel"/>
    <w:tmpl w:val="5420DAEE"/>
    <w:lvl w:ilvl="0" w:tplc="03FC1358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F2851F5"/>
    <w:multiLevelType w:val="hybridMultilevel"/>
    <w:tmpl w:val="BA9C965E"/>
    <w:lvl w:ilvl="0" w:tplc="C9345C38">
      <w:start w:val="1"/>
      <w:numFmt w:val="bullet"/>
      <w:lvlText w:val=""/>
      <w:lvlJc w:val="left"/>
      <w:pPr>
        <w:ind w:left="38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14">
    <w:nsid w:val="348D4632"/>
    <w:multiLevelType w:val="hybridMultilevel"/>
    <w:tmpl w:val="92121FEA"/>
    <w:lvl w:ilvl="0" w:tplc="C20AA9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F43561"/>
    <w:multiLevelType w:val="hybridMultilevel"/>
    <w:tmpl w:val="19D0AAA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41389F"/>
    <w:multiLevelType w:val="hybridMultilevel"/>
    <w:tmpl w:val="8C925372"/>
    <w:lvl w:ilvl="0" w:tplc="085CFA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CC31A0"/>
    <w:multiLevelType w:val="hybridMultilevel"/>
    <w:tmpl w:val="5C78C526"/>
    <w:lvl w:ilvl="0" w:tplc="D5E2DC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7F689E"/>
    <w:multiLevelType w:val="hybridMultilevel"/>
    <w:tmpl w:val="BCCA21E6"/>
    <w:lvl w:ilvl="0" w:tplc="31145A1E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214511"/>
    <w:multiLevelType w:val="hybridMultilevel"/>
    <w:tmpl w:val="C5EED498"/>
    <w:lvl w:ilvl="0" w:tplc="3A0AE2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D12B19"/>
    <w:multiLevelType w:val="hybridMultilevel"/>
    <w:tmpl w:val="34065198"/>
    <w:lvl w:ilvl="0" w:tplc="ADA083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2D3C08"/>
    <w:multiLevelType w:val="hybridMultilevel"/>
    <w:tmpl w:val="F848A390"/>
    <w:lvl w:ilvl="0" w:tplc="4B28918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D21A65"/>
    <w:multiLevelType w:val="hybridMultilevel"/>
    <w:tmpl w:val="AA98204E"/>
    <w:lvl w:ilvl="0" w:tplc="C9345C38">
      <w:start w:val="1"/>
      <w:numFmt w:val="bullet"/>
      <w:lvlText w:val=""/>
      <w:lvlJc w:val="left"/>
      <w:pPr>
        <w:ind w:left="35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3">
    <w:nsid w:val="49E178C9"/>
    <w:multiLevelType w:val="hybridMultilevel"/>
    <w:tmpl w:val="B908DE04"/>
    <w:lvl w:ilvl="0" w:tplc="5B4838BA">
      <w:start w:val="1"/>
      <w:numFmt w:val="decimal"/>
      <w:lvlText w:val="%1."/>
      <w:lvlJc w:val="left"/>
      <w:pPr>
        <w:ind w:left="31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70" w:hanging="360"/>
      </w:pPr>
    </w:lvl>
    <w:lvl w:ilvl="2" w:tplc="041F001B" w:tentative="1">
      <w:start w:val="1"/>
      <w:numFmt w:val="lowerRoman"/>
      <w:lvlText w:val="%3."/>
      <w:lvlJc w:val="right"/>
      <w:pPr>
        <w:ind w:left="4590" w:hanging="180"/>
      </w:pPr>
    </w:lvl>
    <w:lvl w:ilvl="3" w:tplc="041F000F" w:tentative="1">
      <w:start w:val="1"/>
      <w:numFmt w:val="decimal"/>
      <w:lvlText w:val="%4."/>
      <w:lvlJc w:val="left"/>
      <w:pPr>
        <w:ind w:left="5310" w:hanging="360"/>
      </w:pPr>
    </w:lvl>
    <w:lvl w:ilvl="4" w:tplc="041F0019" w:tentative="1">
      <w:start w:val="1"/>
      <w:numFmt w:val="lowerLetter"/>
      <w:lvlText w:val="%5."/>
      <w:lvlJc w:val="left"/>
      <w:pPr>
        <w:ind w:left="6030" w:hanging="360"/>
      </w:pPr>
    </w:lvl>
    <w:lvl w:ilvl="5" w:tplc="041F001B" w:tentative="1">
      <w:start w:val="1"/>
      <w:numFmt w:val="lowerRoman"/>
      <w:lvlText w:val="%6."/>
      <w:lvlJc w:val="right"/>
      <w:pPr>
        <w:ind w:left="6750" w:hanging="180"/>
      </w:pPr>
    </w:lvl>
    <w:lvl w:ilvl="6" w:tplc="041F000F" w:tentative="1">
      <w:start w:val="1"/>
      <w:numFmt w:val="decimal"/>
      <w:lvlText w:val="%7."/>
      <w:lvlJc w:val="left"/>
      <w:pPr>
        <w:ind w:left="7470" w:hanging="360"/>
      </w:pPr>
    </w:lvl>
    <w:lvl w:ilvl="7" w:tplc="041F0019" w:tentative="1">
      <w:start w:val="1"/>
      <w:numFmt w:val="lowerLetter"/>
      <w:lvlText w:val="%8."/>
      <w:lvlJc w:val="left"/>
      <w:pPr>
        <w:ind w:left="8190" w:hanging="360"/>
      </w:pPr>
    </w:lvl>
    <w:lvl w:ilvl="8" w:tplc="041F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24">
    <w:nsid w:val="4DDE7CB5"/>
    <w:multiLevelType w:val="hybridMultilevel"/>
    <w:tmpl w:val="8DFEE040"/>
    <w:lvl w:ilvl="0" w:tplc="2B9A2D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FB4082"/>
    <w:multiLevelType w:val="hybridMultilevel"/>
    <w:tmpl w:val="FC003666"/>
    <w:lvl w:ilvl="0" w:tplc="C9345C38">
      <w:start w:val="1"/>
      <w:numFmt w:val="bullet"/>
      <w:lvlText w:val="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F8A1FE5"/>
    <w:multiLevelType w:val="hybridMultilevel"/>
    <w:tmpl w:val="7DA23598"/>
    <w:lvl w:ilvl="0" w:tplc="C9345C38">
      <w:start w:val="1"/>
      <w:numFmt w:val="bullet"/>
      <w:lvlText w:val=""/>
      <w:lvlJc w:val="left"/>
      <w:pPr>
        <w:ind w:left="1134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7B3BD3"/>
    <w:multiLevelType w:val="hybridMultilevel"/>
    <w:tmpl w:val="40E4BF4E"/>
    <w:lvl w:ilvl="0" w:tplc="4F3AF6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354DCE"/>
    <w:multiLevelType w:val="hybridMultilevel"/>
    <w:tmpl w:val="252677A6"/>
    <w:lvl w:ilvl="0" w:tplc="FF168E22">
      <w:start w:val="1"/>
      <w:numFmt w:val="decimal"/>
      <w:lvlText w:val="%1."/>
      <w:lvlJc w:val="left"/>
      <w:pPr>
        <w:ind w:left="960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>
    <w:nsid w:val="56F249C7"/>
    <w:multiLevelType w:val="hybridMultilevel"/>
    <w:tmpl w:val="3C9CB0C4"/>
    <w:lvl w:ilvl="0" w:tplc="AB18524C">
      <w:start w:val="1"/>
      <w:numFmt w:val="bullet"/>
      <w:lvlText w:val=""/>
      <w:lvlJc w:val="left"/>
      <w:pPr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9C4608"/>
    <w:multiLevelType w:val="hybridMultilevel"/>
    <w:tmpl w:val="B484A2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586019"/>
    <w:multiLevelType w:val="hybridMultilevel"/>
    <w:tmpl w:val="B3EAA79E"/>
    <w:lvl w:ilvl="0" w:tplc="87E27F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AB46A3C"/>
    <w:multiLevelType w:val="hybridMultilevel"/>
    <w:tmpl w:val="6CAC6C72"/>
    <w:lvl w:ilvl="0" w:tplc="B680D12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BE5AAC"/>
    <w:multiLevelType w:val="hybridMultilevel"/>
    <w:tmpl w:val="83C46056"/>
    <w:lvl w:ilvl="0" w:tplc="380C867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CC232B"/>
    <w:multiLevelType w:val="hybridMultilevel"/>
    <w:tmpl w:val="E1FE7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4554F"/>
    <w:multiLevelType w:val="hybridMultilevel"/>
    <w:tmpl w:val="EE92DEA0"/>
    <w:lvl w:ilvl="0" w:tplc="F51A72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6895333"/>
    <w:multiLevelType w:val="hybridMultilevel"/>
    <w:tmpl w:val="335A79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9D30EC"/>
    <w:multiLevelType w:val="hybridMultilevel"/>
    <w:tmpl w:val="5412B726"/>
    <w:lvl w:ilvl="0" w:tplc="889AED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4B2473"/>
    <w:multiLevelType w:val="hybridMultilevel"/>
    <w:tmpl w:val="855236AE"/>
    <w:lvl w:ilvl="0" w:tplc="E06E9D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D1D3D01"/>
    <w:multiLevelType w:val="hybridMultilevel"/>
    <w:tmpl w:val="106EC9CC"/>
    <w:lvl w:ilvl="0" w:tplc="C9345C38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D72404"/>
    <w:multiLevelType w:val="hybridMultilevel"/>
    <w:tmpl w:val="FDAE9130"/>
    <w:lvl w:ilvl="0" w:tplc="D2EEB01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E0696B"/>
    <w:multiLevelType w:val="hybridMultilevel"/>
    <w:tmpl w:val="0BDEC7D2"/>
    <w:lvl w:ilvl="0" w:tplc="3A3458B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EA3A1E"/>
    <w:multiLevelType w:val="hybridMultilevel"/>
    <w:tmpl w:val="6DAAB1D0"/>
    <w:lvl w:ilvl="0" w:tplc="54AA5B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5CA0C0D"/>
    <w:multiLevelType w:val="hybridMultilevel"/>
    <w:tmpl w:val="BB82E7EE"/>
    <w:lvl w:ilvl="0" w:tplc="1FC093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AA0298"/>
    <w:multiLevelType w:val="hybridMultilevel"/>
    <w:tmpl w:val="DDCA2AE2"/>
    <w:lvl w:ilvl="0" w:tplc="274267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CB756BB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8"/>
  </w:num>
  <w:num w:numId="4">
    <w:abstractNumId w:val="4"/>
  </w:num>
  <w:num w:numId="5">
    <w:abstractNumId w:val="44"/>
  </w:num>
  <w:num w:numId="6">
    <w:abstractNumId w:val="16"/>
  </w:num>
  <w:num w:numId="7">
    <w:abstractNumId w:val="35"/>
  </w:num>
  <w:num w:numId="8">
    <w:abstractNumId w:val="43"/>
  </w:num>
  <w:num w:numId="9">
    <w:abstractNumId w:val="1"/>
  </w:num>
  <w:num w:numId="10">
    <w:abstractNumId w:val="31"/>
  </w:num>
  <w:num w:numId="11">
    <w:abstractNumId w:val="19"/>
  </w:num>
  <w:num w:numId="12">
    <w:abstractNumId w:val="3"/>
  </w:num>
  <w:num w:numId="13">
    <w:abstractNumId w:val="17"/>
  </w:num>
  <w:num w:numId="14">
    <w:abstractNumId w:val="20"/>
  </w:num>
  <w:num w:numId="15">
    <w:abstractNumId w:val="23"/>
  </w:num>
  <w:num w:numId="16">
    <w:abstractNumId w:val="13"/>
  </w:num>
  <w:num w:numId="17">
    <w:abstractNumId w:val="22"/>
  </w:num>
  <w:num w:numId="18">
    <w:abstractNumId w:val="6"/>
  </w:num>
  <w:num w:numId="19">
    <w:abstractNumId w:val="15"/>
  </w:num>
  <w:num w:numId="20">
    <w:abstractNumId w:val="45"/>
  </w:num>
  <w:num w:numId="21">
    <w:abstractNumId w:val="9"/>
  </w:num>
  <w:num w:numId="22">
    <w:abstractNumId w:val="24"/>
  </w:num>
  <w:num w:numId="23">
    <w:abstractNumId w:val="33"/>
  </w:num>
  <w:num w:numId="24">
    <w:abstractNumId w:val="21"/>
  </w:num>
  <w:num w:numId="25">
    <w:abstractNumId w:val="41"/>
  </w:num>
  <w:num w:numId="26">
    <w:abstractNumId w:val="36"/>
  </w:num>
  <w:num w:numId="27">
    <w:abstractNumId w:val="29"/>
  </w:num>
  <w:num w:numId="28">
    <w:abstractNumId w:val="11"/>
  </w:num>
  <w:num w:numId="29">
    <w:abstractNumId w:val="26"/>
  </w:num>
  <w:num w:numId="30">
    <w:abstractNumId w:val="39"/>
  </w:num>
  <w:num w:numId="31">
    <w:abstractNumId w:val="0"/>
  </w:num>
  <w:num w:numId="32">
    <w:abstractNumId w:val="25"/>
  </w:num>
  <w:num w:numId="33">
    <w:abstractNumId w:val="34"/>
  </w:num>
  <w:num w:numId="34">
    <w:abstractNumId w:val="14"/>
  </w:num>
  <w:num w:numId="35">
    <w:abstractNumId w:val="10"/>
  </w:num>
  <w:num w:numId="36">
    <w:abstractNumId w:val="42"/>
  </w:num>
  <w:num w:numId="37">
    <w:abstractNumId w:val="37"/>
  </w:num>
  <w:num w:numId="38">
    <w:abstractNumId w:val="27"/>
  </w:num>
  <w:num w:numId="39">
    <w:abstractNumId w:val="38"/>
  </w:num>
  <w:num w:numId="40">
    <w:abstractNumId w:val="40"/>
  </w:num>
  <w:num w:numId="41">
    <w:abstractNumId w:val="12"/>
  </w:num>
  <w:num w:numId="42">
    <w:abstractNumId w:val="7"/>
  </w:num>
  <w:num w:numId="43">
    <w:abstractNumId w:val="32"/>
  </w:num>
  <w:num w:numId="44">
    <w:abstractNumId w:val="5"/>
  </w:num>
  <w:num w:numId="45">
    <w:abstractNumId w:val="30"/>
  </w:num>
  <w:num w:numId="4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3D79"/>
    <w:rsid w:val="0004622F"/>
    <w:rsid w:val="00047C62"/>
    <w:rsid w:val="00057D67"/>
    <w:rsid w:val="000822E8"/>
    <w:rsid w:val="000A3108"/>
    <w:rsid w:val="000A6D23"/>
    <w:rsid w:val="000B0D56"/>
    <w:rsid w:val="000B7D99"/>
    <w:rsid w:val="000D06EA"/>
    <w:rsid w:val="000E46E1"/>
    <w:rsid w:val="00126893"/>
    <w:rsid w:val="00127A01"/>
    <w:rsid w:val="0013500E"/>
    <w:rsid w:val="0016472E"/>
    <w:rsid w:val="001A2841"/>
    <w:rsid w:val="001D7E89"/>
    <w:rsid w:val="001F7EBD"/>
    <w:rsid w:val="00275A6E"/>
    <w:rsid w:val="00277686"/>
    <w:rsid w:val="00286662"/>
    <w:rsid w:val="002F455F"/>
    <w:rsid w:val="002F6582"/>
    <w:rsid w:val="002F6B7C"/>
    <w:rsid w:val="00303B1B"/>
    <w:rsid w:val="003275E6"/>
    <w:rsid w:val="00341FC8"/>
    <w:rsid w:val="0037291D"/>
    <w:rsid w:val="003B05A7"/>
    <w:rsid w:val="003B2D6A"/>
    <w:rsid w:val="003B7830"/>
    <w:rsid w:val="003F478A"/>
    <w:rsid w:val="00405CB8"/>
    <w:rsid w:val="004322F7"/>
    <w:rsid w:val="00483DAF"/>
    <w:rsid w:val="004906AC"/>
    <w:rsid w:val="004C0940"/>
    <w:rsid w:val="004C730B"/>
    <w:rsid w:val="004C7662"/>
    <w:rsid w:val="004D0166"/>
    <w:rsid w:val="004E6ED3"/>
    <w:rsid w:val="00502013"/>
    <w:rsid w:val="00530015"/>
    <w:rsid w:val="005A2DB5"/>
    <w:rsid w:val="006037D3"/>
    <w:rsid w:val="00631B0D"/>
    <w:rsid w:val="00674C97"/>
    <w:rsid w:val="00680BE0"/>
    <w:rsid w:val="00686F0F"/>
    <w:rsid w:val="006943F3"/>
    <w:rsid w:val="006D5890"/>
    <w:rsid w:val="007664A2"/>
    <w:rsid w:val="007812DD"/>
    <w:rsid w:val="00782B45"/>
    <w:rsid w:val="00790FB2"/>
    <w:rsid w:val="00822AA5"/>
    <w:rsid w:val="0083637E"/>
    <w:rsid w:val="00852F4B"/>
    <w:rsid w:val="008736C2"/>
    <w:rsid w:val="00897028"/>
    <w:rsid w:val="008B64F3"/>
    <w:rsid w:val="008F47FF"/>
    <w:rsid w:val="008F5315"/>
    <w:rsid w:val="00912DAA"/>
    <w:rsid w:val="00946A88"/>
    <w:rsid w:val="00953A79"/>
    <w:rsid w:val="009C0A75"/>
    <w:rsid w:val="009D30D5"/>
    <w:rsid w:val="00A1496F"/>
    <w:rsid w:val="00A16485"/>
    <w:rsid w:val="00A43567"/>
    <w:rsid w:val="00A924E6"/>
    <w:rsid w:val="00A9434C"/>
    <w:rsid w:val="00AA1884"/>
    <w:rsid w:val="00AC5957"/>
    <w:rsid w:val="00AF29E6"/>
    <w:rsid w:val="00B11021"/>
    <w:rsid w:val="00B344CE"/>
    <w:rsid w:val="00B44C74"/>
    <w:rsid w:val="00B712B1"/>
    <w:rsid w:val="00B75FB3"/>
    <w:rsid w:val="00B82332"/>
    <w:rsid w:val="00C24879"/>
    <w:rsid w:val="00C54EC0"/>
    <w:rsid w:val="00C61F80"/>
    <w:rsid w:val="00C658A2"/>
    <w:rsid w:val="00CA23AC"/>
    <w:rsid w:val="00CB7333"/>
    <w:rsid w:val="00CC2B9B"/>
    <w:rsid w:val="00D176F6"/>
    <w:rsid w:val="00D5238D"/>
    <w:rsid w:val="00DF1E06"/>
    <w:rsid w:val="00E144B6"/>
    <w:rsid w:val="00E33492"/>
    <w:rsid w:val="00E40280"/>
    <w:rsid w:val="00EB5C6E"/>
    <w:rsid w:val="00F0652C"/>
    <w:rsid w:val="00F4386E"/>
    <w:rsid w:val="00F47F7E"/>
    <w:rsid w:val="00F61326"/>
    <w:rsid w:val="00F71710"/>
    <w:rsid w:val="00FB781A"/>
    <w:rsid w:val="00FC25F2"/>
    <w:rsid w:val="00FC3D79"/>
    <w:rsid w:val="00FD1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33"/>
        <o:r id="V:Rule6" type="connector" idref="#Düz Ok Bağlayıcısı 34"/>
        <o:r id="V:Rule7" type="connector" idref="#Düz Ok Bağlayıcısı 30"/>
        <o:r id="V:Rule8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22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41FC8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405CB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05CB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05CB8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05CB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05CB8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5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5CB8"/>
    <w:rPr>
      <w:rFonts w:ascii="Segoe UI" w:hAnsi="Segoe UI" w:cs="Segoe UI"/>
      <w:sz w:val="18"/>
      <w:szCs w:val="18"/>
    </w:rPr>
  </w:style>
  <w:style w:type="table" w:customStyle="1" w:styleId="PlainTable1">
    <w:name w:val="Plain Table 1"/>
    <w:basedOn w:val="NormalTablo"/>
    <w:uiPriority w:val="41"/>
    <w:rsid w:val="00680B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E144B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D58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PlainTable2">
    <w:name w:val="Plain Table 2"/>
    <w:basedOn w:val="NormalTablo"/>
    <w:uiPriority w:val="42"/>
    <w:rsid w:val="008363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F47F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D68AE-4903-4264-9CB4-01582512B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636</Words>
  <Characters>3628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2018-05-03T13:10:00Z</dcterms:created>
  <dcterms:modified xsi:type="dcterms:W3CDTF">2019-05-19T11:35:00Z</dcterms:modified>
  <cp:category>https://www.sorubak.com</cp:category>
</cp:coreProperties>
</file>