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shd w:val="clear" w:color="auto" w:fill="FBD4B4" w:themeFill="accent6" w:themeFillTint="66"/>
        <w:tblLook w:val="04A0"/>
      </w:tblPr>
      <w:tblGrid>
        <w:gridCol w:w="2248"/>
        <w:gridCol w:w="6809"/>
        <w:gridCol w:w="2107"/>
      </w:tblGrid>
      <w:tr w:rsidR="009A6482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1B1083" w:rsidRDefault="001B1083" w:rsidP="00EB7A8A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9A6482" w:rsidRPr="001B1083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1B1083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1B1083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1B108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CF4C22" w:rsidRPr="001B108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Pr="001B108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CF4C22" w:rsidRPr="001B108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Pr="001B108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1B108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1B108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Pr="001B108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1B108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Pr="001B108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1B108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Pr="001B108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1B108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 w:rsidRPr="001B108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A65313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1B108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5</w:t>
            </w:r>
            <w:r w:rsidR="00737728" w:rsidRPr="001B108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.SINIF</w:t>
            </w:r>
            <w:r w:rsidR="009A6482" w:rsidRPr="001B108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II. DÖNEM </w:t>
            </w:r>
            <w:r w:rsidR="002B2235" w:rsidRPr="001B108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1B108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1B1083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Pr="00CD1EEC" w:rsidRDefault="00CD305D" w:rsidP="00CD1EEC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  <w:color w:val="FF0000"/>
        </w:rPr>
      </w:pPr>
      <w:r w:rsidRPr="00CD1EEC">
        <w:rPr>
          <w:rFonts w:asciiTheme="minorHAnsi" w:hAnsiTheme="minorHAnsi" w:cs="Tahoma"/>
          <w:b/>
        </w:rPr>
        <w:t xml:space="preserve">1) </w:t>
      </w:r>
      <w:r w:rsidR="00F95CEE" w:rsidRPr="00CD1EEC">
        <w:rPr>
          <w:rFonts w:asciiTheme="minorHAnsi" w:hAnsiTheme="minorHAnsi" w:cs="Tahoma"/>
          <w:b/>
        </w:rPr>
        <w:t>Aşağıda verilen simge ve ifadelerin doğru olanların başına “D” yanlış olanların başına “Y” yazın.</w:t>
      </w:r>
      <w:r w:rsidRPr="00CD1EEC">
        <w:rPr>
          <w:rFonts w:asciiTheme="minorHAnsi" w:hAnsiTheme="minorHAnsi" w:cs="Tahoma"/>
          <w:b/>
        </w:rPr>
        <w:t>(2x10=20p)</w:t>
      </w:r>
    </w:p>
    <w:tbl>
      <w:tblPr>
        <w:tblStyle w:val="TabloKlavuzu"/>
        <w:tblpPr w:leftFromText="141" w:rightFromText="141" w:vertAnchor="text" w:horzAnchor="page" w:tblpX="1078" w:tblpY="135"/>
        <w:tblW w:w="0" w:type="auto"/>
        <w:tblBorders>
          <w:top w:val="single" w:sz="4" w:space="0" w:color="E36C0A" w:themeColor="accent6" w:themeShade="BF"/>
          <w:left w:val="single" w:sz="4" w:space="0" w:color="E36C0A" w:themeColor="accent6" w:themeShade="BF"/>
          <w:bottom w:val="single" w:sz="4" w:space="0" w:color="E36C0A" w:themeColor="accent6" w:themeShade="BF"/>
          <w:right w:val="single" w:sz="4" w:space="0" w:color="E36C0A" w:themeColor="accent6" w:themeShade="BF"/>
          <w:insideH w:val="single" w:sz="4" w:space="0" w:color="E36C0A" w:themeColor="accent6" w:themeShade="BF"/>
          <w:insideV w:val="single" w:sz="4" w:space="0" w:color="E36C0A" w:themeColor="accent6" w:themeShade="BF"/>
        </w:tblBorders>
        <w:shd w:val="clear" w:color="auto" w:fill="FFFFFF" w:themeFill="background1"/>
        <w:tblLook w:val="04A0"/>
      </w:tblPr>
      <w:tblGrid>
        <w:gridCol w:w="1024"/>
        <w:gridCol w:w="9007"/>
      </w:tblGrid>
      <w:tr w:rsidR="00C545C4" w:rsidRPr="00CD1EEC" w:rsidTr="004B26E7">
        <w:trPr>
          <w:trHeight w:val="281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C545C4" w:rsidP="004B26E7">
            <w:pPr>
              <w:pStyle w:val="AralkYok"/>
              <w:rPr>
                <w:b/>
              </w:rPr>
            </w:pPr>
            <w:proofErr w:type="spellStart"/>
            <w:r w:rsidRPr="004B26E7">
              <w:rPr>
                <w:b/>
              </w:rPr>
              <w:t>Scratch</w:t>
            </w:r>
            <w:proofErr w:type="spellEnd"/>
            <w:r w:rsidRPr="004B26E7">
              <w:rPr>
                <w:b/>
              </w:rPr>
              <w:t xml:space="preserve"> bir kelime işlemci programıdır.</w:t>
            </w:r>
          </w:p>
        </w:tc>
      </w:tr>
      <w:tr w:rsidR="00C545C4" w:rsidRPr="00CD1EEC" w:rsidTr="004B26E7">
        <w:trPr>
          <w:trHeight w:val="271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347E27" w:rsidP="004B26E7">
            <w:pPr>
              <w:pStyle w:val="AralkYok"/>
              <w:rPr>
                <w:b/>
              </w:rPr>
            </w:pPr>
            <w:proofErr w:type="spellStart"/>
            <w:r w:rsidRPr="004B26E7">
              <w:rPr>
                <w:b/>
              </w:rPr>
              <w:t>Scratch</w:t>
            </w:r>
            <w:proofErr w:type="spellEnd"/>
            <w:r w:rsidRPr="004B26E7">
              <w:rPr>
                <w:b/>
              </w:rPr>
              <w:t xml:space="preserve"> programı ile animasyon ve oyunlar yapabiliriz.</w:t>
            </w:r>
          </w:p>
        </w:tc>
      </w:tr>
      <w:tr w:rsidR="00C545C4" w:rsidRPr="00CD1EEC" w:rsidTr="006D4BF3">
        <w:trPr>
          <w:trHeight w:val="454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347E27" w:rsidP="004B26E7">
            <w:pPr>
              <w:pStyle w:val="AralkYok"/>
              <w:rPr>
                <w:rFonts w:cs="Tahoma"/>
                <w:b/>
                <w:color w:val="000000" w:themeColor="text1"/>
              </w:rPr>
            </w:pPr>
            <w:r w:rsidRPr="004B26E7">
              <w:rPr>
                <w:b/>
                <w:noProof/>
                <w:lang w:eastAsia="tr-TR"/>
              </w:rPr>
              <w:drawing>
                <wp:inline distT="0" distB="0" distL="0" distR="0">
                  <wp:extent cx="295275" cy="257175"/>
                  <wp:effectExtent l="0" t="0" r="9525" b="9525"/>
                  <wp:docPr id="9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26E7">
              <w:rPr>
                <w:b/>
              </w:rPr>
              <w:t xml:space="preserve"> (yeşil bayrak)</w:t>
            </w:r>
            <w:proofErr w:type="spellStart"/>
            <w:r w:rsidRPr="004B26E7">
              <w:rPr>
                <w:b/>
              </w:rPr>
              <w:t>Scratch</w:t>
            </w:r>
            <w:proofErr w:type="spellEnd"/>
            <w:r w:rsidRPr="004B26E7">
              <w:rPr>
                <w:b/>
              </w:rPr>
              <w:t xml:space="preserve"> programında genellikle uygulamaları durdurmak için kullanılır.</w:t>
            </w:r>
          </w:p>
        </w:tc>
      </w:tr>
      <w:tr w:rsidR="00C545C4" w:rsidRPr="00CD1EEC" w:rsidTr="004B26E7">
        <w:trPr>
          <w:trHeight w:val="211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b/>
              </w:rPr>
              <w:t xml:space="preserve">Algoritma bir problemin çözümü için izlenecek yol anlamına gelir. </w:t>
            </w:r>
          </w:p>
        </w:tc>
      </w:tr>
      <w:tr w:rsidR="00C545C4" w:rsidRPr="00CD1EEC" w:rsidTr="004B26E7">
        <w:trPr>
          <w:trHeight w:val="215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347E27" w:rsidP="004B26E7">
            <w:pPr>
              <w:pStyle w:val="AralkYok"/>
              <w:rPr>
                <w:rFonts w:cstheme="minorHAnsi"/>
                <w:b/>
                <w:color w:val="000000" w:themeColor="text1"/>
              </w:rPr>
            </w:pPr>
            <w:r w:rsidRPr="004B26E7">
              <w:rPr>
                <w:b/>
              </w:rPr>
              <w:t>Bir problemin çözümünün ilk adımı çözümü değerlendirmektir.</w:t>
            </w:r>
          </w:p>
        </w:tc>
      </w:tr>
      <w:tr w:rsidR="00C545C4" w:rsidRPr="00CD1EEC" w:rsidTr="004B26E7">
        <w:trPr>
          <w:trHeight w:val="219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C545C4" w:rsidP="004B26E7">
            <w:pPr>
              <w:pStyle w:val="AralkYok"/>
              <w:rPr>
                <w:rFonts w:cs="Tahoma"/>
                <w:b/>
                <w:color w:val="000000" w:themeColor="text1"/>
              </w:rPr>
            </w:pPr>
            <w:r w:rsidRPr="004B26E7">
              <w:rPr>
                <w:b/>
                <w:color w:val="000000" w:themeColor="text1"/>
                <w:shd w:val="clear" w:color="auto" w:fill="FFFFFF"/>
              </w:rPr>
              <w:t>Algoritma basamaklarının bir başlangıcı ve sonu bulunur.</w:t>
            </w:r>
          </w:p>
        </w:tc>
      </w:tr>
      <w:tr w:rsidR="00C545C4" w:rsidRPr="00CD1EEC" w:rsidTr="004B26E7">
        <w:trPr>
          <w:trHeight w:val="223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b/>
                <w:color w:val="000000" w:themeColor="text1"/>
                <w:shd w:val="clear" w:color="auto" w:fill="FFFFFF"/>
              </w:rPr>
              <w:t>Bir algoritmanın geometrik şekiller ile gösterilmesine “Akış Şeması” denir.</w:t>
            </w:r>
          </w:p>
        </w:tc>
      </w:tr>
      <w:tr w:rsidR="00C545C4" w:rsidRPr="00CD1EEC" w:rsidTr="004B26E7">
        <w:trPr>
          <w:trHeight w:val="226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rFonts w:cstheme="minorHAnsi"/>
                <w:b/>
              </w:rPr>
              <w:t>Çözümü için bilgi, mantık, deneyim ya da dikkat isteyen durumlara problem denir.</w:t>
            </w:r>
          </w:p>
        </w:tc>
      </w:tr>
      <w:tr w:rsidR="00C545C4" w:rsidRPr="00CD1EEC" w:rsidTr="004B26E7">
        <w:trPr>
          <w:trHeight w:val="244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rFonts w:cstheme="minorHAnsi"/>
                <w:b/>
              </w:rPr>
              <w:t>İlk biçimiyle kalmayıp yeni değerler ya da biçimler alabilen ifade ya da nesnelere sabit denir.</w:t>
            </w:r>
          </w:p>
        </w:tc>
      </w:tr>
      <w:tr w:rsidR="00C545C4" w:rsidRPr="00CD1EEC" w:rsidTr="004B26E7">
        <w:trPr>
          <w:trHeight w:val="264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347E27" w:rsidP="004B26E7">
            <w:pPr>
              <w:pStyle w:val="AralkYok"/>
              <w:rPr>
                <w:b/>
                <w:noProof/>
                <w:lang w:eastAsia="tr-TR"/>
              </w:rPr>
            </w:pPr>
            <w:r w:rsidRPr="004B26E7">
              <w:rPr>
                <w:b/>
              </w:rPr>
              <w:t>Umut Aras bilgisayardan sunum hazırlarken elektriklerin gitmesi bir problem durumudur.</w:t>
            </w:r>
          </w:p>
        </w:tc>
      </w:tr>
    </w:tbl>
    <w:p w:rsidR="00F95CEE" w:rsidRPr="00CD1EEC" w:rsidRDefault="00FA77DA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  <w:r w:rsidRPr="00CD1EEC">
        <w:rPr>
          <w:rFonts w:asciiTheme="minorHAnsi" w:hAnsiTheme="minorHAnsi" w:cs="Tahoma"/>
          <w:color w:val="FF0000"/>
        </w:rPr>
        <w:br/>
      </w:r>
    </w:p>
    <w:p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:rsidR="00DA00CD" w:rsidRPr="00CD1EEC" w:rsidRDefault="00C97861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</w:rPr>
      </w:pPr>
      <w:r w:rsidRPr="00CD1EEC">
        <w:rPr>
          <w:rFonts w:asciiTheme="minorHAnsi" w:hAnsiTheme="minorHAnsi" w:cs="Tahoma"/>
        </w:rPr>
        <w:br/>
      </w:r>
    </w:p>
    <w:p w:rsidR="00F95CEE" w:rsidRPr="00CD1EEC" w:rsidRDefault="00F95CEE" w:rsidP="00CD305D">
      <w:pPr>
        <w:pStyle w:val="GvdeMetni"/>
        <w:kinsoku w:val="0"/>
        <w:overflowPunct w:val="0"/>
        <w:ind w:left="0"/>
        <w:rPr>
          <w:rFonts w:asciiTheme="minorHAnsi" w:hAnsiTheme="minorHAnsi" w:cs="Tahoma"/>
        </w:rPr>
      </w:pPr>
    </w:p>
    <w:p w:rsidR="003B0B02" w:rsidRPr="003B0B02" w:rsidRDefault="004B26E7" w:rsidP="004C4581">
      <w:pPr>
        <w:spacing w:after="0" w:line="240" w:lineRule="auto"/>
        <w:ind w:right="212"/>
        <w:jc w:val="both"/>
        <w:rPr>
          <w:rFonts w:eastAsia="Times New Roman" w:cs="Tahoma"/>
          <w:b/>
          <w:lang w:eastAsia="tr-TR"/>
        </w:rPr>
      </w:pPr>
      <w:r>
        <w:rPr>
          <w:b/>
        </w:rPr>
        <w:t>Aşağıda verilen 2. Ve 3</w:t>
      </w:r>
      <w:r w:rsidR="003B0B02" w:rsidRPr="003B0B02">
        <w:rPr>
          <w:b/>
        </w:rPr>
        <w:t>.sorularda resimlerde verilen problemin çözümü hangi şıkta doğru verilmiştir işaretleyiniz?</w:t>
      </w:r>
      <w:r w:rsidR="003B0B02">
        <w:rPr>
          <w:b/>
        </w:rPr>
        <w:t>(20p)</w:t>
      </w:r>
    </w:p>
    <w:tbl>
      <w:tblPr>
        <w:tblpPr w:leftFromText="141" w:rightFromText="141" w:vertAnchor="text" w:horzAnchor="margin" w:tblpXSpec="center" w:tblpY="1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36"/>
        <w:gridCol w:w="2100"/>
        <w:gridCol w:w="2177"/>
        <w:gridCol w:w="1629"/>
        <w:gridCol w:w="2190"/>
      </w:tblGrid>
      <w:tr w:rsidR="00CD1EEC" w:rsidRPr="001B331A" w:rsidTr="00CD1EEC">
        <w:trPr>
          <w:trHeight w:val="184"/>
        </w:trPr>
        <w:tc>
          <w:tcPr>
            <w:tcW w:w="2136" w:type="dxa"/>
            <w:vMerge w:val="restart"/>
          </w:tcPr>
          <w:p w:rsidR="00CD1EEC" w:rsidRPr="003B0B02" w:rsidRDefault="004B26E7" w:rsidP="00CD1EEC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noProof/>
                <w:lang w:eastAsia="tr-TR"/>
              </w:rPr>
              <w:t>2</w:t>
            </w:r>
            <w:r w:rsidR="003B0B02" w:rsidRPr="003B0B02">
              <w:rPr>
                <w:rFonts w:eastAsia="Times New Roman"/>
                <w:b/>
                <w:noProof/>
                <w:lang w:eastAsia="tr-TR"/>
              </w:rPr>
              <w:t>.</w:t>
            </w:r>
            <w:r w:rsidR="003B0B02">
              <w:rPr>
                <w:rFonts w:eastAsia="Times New Roman"/>
                <w:b/>
                <w:noProof/>
                <w:lang w:eastAsia="tr-TR"/>
              </w:rPr>
              <w:t>Soru</w:t>
            </w:r>
            <w:r w:rsidR="00CD1EEC" w:rsidRPr="003B0B02">
              <w:rPr>
                <w:rFonts w:eastAsia="Times New Roman"/>
                <w:b/>
                <w:noProof/>
                <w:lang w:eastAsia="tr-TR"/>
              </w:rPr>
              <w:drawing>
                <wp:inline distT="0" distB="0" distL="0" distR="0">
                  <wp:extent cx="1190557" cy="952500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952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0" w:type="dxa"/>
          </w:tcPr>
          <w:p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A</w:t>
            </w:r>
          </w:p>
        </w:tc>
        <w:tc>
          <w:tcPr>
            <w:tcW w:w="2177" w:type="dxa"/>
          </w:tcPr>
          <w:p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B</w:t>
            </w:r>
          </w:p>
        </w:tc>
        <w:tc>
          <w:tcPr>
            <w:tcW w:w="1629" w:type="dxa"/>
          </w:tcPr>
          <w:p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C</w:t>
            </w:r>
          </w:p>
        </w:tc>
        <w:tc>
          <w:tcPr>
            <w:tcW w:w="2190" w:type="dxa"/>
          </w:tcPr>
          <w:p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D</w:t>
            </w:r>
          </w:p>
        </w:tc>
      </w:tr>
      <w:tr w:rsidR="00CD1EEC" w:rsidRPr="001B331A" w:rsidTr="004B26E7">
        <w:trPr>
          <w:trHeight w:val="1379"/>
        </w:trPr>
        <w:tc>
          <w:tcPr>
            <w:tcW w:w="2136" w:type="dxa"/>
            <w:vMerge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2100" w:type="dxa"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52525" cy="925156"/>
                  <wp:effectExtent l="19050" t="0" r="9525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9251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7" w:type="dxa"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066249" cy="923925"/>
                  <wp:effectExtent l="0" t="0" r="63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249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9" w:type="dxa"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08925" cy="85725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9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0" w:type="dxa"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46460" cy="923925"/>
                  <wp:effectExtent l="19050" t="0" r="604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46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1706" w:rsidRPr="00CD305D" w:rsidRDefault="00D81706" w:rsidP="00CD305D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81706" w:rsidRPr="00E00F54" w:rsidRDefault="00D81706" w:rsidP="007A4090">
      <w:pPr>
        <w:pStyle w:val="NormalWeb"/>
        <w:spacing w:before="0" w:beforeAutospacing="0" w:after="0" w:afterAutospacing="0" w:line="270" w:lineRule="atLeast"/>
        <w:ind w:left="1500"/>
        <w:textAlignment w:val="baseline"/>
        <w:rPr>
          <w:b/>
          <w:noProof/>
        </w:rPr>
      </w:pPr>
    </w:p>
    <w:p w:rsidR="000E5CF8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</w:t>
      </w:r>
    </w:p>
    <w:p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</w:p>
    <w:p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</w:t>
      </w:r>
      <w:r w:rsidRPr="00E00F54">
        <w:rPr>
          <w:b/>
          <w:sz w:val="24"/>
          <w:szCs w:val="24"/>
        </w:rPr>
        <w:br/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</w:t>
      </w:r>
    </w:p>
    <w:p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   </w:t>
      </w:r>
    </w:p>
    <w:p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</w:t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  </w:t>
      </w:r>
    </w:p>
    <w:p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tbl>
      <w:tblPr>
        <w:tblpPr w:leftFromText="141" w:rightFromText="141" w:vertAnchor="text" w:horzAnchor="margin" w:tblpXSpec="center" w:tblpY="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6"/>
        <w:gridCol w:w="1941"/>
        <w:gridCol w:w="1985"/>
        <w:gridCol w:w="1984"/>
        <w:gridCol w:w="2268"/>
      </w:tblGrid>
      <w:tr w:rsidR="00CD1EEC" w:rsidRPr="001B331A" w:rsidTr="00CD1EEC">
        <w:trPr>
          <w:trHeight w:val="184"/>
        </w:trPr>
        <w:tc>
          <w:tcPr>
            <w:tcW w:w="2136" w:type="dxa"/>
            <w:vMerge w:val="restart"/>
          </w:tcPr>
          <w:p w:rsidR="00CD1EEC" w:rsidRPr="003B0B02" w:rsidRDefault="004B26E7" w:rsidP="00CD1EEC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</w:t>
            </w:r>
            <w:r w:rsidR="003B0B02" w:rsidRPr="003B0B02">
              <w:rPr>
                <w:rFonts w:eastAsia="Times New Roman"/>
                <w:b/>
              </w:rPr>
              <w:t>.</w:t>
            </w:r>
            <w:r w:rsidR="003B0B02">
              <w:rPr>
                <w:rFonts w:eastAsia="Times New Roman"/>
                <w:b/>
              </w:rPr>
              <w:t>Soru</w:t>
            </w:r>
            <w:r w:rsidR="00CD1EEC" w:rsidRPr="003B0B02">
              <w:rPr>
                <w:rFonts w:eastAsia="Times New Roman"/>
                <w:b/>
                <w:noProof/>
                <w:lang w:eastAsia="tr-TR"/>
              </w:rPr>
              <w:drawing>
                <wp:inline distT="0" distB="0" distL="0" distR="0">
                  <wp:extent cx="1190625" cy="790575"/>
                  <wp:effectExtent l="0" t="0" r="9525" b="952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</w:tcPr>
          <w:p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A</w:t>
            </w:r>
          </w:p>
        </w:tc>
        <w:tc>
          <w:tcPr>
            <w:tcW w:w="1985" w:type="dxa"/>
          </w:tcPr>
          <w:p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B</w:t>
            </w:r>
          </w:p>
        </w:tc>
        <w:tc>
          <w:tcPr>
            <w:tcW w:w="1984" w:type="dxa"/>
          </w:tcPr>
          <w:p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C</w:t>
            </w:r>
          </w:p>
        </w:tc>
        <w:tc>
          <w:tcPr>
            <w:tcW w:w="2268" w:type="dxa"/>
          </w:tcPr>
          <w:p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D</w:t>
            </w:r>
          </w:p>
        </w:tc>
      </w:tr>
      <w:tr w:rsidR="00CD1EEC" w:rsidRPr="001B331A" w:rsidTr="004B26E7">
        <w:trPr>
          <w:trHeight w:val="1240"/>
        </w:trPr>
        <w:tc>
          <w:tcPr>
            <w:tcW w:w="2136" w:type="dxa"/>
            <w:vMerge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1941" w:type="dxa"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14425" cy="762000"/>
                  <wp:effectExtent l="1905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28725" cy="666750"/>
                  <wp:effectExtent l="1905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81100" cy="695325"/>
                  <wp:effectExtent l="1905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304925" cy="647700"/>
                  <wp:effectExtent l="19050" t="0" r="9525" b="0"/>
                  <wp:docPr id="35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545C4" w:rsidRDefault="00C545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Pr="00F65DA3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464A32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4B26E7" w:rsidRPr="002514CC" w:rsidRDefault="004B26E7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:rsidR="004B26E7" w:rsidRPr="002514CC" w:rsidRDefault="004B26E7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:rsidR="004B26E7" w:rsidRPr="002514CC" w:rsidRDefault="004B26E7" w:rsidP="00F7233F">
      <w:pPr>
        <w:rPr>
          <w:rFonts w:eastAsia="Times New Roman" w:cs="Tahoma"/>
          <w:b/>
          <w:lang w:eastAsia="tr-TR"/>
        </w:rPr>
      </w:pPr>
      <w:r w:rsidRPr="002514CC">
        <w:rPr>
          <w:rFonts w:eastAsia="Times New Roman" w:cs="Tahoma"/>
          <w:b/>
          <w:lang w:eastAsia="tr-TR"/>
        </w:rPr>
        <w:t>4)</w:t>
      </w:r>
      <w:r w:rsidR="002514CC" w:rsidRPr="002514CC">
        <w:rPr>
          <w:rFonts w:eastAsia="Times New Roman" w:cs="Tahoma"/>
          <w:b/>
          <w:lang w:eastAsia="tr-TR"/>
        </w:rPr>
        <w:t xml:space="preserve">Aşağıda </w:t>
      </w:r>
      <w:proofErr w:type="spellStart"/>
      <w:r w:rsidR="002514CC" w:rsidRPr="002514CC">
        <w:rPr>
          <w:rFonts w:eastAsia="Times New Roman" w:cs="Tahoma"/>
          <w:b/>
          <w:lang w:eastAsia="tr-TR"/>
        </w:rPr>
        <w:t>scratch</w:t>
      </w:r>
      <w:proofErr w:type="spellEnd"/>
      <w:r w:rsidR="002514CC" w:rsidRPr="002514CC">
        <w:rPr>
          <w:rFonts w:eastAsia="Times New Roman" w:cs="Tahoma"/>
          <w:b/>
          <w:lang w:eastAsia="tr-TR"/>
        </w:rPr>
        <w:t xml:space="preserve"> programında kullanılan bloklar ve açıklamaları </w:t>
      </w:r>
      <w:proofErr w:type="gramStart"/>
      <w:r w:rsidR="002514CC" w:rsidRPr="002514CC">
        <w:rPr>
          <w:rFonts w:eastAsia="Times New Roman" w:cs="Tahoma"/>
          <w:b/>
          <w:lang w:eastAsia="tr-TR"/>
        </w:rPr>
        <w:t>verilmiştir.Kod</w:t>
      </w:r>
      <w:proofErr w:type="gramEnd"/>
      <w:r w:rsidR="002514CC" w:rsidRPr="002514CC">
        <w:rPr>
          <w:rFonts w:eastAsia="Times New Roman" w:cs="Tahoma"/>
          <w:b/>
          <w:lang w:eastAsia="tr-TR"/>
        </w:rPr>
        <w:t xml:space="preserve"> bloklarını doğru açıklamalar ile numaralarını yazarak eşleştiriniz.</w:t>
      </w:r>
      <w:r w:rsidR="006959FA">
        <w:rPr>
          <w:rFonts w:eastAsia="Times New Roman" w:cs="Tahoma"/>
          <w:b/>
          <w:lang w:eastAsia="tr-TR"/>
        </w:rPr>
        <w:t>(2x5=10p)</w:t>
      </w:r>
    </w:p>
    <w:tbl>
      <w:tblPr>
        <w:tblStyle w:val="TabloKlavuzu"/>
        <w:tblpPr w:leftFromText="141" w:rightFromText="141" w:vertAnchor="text" w:horzAnchor="margin" w:tblpXSpec="center" w:tblpY="15"/>
        <w:tblW w:w="0" w:type="auto"/>
        <w:tblLayout w:type="fixed"/>
        <w:tblLook w:val="04A0"/>
      </w:tblPr>
      <w:tblGrid>
        <w:gridCol w:w="817"/>
        <w:gridCol w:w="2552"/>
        <w:gridCol w:w="7313"/>
      </w:tblGrid>
      <w:tr w:rsidR="004B26E7" w:rsidTr="002514CC">
        <w:trPr>
          <w:trHeight w:val="413"/>
        </w:trPr>
        <w:tc>
          <w:tcPr>
            <w:tcW w:w="817" w:type="dxa"/>
          </w:tcPr>
          <w:p w:rsidR="004B26E7" w:rsidRPr="006D166A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:rsidR="004B26E7" w:rsidRDefault="004B26E7" w:rsidP="004B26E7">
            <w:pPr>
              <w:pStyle w:val="Balk3"/>
              <w:outlineLvl w:val="2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anchor distT="0" distB="0" distL="114300" distR="114300" simplePos="0" relativeHeight="252558336" behindDoc="1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419735</wp:posOffset>
                  </wp:positionV>
                  <wp:extent cx="1466850" cy="41910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rhaba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auto"/>
                <w:lang w:eastAsia="tr-TR"/>
              </w:rPr>
              <w:drawing>
                <wp:inline distT="0" distB="0" distL="0" distR="0">
                  <wp:extent cx="1114581" cy="323895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 saniye bekle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581" cy="32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:rsidR="004B26E7" w:rsidRPr="00B46CD0" w:rsidRDefault="004B26E7" w:rsidP="004B26E7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/>
                <w:color w:val="auto"/>
              </w:rPr>
              <w:t>1)</w:t>
            </w:r>
            <w:r>
              <w:rPr>
                <w:rFonts w:asciiTheme="minorHAnsi" w:hAnsiTheme="minorHAnsi"/>
                <w:color w:val="auto"/>
              </w:rPr>
              <w:t>İçerisine yazılan kod bloklarının sürekli çalışmasını sağlar.</w:t>
            </w:r>
          </w:p>
        </w:tc>
      </w:tr>
      <w:tr w:rsidR="004B26E7" w:rsidTr="002514CC">
        <w:trPr>
          <w:trHeight w:val="169"/>
        </w:trPr>
        <w:tc>
          <w:tcPr>
            <w:tcW w:w="817" w:type="dxa"/>
          </w:tcPr>
          <w:p w:rsidR="004B26E7" w:rsidRPr="006D166A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:rsidR="004B26E7" w:rsidRDefault="004B26E7" w:rsidP="004B26E7">
            <w:pPr>
              <w:pStyle w:val="Balk3"/>
              <w:outlineLvl w:val="2"/>
              <w:rPr>
                <w:color w:val="auto"/>
              </w:rPr>
            </w:pPr>
          </w:p>
        </w:tc>
        <w:tc>
          <w:tcPr>
            <w:tcW w:w="7313" w:type="dxa"/>
          </w:tcPr>
          <w:p w:rsidR="004B26E7" w:rsidRPr="004B26E7" w:rsidRDefault="004B26E7" w:rsidP="004B26E7">
            <w:pPr>
              <w:rPr>
                <w:b/>
              </w:rPr>
            </w:pPr>
            <w:r>
              <w:rPr>
                <w:b/>
              </w:rPr>
              <w:t>2)Karakterin bir sonraki kılığa geçmesini sağlar.</w:t>
            </w:r>
          </w:p>
        </w:tc>
      </w:tr>
      <w:tr w:rsidR="004B26E7" w:rsidTr="002514CC">
        <w:trPr>
          <w:trHeight w:val="656"/>
        </w:trPr>
        <w:tc>
          <w:tcPr>
            <w:tcW w:w="817" w:type="dxa"/>
          </w:tcPr>
          <w:p w:rsidR="004B26E7" w:rsidRPr="006D166A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:rsidR="004B26E7" w:rsidRDefault="004B26E7" w:rsidP="004B26E7">
            <w:pPr>
              <w:pStyle w:val="Balk3"/>
              <w:outlineLvl w:val="2"/>
              <w:rPr>
                <w:color w:val="auto"/>
              </w:rPr>
            </w:pPr>
            <w:r w:rsidRPr="006D166A">
              <w:rPr>
                <w:noProof/>
                <w:color w:val="auto"/>
                <w:lang w:eastAsia="tr-TR"/>
              </w:rPr>
              <w:drawing>
                <wp:inline distT="0" distB="0" distL="0" distR="0">
                  <wp:extent cx="914400" cy="381000"/>
                  <wp:effectExtent l="0" t="0" r="0" b="0"/>
                  <wp:docPr id="121975" name="Resim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ıklanınca.gif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:rsidR="004B26E7" w:rsidRPr="00B46CD0" w:rsidRDefault="004B26E7" w:rsidP="004B26E7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 w:cstheme="minorHAnsi"/>
                <w:color w:val="auto"/>
              </w:rPr>
              <w:t>3)</w:t>
            </w:r>
            <w:r>
              <w:rPr>
                <w:rFonts w:asciiTheme="minorHAnsi" w:hAnsiTheme="minorHAnsi" w:cstheme="minorHAnsi"/>
                <w:color w:val="auto"/>
              </w:rPr>
              <w:t>İstenilen süre kadar beklemeyi sağlar</w:t>
            </w:r>
          </w:p>
        </w:tc>
      </w:tr>
      <w:tr w:rsidR="004B26E7" w:rsidTr="002514CC">
        <w:trPr>
          <w:trHeight w:val="488"/>
        </w:trPr>
        <w:tc>
          <w:tcPr>
            <w:tcW w:w="817" w:type="dxa"/>
          </w:tcPr>
          <w:p w:rsidR="004B26E7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:rsidR="004B26E7" w:rsidRPr="006D166A" w:rsidRDefault="004B26E7" w:rsidP="004B26E7">
            <w:pPr>
              <w:pStyle w:val="Balk3"/>
              <w:outlineLvl w:val="2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inline distT="0" distB="0" distL="0" distR="0">
                  <wp:extent cx="933580" cy="314369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nraki kılık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580" cy="314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:rsidR="004B26E7" w:rsidRPr="00B46CD0" w:rsidRDefault="004B26E7" w:rsidP="004B26E7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 w:cstheme="minorHAnsi"/>
                <w:color w:val="auto"/>
              </w:rPr>
              <w:t>4)Proje içerisinde yeşil bayrağa tıkladığında bu blok altında sıralanmış kod kümesini çalıştırır.</w:t>
            </w:r>
          </w:p>
        </w:tc>
      </w:tr>
      <w:tr w:rsidR="004B26E7" w:rsidTr="002514CC">
        <w:trPr>
          <w:trHeight w:val="439"/>
        </w:trPr>
        <w:tc>
          <w:tcPr>
            <w:tcW w:w="817" w:type="dxa"/>
          </w:tcPr>
          <w:p w:rsidR="004B26E7" w:rsidRPr="00CB71CE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:rsidR="004B26E7" w:rsidRPr="006D166A" w:rsidRDefault="004B26E7" w:rsidP="004B26E7">
            <w:pPr>
              <w:pStyle w:val="Balk3"/>
              <w:outlineLvl w:val="2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inline distT="0" distB="0" distL="0" distR="0">
                  <wp:extent cx="1190625" cy="5143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ürekli tekrarla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791" cy="514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:rsidR="004B26E7" w:rsidRPr="004B26E7" w:rsidRDefault="004B26E7" w:rsidP="004B26E7">
            <w:pPr>
              <w:pStyle w:val="Balk3"/>
              <w:outlineLvl w:val="2"/>
              <w:rPr>
                <w:color w:val="auto"/>
              </w:rPr>
            </w:pPr>
            <w:r w:rsidRPr="004B26E7">
              <w:rPr>
                <w:rFonts w:asciiTheme="minorHAnsi" w:hAnsiTheme="minorHAnsi" w:cstheme="minorHAnsi"/>
                <w:color w:val="auto"/>
              </w:rPr>
              <w:t>5)</w:t>
            </w:r>
            <w:r w:rsidRPr="004B26E7">
              <w:rPr>
                <w:rFonts w:asciiTheme="minorHAnsi" w:hAnsiTheme="minorHAnsi"/>
                <w:color w:val="auto"/>
              </w:rPr>
              <w:t>Karakter istenilen süre boyunca ‘Merhaba’ yazar.</w:t>
            </w:r>
          </w:p>
        </w:tc>
      </w:tr>
    </w:tbl>
    <w:p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4B26E7" w:rsidRDefault="001B1083" w:rsidP="00F7233F">
      <w:pPr>
        <w:rPr>
          <w:rFonts w:ascii="Tahoma" w:eastAsia="Times New Roman" w:hAnsi="Tahoma" w:cs="Tahoma"/>
          <w:sz w:val="2"/>
          <w:szCs w:val="2"/>
          <w:lang w:eastAsia="tr-TR"/>
        </w:rPr>
        <w:sectPr w:rsidR="004B26E7" w:rsidSect="00464A32"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hyperlink r:id="rId24" w:history="1">
        <w:r w:rsidRPr="00E97D8B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626459" w:rsidRPr="00626459" w:rsidRDefault="00626459" w:rsidP="00B01C78">
      <w:pPr>
        <w:rPr>
          <w:b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39904" behindDoc="1" locked="0" layoutInCell="1" allowOverlap="1">
            <wp:simplePos x="0" y="0"/>
            <wp:positionH relativeFrom="column">
              <wp:posOffset>457835</wp:posOffset>
            </wp:positionH>
            <wp:positionV relativeFrom="paragraph">
              <wp:posOffset>862965</wp:posOffset>
            </wp:positionV>
            <wp:extent cx="1799590" cy="285115"/>
            <wp:effectExtent l="0" t="0" r="0" b="635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250">
        <w:rPr>
          <w:b/>
          <w:noProof/>
          <w:lang w:eastAsia="tr-TR"/>
        </w:rPr>
        <w:t>5</w:t>
      </w:r>
      <w:r w:rsidRPr="00626459">
        <w:rPr>
          <w:b/>
          <w:noProof/>
          <w:lang w:eastAsia="tr-TR"/>
        </w:rPr>
        <w:t>) Umut’</w:t>
      </w:r>
      <w:r>
        <w:rPr>
          <w:b/>
          <w:noProof/>
          <w:lang w:eastAsia="tr-TR"/>
        </w:rPr>
        <w:t>un B</w:t>
      </w:r>
      <w:r w:rsidRPr="00626459">
        <w:rPr>
          <w:b/>
          <w:noProof/>
          <w:lang w:eastAsia="tr-TR"/>
        </w:rPr>
        <w:t>ilişim dersi projesi için hazırladığı programda kukla ekranın kenarına gelince</w:t>
      </w:r>
      <w:r>
        <w:rPr>
          <w:b/>
          <w:noProof/>
          <w:lang w:eastAsia="tr-TR"/>
        </w:rPr>
        <w:t xml:space="preserve"> geri dönerken</w:t>
      </w:r>
      <w:r w:rsidR="00B01C78">
        <w:rPr>
          <w:b/>
          <w:noProof/>
          <w:lang w:eastAsia="tr-TR"/>
        </w:rPr>
        <w:t xml:space="preserve"> baş aşşağı dönüyor.K</w:t>
      </w:r>
      <w:r w:rsidRPr="00626459">
        <w:rPr>
          <w:b/>
          <w:noProof/>
          <w:lang w:eastAsia="tr-TR"/>
        </w:rPr>
        <w:t>uklanın ters dönmesini engellemek</w:t>
      </w:r>
      <w:r w:rsidR="00B01C78">
        <w:rPr>
          <w:b/>
          <w:noProof/>
          <w:lang w:eastAsia="tr-TR"/>
        </w:rPr>
        <w:t xml:space="preserve"> için</w:t>
      </w:r>
      <w:r w:rsidRPr="00626459">
        <w:rPr>
          <w:b/>
          <w:noProof/>
          <w:lang w:eastAsia="tr-TR"/>
        </w:rPr>
        <w:t xml:space="preserve"> </w:t>
      </w:r>
      <w:r w:rsidR="00FF5844">
        <w:rPr>
          <w:b/>
          <w:noProof/>
          <w:lang w:eastAsia="tr-TR"/>
        </w:rPr>
        <w:t xml:space="preserve">aşağıdaki </w:t>
      </w:r>
      <w:r w:rsidRPr="00626459">
        <w:rPr>
          <w:b/>
          <w:noProof/>
          <w:lang w:eastAsia="tr-TR"/>
        </w:rPr>
        <w:t>bloklardan hangisini kullanması gerekir?</w:t>
      </w:r>
      <w:r w:rsidR="00FF5844" w:rsidRPr="00FF5844">
        <w:rPr>
          <w:rFonts w:eastAsia="Times New Roman" w:cs="Tahoma"/>
          <w:b/>
          <w:lang w:eastAsia="tr-TR"/>
        </w:rPr>
        <w:t xml:space="preserve"> </w:t>
      </w:r>
      <w:r w:rsidR="00FF5844" w:rsidRPr="00C97B14">
        <w:rPr>
          <w:rFonts w:eastAsia="Times New Roman" w:cs="Tahoma"/>
          <w:b/>
          <w:lang w:eastAsia="tr-TR"/>
        </w:rPr>
        <w:t>(5p)</w:t>
      </w:r>
    </w:p>
    <w:p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</w:p>
    <w:p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8880" behindDoc="1" locked="0" layoutInCell="1" allowOverlap="1">
            <wp:simplePos x="0" y="0"/>
            <wp:positionH relativeFrom="column">
              <wp:posOffset>457835</wp:posOffset>
            </wp:positionH>
            <wp:positionV relativeFrom="paragraph">
              <wp:posOffset>5715</wp:posOffset>
            </wp:positionV>
            <wp:extent cx="2095238" cy="247619"/>
            <wp:effectExtent l="0" t="0" r="635" b="635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238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7856" behindDoc="1" locked="0" layoutInCell="1" allowOverlap="1">
            <wp:simplePos x="0" y="0"/>
            <wp:positionH relativeFrom="column">
              <wp:posOffset>457835</wp:posOffset>
            </wp:positionH>
            <wp:positionV relativeFrom="paragraph">
              <wp:posOffset>22225</wp:posOffset>
            </wp:positionV>
            <wp:extent cx="1104762" cy="247619"/>
            <wp:effectExtent l="0" t="0" r="635" b="635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762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6832" behindDoc="1" locked="0" layoutInCell="1" allowOverlap="1">
            <wp:simplePos x="0" y="0"/>
            <wp:positionH relativeFrom="column">
              <wp:posOffset>457835</wp:posOffset>
            </wp:positionH>
            <wp:positionV relativeFrom="paragraph">
              <wp:posOffset>47625</wp:posOffset>
            </wp:positionV>
            <wp:extent cx="1238095" cy="247619"/>
            <wp:effectExtent l="0" t="0" r="635" b="635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095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CD1EEC" w:rsidRPr="00975007" w:rsidRDefault="00CD1EEC" w:rsidP="00975007">
      <w:pPr>
        <w:rPr>
          <w:b/>
        </w:rPr>
      </w:pPr>
      <w:r w:rsidRPr="00CD1EEC">
        <w:rPr>
          <w:noProof/>
          <w:lang w:eastAsia="tr-TR"/>
        </w:rPr>
        <w:drawing>
          <wp:anchor distT="54864" distB="322199" distL="175260" distR="181864" simplePos="0" relativeHeight="252544000" behindDoc="1" locked="0" layoutInCell="1" allowOverlap="1">
            <wp:simplePos x="0" y="0"/>
            <wp:positionH relativeFrom="column">
              <wp:posOffset>834390</wp:posOffset>
            </wp:positionH>
            <wp:positionV relativeFrom="paragraph">
              <wp:posOffset>179959</wp:posOffset>
            </wp:positionV>
            <wp:extent cx="1358646" cy="800227"/>
            <wp:effectExtent l="95250" t="95250" r="89535" b="342900"/>
            <wp:wrapNone/>
            <wp:docPr id="2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81" t="15966" r="64812" b="44563"/>
                    <a:stretch/>
                  </pic:blipFill>
                  <pic:spPr bwMode="auto">
                    <a:xfrm>
                      <a:off x="0" y="0"/>
                      <a:ext cx="1358265" cy="8001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D1EEC" w:rsidRPr="00CD1EEC" w:rsidRDefault="00CD1EEC" w:rsidP="00CD1EEC">
      <w:pPr>
        <w:pStyle w:val="ListeParagraf"/>
        <w:jc w:val="center"/>
        <w:rPr>
          <w:b/>
        </w:rPr>
      </w:pPr>
    </w:p>
    <w:p w:rsidR="00CD1EEC" w:rsidRPr="00CD1EEC" w:rsidRDefault="00CD1EEC" w:rsidP="00CD1EEC">
      <w:pPr>
        <w:pStyle w:val="ListeParagraf"/>
        <w:jc w:val="center"/>
        <w:rPr>
          <w:b/>
        </w:rPr>
      </w:pPr>
    </w:p>
    <w:p w:rsidR="00CD1EEC" w:rsidRPr="00CD1EEC" w:rsidRDefault="00CD1EEC" w:rsidP="00CD1EEC">
      <w:pPr>
        <w:pStyle w:val="ListeParagraf"/>
        <w:rPr>
          <w:b/>
        </w:rPr>
      </w:pPr>
    </w:p>
    <w:p w:rsidR="00CD1EEC" w:rsidRPr="00CD1EEC" w:rsidRDefault="00CD1EEC" w:rsidP="00CD1EEC">
      <w:pPr>
        <w:pStyle w:val="ListeParagraf"/>
        <w:rPr>
          <w:b/>
        </w:rPr>
      </w:pPr>
    </w:p>
    <w:p w:rsidR="00CD1EEC" w:rsidRPr="00CD1EEC" w:rsidRDefault="00CD1EEC" w:rsidP="00CD1EEC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6048" behindDoc="1" locked="0" layoutInCell="1" allowOverlap="1">
            <wp:simplePos x="0" y="0"/>
            <wp:positionH relativeFrom="column">
              <wp:posOffset>1846580</wp:posOffset>
            </wp:positionH>
            <wp:positionV relativeFrom="paragraph">
              <wp:posOffset>257175</wp:posOffset>
            </wp:positionV>
            <wp:extent cx="711835" cy="784860"/>
            <wp:effectExtent l="0" t="0" r="0" b="0"/>
            <wp:wrapNone/>
            <wp:docPr id="2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9164" t="47050" r="34271" b="4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6250">
        <w:rPr>
          <w:rFonts w:ascii="Calibri" w:hAnsi="Calibri" w:cs="Calibri"/>
          <w:b/>
          <w:sz w:val="22"/>
          <w:szCs w:val="22"/>
        </w:rPr>
        <w:t>6</w:t>
      </w:r>
      <w:r w:rsidRPr="00CD1EEC">
        <w:rPr>
          <w:rFonts w:ascii="Calibri" w:hAnsi="Calibri" w:cs="Calibri"/>
          <w:b/>
          <w:sz w:val="22"/>
          <w:szCs w:val="22"/>
        </w:rPr>
        <w:t>) Köpekbalığının ve balığın kenara gelince geri dönmesini sağlayan kod nedir?</w:t>
      </w:r>
      <w:r w:rsidR="00090266" w:rsidRPr="00C97B14">
        <w:rPr>
          <w:rFonts w:asciiTheme="minorHAnsi" w:eastAsia="Times New Roman" w:hAnsiTheme="minorHAnsi" w:cs="Tahoma"/>
          <w:b/>
          <w:sz w:val="22"/>
          <w:szCs w:val="22"/>
        </w:rPr>
        <w:t>(5p)</w:t>
      </w:r>
    </w:p>
    <w:p w:rsidR="00CD1EEC" w:rsidRPr="00CD1EEC" w:rsidRDefault="00CD1EEC" w:rsidP="00CD1EEC">
      <w:pPr>
        <w:pStyle w:val="NormalWeb"/>
        <w:spacing w:before="0" w:beforeAutospacing="0" w:after="0" w:afterAutospacing="0" w:line="270" w:lineRule="atLeast"/>
        <w:ind w:left="283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8096" behindDoc="1" locked="0" layoutInCell="1" allowOverlap="1">
            <wp:simplePos x="0" y="0"/>
            <wp:positionH relativeFrom="column">
              <wp:posOffset>223520</wp:posOffset>
            </wp:positionH>
            <wp:positionV relativeFrom="paragraph">
              <wp:posOffset>93980</wp:posOffset>
            </wp:positionV>
            <wp:extent cx="1570990" cy="400050"/>
            <wp:effectExtent l="0" t="0" r="0" b="0"/>
            <wp:wrapNone/>
            <wp:docPr id="19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886" t="73824" r="12546" b="14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9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1EEC" w:rsidRPr="00CD1EEC" w:rsidRDefault="00CD1EEC" w:rsidP="00CD1EEC">
      <w:pPr>
        <w:pStyle w:val="NormalWeb"/>
        <w:spacing w:before="0" w:beforeAutospacing="0" w:after="0" w:afterAutospacing="0" w:line="270" w:lineRule="atLeast"/>
        <w:ind w:left="283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7072" behindDoc="1" locked="0" layoutInCell="1" allowOverlap="1">
            <wp:simplePos x="0" y="0"/>
            <wp:positionH relativeFrom="column">
              <wp:posOffset>289560</wp:posOffset>
            </wp:positionH>
            <wp:positionV relativeFrom="paragraph">
              <wp:posOffset>165100</wp:posOffset>
            </wp:positionV>
            <wp:extent cx="798830" cy="619760"/>
            <wp:effectExtent l="0" t="0" r="1270" b="0"/>
            <wp:wrapNone/>
            <wp:docPr id="1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132" t="47050" r="24533" b="4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EEC">
        <w:rPr>
          <w:rFonts w:ascii="Calibri" w:hAnsi="Calibri" w:cs="Calibri"/>
          <w:b/>
          <w:sz w:val="22"/>
          <w:szCs w:val="22"/>
        </w:rPr>
        <w:t>A)</w:t>
      </w:r>
      <w:r w:rsidRPr="00CD1EEC">
        <w:rPr>
          <w:rFonts w:ascii="Calibri" w:hAnsi="Calibri" w:cs="Calibri"/>
          <w:b/>
          <w:sz w:val="22"/>
          <w:szCs w:val="22"/>
        </w:rPr>
        <w:tab/>
      </w:r>
      <w:r w:rsidRPr="00CD1EEC">
        <w:rPr>
          <w:rFonts w:ascii="Calibri" w:hAnsi="Calibri" w:cs="Calibri"/>
          <w:b/>
          <w:sz w:val="22"/>
          <w:szCs w:val="22"/>
        </w:rPr>
        <w:tab/>
      </w:r>
      <w:r w:rsidRPr="00CD1EEC">
        <w:rPr>
          <w:rFonts w:ascii="Calibri" w:hAnsi="Calibri" w:cs="Calibri"/>
          <w:b/>
          <w:sz w:val="22"/>
          <w:szCs w:val="22"/>
        </w:rPr>
        <w:tab/>
        <w:t xml:space="preserve"> </w:t>
      </w:r>
      <w:r w:rsidRPr="00CD1EEC">
        <w:rPr>
          <w:rFonts w:ascii="Calibri" w:hAnsi="Calibri" w:cs="Calibri"/>
          <w:b/>
          <w:sz w:val="22"/>
          <w:szCs w:val="22"/>
        </w:rPr>
        <w:tab/>
        <w:t xml:space="preserve">B) </w:t>
      </w:r>
    </w:p>
    <w:p w:rsidR="00CD1EEC" w:rsidRPr="00CD1EEC" w:rsidRDefault="00CD1EEC" w:rsidP="00CD1EEC">
      <w:pPr>
        <w:pStyle w:val="ListeParagraf"/>
        <w:ind w:left="283"/>
        <w:rPr>
          <w:rFonts w:cs="Calibri"/>
          <w:b/>
        </w:rPr>
      </w:pPr>
    </w:p>
    <w:p w:rsidR="00CD1EEC" w:rsidRPr="00CD1EEC" w:rsidRDefault="00CD1EEC" w:rsidP="00CD1EEC">
      <w:pPr>
        <w:pStyle w:val="ListeParagraf"/>
        <w:ind w:left="283"/>
        <w:rPr>
          <w:rFonts w:cs="Calibri"/>
          <w:b/>
        </w:rPr>
      </w:pPr>
      <w:r w:rsidRPr="00CD1EEC">
        <w:rPr>
          <w:noProof/>
          <w:lang w:eastAsia="tr-TR"/>
        </w:rPr>
        <w:drawing>
          <wp:anchor distT="0" distB="0" distL="114300" distR="114300" simplePos="0" relativeHeight="252545024" behindDoc="1" locked="0" layoutInCell="1" allowOverlap="1">
            <wp:simplePos x="0" y="0"/>
            <wp:positionH relativeFrom="column">
              <wp:posOffset>1972310</wp:posOffset>
            </wp:positionH>
            <wp:positionV relativeFrom="paragraph">
              <wp:posOffset>43180</wp:posOffset>
            </wp:positionV>
            <wp:extent cx="822960" cy="229870"/>
            <wp:effectExtent l="0" t="0" r="0" b="0"/>
            <wp:wrapNone/>
            <wp:docPr id="20" name="3 Resim" descr="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7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EEC">
        <w:rPr>
          <w:rFonts w:cs="Calibri"/>
          <w:b/>
        </w:rPr>
        <w:t xml:space="preserve">C) </w:t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  <w:t>D)</w:t>
      </w:r>
    </w:p>
    <w:p w:rsidR="00CD1EEC" w:rsidRPr="001B1083" w:rsidRDefault="00CD1EEC" w:rsidP="001959F7">
      <w:pPr>
        <w:rPr>
          <w:rFonts w:cs="Calibri"/>
          <w:b/>
          <w:color w:val="FFFFFF" w:themeColor="background1"/>
          <w:sz w:val="20"/>
          <w:szCs w:val="20"/>
        </w:rPr>
      </w:pPr>
      <w:r w:rsidRPr="001959F7">
        <w:rPr>
          <w:rFonts w:cs="Calibri"/>
          <w:b/>
          <w:sz w:val="20"/>
          <w:szCs w:val="20"/>
        </w:rPr>
        <w:t xml:space="preserve">            </w:t>
      </w:r>
      <w:hyperlink r:id="rId33" w:history="1">
        <w:r w:rsidR="001B1083" w:rsidRPr="001B1083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1B1083" w:rsidRPr="001B1083">
        <w:rPr>
          <w:rFonts w:cstheme="minorHAnsi"/>
          <w:color w:val="FFFFFF" w:themeColor="background1"/>
        </w:rPr>
        <w:t xml:space="preserve"> </w:t>
      </w:r>
      <w:r w:rsidRPr="001B1083">
        <w:rPr>
          <w:rFonts w:cs="Calibri"/>
          <w:b/>
          <w:color w:val="FFFFFF" w:themeColor="background1"/>
          <w:sz w:val="20"/>
          <w:szCs w:val="20"/>
        </w:rPr>
        <w:t xml:space="preserve">                                  </w:t>
      </w:r>
    </w:p>
    <w:p w:rsidR="00876634" w:rsidRDefault="00876634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A5110A" w:rsidRPr="001B331A" w:rsidRDefault="005A6250" w:rsidP="00A5110A">
      <w:pPr>
        <w:pStyle w:val="AralkYok"/>
        <w:rPr>
          <w:shd w:val="clear" w:color="auto" w:fill="FFFFFF"/>
        </w:rPr>
      </w:pPr>
      <w:r>
        <w:rPr>
          <w:rFonts w:eastAsia="Times New Roman" w:cs="Tahoma"/>
          <w:b/>
          <w:lang w:eastAsia="tr-TR"/>
        </w:rPr>
        <w:t>7</w:t>
      </w:r>
      <w:r w:rsidR="00667FFD" w:rsidRPr="00A5110A">
        <w:rPr>
          <w:rFonts w:eastAsia="Times New Roman" w:cs="Tahoma"/>
          <w:b/>
          <w:lang w:eastAsia="tr-TR"/>
        </w:rPr>
        <w:t>)</w:t>
      </w:r>
      <w:r w:rsidR="00A5110A" w:rsidRPr="00A5110A">
        <w:rPr>
          <w:rFonts w:cstheme="minorHAnsi"/>
        </w:rPr>
        <w:t xml:space="preserve"> </w:t>
      </w:r>
      <w:r w:rsidR="00A5110A" w:rsidRPr="001B331A">
        <w:rPr>
          <w:rFonts w:cstheme="minorHAnsi"/>
        </w:rPr>
        <w:t xml:space="preserve"> </w:t>
      </w:r>
      <w:r w:rsidR="00A5110A" w:rsidRPr="001B331A">
        <w:rPr>
          <w:shd w:val="clear" w:color="auto" w:fill="FFFFFF"/>
        </w:rPr>
        <w:t xml:space="preserve">Lunaparka giren Efe heyecanla bilet gişesine koşar, parasını uzatarak </w:t>
      </w:r>
      <w:proofErr w:type="gramStart"/>
      <w:r w:rsidR="00A5110A" w:rsidRPr="001B331A">
        <w:rPr>
          <w:shd w:val="clear" w:color="auto" w:fill="FFFFFF"/>
        </w:rPr>
        <w:t xml:space="preserve">bir </w:t>
      </w:r>
      <w:r w:rsidR="00A5110A">
        <w:rPr>
          <w:shd w:val="clear" w:color="auto" w:fill="FFFFFF"/>
        </w:rPr>
        <w:t xml:space="preserve"> </w:t>
      </w:r>
      <w:r w:rsidR="00A5110A" w:rsidRPr="001B331A">
        <w:rPr>
          <w:shd w:val="clear" w:color="auto" w:fill="FFFFFF"/>
        </w:rPr>
        <w:t>jeton</w:t>
      </w:r>
      <w:proofErr w:type="gramEnd"/>
      <w:r w:rsidR="00A5110A" w:rsidRPr="001B331A">
        <w:rPr>
          <w:shd w:val="clear" w:color="auto" w:fill="FFFFFF"/>
        </w:rPr>
        <w:t xml:space="preserve"> satın alır. Hangi oyuncağa bin</w:t>
      </w:r>
      <w:r w:rsidR="00A5110A">
        <w:rPr>
          <w:shd w:val="clear" w:color="auto" w:fill="FFFFFF"/>
        </w:rPr>
        <w:t xml:space="preserve">eceğini düşündüğü sırada elindeki </w:t>
      </w:r>
      <w:proofErr w:type="gramStart"/>
      <w:r w:rsidR="00A5110A">
        <w:rPr>
          <w:shd w:val="clear" w:color="auto" w:fill="FFFFFF"/>
        </w:rPr>
        <w:t xml:space="preserve">metal </w:t>
      </w:r>
      <w:r w:rsidR="00A5110A" w:rsidRPr="001B331A">
        <w:rPr>
          <w:shd w:val="clear" w:color="auto" w:fill="FFFFFF"/>
        </w:rPr>
        <w:t xml:space="preserve"> jeton</w:t>
      </w:r>
      <w:proofErr w:type="gramEnd"/>
      <w:r w:rsidR="00A5110A" w:rsidRPr="001B331A">
        <w:rPr>
          <w:shd w:val="clear" w:color="auto" w:fill="FFFFFF"/>
        </w:rPr>
        <w:t xml:space="preserve"> düşer ve</w:t>
      </w:r>
    </w:p>
    <w:p w:rsidR="00A5110A" w:rsidRPr="001B331A" w:rsidRDefault="00A5110A" w:rsidP="00A5110A">
      <w:pPr>
        <w:pStyle w:val="AralkYok"/>
        <w:rPr>
          <w:shd w:val="clear" w:color="auto" w:fill="FFFFFF"/>
        </w:rPr>
      </w:pPr>
      <w:proofErr w:type="gramStart"/>
      <w:r w:rsidRPr="001B331A">
        <w:rPr>
          <w:shd w:val="clear" w:color="auto" w:fill="FFFFFF"/>
        </w:rPr>
        <w:t>yuvarlanarak</w:t>
      </w:r>
      <w:proofErr w:type="gramEnd"/>
      <w:r w:rsidRPr="001B331A">
        <w:rPr>
          <w:shd w:val="clear" w:color="auto" w:fill="FFFFFF"/>
        </w:rPr>
        <w:t xml:space="preserve"> yerdeki bir mazgalın içine girer. </w:t>
      </w:r>
    </w:p>
    <w:p w:rsidR="00A5110A" w:rsidRPr="001B331A" w:rsidRDefault="00A5110A" w:rsidP="00A5110A">
      <w:pPr>
        <w:pStyle w:val="AralkYok"/>
        <w:rPr>
          <w:shd w:val="clear" w:color="auto" w:fill="FFFFFF"/>
        </w:rPr>
      </w:pPr>
      <w:r w:rsidRPr="001B331A">
        <w:rPr>
          <w:b/>
          <w:shd w:val="clear" w:color="auto" w:fill="FFFFFF"/>
        </w:rPr>
        <w:t xml:space="preserve">Aşağıdaki seçeneklerden hangisi Efe’nin problemini çözebilmesi için kullanacağı </w:t>
      </w:r>
      <w:r>
        <w:rPr>
          <w:b/>
          <w:shd w:val="clear" w:color="auto" w:fill="FFFFFF"/>
        </w:rPr>
        <w:t>çözümlerden</w:t>
      </w:r>
      <w:r w:rsidRPr="001B331A">
        <w:rPr>
          <w:b/>
          <w:shd w:val="clear" w:color="auto" w:fill="FFFFFF"/>
        </w:rPr>
        <w:t xml:space="preserve"> biri olamaz?</w:t>
      </w:r>
      <w:r w:rsidRPr="001B331A">
        <w:rPr>
          <w:b/>
        </w:rPr>
        <w:t xml:space="preserve"> (</w:t>
      </w:r>
      <w:r>
        <w:rPr>
          <w:b/>
        </w:rPr>
        <w:t>5p</w:t>
      </w:r>
      <w:r w:rsidRPr="001B331A">
        <w:rPr>
          <w:b/>
        </w:rPr>
        <w:t>)</w:t>
      </w:r>
    </w:p>
    <w:p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A)</w:t>
      </w:r>
      <w:r>
        <w:rPr>
          <w:shd w:val="clear" w:color="auto" w:fill="FFFFFF"/>
        </w:rPr>
        <w:t xml:space="preserve"> </w:t>
      </w:r>
      <w:r w:rsidRPr="001B331A">
        <w:rPr>
          <w:shd w:val="clear" w:color="auto" w:fill="FFFFFF"/>
        </w:rPr>
        <w:t xml:space="preserve"> Lunaparktaki görevliden yardım istemek.</w:t>
      </w:r>
    </w:p>
    <w:p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B)</w:t>
      </w:r>
      <w:r>
        <w:rPr>
          <w:shd w:val="clear" w:color="auto" w:fill="FFFFFF"/>
        </w:rPr>
        <w:t xml:space="preserve">  Bir mıknatısa ip bağlayarak mazgaldan aşağı sarkıtmak</w:t>
      </w:r>
    </w:p>
    <w:p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C)</w:t>
      </w:r>
      <w:r>
        <w:rPr>
          <w:shd w:val="clear" w:color="auto" w:fill="FFFFFF"/>
        </w:rPr>
        <w:t xml:space="preserve">  Mazgalın aralığından</w:t>
      </w:r>
      <w:r w:rsidRPr="001B331A">
        <w:rPr>
          <w:shd w:val="clear" w:color="auto" w:fill="FFFFFF"/>
        </w:rPr>
        <w:t xml:space="preserve"> </w:t>
      </w:r>
      <w:r>
        <w:rPr>
          <w:shd w:val="clear" w:color="auto" w:fill="FFFFFF"/>
        </w:rPr>
        <w:t>elini sokarak</w:t>
      </w:r>
      <w:r w:rsidRPr="001B331A">
        <w:rPr>
          <w:shd w:val="clear" w:color="auto" w:fill="FFFFFF"/>
        </w:rPr>
        <w:t xml:space="preserve"> </w:t>
      </w:r>
      <w:r>
        <w:rPr>
          <w:shd w:val="clear" w:color="auto" w:fill="FFFFFF"/>
        </w:rPr>
        <w:t>jetonu almaya</w:t>
      </w:r>
      <w:r w:rsidRPr="001B331A">
        <w:rPr>
          <w:shd w:val="clear" w:color="auto" w:fill="FFFFFF"/>
        </w:rPr>
        <w:t xml:space="preserve"> çalışmak.</w:t>
      </w:r>
    </w:p>
    <w:p w:rsidR="00314CB9" w:rsidRPr="00667FFD" w:rsidRDefault="00A5110A" w:rsidP="00A5110A">
      <w:pPr>
        <w:pStyle w:val="AralkYok"/>
        <w:rPr>
          <w:rFonts w:eastAsia="Times New Roman" w:cs="Tahoma"/>
          <w:lang w:eastAsia="tr-TR"/>
        </w:rPr>
      </w:pPr>
      <w:r w:rsidRPr="00A5110A">
        <w:rPr>
          <w:b/>
          <w:shd w:val="clear" w:color="auto" w:fill="FFFFFF"/>
        </w:rPr>
        <w:t>D)</w:t>
      </w:r>
      <w:r>
        <w:rPr>
          <w:shd w:val="clear" w:color="auto" w:fill="FFFFFF"/>
        </w:rPr>
        <w:t xml:space="preserve"> </w:t>
      </w:r>
      <w:r w:rsidRPr="001B331A">
        <w:rPr>
          <w:shd w:val="clear" w:color="auto" w:fill="FFFFFF"/>
        </w:rPr>
        <w:t xml:space="preserve"> Maşa benzeri bir gereç yardımıyla jetonu almaya çalışmak</w:t>
      </w:r>
    </w:p>
    <w:p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34459C" w:rsidRPr="0034459C" w:rsidRDefault="005A6250" w:rsidP="0034459C">
      <w:pPr>
        <w:pStyle w:val="AralkYok"/>
        <w:rPr>
          <w:b/>
        </w:rPr>
      </w:pPr>
      <w:r w:rsidRPr="0034459C">
        <w:rPr>
          <w:b/>
        </w:rPr>
        <w:t>8</w:t>
      </w:r>
      <w:r w:rsidR="007630F9" w:rsidRPr="0034459C">
        <w:rPr>
          <w:b/>
        </w:rPr>
        <w:t xml:space="preserve">)  </w:t>
      </w:r>
      <w:proofErr w:type="spellStart"/>
      <w:r w:rsidR="0034459C" w:rsidRPr="0034459C">
        <w:rPr>
          <w:b/>
        </w:rPr>
        <w:t>Scratch</w:t>
      </w:r>
      <w:proofErr w:type="spellEnd"/>
      <w:r w:rsidR="0034459C" w:rsidRPr="0034459C">
        <w:rPr>
          <w:b/>
        </w:rPr>
        <w:t xml:space="preserve"> ile ilgili aşağıdakilerden hangisi </w:t>
      </w:r>
      <w:r w:rsidR="0034459C" w:rsidRPr="0034459C">
        <w:rPr>
          <w:b/>
          <w:u w:val="single"/>
        </w:rPr>
        <w:t>yanlıştır?</w:t>
      </w:r>
      <w:r w:rsidR="00432137">
        <w:rPr>
          <w:b/>
          <w:u w:val="single"/>
        </w:rPr>
        <w:t>(5p)</w:t>
      </w:r>
    </w:p>
    <w:p w:rsidR="0034459C" w:rsidRDefault="0034459C" w:rsidP="0034459C">
      <w:pPr>
        <w:pStyle w:val="AralkYok"/>
      </w:pPr>
      <w:r w:rsidRPr="0034459C">
        <w:rPr>
          <w:b/>
        </w:rPr>
        <w:t>A)</w:t>
      </w:r>
      <w:r w:rsidRPr="008F2521">
        <w:t xml:space="preserve"> Sahnede birden fazla karakter olabilir.</w:t>
      </w:r>
    </w:p>
    <w:p w:rsidR="0034459C" w:rsidRDefault="0034459C" w:rsidP="0034459C">
      <w:pPr>
        <w:pStyle w:val="AralkYok"/>
      </w:pPr>
      <w:r w:rsidRPr="0034459C">
        <w:rPr>
          <w:b/>
        </w:rPr>
        <w:t>B)</w:t>
      </w:r>
      <w:r>
        <w:t xml:space="preserve"> Her karakterin sadece 1 kılığı vardır.</w:t>
      </w:r>
    </w:p>
    <w:p w:rsidR="0034459C" w:rsidRDefault="0034459C" w:rsidP="0034459C">
      <w:pPr>
        <w:pStyle w:val="AralkYok"/>
      </w:pPr>
      <w:r w:rsidRPr="0034459C">
        <w:rPr>
          <w:b/>
        </w:rPr>
        <w:t>C)</w:t>
      </w:r>
      <w:r>
        <w:t xml:space="preserve"> Sahnedeki karakterler bloklar yardımıyla hareketlendirilir.</w:t>
      </w:r>
    </w:p>
    <w:p w:rsidR="0034459C" w:rsidRDefault="0034459C" w:rsidP="0034459C">
      <w:pPr>
        <w:pStyle w:val="AralkYok"/>
      </w:pPr>
      <w:r w:rsidRPr="0034459C">
        <w:rPr>
          <w:b/>
        </w:rPr>
        <w:t>D)</w:t>
      </w:r>
      <w:r>
        <w:t xml:space="preserve"> </w:t>
      </w:r>
      <w:proofErr w:type="spellStart"/>
      <w:r>
        <w:t>Scratch</w:t>
      </w:r>
      <w:proofErr w:type="spellEnd"/>
      <w:r>
        <w:t xml:space="preserve"> programıyla oyunlar oluşturabiliriz.</w:t>
      </w:r>
    </w:p>
    <w:p w:rsidR="00314CB9" w:rsidRDefault="00314CB9" w:rsidP="0034459C">
      <w:pPr>
        <w:pStyle w:val="AralkYok"/>
        <w:rPr>
          <w:rFonts w:ascii="Tahoma" w:eastAsia="Times New Roman" w:hAnsi="Tahoma" w:cs="Tahoma"/>
          <w:sz w:val="2"/>
          <w:szCs w:val="2"/>
          <w:lang w:eastAsia="tr-TR"/>
        </w:rPr>
      </w:pPr>
    </w:p>
    <w:p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7630F9" w:rsidRPr="00FF5844" w:rsidRDefault="005A6250" w:rsidP="007630F9">
      <w:pPr>
        <w:pStyle w:val="AralkYok"/>
        <w:rPr>
          <w:b/>
        </w:rPr>
      </w:pPr>
      <w:r>
        <w:rPr>
          <w:b/>
        </w:rPr>
        <w:t>9</w:t>
      </w:r>
      <w:r w:rsidR="007630F9" w:rsidRPr="00FF5844">
        <w:rPr>
          <w:b/>
        </w:rPr>
        <w:t>)  Aşağıdakilerden hangisi sabit bir veridir? (</w:t>
      </w:r>
      <w:r w:rsidR="00FF5844">
        <w:rPr>
          <w:b/>
        </w:rPr>
        <w:t>5p</w:t>
      </w:r>
      <w:r w:rsidR="007630F9" w:rsidRPr="00FF5844">
        <w:rPr>
          <w:b/>
        </w:rPr>
        <w:t>)</w:t>
      </w:r>
    </w:p>
    <w:p w:rsidR="007630F9" w:rsidRPr="001B331A" w:rsidRDefault="007630F9" w:rsidP="007630F9">
      <w:pPr>
        <w:pStyle w:val="AralkYok"/>
      </w:pPr>
      <w:r w:rsidRPr="007630F9">
        <w:rPr>
          <w:b/>
        </w:rPr>
        <w:t>A)</w:t>
      </w:r>
      <w:r w:rsidRPr="001B331A">
        <w:t xml:space="preserve"> Evde ders çalışma süresi</w:t>
      </w:r>
      <w:r w:rsidRPr="001B331A">
        <w:tab/>
      </w:r>
      <w:r w:rsidRPr="001B331A">
        <w:tab/>
      </w:r>
      <w:r w:rsidRPr="001B331A">
        <w:tab/>
      </w:r>
    </w:p>
    <w:p w:rsidR="007630F9" w:rsidRPr="001B331A" w:rsidRDefault="007630F9" w:rsidP="007630F9">
      <w:pPr>
        <w:pStyle w:val="AralkYok"/>
      </w:pPr>
      <w:r w:rsidRPr="007630F9">
        <w:rPr>
          <w:b/>
        </w:rPr>
        <w:t>B)</w:t>
      </w:r>
      <w:r w:rsidRPr="001B331A">
        <w:t xml:space="preserve"> Öğrencinin bir teneffüste oynadığı oyun sayısı</w:t>
      </w:r>
      <w:r w:rsidRPr="001B331A">
        <w:tab/>
      </w:r>
    </w:p>
    <w:p w:rsidR="007630F9" w:rsidRPr="001B331A" w:rsidRDefault="007630F9" w:rsidP="007630F9">
      <w:pPr>
        <w:pStyle w:val="AralkYok"/>
      </w:pPr>
      <w:r w:rsidRPr="007630F9">
        <w:rPr>
          <w:b/>
        </w:rPr>
        <w:t>C)</w:t>
      </w:r>
      <w:r w:rsidR="0082348D">
        <w:t xml:space="preserve"> Sınıfta</w:t>
      </w:r>
      <w:r w:rsidRPr="001B331A">
        <w:t xml:space="preserve"> derse katılan öğrenci sayısı</w:t>
      </w:r>
      <w:r w:rsidRPr="001B331A">
        <w:tab/>
      </w:r>
      <w:r w:rsidRPr="001B331A">
        <w:tab/>
      </w:r>
    </w:p>
    <w:p w:rsidR="007630F9" w:rsidRPr="001B331A" w:rsidRDefault="007630F9" w:rsidP="007630F9">
      <w:pPr>
        <w:pStyle w:val="AralkYok"/>
        <w:rPr>
          <w:shd w:val="clear" w:color="auto" w:fill="FFFFFF"/>
        </w:rPr>
      </w:pPr>
      <w:r w:rsidRPr="007630F9">
        <w:rPr>
          <w:b/>
        </w:rPr>
        <w:t>D)</w:t>
      </w:r>
      <w:r w:rsidRPr="001B331A">
        <w:t xml:space="preserve"> Bir yıldaki mevsim sayısı</w:t>
      </w:r>
    </w:p>
    <w:p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DC3D4B" w:rsidRPr="00DC3D4B" w:rsidRDefault="00DC7061" w:rsidP="00DC3D4B">
      <w:pPr>
        <w:spacing w:after="0" w:line="240" w:lineRule="auto"/>
        <w:rPr>
          <w:rFonts w:cstheme="minorHAnsi"/>
          <w:b/>
        </w:rPr>
      </w:pPr>
      <w:r w:rsidRPr="00DC7061">
        <w:rPr>
          <w:rFonts w:cstheme="minorHAnsi"/>
          <w:noProof/>
          <w:lang w:eastAsia="tr-TR"/>
        </w:rPr>
        <w:lastRenderedPageBreak/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6" o:spid="_x0000_s1026" type="#_x0000_t110" style="position:absolute;margin-left:192.35pt;margin-top:21.85pt;width:68.25pt;height:58.5pt;z-index:25256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" fillcolor="#b8cce4 [1300]" strokecolor="#365f91 [2404]" strokeweight="2pt">
            <v:textbox>
              <w:txbxContent>
                <w:p w:rsidR="00DC3D4B" w:rsidRPr="007B340B" w:rsidRDefault="00DC3D4B" w:rsidP="00DC3D4B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B340B">
                    <w:rPr>
                      <w:b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 w:rsidR="00575228">
        <w:rPr>
          <w:rFonts w:cstheme="minorHAnsi"/>
          <w:b/>
        </w:rPr>
        <w:t>10)</w:t>
      </w:r>
      <w:r w:rsidR="00DC3D4B" w:rsidRPr="00DC3D4B">
        <w:rPr>
          <w:rFonts w:cstheme="minorHAnsi"/>
          <w:b/>
        </w:rPr>
        <w:t xml:space="preserve">Akış şemalarında Eşkenar Dörtgen </w:t>
      </w:r>
      <w:proofErr w:type="gramStart"/>
      <w:r w:rsidR="00DC3D4B" w:rsidRPr="00DC3D4B">
        <w:rPr>
          <w:rFonts w:cstheme="minorHAnsi"/>
          <w:b/>
        </w:rPr>
        <w:t>olarak  ifade</w:t>
      </w:r>
      <w:proofErr w:type="gramEnd"/>
      <w:r w:rsidR="00DC3D4B" w:rsidRPr="00DC3D4B">
        <w:rPr>
          <w:rFonts w:cstheme="minorHAnsi"/>
          <w:b/>
        </w:rPr>
        <w:t xml:space="preserve"> edilen geometrik şeklin görevi nedir?</w:t>
      </w:r>
      <w:r w:rsidR="00DC3D4B">
        <w:rPr>
          <w:rFonts w:cstheme="minorHAnsi"/>
          <w:b/>
        </w:rPr>
        <w:t>(5</w:t>
      </w:r>
      <w:r w:rsidR="00DC3D4B" w:rsidRPr="00DC3D4B">
        <w:rPr>
          <w:rFonts w:cstheme="minorHAnsi"/>
          <w:b/>
        </w:rPr>
        <w:t>p)</w:t>
      </w:r>
    </w:p>
    <w:p w:rsidR="00DC3D4B" w:rsidRDefault="00DC3D4B" w:rsidP="00DC3D4B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6959FA">
        <w:rPr>
          <w:rFonts w:eastAsia="Times New Roman" w:cstheme="minorHAnsi"/>
          <w:b/>
          <w:lang w:eastAsia="tr-TR"/>
        </w:rPr>
        <w:t>A)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Başlangıç ve bitişte kullanılır.</w:t>
      </w:r>
      <w:r>
        <w:rPr>
          <w:rFonts w:eastAsia="Times New Roman" w:cstheme="minorHAnsi"/>
          <w:lang w:eastAsia="tr-TR"/>
        </w:rPr>
        <w:t xml:space="preserve">                         </w:t>
      </w:r>
      <w:r>
        <w:rPr>
          <w:rFonts w:eastAsia="Times New Roman" w:cstheme="minorHAnsi"/>
          <w:lang w:eastAsia="tr-TR"/>
        </w:rPr>
        <w:br/>
      </w:r>
      <w:r w:rsidRPr="006959FA">
        <w:rPr>
          <w:rFonts w:eastAsia="Times New Roman" w:cstheme="minorHAnsi"/>
          <w:b/>
          <w:lang w:eastAsia="tr-TR"/>
        </w:rPr>
        <w:t>B)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Genel bir işlem yapılırken kullanılır.</w:t>
      </w:r>
    </w:p>
    <w:p w:rsidR="00DC3D4B" w:rsidRDefault="00DC3D4B" w:rsidP="00DC3D4B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6959FA">
        <w:rPr>
          <w:rFonts w:eastAsia="Times New Roman" w:cstheme="minorHAnsi"/>
          <w:b/>
          <w:lang w:eastAsia="tr-TR"/>
        </w:rPr>
        <w:t>C)</w:t>
      </w:r>
      <w:r w:rsidR="006959FA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>K</w:t>
      </w:r>
      <w:r w:rsidRPr="007C2A31">
        <w:rPr>
          <w:rFonts w:eastAsia="Times New Roman" w:cstheme="minorHAnsi"/>
          <w:lang w:eastAsia="tr-TR"/>
        </w:rPr>
        <w:t>arar verme</w:t>
      </w:r>
      <w:r>
        <w:rPr>
          <w:rFonts w:eastAsia="Times New Roman" w:cstheme="minorHAnsi"/>
          <w:lang w:eastAsia="tr-TR"/>
        </w:rPr>
        <w:t xml:space="preserve"> işlemlerinde kullanılır.              </w:t>
      </w:r>
      <w:r>
        <w:rPr>
          <w:rFonts w:eastAsia="Times New Roman" w:cstheme="minorHAnsi"/>
          <w:lang w:eastAsia="tr-TR"/>
        </w:rPr>
        <w:br/>
      </w:r>
      <w:r w:rsidRPr="006959FA">
        <w:rPr>
          <w:rFonts w:eastAsia="Times New Roman" w:cstheme="minorHAnsi"/>
          <w:b/>
          <w:lang w:eastAsia="tr-TR"/>
        </w:rPr>
        <w:t>D)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Bilgi girişi için kullanılır.</w:t>
      </w:r>
    </w:p>
    <w:p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6959FA" w:rsidRPr="006959FA" w:rsidRDefault="001959F7" w:rsidP="006959FA">
      <w:pPr>
        <w:spacing w:after="0" w:line="240" w:lineRule="auto"/>
        <w:ind w:right="212"/>
        <w:rPr>
          <w:rFonts w:eastAsia="Times New Roman" w:cs="Tahoma"/>
          <w:b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62432" behindDoc="1" locked="0" layoutInCell="1" allowOverlap="1">
            <wp:simplePos x="0" y="0"/>
            <wp:positionH relativeFrom="column">
              <wp:posOffset>2604770</wp:posOffset>
            </wp:positionH>
            <wp:positionV relativeFrom="paragraph">
              <wp:posOffset>176530</wp:posOffset>
            </wp:positionV>
            <wp:extent cx="471151" cy="523875"/>
            <wp:effectExtent l="0" t="0" r="5715" b="0"/>
            <wp:wrapNone/>
            <wp:docPr id="121864" name="Resim 121864" descr="C:\Users\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ndir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51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ahoma"/>
          <w:b/>
        </w:rPr>
        <w:t>11)</w:t>
      </w:r>
      <w:r w:rsidR="006959FA" w:rsidRPr="006959FA">
        <w:rPr>
          <w:rFonts w:cs="Tahoma"/>
          <w:b/>
        </w:rPr>
        <w:t xml:space="preserve">Bir problemin çözümü için aşağıdakilerden hangisi </w:t>
      </w:r>
      <w:r w:rsidR="006959FA" w:rsidRPr="006959FA">
        <w:rPr>
          <w:rFonts w:cs="Tahoma"/>
          <w:b/>
          <w:u w:val="single"/>
        </w:rPr>
        <w:t>yapılmaz</w:t>
      </w:r>
      <w:r w:rsidR="006959FA" w:rsidRPr="006959FA">
        <w:rPr>
          <w:rFonts w:cs="Tahoma"/>
          <w:b/>
        </w:rPr>
        <w:t>?</w:t>
      </w:r>
      <w:r w:rsidR="006959FA">
        <w:rPr>
          <w:rFonts w:cs="Tahoma"/>
          <w:b/>
        </w:rPr>
        <w:t>(5p)</w:t>
      </w:r>
    </w:p>
    <w:p w:rsidR="006959FA" w:rsidRPr="006959FA" w:rsidRDefault="006959FA" w:rsidP="006959FA">
      <w:pPr>
        <w:spacing w:after="0" w:line="240" w:lineRule="auto"/>
        <w:ind w:right="212"/>
        <w:rPr>
          <w:rFonts w:eastAsia="Times New Roman" w:cs="Tahoma"/>
          <w:lang w:eastAsia="tr-TR"/>
        </w:rPr>
      </w:pPr>
      <w:r w:rsidRPr="006959FA">
        <w:rPr>
          <w:rFonts w:eastAsia="Times New Roman" w:cs="Tahoma"/>
          <w:b/>
          <w:lang w:eastAsia="tr-TR"/>
        </w:rPr>
        <w:t xml:space="preserve"> A)</w:t>
      </w:r>
      <w:r w:rsidRPr="006959FA">
        <w:rPr>
          <w:rFonts w:eastAsia="Times New Roman" w:cs="Tahoma"/>
          <w:lang w:eastAsia="tr-TR"/>
        </w:rPr>
        <w:t xml:space="preserve"> Problemi iyi anlamak.</w:t>
      </w:r>
    </w:p>
    <w:p w:rsidR="006959FA" w:rsidRPr="006959FA" w:rsidRDefault="006959FA" w:rsidP="006959FA">
      <w:pPr>
        <w:spacing w:after="0" w:line="240" w:lineRule="auto"/>
        <w:ind w:right="212"/>
        <w:rPr>
          <w:rFonts w:eastAsia="Times New Roman" w:cs="Tahoma"/>
          <w:lang w:eastAsia="tr-TR"/>
        </w:rPr>
      </w:pPr>
      <w:r w:rsidRPr="006959FA">
        <w:rPr>
          <w:rFonts w:eastAsia="Times New Roman" w:cs="Tahoma"/>
          <w:b/>
          <w:lang w:eastAsia="tr-TR"/>
        </w:rPr>
        <w:t xml:space="preserve"> B)</w:t>
      </w:r>
      <w:r w:rsidRPr="006959FA">
        <w:rPr>
          <w:rFonts w:eastAsia="Times New Roman" w:cs="Tahoma"/>
          <w:lang w:eastAsia="tr-TR"/>
        </w:rPr>
        <w:t xml:space="preserve"> </w:t>
      </w:r>
      <w:r w:rsidR="001959F7" w:rsidRPr="006959FA">
        <w:rPr>
          <w:rFonts w:eastAsia="Times New Roman" w:cs="Tahoma"/>
          <w:lang w:eastAsia="tr-TR"/>
        </w:rPr>
        <w:t>Problemi çözmek için bir plan yapmak.</w:t>
      </w:r>
      <w:r w:rsidRPr="006959FA">
        <w:rPr>
          <w:rFonts w:eastAsia="Times New Roman" w:cs="Tahoma"/>
          <w:lang w:eastAsia="tr-TR"/>
        </w:rPr>
        <w:br/>
        <w:t xml:space="preserve"> </w:t>
      </w:r>
      <w:r w:rsidRPr="006959FA">
        <w:rPr>
          <w:rFonts w:eastAsia="Times New Roman" w:cs="Tahoma"/>
          <w:b/>
          <w:lang w:eastAsia="tr-TR"/>
        </w:rPr>
        <w:t>C)</w:t>
      </w:r>
      <w:r w:rsidRPr="006959FA">
        <w:rPr>
          <w:rFonts w:eastAsia="Times New Roman" w:cs="Tahoma"/>
          <w:lang w:eastAsia="tr-TR"/>
        </w:rPr>
        <w:t xml:space="preserve"> </w:t>
      </w:r>
      <w:r w:rsidR="001959F7" w:rsidRPr="006959FA">
        <w:rPr>
          <w:rFonts w:eastAsia="Times New Roman" w:cs="Tahoma"/>
          <w:lang w:eastAsia="tr-TR"/>
        </w:rPr>
        <w:t>Problemi çözdükten sonra sonucu kontrol etmek.</w:t>
      </w:r>
    </w:p>
    <w:p w:rsidR="001959F7" w:rsidRDefault="006959FA" w:rsidP="001959F7">
      <w:pPr>
        <w:rPr>
          <w:rFonts w:ascii="Tahoma" w:eastAsia="Times New Roman" w:hAnsi="Tahoma" w:cs="Tahoma"/>
          <w:sz w:val="2"/>
          <w:szCs w:val="2"/>
          <w:lang w:eastAsia="tr-TR"/>
        </w:rPr>
      </w:pPr>
      <w:r w:rsidRPr="006959FA">
        <w:rPr>
          <w:rFonts w:eastAsia="Times New Roman" w:cs="Tahoma"/>
          <w:lang w:eastAsia="tr-TR"/>
        </w:rPr>
        <w:t xml:space="preserve"> </w:t>
      </w:r>
      <w:r w:rsidRPr="006959FA">
        <w:rPr>
          <w:rFonts w:eastAsia="Times New Roman" w:cs="Tahoma"/>
          <w:b/>
          <w:lang w:eastAsia="tr-TR"/>
        </w:rPr>
        <w:t xml:space="preserve">D) </w:t>
      </w:r>
      <w:r w:rsidR="001959F7" w:rsidRPr="006959FA">
        <w:rPr>
          <w:rFonts w:eastAsia="Times New Roman" w:cs="Tahoma"/>
          <w:lang w:eastAsia="tr-TR"/>
        </w:rPr>
        <w:t>Problemi uzun ve karışık yollardan çözmeye çalışmak.</w:t>
      </w:r>
    </w:p>
    <w:p w:rsidR="00314CB9" w:rsidRDefault="00E43A2D" w:rsidP="00F7233F">
      <w:pPr>
        <w:rPr>
          <w:rFonts w:ascii="Calibri" w:eastAsia="Calibri" w:hAnsi="Calibri"/>
          <w:b/>
          <w:szCs w:val="20"/>
        </w:rPr>
      </w:pPr>
      <w:r>
        <w:rPr>
          <w:rFonts w:ascii="Calibri" w:eastAsia="Calibri" w:hAnsi="Calibri"/>
          <w:b/>
          <w:szCs w:val="20"/>
        </w:rPr>
        <w:t>12)</w:t>
      </w:r>
      <w:proofErr w:type="spellStart"/>
      <w:r w:rsidRPr="001A1B4C">
        <w:rPr>
          <w:rFonts w:ascii="Calibri" w:eastAsia="Calibri" w:hAnsi="Calibri"/>
          <w:b/>
          <w:szCs w:val="20"/>
        </w:rPr>
        <w:t>Scratch</w:t>
      </w:r>
      <w:proofErr w:type="spellEnd"/>
      <w:r w:rsidRPr="001A1B4C">
        <w:rPr>
          <w:rFonts w:ascii="Calibri" w:eastAsia="Calibri" w:hAnsi="Calibri"/>
          <w:b/>
          <w:szCs w:val="20"/>
        </w:rPr>
        <w:t xml:space="preserve"> programında</w:t>
      </w:r>
      <w:r>
        <w:rPr>
          <w:rFonts w:ascii="Calibri" w:eastAsia="Calibri" w:hAnsi="Calibri"/>
          <w:b/>
          <w:szCs w:val="20"/>
        </w:rPr>
        <w:t xml:space="preserve"> </w:t>
      </w:r>
      <w:r w:rsidRPr="001A1B4C">
        <w:rPr>
          <w:rFonts w:ascii="Calibri" w:eastAsia="Calibri" w:hAnsi="Calibri"/>
          <w:b/>
          <w:szCs w:val="20"/>
        </w:rPr>
        <w:t xml:space="preserve">aşağıdaki </w:t>
      </w:r>
      <w:r>
        <w:rPr>
          <w:rFonts w:ascii="Calibri" w:eastAsia="Calibri" w:hAnsi="Calibri"/>
          <w:b/>
          <w:szCs w:val="20"/>
        </w:rPr>
        <w:t>bloklardan</w:t>
      </w:r>
      <w:r w:rsidRPr="001A1B4C">
        <w:rPr>
          <w:rFonts w:ascii="Calibri" w:eastAsia="Calibri" w:hAnsi="Calibri"/>
          <w:b/>
          <w:szCs w:val="20"/>
        </w:rPr>
        <w:t xml:space="preserve"> hangisi içindeki kodların </w:t>
      </w:r>
      <w:r>
        <w:rPr>
          <w:rFonts w:ascii="Calibri" w:eastAsia="Calibri" w:hAnsi="Calibri"/>
          <w:b/>
          <w:szCs w:val="20"/>
        </w:rPr>
        <w:t>bir şarta bağlı olarak çalışmasını sağlar?</w:t>
      </w:r>
      <w:r w:rsidR="00F634E9">
        <w:rPr>
          <w:rFonts w:ascii="Calibri" w:eastAsia="Calibri" w:hAnsi="Calibri"/>
          <w:b/>
          <w:szCs w:val="20"/>
        </w:rPr>
        <w:t>(5p)</w:t>
      </w:r>
    </w:p>
    <w:p w:rsidR="00E43A2D" w:rsidRPr="00085ADA" w:rsidRDefault="00E43A2D" w:rsidP="00F7233F">
      <w:pPr>
        <w:rPr>
          <w:rFonts w:ascii="Calibri" w:eastAsia="Calibri" w:hAnsi="Calibri"/>
          <w:b/>
          <w:noProof/>
          <w:szCs w:val="20"/>
        </w:rPr>
      </w:pPr>
      <w:r w:rsidRPr="00E43A2D">
        <w:rPr>
          <w:rFonts w:eastAsia="Times New Roman" w:cs="Tahoma"/>
          <w:lang w:eastAsia="tr-TR"/>
        </w:rPr>
        <w:t>A)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>
            <wp:extent cx="800876" cy="389614"/>
            <wp:effectExtent l="0" t="0" r="0" b="0"/>
            <wp:docPr id="47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847" cy="39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ahoma"/>
          <w:lang w:eastAsia="tr-TR"/>
        </w:rPr>
        <w:t>B)</w:t>
      </w:r>
      <w:r w:rsidRPr="00E43A2D">
        <w:rPr>
          <w:rFonts w:ascii="Calibri" w:eastAsia="Calibri" w:hAnsi="Calibri"/>
          <w:b/>
          <w:noProof/>
          <w:szCs w:val="20"/>
        </w:rPr>
        <w:t xml:space="preserve"> 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>
            <wp:extent cx="761053" cy="388454"/>
            <wp:effectExtent l="0" t="0" r="1270" b="0"/>
            <wp:docPr id="4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592" cy="39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noProof/>
          <w:szCs w:val="20"/>
        </w:rPr>
        <w:t>C)</w:t>
      </w:r>
      <w:r w:rsidRPr="00E43A2D">
        <w:rPr>
          <w:rFonts w:ascii="Calibri" w:eastAsia="Calibri" w:hAnsi="Calibri"/>
          <w:b/>
          <w:noProof/>
          <w:szCs w:val="20"/>
        </w:rPr>
        <w:t xml:space="preserve"> 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>
            <wp:extent cx="628153" cy="290357"/>
            <wp:effectExtent l="0" t="0" r="635" b="0"/>
            <wp:docPr id="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ıklandığında.png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170" cy="295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noProof/>
          <w:szCs w:val="20"/>
        </w:rPr>
        <w:t>D)</w:t>
      </w:r>
      <w:r w:rsidRPr="00E43A2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580445" cy="257976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adimgidin.gif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937" cy="2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053" w:rsidRPr="008F0053" w:rsidRDefault="00085ADA" w:rsidP="00F7233F">
      <w:pPr>
        <w:rPr>
          <w:b/>
          <w:i/>
          <w:lang w:val="en-US"/>
        </w:rPr>
      </w:pPr>
      <w:r w:rsidRPr="00496204">
        <w:rPr>
          <w:rFonts w:ascii="Calibri" w:eastAsia="Calibri" w:hAnsi="Calibri" w:cs="Calibri"/>
          <w:b/>
          <w:noProof/>
          <w:lang w:eastAsia="tr-TR"/>
        </w:rPr>
        <w:drawing>
          <wp:anchor distT="0" distB="0" distL="114300" distR="114300" simplePos="0" relativeHeight="252563456" behindDoc="1" locked="0" layoutInCell="1" allowOverlap="1">
            <wp:simplePos x="0" y="0"/>
            <wp:positionH relativeFrom="column">
              <wp:posOffset>-6684</wp:posOffset>
            </wp:positionH>
            <wp:positionV relativeFrom="paragraph">
              <wp:posOffset>535802</wp:posOffset>
            </wp:positionV>
            <wp:extent cx="3362960" cy="1311910"/>
            <wp:effectExtent l="0" t="0" r="8890" b="2540"/>
            <wp:wrapNone/>
            <wp:docPr id="7" name="Resim 7" descr="C:\Users\PC\Desktop\5.sınıf Soru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5.sınıf Sorusu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96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1623" w:rsidRPr="00F71623">
        <w:rPr>
          <w:b/>
          <w:noProof/>
          <w:lang w:eastAsia="tr-TR"/>
        </w:rPr>
        <w:t>13)</w:t>
      </w:r>
      <w:r w:rsidR="00F634E9" w:rsidRPr="00F634E9">
        <w:rPr>
          <w:rFonts w:ascii="Calibri" w:eastAsia="Calibri" w:hAnsi="Calibri" w:cs="Calibri"/>
          <w:b/>
          <w:noProof/>
          <w:lang w:eastAsia="tr-TR"/>
        </w:rPr>
        <w:t xml:space="preserve"> </w:t>
      </w:r>
      <w:r w:rsidR="00F634E9" w:rsidRPr="00F634E9">
        <w:rPr>
          <w:rStyle w:val="AralkYokChar"/>
          <w:b/>
        </w:rPr>
        <w:t xml:space="preserve">Aşağıda bulunan beyaz noktaya yandaki komutları sırası </w:t>
      </w:r>
      <w:proofErr w:type="gramStart"/>
      <w:r w:rsidR="00F634E9" w:rsidRPr="00F634E9">
        <w:rPr>
          <w:rStyle w:val="AralkYokChar"/>
          <w:b/>
        </w:rPr>
        <w:t>ile  uygulayınız</w:t>
      </w:r>
      <w:proofErr w:type="gramEnd"/>
      <w:r w:rsidR="00F634E9" w:rsidRPr="00F634E9">
        <w:rPr>
          <w:rStyle w:val="AralkYokChar"/>
          <w:b/>
        </w:rPr>
        <w:t xml:space="preserve"> ve bu beyaz noktanın en son hangi konumda olacağını + işareti koyarak belirtiniz. </w:t>
      </w:r>
      <w:r w:rsidR="00F634E9">
        <w:rPr>
          <w:rStyle w:val="AralkYokChar"/>
          <w:b/>
        </w:rPr>
        <w:t>(5</w:t>
      </w:r>
      <w:r w:rsidR="00F634E9" w:rsidRPr="00F634E9">
        <w:rPr>
          <w:rStyle w:val="AralkYokChar"/>
          <w:b/>
        </w:rPr>
        <w:t>p)</w:t>
      </w:r>
    </w:p>
    <w:p w:rsidR="00085ADA" w:rsidRDefault="00085ADA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:rsidR="00085ADA" w:rsidRDefault="00085ADA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:rsidR="008F0053" w:rsidRPr="008F0053" w:rsidRDefault="008F0053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:rsidR="00085ADA" w:rsidRDefault="00085ADA" w:rsidP="00F7233F">
      <w:pPr>
        <w:rPr>
          <w:rFonts w:eastAsia="Times New Roman" w:cs="Tahoma"/>
          <w:b/>
          <w:lang w:eastAsia="tr-TR"/>
        </w:rPr>
      </w:pPr>
    </w:p>
    <w:p w:rsidR="00085ADA" w:rsidRDefault="00085ADA" w:rsidP="00F7233F">
      <w:pPr>
        <w:rPr>
          <w:rFonts w:eastAsia="Times New Roman" w:cs="Tahoma"/>
          <w:b/>
          <w:lang w:eastAsia="tr-TR"/>
        </w:rPr>
      </w:pPr>
    </w:p>
    <w:p w:rsidR="00085ADA" w:rsidRPr="00CD4E6A" w:rsidRDefault="008F0053" w:rsidP="00F7233F">
      <w:pPr>
        <w:rPr>
          <w:rFonts w:eastAsia="Times New Roman" w:cs="Tahoma"/>
          <w:b/>
          <w:lang w:eastAsia="tr-TR"/>
        </w:rPr>
      </w:pPr>
      <w:r w:rsidRPr="008F0053">
        <w:rPr>
          <w:rFonts w:eastAsia="Times New Roman" w:cs="Tahoma"/>
          <w:b/>
          <w:lang w:eastAsia="tr-TR"/>
        </w:rPr>
        <w:t>14</w:t>
      </w:r>
      <w:r>
        <w:rPr>
          <w:rFonts w:eastAsia="Times New Roman" w:cs="Tahoma"/>
          <w:b/>
          <w:lang w:eastAsia="tr-TR"/>
        </w:rPr>
        <w:t>)</w:t>
      </w:r>
      <w:r w:rsidRPr="00CD4E6A">
        <w:rPr>
          <w:rFonts w:eastAsia="Times New Roman" w:cs="Tahoma"/>
          <w:lang w:eastAsia="tr-TR"/>
        </w:rPr>
        <w:t>Yeşil bayrağa tıklandığında,</w:t>
      </w:r>
      <w:r w:rsidR="00085ADA" w:rsidRPr="00CD4E6A">
        <w:rPr>
          <w:rFonts w:eastAsia="Times New Roman" w:cs="Tahoma"/>
          <w:lang w:eastAsia="tr-TR"/>
        </w:rPr>
        <w:t xml:space="preserve">10 adım git, 2saniye “Sınavınız Başladı” de,1 saniye bekle, 2 saniye “Başarılar” de ve </w:t>
      </w:r>
      <w:r w:rsidR="007B5252">
        <w:rPr>
          <w:rFonts w:eastAsia="Times New Roman" w:cs="Tahoma"/>
          <w:lang w:eastAsia="tr-TR"/>
        </w:rPr>
        <w:t>bütün komutları</w:t>
      </w:r>
      <w:bookmarkStart w:id="0" w:name="_GoBack"/>
      <w:bookmarkEnd w:id="0"/>
      <w:r w:rsidR="00085ADA" w:rsidRPr="00CD4E6A">
        <w:rPr>
          <w:rFonts w:eastAsia="Times New Roman" w:cs="Tahoma"/>
          <w:lang w:eastAsia="tr-TR"/>
        </w:rPr>
        <w:t xml:space="preserve"> sürekli tekrarla</w:t>
      </w:r>
      <w:r w:rsidR="00CD4E6A" w:rsidRPr="00CD4E6A">
        <w:rPr>
          <w:rFonts w:eastAsia="Times New Roman" w:cs="Tahoma"/>
          <w:lang w:eastAsia="tr-TR"/>
        </w:rPr>
        <w:t>.</w:t>
      </w:r>
      <w:r w:rsidR="00CD4E6A" w:rsidRPr="00CD4E6A">
        <w:t xml:space="preserve"> </w:t>
      </w:r>
      <w:r w:rsidR="00CD4E6A" w:rsidRPr="00CD4E6A">
        <w:rPr>
          <w:b/>
        </w:rPr>
        <w:t>Yukarıdaki açıklamaya uygun kod bloğu aşağıdakilerden hangisidir?</w:t>
      </w:r>
      <w:r w:rsidR="00432137">
        <w:rPr>
          <w:b/>
        </w:rPr>
        <w:t>(5p)</w:t>
      </w:r>
    </w:p>
    <w:p w:rsidR="00085ADA" w:rsidRDefault="00085ADA" w:rsidP="00F7233F">
      <w:pPr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lang w:eastAsia="tr-TR"/>
        </w:rPr>
        <w:t>A)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>
            <wp:extent cx="1360506" cy="12763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.jpg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358" cy="127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ahoma"/>
          <w:b/>
          <w:lang w:eastAsia="tr-TR"/>
        </w:rPr>
        <w:t xml:space="preserve"> B)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>
            <wp:extent cx="1553758" cy="1277858"/>
            <wp:effectExtent l="0" t="0" r="889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.jpg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9326" cy="1282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66D0" w:rsidRDefault="00085ADA" w:rsidP="009066D0">
      <w:pPr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lang w:eastAsia="tr-TR"/>
        </w:rPr>
        <w:t>C)</w:t>
      </w:r>
      <w:r w:rsidR="0082348D">
        <w:rPr>
          <w:rFonts w:eastAsia="Times New Roman" w:cs="Tahoma"/>
          <w:b/>
          <w:noProof/>
          <w:lang w:eastAsia="tr-TR"/>
        </w:rPr>
        <w:drawing>
          <wp:inline distT="0" distB="0" distL="0" distR="0">
            <wp:extent cx="1495424" cy="1059259"/>
            <wp:effectExtent l="0" t="0" r="0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.png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561" cy="1070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ahoma"/>
          <w:b/>
          <w:lang w:eastAsia="tr-TR"/>
        </w:rPr>
        <w:t>D)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>
            <wp:extent cx="1359673" cy="1243956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jpg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581" cy="1247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66D0" w:rsidRPr="008F0053" w:rsidRDefault="009066D0" w:rsidP="00F7233F">
      <w:pPr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noProof/>
          <w:lang w:eastAsia="tr-TR"/>
        </w:rPr>
        <w:drawing>
          <wp:anchor distT="0" distB="0" distL="114300" distR="114300" simplePos="0" relativeHeight="252564480" behindDoc="1" locked="0" layoutInCell="1" allowOverlap="1">
            <wp:simplePos x="0" y="0"/>
            <wp:positionH relativeFrom="column">
              <wp:posOffset>2448907</wp:posOffset>
            </wp:positionH>
            <wp:positionV relativeFrom="paragraph">
              <wp:posOffset>19685</wp:posOffset>
            </wp:positionV>
            <wp:extent cx="914400" cy="257810"/>
            <wp:effectExtent l="0" t="0" r="0" b="889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arılar....png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066D0" w:rsidRPr="008F0053" w:rsidSect="00CD1EEC">
      <w:pgSz w:w="11906" w:h="16838"/>
      <w:pgMar w:top="568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3E6" w:rsidRDefault="004673E6" w:rsidP="00E71FEE">
      <w:pPr>
        <w:spacing w:after="0" w:line="240" w:lineRule="auto"/>
      </w:pPr>
      <w:r>
        <w:separator/>
      </w:r>
    </w:p>
  </w:endnote>
  <w:endnote w:type="continuationSeparator" w:id="0">
    <w:p w:rsidR="004673E6" w:rsidRDefault="004673E6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3E6" w:rsidRDefault="004673E6" w:rsidP="00E71FEE">
      <w:pPr>
        <w:spacing w:after="0" w:line="240" w:lineRule="auto"/>
      </w:pPr>
      <w:r>
        <w:separator/>
      </w:r>
    </w:p>
  </w:footnote>
  <w:footnote w:type="continuationSeparator" w:id="0">
    <w:p w:rsidR="004673E6" w:rsidRDefault="004673E6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4.25pt;height:12.75pt;visibility:visible;mso-wrap-style:square" o:bullet="t">
        <v:imagedata r:id="rId1" o:title=""/>
      </v:shape>
    </w:pict>
  </w:numPicBullet>
  <w:numPicBullet w:numPicBulletId="1">
    <w:pict>
      <v:shape id="_x0000_i1031" type="#_x0000_t75" style="width:17.25pt;height:15pt;visibility:visible;mso-wrap-style:square" o:bullet="t">
        <v:imagedata r:id="rId2" o:title=""/>
      </v:shape>
    </w:pict>
  </w:numPicBullet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6B670AD"/>
    <w:multiLevelType w:val="hybridMultilevel"/>
    <w:tmpl w:val="A77CC718"/>
    <w:lvl w:ilvl="0" w:tplc="9B22D09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Calibri"/>
        <w:b/>
        <w:sz w:val="20"/>
        <w:szCs w:val="2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740318D"/>
    <w:multiLevelType w:val="hybridMultilevel"/>
    <w:tmpl w:val="AD1CB8B8"/>
    <w:lvl w:ilvl="0" w:tplc="EDDE24BE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EF15EE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0B4DF3"/>
    <w:multiLevelType w:val="hybridMultilevel"/>
    <w:tmpl w:val="DFAC8886"/>
    <w:lvl w:ilvl="0" w:tplc="054814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7A70"/>
    <w:multiLevelType w:val="hybridMultilevel"/>
    <w:tmpl w:val="8064DB5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8544FE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4"/>
  </w:num>
  <w:num w:numId="2">
    <w:abstractNumId w:val="7"/>
  </w:num>
  <w:num w:numId="3">
    <w:abstractNumId w:val="5"/>
  </w:num>
  <w:num w:numId="4">
    <w:abstractNumId w:val="30"/>
  </w:num>
  <w:num w:numId="5">
    <w:abstractNumId w:val="31"/>
  </w:num>
  <w:num w:numId="6">
    <w:abstractNumId w:val="2"/>
  </w:num>
  <w:num w:numId="7">
    <w:abstractNumId w:val="10"/>
  </w:num>
  <w:num w:numId="8">
    <w:abstractNumId w:val="14"/>
  </w:num>
  <w:num w:numId="9">
    <w:abstractNumId w:val="25"/>
  </w:num>
  <w:num w:numId="10">
    <w:abstractNumId w:val="26"/>
  </w:num>
  <w:num w:numId="11">
    <w:abstractNumId w:val="17"/>
  </w:num>
  <w:num w:numId="12">
    <w:abstractNumId w:val="16"/>
  </w:num>
  <w:num w:numId="13">
    <w:abstractNumId w:val="0"/>
  </w:num>
  <w:num w:numId="14">
    <w:abstractNumId w:val="15"/>
  </w:num>
  <w:num w:numId="15">
    <w:abstractNumId w:val="28"/>
  </w:num>
  <w:num w:numId="16">
    <w:abstractNumId w:val="4"/>
  </w:num>
  <w:num w:numId="17">
    <w:abstractNumId w:val="1"/>
  </w:num>
  <w:num w:numId="18">
    <w:abstractNumId w:val="6"/>
  </w:num>
  <w:num w:numId="19">
    <w:abstractNumId w:val="24"/>
  </w:num>
  <w:num w:numId="20">
    <w:abstractNumId w:val="27"/>
  </w:num>
  <w:num w:numId="21">
    <w:abstractNumId w:val="22"/>
  </w:num>
  <w:num w:numId="22">
    <w:abstractNumId w:val="11"/>
  </w:num>
  <w:num w:numId="23">
    <w:abstractNumId w:val="33"/>
  </w:num>
  <w:num w:numId="24">
    <w:abstractNumId w:val="13"/>
  </w:num>
  <w:num w:numId="25">
    <w:abstractNumId w:val="9"/>
  </w:num>
  <w:num w:numId="26">
    <w:abstractNumId w:val="8"/>
  </w:num>
  <w:num w:numId="27">
    <w:abstractNumId w:val="18"/>
  </w:num>
  <w:num w:numId="28">
    <w:abstractNumId w:val="3"/>
  </w:num>
  <w:num w:numId="29">
    <w:abstractNumId w:val="12"/>
  </w:num>
  <w:num w:numId="30">
    <w:abstractNumId w:val="29"/>
  </w:num>
  <w:num w:numId="31">
    <w:abstractNumId w:val="21"/>
  </w:num>
  <w:num w:numId="32">
    <w:abstractNumId w:val="32"/>
  </w:num>
  <w:num w:numId="33">
    <w:abstractNumId w:val="23"/>
  </w:num>
  <w:num w:numId="34">
    <w:abstractNumId w:val="19"/>
  </w:num>
  <w:num w:numId="3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5769D"/>
    <w:rsid w:val="00065304"/>
    <w:rsid w:val="000702EF"/>
    <w:rsid w:val="000727A0"/>
    <w:rsid w:val="00074C65"/>
    <w:rsid w:val="00076A1D"/>
    <w:rsid w:val="0008314B"/>
    <w:rsid w:val="00085ADA"/>
    <w:rsid w:val="00090266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B9B"/>
    <w:rsid w:val="00177B73"/>
    <w:rsid w:val="0019167B"/>
    <w:rsid w:val="00194159"/>
    <w:rsid w:val="00194B9F"/>
    <w:rsid w:val="001959F7"/>
    <w:rsid w:val="001B1083"/>
    <w:rsid w:val="001B26AE"/>
    <w:rsid w:val="001B530B"/>
    <w:rsid w:val="001B6F4D"/>
    <w:rsid w:val="001C612E"/>
    <w:rsid w:val="001D40D3"/>
    <w:rsid w:val="001F59FB"/>
    <w:rsid w:val="0020062A"/>
    <w:rsid w:val="0020130B"/>
    <w:rsid w:val="00211763"/>
    <w:rsid w:val="00212563"/>
    <w:rsid w:val="002157AA"/>
    <w:rsid w:val="00222942"/>
    <w:rsid w:val="002446D9"/>
    <w:rsid w:val="002514CC"/>
    <w:rsid w:val="00252E60"/>
    <w:rsid w:val="00254247"/>
    <w:rsid w:val="0025432A"/>
    <w:rsid w:val="00254A59"/>
    <w:rsid w:val="002567E9"/>
    <w:rsid w:val="00257D07"/>
    <w:rsid w:val="002604BF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C4BBD"/>
    <w:rsid w:val="002D68C5"/>
    <w:rsid w:val="002F0189"/>
    <w:rsid w:val="002F34C0"/>
    <w:rsid w:val="00300EBD"/>
    <w:rsid w:val="0030212D"/>
    <w:rsid w:val="00314CB9"/>
    <w:rsid w:val="00325558"/>
    <w:rsid w:val="00327CB3"/>
    <w:rsid w:val="00333D3F"/>
    <w:rsid w:val="0034459C"/>
    <w:rsid w:val="00347E27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0B02"/>
    <w:rsid w:val="003B23BE"/>
    <w:rsid w:val="003C3F38"/>
    <w:rsid w:val="003D16A3"/>
    <w:rsid w:val="003E395A"/>
    <w:rsid w:val="003E75AA"/>
    <w:rsid w:val="003F20CB"/>
    <w:rsid w:val="003F5EC3"/>
    <w:rsid w:val="0040162C"/>
    <w:rsid w:val="00403928"/>
    <w:rsid w:val="004127E2"/>
    <w:rsid w:val="00414838"/>
    <w:rsid w:val="00415C0B"/>
    <w:rsid w:val="00432137"/>
    <w:rsid w:val="00434EFE"/>
    <w:rsid w:val="00450798"/>
    <w:rsid w:val="00457545"/>
    <w:rsid w:val="00457D14"/>
    <w:rsid w:val="004616EC"/>
    <w:rsid w:val="00464A32"/>
    <w:rsid w:val="00465A24"/>
    <w:rsid w:val="00466750"/>
    <w:rsid w:val="004673E6"/>
    <w:rsid w:val="004841C1"/>
    <w:rsid w:val="004854FF"/>
    <w:rsid w:val="0048732D"/>
    <w:rsid w:val="0049511D"/>
    <w:rsid w:val="00496176"/>
    <w:rsid w:val="004A1BC2"/>
    <w:rsid w:val="004A2E85"/>
    <w:rsid w:val="004A36CC"/>
    <w:rsid w:val="004A4CE0"/>
    <w:rsid w:val="004A502E"/>
    <w:rsid w:val="004B005A"/>
    <w:rsid w:val="004B26E7"/>
    <w:rsid w:val="004C08DC"/>
    <w:rsid w:val="004C18AF"/>
    <w:rsid w:val="004C4581"/>
    <w:rsid w:val="004E50EF"/>
    <w:rsid w:val="004F2568"/>
    <w:rsid w:val="004F784F"/>
    <w:rsid w:val="00504D40"/>
    <w:rsid w:val="00535ADA"/>
    <w:rsid w:val="0053684E"/>
    <w:rsid w:val="00546265"/>
    <w:rsid w:val="005501F1"/>
    <w:rsid w:val="00556374"/>
    <w:rsid w:val="00560914"/>
    <w:rsid w:val="0057416C"/>
    <w:rsid w:val="00575228"/>
    <w:rsid w:val="005809B3"/>
    <w:rsid w:val="00581474"/>
    <w:rsid w:val="00586FE0"/>
    <w:rsid w:val="00587F70"/>
    <w:rsid w:val="005A4053"/>
    <w:rsid w:val="005A4515"/>
    <w:rsid w:val="005A5AD6"/>
    <w:rsid w:val="005A6250"/>
    <w:rsid w:val="005B1998"/>
    <w:rsid w:val="005B2065"/>
    <w:rsid w:val="005B4050"/>
    <w:rsid w:val="005B6D3E"/>
    <w:rsid w:val="005C391B"/>
    <w:rsid w:val="005D3292"/>
    <w:rsid w:val="005E205C"/>
    <w:rsid w:val="005E33CE"/>
    <w:rsid w:val="006177AF"/>
    <w:rsid w:val="00625C1D"/>
    <w:rsid w:val="00626459"/>
    <w:rsid w:val="00632CC3"/>
    <w:rsid w:val="00642920"/>
    <w:rsid w:val="00647FC5"/>
    <w:rsid w:val="00667FFD"/>
    <w:rsid w:val="00670112"/>
    <w:rsid w:val="00671883"/>
    <w:rsid w:val="00672BA3"/>
    <w:rsid w:val="0068012D"/>
    <w:rsid w:val="006829E0"/>
    <w:rsid w:val="006959FA"/>
    <w:rsid w:val="006B0030"/>
    <w:rsid w:val="006B3471"/>
    <w:rsid w:val="006C4097"/>
    <w:rsid w:val="006D4BF3"/>
    <w:rsid w:val="006E0AD2"/>
    <w:rsid w:val="006E0F37"/>
    <w:rsid w:val="006E64E9"/>
    <w:rsid w:val="006F3DF7"/>
    <w:rsid w:val="006F57EC"/>
    <w:rsid w:val="00700E12"/>
    <w:rsid w:val="00702F5D"/>
    <w:rsid w:val="00714DC2"/>
    <w:rsid w:val="007249EB"/>
    <w:rsid w:val="0073539A"/>
    <w:rsid w:val="007356EB"/>
    <w:rsid w:val="00737728"/>
    <w:rsid w:val="00741971"/>
    <w:rsid w:val="00742EDE"/>
    <w:rsid w:val="0075166C"/>
    <w:rsid w:val="007630F9"/>
    <w:rsid w:val="007664EA"/>
    <w:rsid w:val="00782F2E"/>
    <w:rsid w:val="0079423E"/>
    <w:rsid w:val="007A4090"/>
    <w:rsid w:val="007B1FE9"/>
    <w:rsid w:val="007B340B"/>
    <w:rsid w:val="007B5252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48D"/>
    <w:rsid w:val="00823881"/>
    <w:rsid w:val="00847782"/>
    <w:rsid w:val="0085084F"/>
    <w:rsid w:val="008615BD"/>
    <w:rsid w:val="008668CE"/>
    <w:rsid w:val="008674AD"/>
    <w:rsid w:val="00872059"/>
    <w:rsid w:val="00876634"/>
    <w:rsid w:val="0088475E"/>
    <w:rsid w:val="008855EF"/>
    <w:rsid w:val="00886EC5"/>
    <w:rsid w:val="00887FF5"/>
    <w:rsid w:val="008913F7"/>
    <w:rsid w:val="00891F30"/>
    <w:rsid w:val="008925F4"/>
    <w:rsid w:val="008A5ED9"/>
    <w:rsid w:val="008B16A3"/>
    <w:rsid w:val="008B3ED0"/>
    <w:rsid w:val="008B416B"/>
    <w:rsid w:val="008C7ACE"/>
    <w:rsid w:val="008E48A5"/>
    <w:rsid w:val="008F0053"/>
    <w:rsid w:val="008F2C65"/>
    <w:rsid w:val="00902E6E"/>
    <w:rsid w:val="00905979"/>
    <w:rsid w:val="009066D0"/>
    <w:rsid w:val="00907893"/>
    <w:rsid w:val="0091511C"/>
    <w:rsid w:val="00917598"/>
    <w:rsid w:val="00925D75"/>
    <w:rsid w:val="0093515A"/>
    <w:rsid w:val="00943229"/>
    <w:rsid w:val="00944885"/>
    <w:rsid w:val="009548DF"/>
    <w:rsid w:val="00954ACF"/>
    <w:rsid w:val="00955E51"/>
    <w:rsid w:val="00965491"/>
    <w:rsid w:val="00967E5D"/>
    <w:rsid w:val="00972B0A"/>
    <w:rsid w:val="00975007"/>
    <w:rsid w:val="00975197"/>
    <w:rsid w:val="009776B2"/>
    <w:rsid w:val="0098365B"/>
    <w:rsid w:val="009A1B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36681"/>
    <w:rsid w:val="00A44727"/>
    <w:rsid w:val="00A506FF"/>
    <w:rsid w:val="00A5110A"/>
    <w:rsid w:val="00A65313"/>
    <w:rsid w:val="00A74C66"/>
    <w:rsid w:val="00A76C7B"/>
    <w:rsid w:val="00A8311E"/>
    <w:rsid w:val="00A8405B"/>
    <w:rsid w:val="00A9241F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78"/>
    <w:rsid w:val="00B01CC9"/>
    <w:rsid w:val="00B17920"/>
    <w:rsid w:val="00B23963"/>
    <w:rsid w:val="00B36021"/>
    <w:rsid w:val="00B465F6"/>
    <w:rsid w:val="00B469A5"/>
    <w:rsid w:val="00B64C9F"/>
    <w:rsid w:val="00B825B4"/>
    <w:rsid w:val="00B83EF4"/>
    <w:rsid w:val="00B855FB"/>
    <w:rsid w:val="00BA04D9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29B1"/>
    <w:rsid w:val="00C03273"/>
    <w:rsid w:val="00C1293F"/>
    <w:rsid w:val="00C271B8"/>
    <w:rsid w:val="00C37A45"/>
    <w:rsid w:val="00C52517"/>
    <w:rsid w:val="00C545C4"/>
    <w:rsid w:val="00C758A1"/>
    <w:rsid w:val="00C82453"/>
    <w:rsid w:val="00C82937"/>
    <w:rsid w:val="00C97861"/>
    <w:rsid w:val="00C97B14"/>
    <w:rsid w:val="00CA3CF4"/>
    <w:rsid w:val="00CB1BA7"/>
    <w:rsid w:val="00CB5140"/>
    <w:rsid w:val="00CC5DC1"/>
    <w:rsid w:val="00CC5F10"/>
    <w:rsid w:val="00CC7B7A"/>
    <w:rsid w:val="00CD1EEC"/>
    <w:rsid w:val="00CD305D"/>
    <w:rsid w:val="00CD4E6A"/>
    <w:rsid w:val="00CF4C22"/>
    <w:rsid w:val="00CF6DA5"/>
    <w:rsid w:val="00D03AF0"/>
    <w:rsid w:val="00D251D4"/>
    <w:rsid w:val="00D401BB"/>
    <w:rsid w:val="00D42C12"/>
    <w:rsid w:val="00D44C67"/>
    <w:rsid w:val="00D52640"/>
    <w:rsid w:val="00D57E4A"/>
    <w:rsid w:val="00D614D3"/>
    <w:rsid w:val="00D62B51"/>
    <w:rsid w:val="00D81706"/>
    <w:rsid w:val="00D8497C"/>
    <w:rsid w:val="00D97460"/>
    <w:rsid w:val="00DA00CD"/>
    <w:rsid w:val="00DA552C"/>
    <w:rsid w:val="00DC3D4B"/>
    <w:rsid w:val="00DC7061"/>
    <w:rsid w:val="00E00F54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43A2D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114"/>
    <w:rsid w:val="00EE4C2D"/>
    <w:rsid w:val="00F02F51"/>
    <w:rsid w:val="00F05DD6"/>
    <w:rsid w:val="00F10EF8"/>
    <w:rsid w:val="00F20BA9"/>
    <w:rsid w:val="00F302AD"/>
    <w:rsid w:val="00F4406A"/>
    <w:rsid w:val="00F634E9"/>
    <w:rsid w:val="00F65DA3"/>
    <w:rsid w:val="00F71623"/>
    <w:rsid w:val="00F7233F"/>
    <w:rsid w:val="00F81AB0"/>
    <w:rsid w:val="00F8713A"/>
    <w:rsid w:val="00F95CEE"/>
    <w:rsid w:val="00FA77DA"/>
    <w:rsid w:val="00FB1AB6"/>
    <w:rsid w:val="00FC0C46"/>
    <w:rsid w:val="00FE0713"/>
    <w:rsid w:val="00FE31E4"/>
    <w:rsid w:val="00FE4616"/>
    <w:rsid w:val="00FE60A3"/>
    <w:rsid w:val="00FF186C"/>
    <w:rsid w:val="00FF253D"/>
    <w:rsid w:val="00FF5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paragraph" w:styleId="Balk1">
    <w:name w:val="heading 1"/>
    <w:basedOn w:val="Normal"/>
    <w:next w:val="Normal"/>
    <w:link w:val="Balk1Char"/>
    <w:uiPriority w:val="9"/>
    <w:qFormat/>
    <w:rsid w:val="00F95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B26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F95C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alkYokChar">
    <w:name w:val="Aralık Yok Char"/>
    <w:link w:val="AralkYok"/>
    <w:rsid w:val="002604BF"/>
  </w:style>
  <w:style w:type="character" w:customStyle="1" w:styleId="Balk3Char">
    <w:name w:val="Başlık 3 Char"/>
    <w:basedOn w:val="VarsaylanParagrafYazTipi"/>
    <w:link w:val="Balk3"/>
    <w:uiPriority w:val="9"/>
    <w:rsid w:val="004B26E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6.gif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33" Type="http://schemas.openxmlformats.org/officeDocument/2006/relationships/hyperlink" Target="https://www.sorubak.com" TargetMode="External"/><Relationship Id="rId38" Type="http://schemas.openxmlformats.org/officeDocument/2006/relationships/image" Target="media/image31.gif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3.png"/><Relationship Id="rId41" Type="http://schemas.openxmlformats.org/officeDocument/2006/relationships/image" Target="media/image3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32" Type="http://schemas.openxmlformats.org/officeDocument/2006/relationships/image" Target="media/image26.png"/><Relationship Id="rId37" Type="http://schemas.openxmlformats.org/officeDocument/2006/relationships/image" Target="media/image30.png"/><Relationship Id="rId40" Type="http://schemas.openxmlformats.org/officeDocument/2006/relationships/image" Target="media/image33.jpe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2.png"/><Relationship Id="rId36" Type="http://schemas.openxmlformats.org/officeDocument/2006/relationships/image" Target="media/image29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5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8.jpeg"/><Relationship Id="rId43" Type="http://schemas.openxmlformats.org/officeDocument/2006/relationships/image" Target="media/image36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E1E2-D260-48D1-BDC1-138C6D3B8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768</Words>
  <Characters>4381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2019-04-27T08:49:00Z</cp:lastPrinted>
  <dcterms:created xsi:type="dcterms:W3CDTF">2019-05-07T14:03:00Z</dcterms:created>
  <dcterms:modified xsi:type="dcterms:W3CDTF">2019-05-07T14:03:00Z</dcterms:modified>
  <cp:category>https://www.sorubak.com</cp:category>
</cp:coreProperties>
</file>