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C1A" w:rsidRDefault="00403283" w:rsidP="00B81C99">
      <w:pPr>
        <w:spacing w:after="0"/>
        <w:ind w:right="-710"/>
        <w:rPr>
          <w:sz w:val="24"/>
          <w:szCs w:val="24"/>
        </w:rPr>
      </w:pPr>
      <w:r w:rsidRPr="0040328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404.05pt;margin-top:76.65pt;width:123pt;height:2in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" filled="f" stroked="f">
            <v:textbox style="mso-fit-shape-to-text:t">
              <w:txbxContent>
                <w:p w:rsidR="00B81C99" w:rsidRPr="00B81C99" w:rsidRDefault="00B81C99" w:rsidP="00B81C99">
                  <w:pPr>
                    <w:tabs>
                      <w:tab w:val="left" w:pos="10490"/>
                    </w:tabs>
                    <w:spacing w:after="0"/>
                    <w:ind w:right="-710"/>
                    <w:rPr>
                      <w:sz w:val="72"/>
                      <w:szCs w:val="72"/>
                    </w:rPr>
                  </w:pPr>
                  <w:r w:rsidRPr="00B81C99">
                    <w:rPr>
                      <w:sz w:val="72"/>
                      <w:szCs w:val="72"/>
                    </w:rPr>
                    <w:t>ÇAKIL</w:t>
                  </w:r>
                </w:p>
              </w:txbxContent>
            </v:textbox>
          </v:shape>
        </w:pict>
      </w:r>
      <w:r w:rsidR="00B81C99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4712335</wp:posOffset>
            </wp:positionH>
            <wp:positionV relativeFrom="paragraph">
              <wp:posOffset>1743710</wp:posOffset>
            </wp:positionV>
            <wp:extent cx="2232025" cy="1485900"/>
            <wp:effectExtent l="0" t="0" r="0" b="0"/>
            <wp:wrapTight wrapText="bothSides">
              <wp:wrapPolygon edited="0">
                <wp:start x="0" y="0"/>
                <wp:lineTo x="0" y="21323"/>
                <wp:lineTo x="21385" y="21323"/>
                <wp:lineTo x="21385" y="0"/>
                <wp:lineTo x="0" y="0"/>
              </wp:wrapPolygon>
            </wp:wrapTight>
            <wp:docPr id="2" name="Resim 2" descr="KU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U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0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1C99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4709795</wp:posOffset>
            </wp:positionH>
            <wp:positionV relativeFrom="paragraph">
              <wp:posOffset>209550</wp:posOffset>
            </wp:positionV>
            <wp:extent cx="2238375" cy="1491615"/>
            <wp:effectExtent l="0" t="0" r="9525" b="0"/>
            <wp:wrapTight wrapText="bothSides">
              <wp:wrapPolygon edited="0">
                <wp:start x="0" y="0"/>
                <wp:lineTo x="0" y="21241"/>
                <wp:lineTo x="21508" y="21241"/>
                <wp:lineTo x="21508" y="0"/>
                <wp:lineTo x="0" y="0"/>
              </wp:wrapPolygon>
            </wp:wrapTight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6A95">
        <w:rPr>
          <w:sz w:val="24"/>
          <w:szCs w:val="24"/>
        </w:rPr>
        <w:t xml:space="preserve">OSMANGAZİ İLKOKULU </w:t>
      </w:r>
      <w:r w:rsidR="00892C1A">
        <w:rPr>
          <w:sz w:val="24"/>
          <w:szCs w:val="24"/>
        </w:rPr>
        <w:t xml:space="preserve"> FEN Bİ</w:t>
      </w:r>
      <w:r w:rsidR="00B81C99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211455</wp:posOffset>
            </wp:positionV>
            <wp:extent cx="4585970" cy="3057525"/>
            <wp:effectExtent l="0" t="0" r="5080" b="9525"/>
            <wp:wrapTight wrapText="bothSides">
              <wp:wrapPolygon edited="0">
                <wp:start x="0" y="0"/>
                <wp:lineTo x="0" y="21533"/>
                <wp:lineTo x="21534" y="21533"/>
                <wp:lineTo x="21534" y="0"/>
                <wp:lineTo x="0" y="0"/>
              </wp:wrapPolygon>
            </wp:wrapTight>
            <wp:docPr id="4" name="Resim 4" descr="KAYA ÃSTÃNDE AÄAÃ RESMÄ° ile ilgili gÃ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YA ÃSTÃNDE AÄAÃ RESM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97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2C1A">
        <w:rPr>
          <w:sz w:val="24"/>
          <w:szCs w:val="24"/>
        </w:rPr>
        <w:t>Lİ</w:t>
      </w:r>
      <w:r w:rsidR="00466794">
        <w:rPr>
          <w:sz w:val="24"/>
          <w:szCs w:val="24"/>
        </w:rPr>
        <w:t>MLERİ KAYAÇLAR KONUSU-1</w:t>
      </w:r>
    </w:p>
    <w:p w:rsidR="00B81C99" w:rsidRDefault="00403283" w:rsidP="00892C1A">
      <w:pPr>
        <w:ind w:right="-710"/>
        <w:rPr>
          <w:sz w:val="24"/>
          <w:szCs w:val="24"/>
        </w:rPr>
      </w:pPr>
      <w:r w:rsidRPr="00403283">
        <w:rPr>
          <w:noProof/>
        </w:rPr>
        <w:pict>
          <v:shape id="Metin Kutusu 7" o:spid="_x0000_s1027" type="#_x0000_t202" style="position:absolute;margin-left:404.05pt;margin-top:-73.55pt;width:123pt;height:2in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" filled="f" stroked="f">
            <v:textbox style="mso-fit-shape-to-text:t">
              <w:txbxContent>
                <w:p w:rsidR="00B81C99" w:rsidRPr="00B81C99" w:rsidRDefault="00B81C99" w:rsidP="00B81C99">
                  <w:pPr>
                    <w:tabs>
                      <w:tab w:val="left" w:pos="10490"/>
                    </w:tabs>
                    <w:spacing w:after="0"/>
                    <w:ind w:right="-710"/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KUM</w:t>
                  </w:r>
                </w:p>
              </w:txbxContent>
            </v:textbox>
          </v:shape>
        </w:pict>
      </w:r>
      <w:r w:rsidRPr="00403283">
        <w:rPr>
          <w:noProof/>
        </w:rPr>
        <w:pict>
          <v:shape id="Metin Kutusu 5" o:spid="_x0000_s1028" type="#_x0000_t202" style="position:absolute;margin-left:213.55pt;margin-top:-69.2pt;width:123pt;height:2in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" filled="f" stroked="f">
            <v:textbox style="mso-fit-shape-to-text:t">
              <w:txbxContent>
                <w:p w:rsidR="00B81C99" w:rsidRPr="00B81C99" w:rsidRDefault="00B81C99" w:rsidP="00B81C99">
                  <w:pPr>
                    <w:tabs>
                      <w:tab w:val="left" w:pos="10490"/>
                    </w:tabs>
                    <w:spacing w:after="0"/>
                    <w:ind w:right="-710"/>
                    <w:rPr>
                      <w:b/>
                      <w:color w:val="4F81BD" w:themeColor="accent1"/>
                      <w:sz w:val="72"/>
                      <w:szCs w:val="72"/>
                    </w:rPr>
                  </w:pPr>
                  <w:r w:rsidRPr="00B81C99">
                    <w:rPr>
                      <w:b/>
                      <w:color w:val="4F81BD" w:themeColor="accent1"/>
                      <w:sz w:val="72"/>
                      <w:szCs w:val="72"/>
                    </w:rPr>
                    <w:t>KAYA</w:t>
                  </w:r>
                </w:p>
              </w:txbxContent>
            </v:textbox>
          </v:shape>
        </w:pict>
      </w:r>
    </w:p>
    <w:p w:rsidR="00892C1A" w:rsidRDefault="00892C1A" w:rsidP="00B81C99">
      <w:pPr>
        <w:tabs>
          <w:tab w:val="left" w:pos="10490"/>
        </w:tabs>
        <w:spacing w:after="0"/>
        <w:ind w:right="-710"/>
        <w:rPr>
          <w:sz w:val="24"/>
          <w:szCs w:val="24"/>
        </w:rPr>
      </w:pPr>
      <w:r>
        <w:rPr>
          <w:b/>
          <w:sz w:val="24"/>
          <w:szCs w:val="24"/>
        </w:rPr>
        <w:t xml:space="preserve">KAYAÇ: </w:t>
      </w:r>
      <w:r>
        <w:rPr>
          <w:sz w:val="24"/>
          <w:szCs w:val="24"/>
        </w:rPr>
        <w:t>Yapısını mineral ve madenlerin oluşturduğu tabakadır. Çok sayıda mineral birleşerek kayaçları oluşturur.</w:t>
      </w:r>
    </w:p>
    <w:p w:rsidR="00892C1A" w:rsidRDefault="00892C1A" w:rsidP="00B81C99">
      <w:pPr>
        <w:tabs>
          <w:tab w:val="left" w:pos="10490"/>
        </w:tabs>
        <w:spacing w:after="0"/>
        <w:ind w:right="-710"/>
        <w:rPr>
          <w:sz w:val="24"/>
          <w:szCs w:val="24"/>
        </w:rPr>
      </w:pPr>
      <w:r>
        <w:rPr>
          <w:sz w:val="24"/>
          <w:szCs w:val="24"/>
        </w:rPr>
        <w:t xml:space="preserve">Kayaçların </w:t>
      </w:r>
      <w:r w:rsidRPr="00EF6A95">
        <w:rPr>
          <w:b/>
          <w:color w:val="FF0000"/>
          <w:sz w:val="24"/>
          <w:szCs w:val="24"/>
        </w:rPr>
        <w:t>parlaklıklarının,</w:t>
      </w:r>
      <w:r>
        <w:rPr>
          <w:sz w:val="24"/>
          <w:szCs w:val="24"/>
        </w:rPr>
        <w:t xml:space="preserve"> </w:t>
      </w:r>
      <w:r w:rsidRPr="00EF6A95">
        <w:rPr>
          <w:b/>
          <w:color w:val="4F6228" w:themeColor="accent3" w:themeShade="80"/>
          <w:sz w:val="24"/>
          <w:szCs w:val="24"/>
        </w:rPr>
        <w:t>matlıklarının,</w:t>
      </w:r>
      <w:r>
        <w:rPr>
          <w:sz w:val="24"/>
          <w:szCs w:val="24"/>
        </w:rPr>
        <w:t xml:space="preserve"> </w:t>
      </w:r>
      <w:r w:rsidRPr="00EF6A95">
        <w:rPr>
          <w:b/>
          <w:color w:val="C00000"/>
          <w:sz w:val="24"/>
          <w:szCs w:val="24"/>
        </w:rPr>
        <w:t>sertliklerinin,</w:t>
      </w:r>
      <w:r>
        <w:rPr>
          <w:sz w:val="24"/>
          <w:szCs w:val="24"/>
        </w:rPr>
        <w:t xml:space="preserve"> </w:t>
      </w:r>
      <w:r w:rsidRPr="00EF6A95">
        <w:rPr>
          <w:b/>
          <w:color w:val="7030A0"/>
          <w:sz w:val="24"/>
          <w:szCs w:val="24"/>
        </w:rPr>
        <w:t>yumuşaklıklarının,</w:t>
      </w:r>
      <w:r w:rsidR="00EF6A95">
        <w:rPr>
          <w:sz w:val="24"/>
          <w:szCs w:val="24"/>
        </w:rPr>
        <w:t xml:space="preserve"> </w:t>
      </w:r>
      <w:r w:rsidRPr="00EF6A95">
        <w:rPr>
          <w:sz w:val="24"/>
          <w:szCs w:val="24"/>
          <w:highlight w:val="yellow"/>
        </w:rPr>
        <w:t>renklerinin</w:t>
      </w:r>
      <w:r>
        <w:rPr>
          <w:sz w:val="24"/>
          <w:szCs w:val="24"/>
        </w:rPr>
        <w:t xml:space="preserve"> farklı olmasının sebebi yapısındaki minerallerdir. </w:t>
      </w:r>
      <w:r w:rsidRPr="00892C1A">
        <w:rPr>
          <w:b/>
          <w:sz w:val="24"/>
          <w:szCs w:val="24"/>
        </w:rPr>
        <w:t>Günümüzde kayaçlar:</w:t>
      </w:r>
    </w:p>
    <w:p w:rsidR="00892C1A" w:rsidRPr="00892C1A" w:rsidRDefault="00CA16B9" w:rsidP="00B81C99">
      <w:pPr>
        <w:pStyle w:val="ListeParagraf"/>
        <w:numPr>
          <w:ilvl w:val="0"/>
          <w:numId w:val="1"/>
        </w:numPr>
        <w:tabs>
          <w:tab w:val="left" w:pos="10490"/>
        </w:tabs>
        <w:spacing w:after="0"/>
        <w:ind w:right="-710"/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4130675</wp:posOffset>
            </wp:positionH>
            <wp:positionV relativeFrom="paragraph">
              <wp:posOffset>6350</wp:posOffset>
            </wp:positionV>
            <wp:extent cx="2681605" cy="1531620"/>
            <wp:effectExtent l="0" t="0" r="4445" b="0"/>
            <wp:wrapTight wrapText="bothSides">
              <wp:wrapPolygon edited="0">
                <wp:start x="0" y="0"/>
                <wp:lineTo x="0" y="21224"/>
                <wp:lineTo x="21482" y="21224"/>
                <wp:lineTo x="21482" y="0"/>
                <wp:lineTo x="0" y="0"/>
              </wp:wrapPolygon>
            </wp:wrapTight>
            <wp:docPr id="9" name="Resim 9" descr="ALTIN MADENÄ° RESÄ°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LTIN MADENÄ° RESÄ°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605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2C1A">
        <w:rPr>
          <w:sz w:val="24"/>
          <w:szCs w:val="24"/>
        </w:rPr>
        <w:t>İnşaat malzemesi</w:t>
      </w:r>
    </w:p>
    <w:p w:rsidR="00892C1A" w:rsidRPr="00892C1A" w:rsidRDefault="00892C1A" w:rsidP="00B81C99">
      <w:pPr>
        <w:pStyle w:val="ListeParagraf"/>
        <w:numPr>
          <w:ilvl w:val="0"/>
          <w:numId w:val="1"/>
        </w:numPr>
        <w:tabs>
          <w:tab w:val="left" w:pos="10490"/>
        </w:tabs>
        <w:spacing w:after="0"/>
        <w:ind w:right="-710"/>
        <w:rPr>
          <w:b/>
          <w:sz w:val="24"/>
          <w:szCs w:val="24"/>
        </w:rPr>
      </w:pPr>
      <w:r>
        <w:rPr>
          <w:sz w:val="24"/>
          <w:szCs w:val="24"/>
        </w:rPr>
        <w:t>Eşya yapımı</w:t>
      </w:r>
    </w:p>
    <w:p w:rsidR="00892C1A" w:rsidRPr="00892C1A" w:rsidRDefault="00892C1A" w:rsidP="00B81C99">
      <w:pPr>
        <w:pStyle w:val="ListeParagraf"/>
        <w:numPr>
          <w:ilvl w:val="0"/>
          <w:numId w:val="1"/>
        </w:numPr>
        <w:tabs>
          <w:tab w:val="left" w:pos="10490"/>
        </w:tabs>
        <w:spacing w:after="0"/>
        <w:ind w:right="-710"/>
        <w:rPr>
          <w:b/>
          <w:sz w:val="24"/>
          <w:szCs w:val="24"/>
        </w:rPr>
      </w:pPr>
      <w:r>
        <w:rPr>
          <w:sz w:val="24"/>
          <w:szCs w:val="24"/>
        </w:rPr>
        <w:t>Heykel yapımı</w:t>
      </w:r>
    </w:p>
    <w:p w:rsidR="00892C1A" w:rsidRPr="00892C1A" w:rsidRDefault="00892C1A" w:rsidP="00B81C99">
      <w:pPr>
        <w:pStyle w:val="ListeParagraf"/>
        <w:numPr>
          <w:ilvl w:val="0"/>
          <w:numId w:val="1"/>
        </w:numPr>
        <w:tabs>
          <w:tab w:val="left" w:pos="10490"/>
        </w:tabs>
        <w:spacing w:after="0"/>
        <w:ind w:right="-710"/>
        <w:rPr>
          <w:b/>
          <w:sz w:val="24"/>
          <w:szCs w:val="24"/>
        </w:rPr>
      </w:pPr>
      <w:r>
        <w:rPr>
          <w:sz w:val="24"/>
          <w:szCs w:val="24"/>
        </w:rPr>
        <w:t xml:space="preserve">Yol yapımı </w:t>
      </w:r>
    </w:p>
    <w:p w:rsidR="00892C1A" w:rsidRPr="00892C1A" w:rsidRDefault="00892C1A" w:rsidP="00B81C99">
      <w:pPr>
        <w:pStyle w:val="ListeParagraf"/>
        <w:numPr>
          <w:ilvl w:val="0"/>
          <w:numId w:val="1"/>
        </w:numPr>
        <w:tabs>
          <w:tab w:val="left" w:pos="10490"/>
        </w:tabs>
        <w:spacing w:after="0"/>
        <w:ind w:right="-710"/>
        <w:rPr>
          <w:b/>
          <w:sz w:val="24"/>
          <w:szCs w:val="24"/>
        </w:rPr>
      </w:pPr>
      <w:r>
        <w:rPr>
          <w:sz w:val="24"/>
          <w:szCs w:val="24"/>
        </w:rPr>
        <w:t>Takı yapımında kullanılır.</w:t>
      </w:r>
    </w:p>
    <w:p w:rsidR="00892C1A" w:rsidRDefault="00403283" w:rsidP="00B81C99">
      <w:pPr>
        <w:tabs>
          <w:tab w:val="left" w:pos="10490"/>
        </w:tabs>
        <w:spacing w:after="0"/>
        <w:ind w:right="-710"/>
        <w:rPr>
          <w:b/>
          <w:sz w:val="24"/>
          <w:szCs w:val="24"/>
        </w:rPr>
      </w:pPr>
      <w:r w:rsidRPr="00403283">
        <w:rPr>
          <w:noProof/>
        </w:rPr>
        <w:pict>
          <v:shape id="Metin Kutusu 10" o:spid="_x0000_s1029" type="#_x0000_t202" style="position:absolute;margin-left:463.3pt;margin-top:3.9pt;width:83.25pt;height:2in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" filled="f" stroked="f">
            <v:textbox style="mso-fit-shape-to-text:t">
              <w:txbxContent>
                <w:p w:rsidR="00C57E8E" w:rsidRPr="00C57E8E" w:rsidRDefault="00C57E8E" w:rsidP="00B81C99">
                  <w:pPr>
                    <w:tabs>
                      <w:tab w:val="left" w:pos="10490"/>
                    </w:tabs>
                    <w:spacing w:after="0"/>
                    <w:ind w:right="-710"/>
                    <w:rPr>
                      <w:b/>
                      <w:color w:val="4F81BD" w:themeColor="accent1"/>
                      <w:sz w:val="50"/>
                      <w:szCs w:val="50"/>
                    </w:rPr>
                  </w:pPr>
                  <w:r w:rsidRPr="00C57E8E">
                    <w:rPr>
                      <w:b/>
                      <w:color w:val="4F81BD" w:themeColor="accent1"/>
                      <w:sz w:val="50"/>
                      <w:szCs w:val="50"/>
                    </w:rPr>
                    <w:t>ALTIN</w:t>
                  </w:r>
                </w:p>
              </w:txbxContent>
            </v:textbox>
          </v:shape>
        </w:pict>
      </w:r>
      <w:r w:rsidR="00892C1A">
        <w:rPr>
          <w:b/>
          <w:sz w:val="24"/>
          <w:szCs w:val="24"/>
        </w:rPr>
        <w:t>KAYAÇLAR NASIL PARÇALANIR?</w:t>
      </w:r>
    </w:p>
    <w:p w:rsidR="00892C1A" w:rsidRPr="00892C1A" w:rsidRDefault="00892C1A" w:rsidP="00B81C99">
      <w:pPr>
        <w:pStyle w:val="ListeParagraf"/>
        <w:numPr>
          <w:ilvl w:val="0"/>
          <w:numId w:val="2"/>
        </w:numPr>
        <w:tabs>
          <w:tab w:val="left" w:pos="10490"/>
        </w:tabs>
        <w:spacing w:after="0"/>
        <w:ind w:right="-710"/>
        <w:rPr>
          <w:b/>
          <w:sz w:val="24"/>
          <w:szCs w:val="24"/>
        </w:rPr>
      </w:pPr>
      <w:r>
        <w:rPr>
          <w:sz w:val="24"/>
          <w:szCs w:val="24"/>
        </w:rPr>
        <w:t>Bitki kökleri kayalardaki çatlakları genişleterek,</w:t>
      </w:r>
    </w:p>
    <w:p w:rsidR="00892C1A" w:rsidRPr="00892C1A" w:rsidRDefault="00892C1A" w:rsidP="00B81C99">
      <w:pPr>
        <w:pStyle w:val="ListeParagraf"/>
        <w:numPr>
          <w:ilvl w:val="0"/>
          <w:numId w:val="2"/>
        </w:numPr>
        <w:tabs>
          <w:tab w:val="left" w:pos="10490"/>
        </w:tabs>
        <w:spacing w:after="0"/>
        <w:ind w:right="-710"/>
        <w:rPr>
          <w:b/>
          <w:sz w:val="24"/>
          <w:szCs w:val="24"/>
        </w:rPr>
      </w:pPr>
      <w:r>
        <w:rPr>
          <w:sz w:val="24"/>
          <w:szCs w:val="24"/>
        </w:rPr>
        <w:t>Yağan yağmur kayalardaki yumuşak kısımları çözerek</w:t>
      </w:r>
    </w:p>
    <w:p w:rsidR="00892C1A" w:rsidRPr="00892C1A" w:rsidRDefault="00892C1A" w:rsidP="00B81C99">
      <w:pPr>
        <w:pStyle w:val="ListeParagraf"/>
        <w:numPr>
          <w:ilvl w:val="0"/>
          <w:numId w:val="2"/>
        </w:numPr>
        <w:tabs>
          <w:tab w:val="left" w:pos="10490"/>
        </w:tabs>
        <w:spacing w:after="0"/>
        <w:ind w:right="-710"/>
        <w:rPr>
          <w:b/>
          <w:sz w:val="24"/>
          <w:szCs w:val="24"/>
        </w:rPr>
      </w:pPr>
      <w:r>
        <w:rPr>
          <w:sz w:val="24"/>
          <w:szCs w:val="24"/>
        </w:rPr>
        <w:t>Gece ve gündüz arasındaki sıcaklık farkı kayaların ufalanıp parçalanmasına neden olur.</w:t>
      </w:r>
    </w:p>
    <w:p w:rsidR="00892C1A" w:rsidRPr="00915CEC" w:rsidRDefault="00915CEC" w:rsidP="00B81C99">
      <w:pPr>
        <w:pStyle w:val="ListeParagraf"/>
        <w:numPr>
          <w:ilvl w:val="0"/>
          <w:numId w:val="2"/>
        </w:numPr>
        <w:tabs>
          <w:tab w:val="left" w:pos="10490"/>
        </w:tabs>
        <w:spacing w:after="0"/>
        <w:ind w:right="-710"/>
        <w:rPr>
          <w:b/>
          <w:sz w:val="24"/>
          <w:szCs w:val="24"/>
        </w:rPr>
      </w:pPr>
      <w:r>
        <w:rPr>
          <w:sz w:val="24"/>
          <w:szCs w:val="24"/>
        </w:rPr>
        <w:t>Kayalardaki çatlakların arasına dolan su, soğuk havalarda donarak kayaların parçalanmasına sebep olur.</w:t>
      </w:r>
    </w:p>
    <w:p w:rsidR="00915CEC" w:rsidRPr="00915CEC" w:rsidRDefault="00EF6A95" w:rsidP="00B81C99">
      <w:pPr>
        <w:pStyle w:val="ListeParagraf"/>
        <w:numPr>
          <w:ilvl w:val="0"/>
          <w:numId w:val="2"/>
        </w:numPr>
        <w:tabs>
          <w:tab w:val="left" w:pos="10490"/>
        </w:tabs>
        <w:spacing w:after="0"/>
        <w:ind w:right="-710"/>
        <w:rPr>
          <w:b/>
          <w:sz w:val="24"/>
          <w:szCs w:val="24"/>
        </w:rPr>
      </w:pPr>
      <w:r>
        <w:rPr>
          <w:sz w:val="24"/>
          <w:szCs w:val="24"/>
        </w:rPr>
        <w:t>Rüzgârların</w:t>
      </w:r>
      <w:r w:rsidR="00915CEC">
        <w:rPr>
          <w:sz w:val="24"/>
          <w:szCs w:val="24"/>
        </w:rPr>
        <w:t xml:space="preserve"> sürüklediği toz parçaları kayaların yüzeyini aşındırır.</w:t>
      </w:r>
    </w:p>
    <w:p w:rsidR="00915CEC" w:rsidRDefault="00CA16B9" w:rsidP="00B81C99">
      <w:pPr>
        <w:tabs>
          <w:tab w:val="left" w:pos="10490"/>
        </w:tabs>
        <w:spacing w:after="0"/>
        <w:ind w:left="360" w:right="-283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338455</wp:posOffset>
            </wp:positionV>
            <wp:extent cx="2334895" cy="1266825"/>
            <wp:effectExtent l="0" t="0" r="8255" b="9525"/>
            <wp:wrapTight wrapText="bothSides">
              <wp:wrapPolygon edited="0">
                <wp:start x="0" y="0"/>
                <wp:lineTo x="0" y="21438"/>
                <wp:lineTo x="21500" y="21438"/>
                <wp:lineTo x="21500" y="0"/>
                <wp:lineTo x="0" y="0"/>
              </wp:wrapPolygon>
            </wp:wrapTight>
            <wp:docPr id="8" name="Resim 8" descr="BOR MADENÄ° RESÄ°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OR MADENÄ° RESÄ°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89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5CEC">
        <w:rPr>
          <w:b/>
          <w:sz w:val="24"/>
          <w:szCs w:val="24"/>
        </w:rPr>
        <w:t>NOT:</w:t>
      </w:r>
      <w:r w:rsidR="00915CEC">
        <w:rPr>
          <w:sz w:val="24"/>
          <w:szCs w:val="24"/>
        </w:rPr>
        <w:t xml:space="preserve"> Kayaların parçalanması ve aşınması toprağın oluşmasının yanında yeryüzü şeklinin değişmesine de neden olur.</w:t>
      </w:r>
    </w:p>
    <w:p w:rsidR="00915CEC" w:rsidRDefault="00915CEC" w:rsidP="00B81C99">
      <w:pPr>
        <w:tabs>
          <w:tab w:val="left" w:pos="10490"/>
        </w:tabs>
        <w:spacing w:after="0"/>
        <w:ind w:left="360" w:right="-283"/>
        <w:rPr>
          <w:sz w:val="24"/>
          <w:szCs w:val="24"/>
        </w:rPr>
      </w:pPr>
      <w:r>
        <w:rPr>
          <w:sz w:val="24"/>
          <w:szCs w:val="24"/>
        </w:rPr>
        <w:t>Kayaçların parçalanmasıyla kaya, taş,</w:t>
      </w:r>
      <w:r w:rsidR="00EF6A95">
        <w:rPr>
          <w:sz w:val="24"/>
          <w:szCs w:val="24"/>
        </w:rPr>
        <w:t xml:space="preserve"> </w:t>
      </w:r>
      <w:r w:rsidR="00B81C99">
        <w:rPr>
          <w:sz w:val="24"/>
          <w:szCs w:val="24"/>
        </w:rPr>
        <w:t xml:space="preserve">çakıl </w:t>
      </w:r>
      <w:r>
        <w:rPr>
          <w:sz w:val="24"/>
          <w:szCs w:val="24"/>
        </w:rPr>
        <w:t>ve kum oluşur.</w:t>
      </w:r>
    </w:p>
    <w:p w:rsidR="00915CEC" w:rsidRDefault="00915CEC" w:rsidP="00B81C99">
      <w:pPr>
        <w:tabs>
          <w:tab w:val="left" w:pos="10490"/>
        </w:tabs>
        <w:spacing w:after="0"/>
        <w:ind w:left="360" w:right="-283"/>
        <w:rPr>
          <w:sz w:val="24"/>
          <w:szCs w:val="24"/>
        </w:rPr>
      </w:pPr>
      <w:r>
        <w:rPr>
          <w:b/>
          <w:sz w:val="24"/>
          <w:szCs w:val="24"/>
        </w:rPr>
        <w:t>KAYA:</w:t>
      </w:r>
      <w:r>
        <w:rPr>
          <w:sz w:val="24"/>
          <w:szCs w:val="24"/>
        </w:rPr>
        <w:t xml:space="preserve"> kayaçlardan daha küçük olan sert taş kütleleridir.</w:t>
      </w:r>
      <w:r w:rsidR="00CA16B9" w:rsidRPr="00CA16B9">
        <w:rPr>
          <w:noProof/>
        </w:rPr>
        <w:t xml:space="preserve"> </w:t>
      </w:r>
    </w:p>
    <w:p w:rsidR="00915CEC" w:rsidRDefault="00915CEC" w:rsidP="00B81C99">
      <w:pPr>
        <w:tabs>
          <w:tab w:val="left" w:pos="10490"/>
        </w:tabs>
        <w:spacing w:after="0"/>
        <w:ind w:left="360" w:right="-283"/>
        <w:rPr>
          <w:sz w:val="24"/>
          <w:szCs w:val="24"/>
        </w:rPr>
      </w:pPr>
      <w:r>
        <w:rPr>
          <w:b/>
          <w:sz w:val="24"/>
          <w:szCs w:val="24"/>
        </w:rPr>
        <w:t>TAŞ:</w:t>
      </w:r>
      <w:r>
        <w:rPr>
          <w:sz w:val="24"/>
          <w:szCs w:val="24"/>
        </w:rPr>
        <w:t xml:space="preserve"> Kayaların parçalanıp küçülmüş haline denir.</w:t>
      </w:r>
    </w:p>
    <w:p w:rsidR="006B560D" w:rsidRDefault="00915CEC" w:rsidP="00B81C99">
      <w:pPr>
        <w:tabs>
          <w:tab w:val="left" w:pos="10490"/>
        </w:tabs>
        <w:spacing w:after="0"/>
        <w:ind w:left="360" w:right="-283"/>
        <w:rPr>
          <w:sz w:val="24"/>
          <w:szCs w:val="24"/>
        </w:rPr>
      </w:pPr>
      <w:r>
        <w:rPr>
          <w:b/>
          <w:sz w:val="24"/>
          <w:szCs w:val="24"/>
        </w:rPr>
        <w:t xml:space="preserve">KUM: </w:t>
      </w:r>
      <w:r w:rsidR="006B560D">
        <w:rPr>
          <w:sz w:val="24"/>
          <w:szCs w:val="24"/>
        </w:rPr>
        <w:t xml:space="preserve"> Taşların parçalanıp küçülmüş haline denir</w:t>
      </w:r>
    </w:p>
    <w:p w:rsidR="006B560D" w:rsidRDefault="006B560D" w:rsidP="00B81C99">
      <w:pPr>
        <w:tabs>
          <w:tab w:val="left" w:pos="10490"/>
        </w:tabs>
        <w:spacing w:after="0"/>
        <w:ind w:left="360" w:right="-283"/>
        <w:rPr>
          <w:sz w:val="24"/>
          <w:szCs w:val="24"/>
        </w:rPr>
      </w:pPr>
      <w:r>
        <w:rPr>
          <w:b/>
          <w:sz w:val="24"/>
          <w:szCs w:val="24"/>
        </w:rPr>
        <w:t>MİNERAL:</w:t>
      </w:r>
      <w:r>
        <w:rPr>
          <w:sz w:val="24"/>
          <w:szCs w:val="24"/>
        </w:rPr>
        <w:t xml:space="preserve"> kayaçların yapısını oluşturan çok küçük taneciklere denir.</w:t>
      </w:r>
    </w:p>
    <w:p w:rsidR="00915CEC" w:rsidRDefault="006B560D" w:rsidP="00B81C99">
      <w:pPr>
        <w:tabs>
          <w:tab w:val="left" w:pos="10490"/>
        </w:tabs>
        <w:spacing w:after="0"/>
        <w:ind w:left="360" w:right="-283"/>
        <w:rPr>
          <w:sz w:val="24"/>
          <w:szCs w:val="24"/>
        </w:rPr>
      </w:pPr>
      <w:r>
        <w:rPr>
          <w:b/>
          <w:sz w:val="24"/>
          <w:szCs w:val="24"/>
        </w:rPr>
        <w:t>Maden</w:t>
      </w:r>
      <w:r>
        <w:rPr>
          <w:sz w:val="24"/>
          <w:szCs w:val="24"/>
        </w:rPr>
        <w:t>: ekonomik değeri olan kayaçlara denir.</w:t>
      </w:r>
    </w:p>
    <w:p w:rsidR="006B560D" w:rsidRDefault="006B560D" w:rsidP="00B81C99">
      <w:pPr>
        <w:tabs>
          <w:tab w:val="left" w:pos="10490"/>
        </w:tabs>
        <w:spacing w:after="0"/>
        <w:ind w:left="360" w:right="-283"/>
        <w:rPr>
          <w:sz w:val="24"/>
          <w:szCs w:val="24"/>
        </w:rPr>
      </w:pPr>
      <w:r>
        <w:rPr>
          <w:b/>
          <w:sz w:val="24"/>
          <w:szCs w:val="24"/>
        </w:rPr>
        <w:t>ÜLKEMİZDE KAYAÇLARIN YAPISINI OLUŞTURAN MADENLER</w:t>
      </w:r>
      <w:r w:rsidRPr="006B560D">
        <w:rPr>
          <w:sz w:val="24"/>
          <w:szCs w:val="24"/>
        </w:rPr>
        <w:t>:</w:t>
      </w:r>
    </w:p>
    <w:p w:rsidR="006B560D" w:rsidRDefault="006B560D" w:rsidP="00B81C99">
      <w:pPr>
        <w:tabs>
          <w:tab w:val="left" w:pos="10490"/>
        </w:tabs>
        <w:spacing w:after="0"/>
        <w:ind w:left="360" w:right="-283"/>
        <w:rPr>
          <w:sz w:val="24"/>
          <w:szCs w:val="24"/>
        </w:rPr>
      </w:pPr>
      <w:r w:rsidRPr="00EF6A95">
        <w:rPr>
          <w:sz w:val="24"/>
          <w:szCs w:val="24"/>
          <w:highlight w:val="yellow"/>
        </w:rPr>
        <w:t>KAYAÇLARIN YAPISINI</w:t>
      </w:r>
      <w:r>
        <w:rPr>
          <w:sz w:val="24"/>
          <w:szCs w:val="24"/>
        </w:rPr>
        <w:t xml:space="preserve"> altın, bor, gümüş, linyit, bakır, taş kömürü, cıva, demir, kurşun, bazalt, kaya tuzu,</w:t>
      </w:r>
      <w:r w:rsidR="00EF6A95">
        <w:rPr>
          <w:sz w:val="24"/>
          <w:szCs w:val="24"/>
        </w:rPr>
        <w:t xml:space="preserve"> </w:t>
      </w:r>
      <w:r>
        <w:rPr>
          <w:sz w:val="24"/>
          <w:szCs w:val="24"/>
        </w:rPr>
        <w:t>granit, mermer gibi madenler oluşturur.</w:t>
      </w:r>
    </w:p>
    <w:p w:rsidR="006B560D" w:rsidRDefault="006B560D" w:rsidP="00B81C99">
      <w:pPr>
        <w:tabs>
          <w:tab w:val="left" w:pos="10490"/>
        </w:tabs>
        <w:spacing w:after="0"/>
        <w:ind w:left="360" w:right="-283"/>
        <w:rPr>
          <w:sz w:val="24"/>
          <w:szCs w:val="24"/>
        </w:rPr>
      </w:pPr>
      <w:r>
        <w:rPr>
          <w:sz w:val="24"/>
          <w:szCs w:val="24"/>
        </w:rPr>
        <w:t>Madenler çıkarıldığı gibi kullanılmazlar. Belirli işlemlerden geçtikten sonra kullanılabilir hale gelirler.</w:t>
      </w:r>
    </w:p>
    <w:p w:rsidR="00466794" w:rsidRDefault="00466794" w:rsidP="00B81C99">
      <w:pPr>
        <w:tabs>
          <w:tab w:val="left" w:pos="10490"/>
        </w:tabs>
        <w:spacing w:after="0"/>
        <w:ind w:left="360" w:right="-28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</w:t>
      </w:r>
      <w:r w:rsidRPr="00466794">
        <w:rPr>
          <w:sz w:val="24"/>
          <w:szCs w:val="24"/>
          <w:highlight w:val="darkYellow"/>
        </w:rPr>
        <w:t>Ramazan ERİKÇİ - OSMANGAZİ İLKOKULU</w:t>
      </w:r>
      <w:bookmarkStart w:id="0" w:name="_GoBack"/>
      <w:bookmarkEnd w:id="0"/>
    </w:p>
    <w:sectPr w:rsidR="00466794" w:rsidSect="00466794"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167" w:rsidRDefault="00BA5167" w:rsidP="00E331FA">
      <w:pPr>
        <w:spacing w:after="0" w:line="240" w:lineRule="auto"/>
      </w:pPr>
      <w:r>
        <w:separator/>
      </w:r>
    </w:p>
  </w:endnote>
  <w:endnote w:type="continuationSeparator" w:id="0">
    <w:p w:rsidR="00BA5167" w:rsidRDefault="00BA5167" w:rsidP="00E33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1FA" w:rsidRPr="00BF6F16" w:rsidRDefault="00BF6F16" w:rsidP="00BF6F16">
    <w:pPr>
      <w:pStyle w:val="Altbilgi"/>
    </w:pPr>
    <w:hyperlink r:id="rId1" w:history="1">
      <w:r w:rsidRPr="00155B16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167" w:rsidRDefault="00BA5167" w:rsidP="00E331FA">
      <w:pPr>
        <w:spacing w:after="0" w:line="240" w:lineRule="auto"/>
      </w:pPr>
      <w:r>
        <w:separator/>
      </w:r>
    </w:p>
  </w:footnote>
  <w:footnote w:type="continuationSeparator" w:id="0">
    <w:p w:rsidR="00BA5167" w:rsidRDefault="00BA5167" w:rsidP="00E331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131C4"/>
    <w:multiLevelType w:val="hybridMultilevel"/>
    <w:tmpl w:val="1AD6D078"/>
    <w:lvl w:ilvl="0" w:tplc="DBF047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D77D6"/>
    <w:multiLevelType w:val="hybridMultilevel"/>
    <w:tmpl w:val="4A5C0320"/>
    <w:lvl w:ilvl="0" w:tplc="437EB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2C1A"/>
    <w:rsid w:val="0024462B"/>
    <w:rsid w:val="00342081"/>
    <w:rsid w:val="00403283"/>
    <w:rsid w:val="00466794"/>
    <w:rsid w:val="006B560D"/>
    <w:rsid w:val="00892C1A"/>
    <w:rsid w:val="00915CEC"/>
    <w:rsid w:val="00B81C99"/>
    <w:rsid w:val="00BA5167"/>
    <w:rsid w:val="00BF6F16"/>
    <w:rsid w:val="00C57E8E"/>
    <w:rsid w:val="00CA16B9"/>
    <w:rsid w:val="00E331FA"/>
    <w:rsid w:val="00EF6A95"/>
    <w:rsid w:val="00F46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2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2C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4462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C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33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31FA"/>
  </w:style>
  <w:style w:type="paragraph" w:styleId="Altbilgi">
    <w:name w:val="footer"/>
    <w:basedOn w:val="Normal"/>
    <w:link w:val="AltbilgiChar"/>
    <w:uiPriority w:val="99"/>
    <w:unhideWhenUsed/>
    <w:rsid w:val="00E33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31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1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18E87-D7E4-4EF8-B07D-B5046C97D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2019-09-08T12:16:00Z</cp:lastPrinted>
  <dcterms:created xsi:type="dcterms:W3CDTF">2019-09-09T03:48:00Z</dcterms:created>
  <dcterms:modified xsi:type="dcterms:W3CDTF">2019-09-09T03:48:00Z</dcterms:modified>
  <cp:category>https://www.sorubak.com</cp:category>
</cp:coreProperties>
</file>