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E9" w:rsidRDefault="007F47E9" w:rsidP="007F47E9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noProof/>
          <w:sz w:val="28"/>
          <w:u w:val="single"/>
          <w:lang w:eastAsia="tr-TR"/>
        </w:rPr>
        <w:drawing>
          <wp:inline distT="0" distB="0" distL="0" distR="0">
            <wp:extent cx="1151659" cy="113607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134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b/>
          <w:sz w:val="28"/>
          <w:u w:val="single"/>
        </w:rPr>
        <w:t xml:space="preserve">   </w:t>
      </w:r>
      <w:r>
        <w:rPr>
          <w:rFonts w:ascii="TTKB Dik Temel Abece" w:hAnsi="TTKB Dik Temel Abece"/>
          <w:b/>
          <w:noProof/>
          <w:sz w:val="28"/>
          <w:u w:val="single"/>
          <w:lang w:eastAsia="tr-TR"/>
        </w:rPr>
        <w:drawing>
          <wp:inline distT="0" distB="0" distL="0" distR="0">
            <wp:extent cx="1520652" cy="1133858"/>
            <wp:effectExtent l="19050" t="0" r="3348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131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b/>
          <w:sz w:val="28"/>
          <w:u w:val="single"/>
        </w:rPr>
        <w:t xml:space="preserve">   </w:t>
      </w:r>
      <w:r>
        <w:rPr>
          <w:rFonts w:ascii="TTKB Dik Temel Abece" w:hAnsi="TTKB Dik Temel Abece"/>
          <w:b/>
          <w:noProof/>
          <w:sz w:val="28"/>
          <w:u w:val="single"/>
          <w:lang w:eastAsia="tr-TR"/>
        </w:rPr>
        <w:drawing>
          <wp:inline distT="0" distB="0" distL="0" distR="0">
            <wp:extent cx="1171113" cy="106230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43" cy="1061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7E9" w:rsidRPr="007F47E9" w:rsidRDefault="007F47E9" w:rsidP="007F47E9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7F47E9">
        <w:rPr>
          <w:rFonts w:ascii="TTKB Dik Temel Abece" w:hAnsi="TTKB Dik Temel Abece"/>
          <w:b/>
          <w:sz w:val="28"/>
          <w:u w:val="single"/>
        </w:rPr>
        <w:t>MADDELERİN HAL DEĞİŞTİRMESİNDE ISININ ETKİSİ</w:t>
      </w:r>
    </w:p>
    <w:p w:rsidR="007F47E9" w:rsidRPr="006902E9" w:rsidRDefault="007F47E9" w:rsidP="007F47E9">
      <w:pPr>
        <w:tabs>
          <w:tab w:val="left" w:pos="5850"/>
        </w:tabs>
        <w:rPr>
          <w:rFonts w:ascii="TTKB Dik Temel Abece" w:hAnsi="TTKB Dik Temel Abece"/>
          <w:i/>
          <w:sz w:val="28"/>
          <w:szCs w:val="24"/>
        </w:rPr>
      </w:pPr>
      <w:r>
        <w:rPr>
          <w:rFonts w:ascii="Hand writing Mutlu" w:hAnsi="Hand writing Mutlu"/>
          <w:i/>
          <w:sz w:val="24"/>
          <w:szCs w:val="24"/>
        </w:rPr>
        <w:t xml:space="preserve">      </w:t>
      </w:r>
      <w:r w:rsidRPr="006902E9">
        <w:rPr>
          <w:rFonts w:ascii="TTKB Dik Temel Abece" w:hAnsi="TTKB Dik Temel Abece"/>
          <w:i/>
          <w:sz w:val="24"/>
          <w:szCs w:val="24"/>
        </w:rPr>
        <w:t xml:space="preserve">Maddeler katı, sıvı ve gaz hallerinde bulunurlar. Maddeler ısı alarak veya ısı vererek bir halden başka bir hale geçebilirler. Bu duruma </w:t>
      </w:r>
      <w:r w:rsidRPr="006902E9">
        <w:rPr>
          <w:rFonts w:ascii="TTKB Dik Temel Abece" w:hAnsi="TTKB Dik Temel Abece"/>
          <w:b/>
          <w:i/>
          <w:sz w:val="24"/>
          <w:szCs w:val="24"/>
          <w:u w:val="single"/>
        </w:rPr>
        <w:t>hal değiştirme</w:t>
      </w:r>
      <w:r w:rsidRPr="006902E9">
        <w:rPr>
          <w:rFonts w:ascii="TTKB Dik Temel Abece" w:hAnsi="TTKB Dik Temel Abece"/>
          <w:i/>
          <w:sz w:val="24"/>
          <w:szCs w:val="24"/>
        </w:rPr>
        <w:t xml:space="preserve"> denilir.</w:t>
      </w:r>
      <w:r w:rsidRPr="006902E9">
        <w:rPr>
          <w:rFonts w:ascii="Hand writing Mutlu" w:hAnsi="Hand writing Mutlu"/>
          <w:i/>
          <w:szCs w:val="24"/>
        </w:rPr>
        <w:t xml:space="preserve"> </w:t>
      </w:r>
      <w:r w:rsidRPr="006902E9">
        <w:rPr>
          <w:rFonts w:ascii="TTKB Dik Temel Abece" w:hAnsi="TTKB Dik Temel Abece"/>
          <w:i/>
          <w:sz w:val="24"/>
          <w:szCs w:val="24"/>
        </w:rPr>
        <w:t>Erime, donma ve buharlaşma birer hal değişimidir.</w:t>
      </w:r>
    </w:p>
    <w:p w:rsidR="007F47E9" w:rsidRDefault="007F47E9" w:rsidP="007F47E9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ERİME:</w:t>
      </w:r>
    </w:p>
    <w:p w:rsidR="007F47E9" w:rsidRPr="006902E9" w:rsidRDefault="007F47E9" w:rsidP="007F47E9">
      <w:pPr>
        <w:ind w:firstLine="708"/>
        <w:rPr>
          <w:rFonts w:ascii="TTKB Dik Temel Abece" w:hAnsi="TTKB Dik Temel Abece"/>
          <w:b/>
          <w:sz w:val="28"/>
          <w:u w:val="single"/>
        </w:rPr>
      </w:pPr>
      <w:r w:rsidRPr="006902E9">
        <w:rPr>
          <w:rFonts w:ascii="TTKB Dik Temel Abece" w:hAnsi="TTKB Dik Temel Abece"/>
          <w:i/>
          <w:sz w:val="24"/>
          <w:szCs w:val="24"/>
        </w:rPr>
        <w:t>Katı b</w:t>
      </w:r>
      <w:r w:rsidR="00A762EC" w:rsidRPr="006902E9">
        <w:rPr>
          <w:rFonts w:ascii="TTKB Dik Temel Abece" w:hAnsi="TTKB Dik Temel Abece"/>
          <w:i/>
          <w:sz w:val="24"/>
          <w:szCs w:val="24"/>
        </w:rPr>
        <w:t>ir maddenin ısı alarak sıvı</w:t>
      </w:r>
      <w:r w:rsidRPr="006902E9">
        <w:rPr>
          <w:rFonts w:ascii="TTKB Dik Temel Abece" w:hAnsi="TTKB Dik Temel Abece"/>
          <w:i/>
          <w:sz w:val="24"/>
          <w:szCs w:val="24"/>
        </w:rPr>
        <w:t xml:space="preserve"> hale geçmesine </w:t>
      </w:r>
      <w:r w:rsidRPr="006902E9">
        <w:rPr>
          <w:rFonts w:ascii="TTKB Dik Temel Abece" w:hAnsi="TTKB Dik Temel Abece"/>
          <w:b/>
          <w:i/>
          <w:sz w:val="24"/>
          <w:szCs w:val="24"/>
          <w:u w:val="single"/>
        </w:rPr>
        <w:t>erime</w:t>
      </w:r>
      <w:r w:rsidRPr="006902E9">
        <w:rPr>
          <w:rFonts w:ascii="TTKB Dik Temel Abece" w:hAnsi="TTKB Dik Temel Abece"/>
          <w:i/>
          <w:sz w:val="24"/>
          <w:szCs w:val="24"/>
        </w:rPr>
        <w:t xml:space="preserve"> denir. Örneğin; katı haldeki buz ısı alınca erir ve sıvı haldeki suya dönüşür. Tavadaki tereyağı ısınınca erir ve sıvılaşır.</w:t>
      </w:r>
    </w:p>
    <w:p w:rsidR="00A762EC" w:rsidRDefault="007F47E9" w:rsidP="00A762EC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DONMA:</w:t>
      </w:r>
      <w:r w:rsidR="00A9609C">
        <w:rPr>
          <w:rFonts w:ascii="TTKB Dik Temel Abece" w:hAnsi="TTKB Dik Temel Abece"/>
          <w:b/>
          <w:sz w:val="28"/>
          <w:u w:val="single"/>
        </w:rPr>
        <w:t xml:space="preserve"> </w:t>
      </w:r>
      <w:hyperlink r:id="rId8" w:history="1">
        <w:r w:rsidR="00A9609C" w:rsidRPr="00403A6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A9609C">
        <w:rPr>
          <w:rFonts w:ascii="Comic Sans MS" w:hAnsi="Comic Sans MS"/>
          <w:sz w:val="20"/>
          <w:szCs w:val="20"/>
        </w:rPr>
        <w:t xml:space="preserve"> </w:t>
      </w:r>
    </w:p>
    <w:p w:rsidR="00A762EC" w:rsidRPr="006902E9" w:rsidRDefault="00A762EC" w:rsidP="00A762EC">
      <w:pPr>
        <w:ind w:firstLine="708"/>
        <w:rPr>
          <w:rFonts w:ascii="TTKB Dik Temel Abece" w:hAnsi="TTKB Dik Temel Abece"/>
          <w:b/>
          <w:sz w:val="24"/>
          <w:u w:val="single"/>
        </w:rPr>
      </w:pPr>
      <w:r w:rsidRPr="006902E9">
        <w:rPr>
          <w:rFonts w:ascii="TTKB Dik Temel Abece" w:hAnsi="TTKB Dik Temel Abece"/>
          <w:i/>
          <w:sz w:val="24"/>
          <w:szCs w:val="24"/>
        </w:rPr>
        <w:t xml:space="preserve">Sıvı haldeki bir maddenin ısı vererek katı hale geçmesine ise </w:t>
      </w:r>
      <w:r w:rsidRPr="006902E9">
        <w:rPr>
          <w:rFonts w:ascii="TTKB Dik Temel Abece" w:hAnsi="TTKB Dik Temel Abece"/>
          <w:b/>
          <w:i/>
          <w:sz w:val="24"/>
          <w:szCs w:val="24"/>
          <w:u w:val="single"/>
        </w:rPr>
        <w:t xml:space="preserve">donma </w:t>
      </w:r>
      <w:r w:rsidRPr="006902E9">
        <w:rPr>
          <w:rFonts w:ascii="TTKB Dik Temel Abece" w:hAnsi="TTKB Dik Temel Abece"/>
          <w:i/>
          <w:sz w:val="24"/>
          <w:szCs w:val="24"/>
        </w:rPr>
        <w:t>denir. Örneğin; Buzdolabının buzluk kısmına konulan sıvı haldeki su, ısı vererek donar ve katı haldeki buz olur.</w:t>
      </w:r>
    </w:p>
    <w:p w:rsidR="00A762EC" w:rsidRDefault="00A762EC" w:rsidP="007F47E9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BUHARLAŞMA:</w:t>
      </w:r>
    </w:p>
    <w:p w:rsidR="00A762EC" w:rsidRPr="006902E9" w:rsidRDefault="00A762EC" w:rsidP="00A762EC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i/>
          <w:sz w:val="24"/>
          <w:szCs w:val="24"/>
        </w:rPr>
      </w:pPr>
      <w:r w:rsidRPr="006902E9">
        <w:rPr>
          <w:rFonts w:ascii="TTKB Dik Temel Abece" w:hAnsi="TTKB Dik Temel Abece" w:cs="Arial"/>
          <w:i/>
          <w:sz w:val="24"/>
          <w:szCs w:val="28"/>
        </w:rPr>
        <w:t>Sıvı</w:t>
      </w:r>
      <w:r w:rsidRPr="006902E9">
        <w:rPr>
          <w:rFonts w:ascii="TTKB Dik Temel Abece" w:hAnsi="TTKB Dik Temel Abece" w:cs="Helvetica"/>
          <w:i/>
          <w:sz w:val="24"/>
          <w:szCs w:val="28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8"/>
        </w:rPr>
        <w:t>hâldeki bir maddenin ısı alarak</w:t>
      </w:r>
      <w:r w:rsidRPr="006902E9">
        <w:rPr>
          <w:rFonts w:ascii="TTKB Dik Temel Abece" w:hAnsi="TTKB Dik Temel Abece" w:cs="Helvetica"/>
          <w:i/>
          <w:sz w:val="24"/>
          <w:szCs w:val="28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8"/>
        </w:rPr>
        <w:t xml:space="preserve">gaz hâle geçmesine </w:t>
      </w:r>
      <w:r w:rsidRPr="006902E9">
        <w:rPr>
          <w:rFonts w:ascii="TTKB Dik Temel Abece" w:hAnsi="TTKB Dik Temel Abece" w:cs="Arial"/>
          <w:b/>
          <w:bCs/>
          <w:i/>
          <w:sz w:val="24"/>
          <w:szCs w:val="28"/>
        </w:rPr>
        <w:t>buharlaşma denir. Örneğin;</w:t>
      </w:r>
      <w:r w:rsidRPr="006902E9">
        <w:rPr>
          <w:rFonts w:ascii="Arial" w:hAnsi="Arial" w:cs="Arial"/>
          <w:szCs w:val="24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4"/>
        </w:rPr>
        <w:t>Elimize kolonya döktüğümüzde elimizin serinlemesi, ıslak çamaşırların kuruması,</w:t>
      </w:r>
      <w:r w:rsidRPr="006902E9">
        <w:rPr>
          <w:rFonts w:ascii="Helvetica" w:hAnsi="Helvetica" w:cs="Helvetica"/>
          <w:i/>
          <w:sz w:val="24"/>
          <w:szCs w:val="24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4"/>
        </w:rPr>
        <w:t>yağmurda ıslanan asfalt yolun bir süre sonra kuruması</w:t>
      </w:r>
      <w:r w:rsidRPr="006902E9">
        <w:rPr>
          <w:rFonts w:ascii="TTKB Dik Temel Abece" w:hAnsi="TTKB Dik Temel Abece" w:cs="Helvetica"/>
          <w:i/>
          <w:sz w:val="24"/>
          <w:szCs w:val="24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4"/>
        </w:rPr>
        <w:t>buharlaşma ile gerçekleşir.</w:t>
      </w:r>
    </w:p>
    <w:p w:rsidR="00A762EC" w:rsidRDefault="00A762EC" w:rsidP="00A762EC">
      <w:pPr>
        <w:rPr>
          <w:rFonts w:ascii="Hand writing Mutlu" w:hAnsi="Hand writing Mutlu"/>
          <w:b/>
          <w:i/>
          <w:color w:val="FF0000"/>
          <w:sz w:val="24"/>
          <w:szCs w:val="24"/>
        </w:rPr>
      </w:pPr>
    </w:p>
    <w:p w:rsidR="006902E9" w:rsidRPr="00AD4564" w:rsidRDefault="006902E9" w:rsidP="006902E9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 xml:space="preserve">Yukarıdaki metni yeteri kadar </w:t>
      </w:r>
      <w:r w:rsidRPr="00AD4564">
        <w:rPr>
          <w:rFonts w:ascii="Comic Sans MS" w:eastAsia="VagRoundedBold" w:hAnsi="Comic Sans MS" w:cs="Times New Roman"/>
          <w:b/>
          <w:bCs/>
        </w:rPr>
        <w:t>okuyunuz ve anlamaya çalışınız.</w:t>
      </w:r>
    </w:p>
    <w:p w:rsidR="006902E9" w:rsidRPr="00217C18" w:rsidRDefault="006902E9" w:rsidP="006902E9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 w:rsidRPr="00AD4564">
        <w:rPr>
          <w:rFonts w:ascii="Comic Sans MS" w:eastAsia="VagRoundedBold" w:hAnsi="Comic Sans MS" w:cs="Times New Roman"/>
          <w:b/>
          <w:bCs/>
        </w:rPr>
        <w:t>Fen Bilimleri d</w:t>
      </w:r>
      <w:r>
        <w:rPr>
          <w:rFonts w:ascii="Comic Sans MS" w:eastAsia="VagRoundedBold" w:hAnsi="Comic Sans MS" w:cs="Times New Roman"/>
          <w:b/>
          <w:bCs/>
        </w:rPr>
        <w:t xml:space="preserve">efterine </w:t>
      </w:r>
      <w:r w:rsidRPr="00AD4564">
        <w:rPr>
          <w:rFonts w:ascii="Comic Sans MS" w:eastAsia="VagRoundedBold" w:hAnsi="Comic Sans MS" w:cs="Times New Roman"/>
          <w:b/>
          <w:bCs/>
        </w:rPr>
        <w:t>yazınız.</w:t>
      </w:r>
    </w:p>
    <w:p w:rsidR="006902E9" w:rsidRDefault="006902E9" w:rsidP="006902E9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noProof/>
          <w:sz w:val="28"/>
          <w:u w:val="single"/>
          <w:lang w:eastAsia="tr-TR"/>
        </w:rPr>
        <w:lastRenderedPageBreak/>
        <w:drawing>
          <wp:inline distT="0" distB="0" distL="0" distR="0">
            <wp:extent cx="1151659" cy="1136073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134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b/>
          <w:sz w:val="28"/>
          <w:u w:val="single"/>
        </w:rPr>
        <w:t xml:space="preserve">   </w:t>
      </w:r>
      <w:r>
        <w:rPr>
          <w:rFonts w:ascii="TTKB Dik Temel Abece" w:hAnsi="TTKB Dik Temel Abece"/>
          <w:b/>
          <w:noProof/>
          <w:sz w:val="28"/>
          <w:u w:val="single"/>
          <w:lang w:eastAsia="tr-TR"/>
        </w:rPr>
        <w:drawing>
          <wp:inline distT="0" distB="0" distL="0" distR="0">
            <wp:extent cx="1520652" cy="1133858"/>
            <wp:effectExtent l="19050" t="0" r="3348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131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b/>
          <w:sz w:val="28"/>
          <w:u w:val="single"/>
        </w:rPr>
        <w:t xml:space="preserve">   </w:t>
      </w:r>
      <w:r>
        <w:rPr>
          <w:rFonts w:ascii="TTKB Dik Temel Abece" w:hAnsi="TTKB Dik Temel Abece"/>
          <w:b/>
          <w:noProof/>
          <w:sz w:val="28"/>
          <w:u w:val="single"/>
          <w:lang w:eastAsia="tr-TR"/>
        </w:rPr>
        <w:drawing>
          <wp:inline distT="0" distB="0" distL="0" distR="0">
            <wp:extent cx="1171113" cy="1062303"/>
            <wp:effectExtent l="19050" t="0" r="0" b="0"/>
            <wp:docPr id="11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43" cy="1061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2E9" w:rsidRPr="007F47E9" w:rsidRDefault="006902E9" w:rsidP="006902E9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7F47E9">
        <w:rPr>
          <w:rFonts w:ascii="TTKB Dik Temel Abece" w:hAnsi="TTKB Dik Temel Abece"/>
          <w:b/>
          <w:sz w:val="28"/>
          <w:u w:val="single"/>
        </w:rPr>
        <w:t>MADDELERİN HAL DEĞİŞTİRMESİNDE ISININ ETKİSİ</w:t>
      </w:r>
    </w:p>
    <w:p w:rsidR="006902E9" w:rsidRPr="006902E9" w:rsidRDefault="006902E9" w:rsidP="006902E9">
      <w:pPr>
        <w:tabs>
          <w:tab w:val="left" w:pos="5850"/>
        </w:tabs>
        <w:rPr>
          <w:rFonts w:ascii="TTKB Dik Temel Abece" w:hAnsi="TTKB Dik Temel Abece"/>
          <w:i/>
          <w:sz w:val="28"/>
          <w:szCs w:val="24"/>
        </w:rPr>
      </w:pPr>
      <w:r>
        <w:rPr>
          <w:rFonts w:ascii="Hand writing Mutlu" w:hAnsi="Hand writing Mutlu"/>
          <w:i/>
          <w:sz w:val="24"/>
          <w:szCs w:val="24"/>
        </w:rPr>
        <w:t xml:space="preserve">      </w:t>
      </w:r>
      <w:r w:rsidRPr="006902E9">
        <w:rPr>
          <w:rFonts w:ascii="TTKB Dik Temel Abece" w:hAnsi="TTKB Dik Temel Abece"/>
          <w:i/>
          <w:sz w:val="24"/>
          <w:szCs w:val="24"/>
        </w:rPr>
        <w:t xml:space="preserve">Maddeler katı, sıvı ve gaz hallerinde bulunurlar. Maddeler ısı alarak veya ısı vererek bir halden başka bir hale geçebilirler. Bu duruma </w:t>
      </w:r>
      <w:r w:rsidRPr="006902E9">
        <w:rPr>
          <w:rFonts w:ascii="TTKB Dik Temel Abece" w:hAnsi="TTKB Dik Temel Abece"/>
          <w:b/>
          <w:i/>
          <w:sz w:val="24"/>
          <w:szCs w:val="24"/>
          <w:u w:val="single"/>
        </w:rPr>
        <w:t>hal değiştirme</w:t>
      </w:r>
      <w:r w:rsidRPr="006902E9">
        <w:rPr>
          <w:rFonts w:ascii="TTKB Dik Temel Abece" w:hAnsi="TTKB Dik Temel Abece"/>
          <w:i/>
          <w:sz w:val="24"/>
          <w:szCs w:val="24"/>
        </w:rPr>
        <w:t xml:space="preserve"> denilir.</w:t>
      </w:r>
      <w:r w:rsidRPr="006902E9">
        <w:rPr>
          <w:rFonts w:ascii="Hand writing Mutlu" w:hAnsi="Hand writing Mutlu"/>
          <w:i/>
          <w:szCs w:val="24"/>
        </w:rPr>
        <w:t xml:space="preserve"> </w:t>
      </w:r>
      <w:r w:rsidRPr="006902E9">
        <w:rPr>
          <w:rFonts w:ascii="TTKB Dik Temel Abece" w:hAnsi="TTKB Dik Temel Abece"/>
          <w:i/>
          <w:sz w:val="24"/>
          <w:szCs w:val="24"/>
        </w:rPr>
        <w:t>Erime, donma ve buharlaşma birer hal değişimidir.</w:t>
      </w:r>
    </w:p>
    <w:p w:rsidR="006902E9" w:rsidRDefault="006902E9" w:rsidP="006902E9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ERİME:</w:t>
      </w:r>
    </w:p>
    <w:p w:rsidR="006902E9" w:rsidRPr="006902E9" w:rsidRDefault="006902E9" w:rsidP="006902E9">
      <w:pPr>
        <w:ind w:firstLine="708"/>
        <w:rPr>
          <w:rFonts w:ascii="TTKB Dik Temel Abece" w:hAnsi="TTKB Dik Temel Abece"/>
          <w:b/>
          <w:sz w:val="28"/>
          <w:u w:val="single"/>
        </w:rPr>
      </w:pPr>
      <w:r w:rsidRPr="006902E9">
        <w:rPr>
          <w:rFonts w:ascii="TTKB Dik Temel Abece" w:hAnsi="TTKB Dik Temel Abece"/>
          <w:i/>
          <w:sz w:val="24"/>
          <w:szCs w:val="24"/>
        </w:rPr>
        <w:t xml:space="preserve">Katı bir maddenin ısı alarak sıvı hale geçmesine </w:t>
      </w:r>
      <w:r w:rsidRPr="006902E9">
        <w:rPr>
          <w:rFonts w:ascii="TTKB Dik Temel Abece" w:hAnsi="TTKB Dik Temel Abece"/>
          <w:b/>
          <w:i/>
          <w:sz w:val="24"/>
          <w:szCs w:val="24"/>
          <w:u w:val="single"/>
        </w:rPr>
        <w:t>erime</w:t>
      </w:r>
      <w:r w:rsidRPr="006902E9">
        <w:rPr>
          <w:rFonts w:ascii="TTKB Dik Temel Abece" w:hAnsi="TTKB Dik Temel Abece"/>
          <w:i/>
          <w:sz w:val="24"/>
          <w:szCs w:val="24"/>
        </w:rPr>
        <w:t xml:space="preserve"> denir. Örneğin; katı haldeki buz ısı alınca erir ve sıvı haldeki suya dönüşür. Tavadaki tereyağı ısınınca erir ve sıvılaşır.</w:t>
      </w:r>
    </w:p>
    <w:p w:rsidR="006902E9" w:rsidRDefault="006902E9" w:rsidP="006902E9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DONMA:</w:t>
      </w:r>
    </w:p>
    <w:p w:rsidR="006902E9" w:rsidRPr="006902E9" w:rsidRDefault="006902E9" w:rsidP="006902E9">
      <w:pPr>
        <w:ind w:firstLine="708"/>
        <w:rPr>
          <w:rFonts w:ascii="TTKB Dik Temel Abece" w:hAnsi="TTKB Dik Temel Abece"/>
          <w:b/>
          <w:sz w:val="24"/>
          <w:u w:val="single"/>
        </w:rPr>
      </w:pPr>
      <w:r w:rsidRPr="006902E9">
        <w:rPr>
          <w:rFonts w:ascii="TTKB Dik Temel Abece" w:hAnsi="TTKB Dik Temel Abece"/>
          <w:i/>
          <w:sz w:val="24"/>
          <w:szCs w:val="24"/>
        </w:rPr>
        <w:t xml:space="preserve">Sıvı haldeki bir maddenin ısı vererek katı hale geçmesine ise </w:t>
      </w:r>
      <w:r w:rsidRPr="006902E9">
        <w:rPr>
          <w:rFonts w:ascii="TTKB Dik Temel Abece" w:hAnsi="TTKB Dik Temel Abece"/>
          <w:b/>
          <w:i/>
          <w:sz w:val="24"/>
          <w:szCs w:val="24"/>
          <w:u w:val="single"/>
        </w:rPr>
        <w:t xml:space="preserve">donma </w:t>
      </w:r>
      <w:r w:rsidRPr="006902E9">
        <w:rPr>
          <w:rFonts w:ascii="TTKB Dik Temel Abece" w:hAnsi="TTKB Dik Temel Abece"/>
          <w:i/>
          <w:sz w:val="24"/>
          <w:szCs w:val="24"/>
        </w:rPr>
        <w:t>denir. Örneğin; Buzdolabının buzluk kısmına konulan sıvı haldeki su, ısı vererek donar ve katı haldeki buz olur.</w:t>
      </w:r>
    </w:p>
    <w:p w:rsidR="006902E9" w:rsidRDefault="006902E9" w:rsidP="006902E9">
      <w:pPr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BUHARLAŞMA:</w:t>
      </w:r>
    </w:p>
    <w:p w:rsidR="006902E9" w:rsidRPr="006902E9" w:rsidRDefault="006902E9" w:rsidP="006902E9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i/>
          <w:sz w:val="24"/>
          <w:szCs w:val="24"/>
        </w:rPr>
      </w:pPr>
      <w:r w:rsidRPr="006902E9">
        <w:rPr>
          <w:rFonts w:ascii="TTKB Dik Temel Abece" w:hAnsi="TTKB Dik Temel Abece" w:cs="Arial"/>
          <w:i/>
          <w:sz w:val="24"/>
          <w:szCs w:val="28"/>
        </w:rPr>
        <w:t>Sıvı</w:t>
      </w:r>
      <w:r w:rsidRPr="006902E9">
        <w:rPr>
          <w:rFonts w:ascii="TTKB Dik Temel Abece" w:hAnsi="TTKB Dik Temel Abece" w:cs="Helvetica"/>
          <w:i/>
          <w:sz w:val="24"/>
          <w:szCs w:val="28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8"/>
        </w:rPr>
        <w:t>hâldeki bir maddenin ısı alarak</w:t>
      </w:r>
      <w:r w:rsidRPr="006902E9">
        <w:rPr>
          <w:rFonts w:ascii="TTKB Dik Temel Abece" w:hAnsi="TTKB Dik Temel Abece" w:cs="Helvetica"/>
          <w:i/>
          <w:sz w:val="24"/>
          <w:szCs w:val="28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8"/>
        </w:rPr>
        <w:t xml:space="preserve">gaz hâle geçmesine </w:t>
      </w:r>
      <w:r w:rsidRPr="006902E9">
        <w:rPr>
          <w:rFonts w:ascii="TTKB Dik Temel Abece" w:hAnsi="TTKB Dik Temel Abece" w:cs="Arial"/>
          <w:b/>
          <w:bCs/>
          <w:i/>
          <w:sz w:val="24"/>
          <w:szCs w:val="28"/>
        </w:rPr>
        <w:t>buharlaşma denir. Örneğin;</w:t>
      </w:r>
      <w:r w:rsidRPr="006902E9">
        <w:rPr>
          <w:rFonts w:ascii="Arial" w:hAnsi="Arial" w:cs="Arial"/>
          <w:szCs w:val="24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4"/>
        </w:rPr>
        <w:t>Elimize kolonya döktüğümüzde elimizin serinlemesi, ıslak çamaşırların kuruması,</w:t>
      </w:r>
      <w:r w:rsidRPr="006902E9">
        <w:rPr>
          <w:rFonts w:ascii="Helvetica" w:hAnsi="Helvetica" w:cs="Helvetica"/>
          <w:i/>
          <w:sz w:val="24"/>
          <w:szCs w:val="24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4"/>
        </w:rPr>
        <w:t>yağmurda ıslanan asfalt yolun bir süre sonra kuruması</w:t>
      </w:r>
      <w:r w:rsidRPr="006902E9">
        <w:rPr>
          <w:rFonts w:ascii="TTKB Dik Temel Abece" w:hAnsi="TTKB Dik Temel Abece" w:cs="Helvetica"/>
          <w:i/>
          <w:sz w:val="24"/>
          <w:szCs w:val="24"/>
        </w:rPr>
        <w:t xml:space="preserve"> </w:t>
      </w:r>
      <w:r w:rsidRPr="006902E9">
        <w:rPr>
          <w:rFonts w:ascii="TTKB Dik Temel Abece" w:hAnsi="TTKB Dik Temel Abece" w:cs="Arial"/>
          <w:i/>
          <w:sz w:val="24"/>
          <w:szCs w:val="24"/>
        </w:rPr>
        <w:t>buharlaşma ile gerçekleşir.</w:t>
      </w:r>
    </w:p>
    <w:p w:rsidR="006902E9" w:rsidRDefault="006902E9" w:rsidP="006902E9">
      <w:pPr>
        <w:rPr>
          <w:rFonts w:ascii="Hand writing Mutlu" w:hAnsi="Hand writing Mutlu"/>
          <w:b/>
          <w:i/>
          <w:color w:val="FF0000"/>
          <w:sz w:val="24"/>
          <w:szCs w:val="24"/>
        </w:rPr>
      </w:pPr>
    </w:p>
    <w:p w:rsidR="006902E9" w:rsidRPr="00AD4564" w:rsidRDefault="006902E9" w:rsidP="006902E9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 xml:space="preserve">Yukarıdaki metni yeteri kadar </w:t>
      </w:r>
      <w:r w:rsidRPr="00AD4564">
        <w:rPr>
          <w:rFonts w:ascii="Comic Sans MS" w:eastAsia="VagRoundedBold" w:hAnsi="Comic Sans MS" w:cs="Times New Roman"/>
          <w:b/>
          <w:bCs/>
        </w:rPr>
        <w:t>okuyunuz ve anlamaya çalışınız.</w:t>
      </w:r>
    </w:p>
    <w:p w:rsidR="00A762EC" w:rsidRPr="006902E9" w:rsidRDefault="006902E9" w:rsidP="006902E9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 w:rsidRPr="00AD4564">
        <w:rPr>
          <w:rFonts w:ascii="Comic Sans MS" w:eastAsia="VagRoundedBold" w:hAnsi="Comic Sans MS" w:cs="Times New Roman"/>
          <w:b/>
          <w:bCs/>
        </w:rPr>
        <w:t>Fen Bilimleri d</w:t>
      </w:r>
      <w:r>
        <w:rPr>
          <w:rFonts w:ascii="Comic Sans MS" w:eastAsia="VagRoundedBold" w:hAnsi="Comic Sans MS" w:cs="Times New Roman"/>
          <w:b/>
          <w:bCs/>
        </w:rPr>
        <w:t xml:space="preserve">efterine </w:t>
      </w:r>
      <w:r w:rsidRPr="00AD4564">
        <w:rPr>
          <w:rFonts w:ascii="Comic Sans MS" w:eastAsia="VagRoundedBold" w:hAnsi="Comic Sans MS" w:cs="Times New Roman"/>
          <w:b/>
          <w:bCs/>
        </w:rPr>
        <w:t>yazınız.</w:t>
      </w:r>
      <w:r w:rsidR="00A762EC">
        <w:rPr>
          <w:rFonts w:ascii="Hand writing Mutlu" w:hAnsi="Hand writing Mutlu"/>
          <w:b/>
          <w:i/>
          <w:color w:val="FF0000"/>
          <w:sz w:val="24"/>
          <w:szCs w:val="24"/>
        </w:rPr>
        <w:tab/>
      </w:r>
      <w:bookmarkStart w:id="0" w:name="_GoBack"/>
      <w:bookmarkEnd w:id="0"/>
      <w:r w:rsidR="00A9609C">
        <w:rPr>
          <w:rFonts w:ascii="Comic Sans MS" w:hAnsi="Comic Sans MS"/>
          <w:sz w:val="20"/>
          <w:szCs w:val="20"/>
        </w:rPr>
        <w:fldChar w:fldCharType="begin"/>
      </w:r>
      <w:r w:rsidR="00A9609C"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 w:rsidR="00A9609C">
        <w:rPr>
          <w:rFonts w:ascii="Comic Sans MS" w:hAnsi="Comic Sans MS"/>
          <w:sz w:val="20"/>
          <w:szCs w:val="20"/>
        </w:rPr>
        <w:fldChar w:fldCharType="separate"/>
      </w:r>
      <w:r w:rsidR="00A9609C" w:rsidRPr="00403A65">
        <w:rPr>
          <w:rStyle w:val="Kpr"/>
          <w:rFonts w:ascii="Comic Sans MS" w:hAnsi="Comic Sans MS"/>
          <w:sz w:val="20"/>
          <w:szCs w:val="20"/>
        </w:rPr>
        <w:t>https://www.sorubak.com</w:t>
      </w:r>
      <w:r w:rsidR="00A9609C">
        <w:rPr>
          <w:rFonts w:ascii="Comic Sans MS" w:hAnsi="Comic Sans MS"/>
          <w:sz w:val="20"/>
          <w:szCs w:val="20"/>
        </w:rPr>
        <w:fldChar w:fldCharType="end"/>
      </w:r>
      <w:r w:rsidR="00A9609C">
        <w:rPr>
          <w:rFonts w:ascii="Comic Sans MS" w:hAnsi="Comic Sans MS"/>
          <w:sz w:val="20"/>
          <w:szCs w:val="20"/>
        </w:rPr>
        <w:t xml:space="preserve"> </w:t>
      </w:r>
      <w:r w:rsidR="00A762EC">
        <w:rPr>
          <w:rFonts w:ascii="Hand writing Mutlu" w:hAnsi="Hand writing Mutlu"/>
          <w:b/>
          <w:i/>
          <w:color w:val="FF0000"/>
          <w:sz w:val="24"/>
          <w:szCs w:val="24"/>
        </w:rPr>
        <w:tab/>
      </w:r>
      <w:r w:rsidR="00A762EC">
        <w:rPr>
          <w:rFonts w:ascii="Hand writing Mutlu" w:hAnsi="Hand writing Mutlu"/>
          <w:b/>
          <w:i/>
          <w:color w:val="FF0000"/>
          <w:sz w:val="24"/>
          <w:szCs w:val="24"/>
        </w:rPr>
        <w:tab/>
      </w:r>
    </w:p>
    <w:sectPr w:rsidR="00A762EC" w:rsidRPr="006902E9" w:rsidSect="006902E9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47E9"/>
    <w:rsid w:val="001C56E7"/>
    <w:rsid w:val="003E0D7B"/>
    <w:rsid w:val="006902E9"/>
    <w:rsid w:val="007C1BA2"/>
    <w:rsid w:val="007F47E9"/>
    <w:rsid w:val="00A762EC"/>
    <w:rsid w:val="00A9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7E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47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5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2019-03-11T08:07:00Z</dcterms:created>
  <dcterms:modified xsi:type="dcterms:W3CDTF">2019-03-11T08:07:00Z</dcterms:modified>
  <cp:category>https://www.sorubak.com</cp:category>
</cp:coreProperties>
</file>