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E72" w:rsidRDefault="00984E72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0" w:name="_Hlk510743306"/>
      <w:bookmarkEnd w:id="0"/>
    </w:p>
    <w:p w:rsidR="00133CFE" w:rsidRPr="00133CFE" w:rsidRDefault="00133CFE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10. </w:t>
      </w:r>
      <w:r w:rsidR="00A07AF0">
        <w:rPr>
          <w:rFonts w:ascii="Times New Roman" w:hAnsi="Times New Roman" w:cs="Times New Roman"/>
          <w:b/>
          <w:bCs/>
          <w:i/>
          <w:sz w:val="24"/>
          <w:szCs w:val="24"/>
        </w:rPr>
        <w:t>Geri dönüşüm ile ilgili a</w:t>
      </w:r>
      <w:r w:rsidRPr="00133CF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şağıdakilerden hangisi yanlıştır? </w:t>
      </w:r>
    </w:p>
    <w:p w:rsidR="00133CFE" w:rsidRDefault="00133CFE" w:rsidP="00127C33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133CFE" w:rsidRDefault="00133CFE" w:rsidP="00127C33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A) Geri dönüşüm ülke ekonomisine katkı sağlar. </w:t>
      </w:r>
    </w:p>
    <w:p w:rsidR="00133CFE" w:rsidRDefault="00133CFE" w:rsidP="00127C33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B) </w:t>
      </w:r>
      <w:r w:rsidR="00A07AF0">
        <w:rPr>
          <w:rFonts w:ascii="Times New Roman" w:hAnsi="Times New Roman" w:cs="Times New Roman"/>
          <w:bCs/>
          <w:i/>
          <w:sz w:val="24"/>
          <w:szCs w:val="24"/>
        </w:rPr>
        <w:t>Geri dönüşüm enerji tasarrufu sağlamaz.</w:t>
      </w: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133CFE" w:rsidRDefault="00133CFE" w:rsidP="00127C33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133CFE">
        <w:rPr>
          <w:rFonts w:ascii="Times New Roman" w:hAnsi="Times New Roman" w:cs="Times New Roman"/>
          <w:bCs/>
          <w:i/>
          <w:sz w:val="24"/>
          <w:szCs w:val="24"/>
        </w:rPr>
        <w:t>C) Geri dönüşümün çevreye olumlu etkileri vardır. D) Geri dönüşüm, doğal kaynakların korunmasını sağlar.</w:t>
      </w:r>
    </w:p>
    <w:p w:rsidR="00133CFE" w:rsidRDefault="00133CFE" w:rsidP="00127C33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984E72" w:rsidP="00127C33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133CFE" w:rsidRDefault="00133CFE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33CFE">
        <w:rPr>
          <w:rFonts w:ascii="Times New Roman" w:hAnsi="Times New Roman" w:cs="Times New Roman"/>
          <w:b/>
          <w:bCs/>
          <w:i/>
          <w:sz w:val="24"/>
          <w:szCs w:val="24"/>
        </w:rPr>
        <w:t>11. Aşağıda verilen araçlardan hangisi sesin şiddetini arttırmak için kullanılmaz?</w:t>
      </w:r>
    </w:p>
    <w:p w:rsidR="00133CFE" w:rsidRDefault="00133CFE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133CFE" w:rsidRPr="00133CFE" w:rsidRDefault="00133CFE" w:rsidP="00133CF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Megafon </w:t>
      </w: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B) </w:t>
      </w:r>
      <w:r>
        <w:rPr>
          <w:rFonts w:ascii="Times New Roman" w:hAnsi="Times New Roman" w:cs="Times New Roman"/>
          <w:bCs/>
          <w:i/>
          <w:sz w:val="24"/>
          <w:szCs w:val="24"/>
        </w:rPr>
        <w:t>Hoparlör</w:t>
      </w: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           </w:t>
      </w:r>
    </w:p>
    <w:p w:rsidR="00133CFE" w:rsidRDefault="00133CFE" w:rsidP="00133CF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Mikrofon </w:t>
      </w:r>
      <w:r w:rsidRPr="00133CFE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D) </w:t>
      </w:r>
      <w:r w:rsidR="006B47A1">
        <w:rPr>
          <w:rFonts w:ascii="Times New Roman" w:hAnsi="Times New Roman" w:cs="Times New Roman"/>
          <w:bCs/>
          <w:i/>
          <w:sz w:val="24"/>
          <w:szCs w:val="24"/>
        </w:rPr>
        <w:t>CD</w:t>
      </w:r>
    </w:p>
    <w:p w:rsidR="006B47A1" w:rsidRDefault="006B47A1" w:rsidP="00133CF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984E72" w:rsidP="00133CF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B47A1" w:rsidRDefault="006B47A1" w:rsidP="00133CF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B47A1">
        <w:rPr>
          <w:rFonts w:ascii="Times New Roman" w:hAnsi="Times New Roman" w:cs="Times New Roman"/>
          <w:b/>
          <w:bCs/>
          <w:i/>
          <w:sz w:val="24"/>
          <w:szCs w:val="24"/>
        </w:rPr>
        <w:t>12. Yeniden değerlendirme imkânı olan atıkların çeşitli fiziksel ve kimyasal işlemlerden geçirilerek tekrar üretim safhasına dahil edilmesi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ne ne denir?</w:t>
      </w:r>
    </w:p>
    <w:p w:rsidR="006B47A1" w:rsidRDefault="006B47A1" w:rsidP="00133CF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B47A1" w:rsidRPr="006B47A1" w:rsidRDefault="006B47A1" w:rsidP="006B47A1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6B47A1">
        <w:rPr>
          <w:rFonts w:ascii="Times New Roman" w:hAnsi="Times New Roman" w:cs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i/>
          <w:sz w:val="24"/>
          <w:szCs w:val="24"/>
        </w:rPr>
        <w:t>Çöp</w:t>
      </w:r>
      <w:r w:rsidRPr="006B47A1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</w:t>
      </w:r>
      <w:r w:rsidRPr="006B47A1">
        <w:rPr>
          <w:rFonts w:ascii="Times New Roman" w:hAnsi="Times New Roman" w:cs="Times New Roman"/>
          <w:bCs/>
          <w:i/>
          <w:sz w:val="24"/>
          <w:szCs w:val="24"/>
        </w:rPr>
        <w:t xml:space="preserve"> B) </w:t>
      </w:r>
      <w:r>
        <w:rPr>
          <w:rFonts w:ascii="Times New Roman" w:hAnsi="Times New Roman" w:cs="Times New Roman"/>
          <w:bCs/>
          <w:i/>
          <w:sz w:val="24"/>
          <w:szCs w:val="24"/>
        </w:rPr>
        <w:t>Atık</w:t>
      </w:r>
      <w:r w:rsidRPr="006B47A1">
        <w:rPr>
          <w:rFonts w:ascii="Times New Roman" w:hAnsi="Times New Roman" w:cs="Times New Roman"/>
          <w:bCs/>
          <w:i/>
          <w:sz w:val="24"/>
          <w:szCs w:val="24"/>
        </w:rPr>
        <w:t xml:space="preserve">           </w:t>
      </w:r>
    </w:p>
    <w:p w:rsidR="006B47A1" w:rsidRDefault="006B47A1" w:rsidP="006B47A1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6B47A1">
        <w:rPr>
          <w:rFonts w:ascii="Times New Roman" w:hAnsi="Times New Roman" w:cs="Times New Roman"/>
          <w:bCs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i/>
          <w:sz w:val="24"/>
          <w:szCs w:val="24"/>
        </w:rPr>
        <w:t>Geri dönüşüm</w:t>
      </w:r>
      <w:r w:rsidRPr="006B47A1">
        <w:rPr>
          <w:rFonts w:ascii="Times New Roman" w:hAnsi="Times New Roman" w:cs="Times New Roman"/>
          <w:bCs/>
          <w:i/>
          <w:sz w:val="24"/>
          <w:szCs w:val="24"/>
        </w:rPr>
        <w:t xml:space="preserve">         D)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İşlenmiş madde</w:t>
      </w:r>
    </w:p>
    <w:p w:rsidR="006B47A1" w:rsidRDefault="006B47A1" w:rsidP="006B47A1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984E72" w:rsidP="006B47A1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B47A1" w:rsidRPr="00A07AF0" w:rsidRDefault="006B47A1" w:rsidP="006B47A1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07AF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13. </w:t>
      </w:r>
      <w:r w:rsidR="00A07AF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Ampul ve </w:t>
      </w:r>
      <w:r w:rsidR="00A07AF0" w:rsidRPr="00A07AF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Floresan lamba ile ilgili verilen bilgilerden hangisi </w:t>
      </w:r>
      <w:r w:rsidR="00A07AF0" w:rsidRPr="00A07AF0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yanlıştır?</w:t>
      </w:r>
    </w:p>
    <w:p w:rsidR="00A07AF0" w:rsidRDefault="00A07AF0" w:rsidP="006B47A1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A07AF0" w:rsidRDefault="00A07AF0" w:rsidP="00A07AF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A07AF0">
        <w:rPr>
          <w:rFonts w:ascii="Times New Roman" w:hAnsi="Times New Roman" w:cs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i/>
          <w:sz w:val="24"/>
          <w:szCs w:val="24"/>
        </w:rPr>
        <w:t>Floresan lamba daha az enerji harcar.</w:t>
      </w:r>
      <w:r w:rsidRPr="00A07AF0"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</w:p>
    <w:p w:rsidR="00A07AF0" w:rsidRPr="00A07AF0" w:rsidRDefault="00A07AF0" w:rsidP="00A07AF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A07AF0">
        <w:rPr>
          <w:rFonts w:ascii="Times New Roman" w:hAnsi="Times New Roman" w:cs="Times New Roman"/>
          <w:bCs/>
          <w:i/>
          <w:sz w:val="24"/>
          <w:szCs w:val="24"/>
        </w:rPr>
        <w:t xml:space="preserve">B) </w:t>
      </w:r>
      <w:r>
        <w:rPr>
          <w:rFonts w:ascii="Times New Roman" w:hAnsi="Times New Roman" w:cs="Times New Roman"/>
          <w:bCs/>
          <w:i/>
          <w:sz w:val="24"/>
          <w:szCs w:val="24"/>
        </w:rPr>
        <w:t>Ampul ekonomik değildir.</w:t>
      </w:r>
      <w:r w:rsidRPr="00A07AF0">
        <w:rPr>
          <w:rFonts w:ascii="Times New Roman" w:hAnsi="Times New Roman" w:cs="Times New Roman"/>
          <w:bCs/>
          <w:i/>
          <w:sz w:val="24"/>
          <w:szCs w:val="24"/>
        </w:rPr>
        <w:t xml:space="preserve">          </w:t>
      </w:r>
    </w:p>
    <w:p w:rsidR="00A07AF0" w:rsidRDefault="00A07AF0" w:rsidP="00A07AF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A07AF0">
        <w:rPr>
          <w:rFonts w:ascii="Times New Roman" w:hAnsi="Times New Roman" w:cs="Times New Roman"/>
          <w:bCs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i/>
          <w:sz w:val="24"/>
          <w:szCs w:val="24"/>
        </w:rPr>
        <w:t>Ampul çok enerji harcar.</w:t>
      </w:r>
      <w:r w:rsidRPr="00A07AF0">
        <w:rPr>
          <w:rFonts w:ascii="Times New Roman" w:hAnsi="Times New Roman" w:cs="Times New Roman"/>
          <w:bCs/>
          <w:i/>
          <w:sz w:val="24"/>
          <w:szCs w:val="24"/>
        </w:rPr>
        <w:t xml:space="preserve">         </w:t>
      </w:r>
    </w:p>
    <w:p w:rsidR="00A07AF0" w:rsidRDefault="00A07AF0" w:rsidP="00A07AF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A07AF0">
        <w:rPr>
          <w:rFonts w:ascii="Times New Roman" w:hAnsi="Times New Roman" w:cs="Times New Roman"/>
          <w:bCs/>
          <w:i/>
          <w:sz w:val="24"/>
          <w:szCs w:val="24"/>
        </w:rPr>
        <w:t xml:space="preserve">D) </w:t>
      </w:r>
      <w:r>
        <w:rPr>
          <w:rFonts w:ascii="Times New Roman" w:hAnsi="Times New Roman" w:cs="Times New Roman"/>
          <w:bCs/>
          <w:i/>
          <w:sz w:val="24"/>
          <w:szCs w:val="24"/>
        </w:rPr>
        <w:t>Floresan lambanın kullanım süresi daha azdır.</w:t>
      </w:r>
    </w:p>
    <w:p w:rsidR="00D560EE" w:rsidRDefault="00D560EE" w:rsidP="00A07AF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984E72" w:rsidP="00A07AF0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D560EE" w:rsidRDefault="00D560EE" w:rsidP="00D560E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14. </w:t>
      </w:r>
      <w:r w:rsidRPr="00D560EE">
        <w:rPr>
          <w:rFonts w:ascii="Times New Roman" w:hAnsi="Times New Roman" w:cs="Times New Roman"/>
          <w:b/>
          <w:bCs/>
          <w:i/>
          <w:sz w:val="24"/>
          <w:szCs w:val="24"/>
        </w:rPr>
        <w:t>Göz sağlığımızı korumak için hangisinin yapılması</w:t>
      </w:r>
      <w:r w:rsidRPr="00D560E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D560EE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doğru değildir?</w:t>
      </w:r>
    </w:p>
    <w:p w:rsidR="00D560EE" w:rsidRPr="00D560EE" w:rsidRDefault="00D560EE" w:rsidP="00D560E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560EE" w:rsidRPr="00D560EE" w:rsidRDefault="00D560EE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560EE">
        <w:rPr>
          <w:rFonts w:ascii="Times New Roman" w:hAnsi="Times New Roman" w:cs="Times New Roman"/>
          <w:bCs/>
          <w:i/>
          <w:sz w:val="24"/>
          <w:szCs w:val="24"/>
        </w:rPr>
        <w:t xml:space="preserve">A)  Aydınlatma çok parlak veya </w:t>
      </w:r>
      <w:r>
        <w:rPr>
          <w:rFonts w:ascii="Times New Roman" w:hAnsi="Times New Roman" w:cs="Times New Roman"/>
          <w:bCs/>
          <w:i/>
          <w:sz w:val="24"/>
          <w:szCs w:val="24"/>
        </w:rPr>
        <w:t>az</w:t>
      </w:r>
      <w:r w:rsidRPr="00D560EE">
        <w:rPr>
          <w:rFonts w:ascii="Times New Roman" w:hAnsi="Times New Roman" w:cs="Times New Roman"/>
          <w:bCs/>
          <w:i/>
          <w:sz w:val="24"/>
          <w:szCs w:val="24"/>
        </w:rPr>
        <w:t xml:space="preserve"> olmamalıdır.</w:t>
      </w:r>
    </w:p>
    <w:p w:rsidR="00D560EE" w:rsidRPr="00D560EE" w:rsidRDefault="00D560EE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560EE">
        <w:rPr>
          <w:rFonts w:ascii="Times New Roman" w:hAnsi="Times New Roman" w:cs="Times New Roman"/>
          <w:bCs/>
          <w:i/>
          <w:sz w:val="24"/>
          <w:szCs w:val="24"/>
        </w:rPr>
        <w:t>B)  Işık doğrudan göze gelmemelidir.</w:t>
      </w:r>
    </w:p>
    <w:p w:rsidR="00D560EE" w:rsidRPr="00D560EE" w:rsidRDefault="00D560EE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560EE">
        <w:rPr>
          <w:rFonts w:ascii="Times New Roman" w:hAnsi="Times New Roman" w:cs="Times New Roman"/>
          <w:bCs/>
          <w:i/>
          <w:sz w:val="24"/>
          <w:szCs w:val="24"/>
        </w:rPr>
        <w:t>C)  Yazı yazarken veya kitap okurken ışık soldan gelmelidir.</w:t>
      </w:r>
    </w:p>
    <w:p w:rsidR="00D560EE" w:rsidRDefault="00D560EE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D560EE">
        <w:rPr>
          <w:rFonts w:ascii="Times New Roman" w:hAnsi="Times New Roman" w:cs="Times New Roman"/>
          <w:bCs/>
          <w:i/>
          <w:sz w:val="24"/>
          <w:szCs w:val="24"/>
        </w:rPr>
        <w:t xml:space="preserve">D)  İyi görebilmek için ışık direkt gözümüze gelmelidir.   </w:t>
      </w:r>
    </w:p>
    <w:p w:rsidR="00D560EE" w:rsidRDefault="00D560EE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984E72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11452" w:rsidRPr="00611452" w:rsidRDefault="00D560EE" w:rsidP="0061145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1145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15. </w:t>
      </w:r>
      <w:r w:rsidR="00611452" w:rsidRPr="00611452">
        <w:rPr>
          <w:rFonts w:ascii="Times New Roman" w:hAnsi="Times New Roman" w:cs="Times New Roman"/>
          <w:b/>
          <w:bCs/>
          <w:i/>
          <w:sz w:val="24"/>
          <w:szCs w:val="24"/>
        </w:rPr>
        <w:t>Gereksiz yapılan aydınlatmalar aşağıdakilerden hangisini meydana getirir?</w:t>
      </w:r>
    </w:p>
    <w:p w:rsidR="00611452" w:rsidRPr="00611452" w:rsidRDefault="00611452" w:rsidP="0061145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611452" w:rsidRPr="00611452" w:rsidRDefault="00611452" w:rsidP="0061145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611452">
        <w:rPr>
          <w:rFonts w:ascii="Times New Roman" w:hAnsi="Times New Roman" w:cs="Times New Roman"/>
          <w:bCs/>
          <w:i/>
          <w:sz w:val="24"/>
          <w:szCs w:val="24"/>
        </w:rPr>
        <w:t xml:space="preserve">A) Işık kirliliği               </w:t>
      </w:r>
      <w:r w:rsidR="000B79B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11452">
        <w:rPr>
          <w:rFonts w:ascii="Times New Roman" w:hAnsi="Times New Roman" w:cs="Times New Roman"/>
          <w:bCs/>
          <w:i/>
          <w:sz w:val="24"/>
          <w:szCs w:val="24"/>
        </w:rPr>
        <w:t xml:space="preserve"> B) Çevre kirliliği </w:t>
      </w:r>
    </w:p>
    <w:p w:rsidR="00611452" w:rsidRPr="00611452" w:rsidRDefault="00611452" w:rsidP="0061145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11452">
        <w:rPr>
          <w:rFonts w:ascii="Times New Roman" w:hAnsi="Times New Roman" w:cs="Times New Roman"/>
          <w:bCs/>
          <w:i/>
          <w:sz w:val="24"/>
          <w:szCs w:val="24"/>
        </w:rPr>
        <w:t>C) Ses kirliliği                 D) Gürültü kirliliği</w:t>
      </w:r>
    </w:p>
    <w:p w:rsidR="00D560EE" w:rsidRDefault="00D560EE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984E72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611452" w:rsidP="00984E7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84E7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16. </w:t>
      </w:r>
      <w:r w:rsidR="00984E72" w:rsidRPr="00984E72">
        <w:rPr>
          <w:rFonts w:ascii="Times New Roman" w:hAnsi="Times New Roman" w:cs="Times New Roman"/>
          <w:b/>
          <w:bCs/>
          <w:i/>
          <w:sz w:val="24"/>
          <w:szCs w:val="24"/>
        </w:rPr>
        <w:t>Yüksek ses çıkaran bir makine kullanan işçinin kulak sağlığının zarar görmemesi için nasıl bir önlem alması gerekir?</w:t>
      </w:r>
    </w:p>
    <w:p w:rsidR="00984E72" w:rsidRDefault="00984E72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Pr="00984E72" w:rsidRDefault="00984E72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A) Çalışma saatlerini arttırmalıdır. </w:t>
      </w:r>
    </w:p>
    <w:p w:rsidR="00984E72" w:rsidRPr="00984E72" w:rsidRDefault="00984E72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984E72">
        <w:rPr>
          <w:rFonts w:ascii="Times New Roman" w:hAnsi="Times New Roman" w:cs="Times New Roman"/>
          <w:bCs/>
          <w:i/>
          <w:sz w:val="24"/>
          <w:szCs w:val="24"/>
        </w:rPr>
        <w:t>B) Gözlük takmalı</w:t>
      </w:r>
      <w:r>
        <w:rPr>
          <w:rFonts w:ascii="Times New Roman" w:hAnsi="Times New Roman" w:cs="Times New Roman"/>
          <w:bCs/>
          <w:i/>
          <w:sz w:val="24"/>
          <w:szCs w:val="24"/>
        </w:rPr>
        <w:t>dır</w:t>
      </w: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</w:p>
    <w:p w:rsidR="00984E72" w:rsidRDefault="00984E72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984E72">
        <w:rPr>
          <w:rFonts w:ascii="Times New Roman" w:hAnsi="Times New Roman" w:cs="Times New Roman"/>
          <w:bCs/>
          <w:i/>
          <w:sz w:val="24"/>
          <w:szCs w:val="24"/>
        </w:rPr>
        <w:t>C) Sesin şiddetini azaltmak için kulaklık takmalı</w:t>
      </w:r>
      <w:r>
        <w:rPr>
          <w:rFonts w:ascii="Times New Roman" w:hAnsi="Times New Roman" w:cs="Times New Roman"/>
          <w:bCs/>
          <w:i/>
          <w:sz w:val="24"/>
          <w:szCs w:val="24"/>
        </w:rPr>
        <w:t>dır.</w:t>
      </w:r>
    </w:p>
    <w:p w:rsidR="00984E72" w:rsidRPr="00984E72" w:rsidRDefault="00984E72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984E72">
        <w:rPr>
          <w:rFonts w:ascii="Times New Roman" w:hAnsi="Times New Roman" w:cs="Times New Roman"/>
          <w:bCs/>
          <w:i/>
          <w:sz w:val="24"/>
          <w:szCs w:val="24"/>
        </w:rPr>
        <w:t>D) Çalışma elbisesi giymeli</w:t>
      </w:r>
      <w:r>
        <w:rPr>
          <w:rFonts w:ascii="Times New Roman" w:hAnsi="Times New Roman" w:cs="Times New Roman"/>
          <w:bCs/>
          <w:i/>
          <w:sz w:val="24"/>
          <w:szCs w:val="24"/>
        </w:rPr>
        <w:t>dir.</w:t>
      </w:r>
    </w:p>
    <w:p w:rsidR="00207EF2" w:rsidRDefault="00207EF2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984E72" w:rsidRDefault="00984E72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207EF2" w:rsidRPr="00207EF2" w:rsidRDefault="00207EF2" w:rsidP="00207EF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07EF2">
        <w:rPr>
          <w:rFonts w:ascii="Times New Roman" w:hAnsi="Times New Roman" w:cs="Times New Roman"/>
          <w:b/>
          <w:bCs/>
          <w:i/>
          <w:sz w:val="24"/>
          <w:szCs w:val="24"/>
        </w:rPr>
        <w:t>17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  <w:r w:rsidRPr="00207EF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 aydınlatma yöntemlerinden       </w:t>
      </w:r>
    </w:p>
    <w:p w:rsidR="00207EF2" w:rsidRPr="00207EF2" w:rsidRDefault="00207EF2" w:rsidP="00207EF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207EF2">
        <w:rPr>
          <w:rFonts w:ascii="Times New Roman" w:hAnsi="Times New Roman" w:cs="Times New Roman"/>
          <w:b/>
          <w:bCs/>
          <w:i/>
          <w:sz w:val="24"/>
          <w:szCs w:val="24"/>
        </w:rPr>
        <w:t>hangisi</w:t>
      </w:r>
      <w:proofErr w:type="gramEnd"/>
      <w:r w:rsidRPr="00207EF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doğrudur?</w:t>
      </w:r>
    </w:p>
    <w:p w:rsidR="00207EF2" w:rsidRDefault="00207EF2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207EF2" w:rsidRPr="00D560EE" w:rsidRDefault="00207EF2" w:rsidP="00D560E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noProof/>
          <w:sz w:val="24"/>
          <w:szCs w:val="24"/>
          <w:lang w:eastAsia="tr-TR"/>
        </w:rPr>
        <w:drawing>
          <wp:inline distT="0" distB="0" distL="0" distR="0">
            <wp:extent cx="3195320" cy="496570"/>
            <wp:effectExtent l="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7AF0" w:rsidRDefault="00207EF2" w:rsidP="00207EF2">
      <w:pPr>
        <w:pStyle w:val="ListeParagraf"/>
        <w:numPr>
          <w:ilvl w:val="0"/>
          <w:numId w:val="4"/>
        </w:num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            B.               C.                     D. </w:t>
      </w:r>
    </w:p>
    <w:p w:rsidR="00207EF2" w:rsidRDefault="00207EF2" w:rsidP="00207EF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207EF2" w:rsidRPr="00207EF2" w:rsidRDefault="00207EF2" w:rsidP="00207EF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6B47A1" w:rsidRDefault="00984E72" w:rsidP="00133CF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18. Aşağıdaki ses kayıt cihazlarından hangisi diğerlerine göre daha önce icat edilmiştir?</w:t>
      </w:r>
    </w:p>
    <w:p w:rsidR="00984E72" w:rsidRDefault="00984E72" w:rsidP="00133CF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984E72" w:rsidRPr="006B47A1" w:rsidRDefault="00984E72" w:rsidP="00133CFE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984E72" w:rsidRPr="00984E72" w:rsidRDefault="00984E72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i/>
          <w:sz w:val="24"/>
          <w:szCs w:val="24"/>
        </w:rPr>
        <w:t>Plak</w:t>
      </w: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B) </w:t>
      </w:r>
      <w:r>
        <w:rPr>
          <w:rFonts w:ascii="Times New Roman" w:hAnsi="Times New Roman" w:cs="Times New Roman"/>
          <w:bCs/>
          <w:i/>
          <w:sz w:val="24"/>
          <w:szCs w:val="24"/>
        </w:rPr>
        <w:t>Kaset</w:t>
      </w: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          </w:t>
      </w:r>
    </w:p>
    <w:p w:rsidR="00984E72" w:rsidRDefault="00984E72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i/>
          <w:sz w:val="24"/>
          <w:szCs w:val="24"/>
        </w:rPr>
        <w:t>Fonograf</w:t>
      </w: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        </w:t>
      </w:r>
      <w:r w:rsidR="00EF024F">
        <w:rPr>
          <w:rFonts w:ascii="Times New Roman" w:hAnsi="Times New Roman" w:cs="Times New Roman"/>
          <w:bCs/>
          <w:i/>
          <w:sz w:val="24"/>
          <w:szCs w:val="24"/>
        </w:rPr>
        <w:t xml:space="preserve">        </w:t>
      </w:r>
      <w:r w:rsidRPr="00984E72">
        <w:rPr>
          <w:rFonts w:ascii="Times New Roman" w:hAnsi="Times New Roman" w:cs="Times New Roman"/>
          <w:bCs/>
          <w:i/>
          <w:sz w:val="24"/>
          <w:szCs w:val="24"/>
        </w:rPr>
        <w:t xml:space="preserve"> D) </w:t>
      </w:r>
      <w:r w:rsidR="00EF024F">
        <w:rPr>
          <w:rFonts w:ascii="Times New Roman" w:hAnsi="Times New Roman" w:cs="Times New Roman"/>
          <w:bCs/>
          <w:i/>
          <w:sz w:val="24"/>
          <w:szCs w:val="24"/>
        </w:rPr>
        <w:t>DVD</w:t>
      </w:r>
    </w:p>
    <w:p w:rsidR="00EF024F" w:rsidRDefault="00EF024F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EF024F" w:rsidRPr="00EF024F" w:rsidRDefault="00EF024F" w:rsidP="00984E72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F024F">
        <w:rPr>
          <w:rFonts w:ascii="Times New Roman" w:hAnsi="Times New Roman" w:cs="Times New Roman"/>
          <w:b/>
          <w:bCs/>
          <w:i/>
          <w:sz w:val="24"/>
          <w:szCs w:val="24"/>
        </w:rPr>
        <w:t>19. Işık kirliliğinden etkilenen hayvanların isimlerini yazınız.</w:t>
      </w:r>
    </w:p>
    <w:p w:rsidR="00EF024F" w:rsidRDefault="00EF024F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EF024F" w:rsidRPr="00EF024F" w:rsidRDefault="00EF024F" w:rsidP="00EF024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F024F">
        <w:rPr>
          <w:rFonts w:ascii="Times New Roman" w:hAnsi="Times New Roman" w:cs="Times New Roman"/>
          <w:bCs/>
          <w:i/>
          <w:sz w:val="24"/>
          <w:szCs w:val="24"/>
        </w:rPr>
        <w:t>………………</w:t>
      </w:r>
      <w:r>
        <w:rPr>
          <w:rFonts w:ascii="Times New Roman" w:hAnsi="Times New Roman" w:cs="Times New Roman"/>
          <w:bCs/>
          <w:i/>
          <w:sz w:val="24"/>
          <w:szCs w:val="24"/>
        </w:rPr>
        <w:t>……….………..</w:t>
      </w:r>
      <w:r w:rsidRPr="00EF024F">
        <w:rPr>
          <w:rFonts w:ascii="Times New Roman" w:hAnsi="Times New Roman" w:cs="Times New Roman"/>
          <w:bCs/>
          <w:i/>
          <w:sz w:val="24"/>
          <w:szCs w:val="24"/>
        </w:rPr>
        <w:t>….</w:t>
      </w:r>
    </w:p>
    <w:p w:rsidR="00EF024F" w:rsidRPr="00EF024F" w:rsidRDefault="00EF024F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EF024F" w:rsidRPr="00EF024F" w:rsidRDefault="00EF024F" w:rsidP="00EF024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F024F">
        <w:rPr>
          <w:rFonts w:ascii="Times New Roman" w:hAnsi="Times New Roman" w:cs="Times New Roman"/>
          <w:bCs/>
          <w:i/>
          <w:sz w:val="24"/>
          <w:szCs w:val="24"/>
        </w:rPr>
        <w:t>………………</w:t>
      </w:r>
      <w:r>
        <w:rPr>
          <w:rFonts w:ascii="Times New Roman" w:hAnsi="Times New Roman" w:cs="Times New Roman"/>
          <w:bCs/>
          <w:i/>
          <w:sz w:val="24"/>
          <w:szCs w:val="24"/>
        </w:rPr>
        <w:t>…….…………..</w:t>
      </w:r>
      <w:r w:rsidRPr="00EF024F">
        <w:rPr>
          <w:rFonts w:ascii="Times New Roman" w:hAnsi="Times New Roman" w:cs="Times New Roman"/>
          <w:bCs/>
          <w:i/>
          <w:sz w:val="24"/>
          <w:szCs w:val="24"/>
        </w:rPr>
        <w:t>….</w:t>
      </w:r>
    </w:p>
    <w:p w:rsidR="00EF024F" w:rsidRPr="00EF024F" w:rsidRDefault="00EF024F" w:rsidP="00984E72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</w:p>
    <w:p w:rsidR="00EF024F" w:rsidRPr="00EF024F" w:rsidRDefault="00EF024F" w:rsidP="00EF024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EF024F">
        <w:rPr>
          <w:rFonts w:ascii="Times New Roman" w:hAnsi="Times New Roman" w:cs="Times New Roman"/>
          <w:bCs/>
          <w:i/>
          <w:sz w:val="24"/>
          <w:szCs w:val="24"/>
        </w:rPr>
        <w:t>…………………</w:t>
      </w:r>
      <w:r>
        <w:rPr>
          <w:rFonts w:ascii="Times New Roman" w:hAnsi="Times New Roman" w:cs="Times New Roman"/>
          <w:bCs/>
          <w:i/>
          <w:sz w:val="24"/>
          <w:szCs w:val="24"/>
        </w:rPr>
        <w:t>…………….……</w:t>
      </w:r>
    </w:p>
    <w:p w:rsidR="00133CFE" w:rsidRDefault="00133CFE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EF024F" w:rsidRPr="009A075B" w:rsidRDefault="009A075B" w:rsidP="00127C33">
      <w:pPr>
        <w:spacing w:after="0"/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</w:pPr>
      <w:hyperlink r:id="rId6" w:history="1">
        <w:r w:rsidRPr="009A075B">
          <w:rPr>
            <w:rStyle w:val="Kpr"/>
            <w:rFonts w:ascii="Times New Roman" w:hAnsi="Times New Roman" w:cs="Times New Roman"/>
            <w:b/>
            <w:bCs/>
            <w:i/>
            <w:color w:val="FFFFFF" w:themeColor="background1"/>
            <w:sz w:val="24"/>
            <w:szCs w:val="24"/>
          </w:rPr>
          <w:t>https://www.sorubak.com</w:t>
        </w:r>
      </w:hyperlink>
      <w:r w:rsidRPr="009A075B">
        <w:rPr>
          <w:rFonts w:ascii="Times New Roman" w:hAnsi="Times New Roman" w:cs="Times New Roman"/>
          <w:b/>
          <w:bCs/>
          <w:i/>
          <w:color w:val="FFFFFF" w:themeColor="background1"/>
          <w:sz w:val="24"/>
          <w:szCs w:val="24"/>
        </w:rPr>
        <w:t xml:space="preserve"> </w:t>
      </w:r>
    </w:p>
    <w:p w:rsidR="000B79BA" w:rsidRPr="000B79BA" w:rsidRDefault="00EF024F" w:rsidP="000B79B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20. </w:t>
      </w:r>
      <w:r w:rsidR="000B79BA" w:rsidRPr="000B79B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Aşağıdaki atıklardan hangisi </w:t>
      </w:r>
      <w:r w:rsidR="000B79BA" w:rsidRPr="000B79BA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geri dönüşüm kutusuna atılmaz?</w:t>
      </w:r>
    </w:p>
    <w:p w:rsidR="00EF024F" w:rsidRDefault="00EF024F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B79BA" w:rsidRDefault="000B79BA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B79BA" w:rsidRPr="000B79BA" w:rsidRDefault="000B79BA" w:rsidP="000B79B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0B79BA">
        <w:rPr>
          <w:rFonts w:ascii="Times New Roman" w:hAnsi="Times New Roman" w:cs="Times New Roman"/>
          <w:bCs/>
          <w:i/>
          <w:sz w:val="24"/>
          <w:szCs w:val="24"/>
        </w:rPr>
        <w:t xml:space="preserve">A) </w:t>
      </w:r>
      <w:r>
        <w:rPr>
          <w:rFonts w:ascii="Times New Roman" w:hAnsi="Times New Roman" w:cs="Times New Roman"/>
          <w:bCs/>
          <w:i/>
          <w:sz w:val="24"/>
          <w:szCs w:val="24"/>
        </w:rPr>
        <w:t>Cam şişeler</w:t>
      </w:r>
      <w:r w:rsidRPr="000B79BA">
        <w:rPr>
          <w:rFonts w:ascii="Times New Roman" w:hAnsi="Times New Roman" w:cs="Times New Roman"/>
          <w:bCs/>
          <w:i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   </w:t>
      </w:r>
      <w:r w:rsidRPr="000B79BA">
        <w:rPr>
          <w:rFonts w:ascii="Times New Roman" w:hAnsi="Times New Roman" w:cs="Times New Roman"/>
          <w:bCs/>
          <w:i/>
          <w:sz w:val="24"/>
          <w:szCs w:val="24"/>
        </w:rPr>
        <w:t xml:space="preserve">   B) </w:t>
      </w:r>
      <w:r>
        <w:rPr>
          <w:rFonts w:ascii="Times New Roman" w:hAnsi="Times New Roman" w:cs="Times New Roman"/>
          <w:bCs/>
          <w:i/>
          <w:sz w:val="24"/>
          <w:szCs w:val="24"/>
        </w:rPr>
        <w:t>Kartonlar</w:t>
      </w:r>
      <w:r w:rsidRPr="000B79B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0B79BA" w:rsidRPr="000B79BA" w:rsidRDefault="000B79BA" w:rsidP="000B79BA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0B79BA">
        <w:rPr>
          <w:rFonts w:ascii="Times New Roman" w:hAnsi="Times New Roman" w:cs="Times New Roman"/>
          <w:bCs/>
          <w:i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i/>
          <w:sz w:val="24"/>
          <w:szCs w:val="24"/>
        </w:rPr>
        <w:t>Yemek artıkları</w:t>
      </w:r>
      <w:r w:rsidRPr="000B79BA">
        <w:rPr>
          <w:rFonts w:ascii="Times New Roman" w:hAnsi="Times New Roman" w:cs="Times New Roman"/>
          <w:bCs/>
          <w:i/>
          <w:sz w:val="24"/>
          <w:szCs w:val="24"/>
        </w:rPr>
        <w:t xml:space="preserve">              D) </w:t>
      </w:r>
      <w:r>
        <w:rPr>
          <w:rFonts w:ascii="Times New Roman" w:hAnsi="Times New Roman" w:cs="Times New Roman"/>
          <w:bCs/>
          <w:i/>
          <w:sz w:val="24"/>
          <w:szCs w:val="24"/>
        </w:rPr>
        <w:t>Plastik şişeler</w:t>
      </w:r>
    </w:p>
    <w:p w:rsidR="00133CFE" w:rsidRDefault="00133CFE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B79BA" w:rsidRDefault="000B79BA" w:rsidP="00127C33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B79BA" w:rsidRPr="000B79BA" w:rsidRDefault="000B79BA" w:rsidP="00127C33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0B79BA">
        <w:rPr>
          <w:rFonts w:ascii="Times New Roman" w:hAnsi="Times New Roman" w:cs="Times New Roman"/>
          <w:bCs/>
          <w:i/>
          <w:sz w:val="24"/>
          <w:szCs w:val="24"/>
        </w:rPr>
        <w:t xml:space="preserve">Not: Her soru 5 puandır. Başarılar dilerim. </w:t>
      </w:r>
    </w:p>
    <w:bookmarkStart w:id="1" w:name="_GoBack"/>
    <w:bookmarkEnd w:id="1"/>
    <w:p w:rsidR="00133CFE" w:rsidRPr="00133CFE" w:rsidRDefault="009A075B" w:rsidP="00133CFE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fldChar w:fldCharType="begin"/>
      </w:r>
      <w:r>
        <w:rPr>
          <w:rFonts w:ascii="Times New Roman" w:hAnsi="Times New Roman" w:cs="Times New Roman"/>
          <w:bCs/>
          <w:i/>
          <w:sz w:val="24"/>
          <w:szCs w:val="24"/>
        </w:rPr>
        <w:instrText xml:space="preserve"> HYPERLINK "</w:instrText>
      </w:r>
      <w:r w:rsidRPr="009A075B">
        <w:rPr>
          <w:rFonts w:ascii="Times New Roman" w:hAnsi="Times New Roman" w:cs="Times New Roman"/>
          <w:bCs/>
          <w:i/>
          <w:sz w:val="24"/>
          <w:szCs w:val="24"/>
        </w:rPr>
        <w:instrText>https://www.sorubak.com</w:instrText>
      </w:r>
      <w:r>
        <w:rPr>
          <w:rFonts w:ascii="Times New Roman" w:hAnsi="Times New Roman" w:cs="Times New Roman"/>
          <w:bCs/>
          <w:i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bCs/>
          <w:i/>
          <w:sz w:val="24"/>
          <w:szCs w:val="24"/>
        </w:rPr>
        <w:fldChar w:fldCharType="separate"/>
      </w:r>
      <w:r w:rsidRPr="006040C6">
        <w:rPr>
          <w:rStyle w:val="Kpr"/>
          <w:rFonts w:ascii="Times New Roman" w:hAnsi="Times New Roman" w:cs="Times New Roman"/>
          <w:bCs/>
          <w:i/>
          <w:sz w:val="24"/>
          <w:szCs w:val="24"/>
        </w:rPr>
        <w:t>https://www.sorubak.com</w:t>
      </w:r>
      <w:r>
        <w:rPr>
          <w:rFonts w:ascii="Times New Roman" w:hAnsi="Times New Roman" w:cs="Times New Roman"/>
          <w:bCs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sectPr w:rsidR="00133CFE" w:rsidRPr="00133CFE" w:rsidSect="004E5A23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52F54"/>
    <w:multiLevelType w:val="hybridMultilevel"/>
    <w:tmpl w:val="E348D2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04667"/>
    <w:multiLevelType w:val="hybridMultilevel"/>
    <w:tmpl w:val="ADCE5F40"/>
    <w:lvl w:ilvl="0" w:tplc="17AEAD08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584C8D"/>
    <w:multiLevelType w:val="hybridMultilevel"/>
    <w:tmpl w:val="389867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B0127"/>
    <w:multiLevelType w:val="hybridMultilevel"/>
    <w:tmpl w:val="BAF28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9D1978"/>
    <w:multiLevelType w:val="hybridMultilevel"/>
    <w:tmpl w:val="29680580"/>
    <w:lvl w:ilvl="0" w:tplc="1BA855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0F0DEC"/>
    <w:multiLevelType w:val="hybridMultilevel"/>
    <w:tmpl w:val="9E269E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5561"/>
    <w:rsid w:val="0002165A"/>
    <w:rsid w:val="00067814"/>
    <w:rsid w:val="00081321"/>
    <w:rsid w:val="000B79BA"/>
    <w:rsid w:val="000F1634"/>
    <w:rsid w:val="00127C33"/>
    <w:rsid w:val="00133CFE"/>
    <w:rsid w:val="00160656"/>
    <w:rsid w:val="001C1D3D"/>
    <w:rsid w:val="001C6FA6"/>
    <w:rsid w:val="00207EF2"/>
    <w:rsid w:val="00285B5C"/>
    <w:rsid w:val="003E3D6F"/>
    <w:rsid w:val="004E5A23"/>
    <w:rsid w:val="00570600"/>
    <w:rsid w:val="005C2474"/>
    <w:rsid w:val="00611452"/>
    <w:rsid w:val="00626239"/>
    <w:rsid w:val="006B47A1"/>
    <w:rsid w:val="006E4F16"/>
    <w:rsid w:val="007B5D2F"/>
    <w:rsid w:val="00984E72"/>
    <w:rsid w:val="009A075B"/>
    <w:rsid w:val="00A07AF0"/>
    <w:rsid w:val="00A25924"/>
    <w:rsid w:val="00A56637"/>
    <w:rsid w:val="00A619FB"/>
    <w:rsid w:val="00A61B2A"/>
    <w:rsid w:val="00AF7333"/>
    <w:rsid w:val="00B50654"/>
    <w:rsid w:val="00C05561"/>
    <w:rsid w:val="00D2675D"/>
    <w:rsid w:val="00D560EE"/>
    <w:rsid w:val="00E10406"/>
    <w:rsid w:val="00EF024F"/>
    <w:rsid w:val="00EF1477"/>
    <w:rsid w:val="00FC4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4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6FA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619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5D2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A0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07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364</Words>
  <Characters>2081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2018-04-05T17:44:00Z</dcterms:created>
  <dcterms:modified xsi:type="dcterms:W3CDTF">2019-02-25T12:37:00Z</dcterms:modified>
  <cp:category>https://www.sorubak.com</cp:category>
</cp:coreProperties>
</file>