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3195" w:rsidRPr="00C84363" w:rsidRDefault="00796E68" w:rsidP="00D972FD">
      <w:pPr>
        <w:pStyle w:val="Default"/>
        <w:spacing w:before="100" w:beforeAutospacing="1" w:line="360" w:lineRule="auto"/>
        <w:ind w:left="1416" w:firstLine="708"/>
        <w:rPr>
          <w:rFonts w:ascii="Times New Roman" w:hAnsi="Times New Roman" w:cs="Times New Roman"/>
          <w:b/>
          <w:sz w:val="22"/>
          <w:szCs w:val="22"/>
        </w:rPr>
      </w:pPr>
      <w:r>
        <w:rPr>
          <w:rFonts w:ascii="Times New Roman" w:hAnsi="Times New Roman" w:cs="Times New Roman"/>
          <w:b/>
          <w:sz w:val="22"/>
          <w:szCs w:val="22"/>
        </w:rPr>
        <w:t>2018-2019</w:t>
      </w:r>
      <w:r w:rsidR="009A3195" w:rsidRPr="00C84363">
        <w:rPr>
          <w:rFonts w:ascii="Times New Roman" w:hAnsi="Times New Roman" w:cs="Times New Roman"/>
          <w:b/>
          <w:sz w:val="22"/>
          <w:szCs w:val="22"/>
        </w:rPr>
        <w:t xml:space="preserve"> EĞİTİM ÖĞRETİM YILI </w:t>
      </w:r>
      <w:r w:rsidR="00D972FD" w:rsidRPr="00C84363">
        <w:rPr>
          <w:rFonts w:ascii="Times New Roman" w:hAnsi="Times New Roman" w:cs="Times New Roman"/>
          <w:b/>
          <w:sz w:val="22"/>
          <w:szCs w:val="22"/>
        </w:rPr>
        <w:t xml:space="preserve">GÜLLÜK </w:t>
      </w:r>
      <w:r w:rsidR="009A3195" w:rsidRPr="00C84363">
        <w:rPr>
          <w:rFonts w:ascii="Times New Roman" w:hAnsi="Times New Roman" w:cs="Times New Roman"/>
          <w:b/>
          <w:sz w:val="22"/>
          <w:szCs w:val="22"/>
        </w:rPr>
        <w:t>İLKOKULU</w:t>
      </w:r>
    </w:p>
    <w:p w:rsidR="007A7111" w:rsidRPr="00C84363" w:rsidRDefault="009A3195" w:rsidP="00CC70E7">
      <w:pPr>
        <w:pStyle w:val="Default"/>
        <w:spacing w:line="360" w:lineRule="auto"/>
        <w:jc w:val="center"/>
        <w:rPr>
          <w:rFonts w:ascii="Times New Roman" w:hAnsi="Times New Roman" w:cs="Times New Roman"/>
          <w:b/>
          <w:sz w:val="22"/>
          <w:szCs w:val="22"/>
        </w:rPr>
      </w:pPr>
      <w:r w:rsidRPr="00C84363">
        <w:rPr>
          <w:rFonts w:ascii="Times New Roman" w:hAnsi="Times New Roman" w:cs="Times New Roman"/>
          <w:b/>
          <w:sz w:val="22"/>
          <w:szCs w:val="22"/>
        </w:rPr>
        <w:t>4</w:t>
      </w:r>
      <w:r w:rsidR="00D972FD" w:rsidRPr="00C84363">
        <w:rPr>
          <w:rFonts w:ascii="Times New Roman" w:hAnsi="Times New Roman" w:cs="Times New Roman"/>
          <w:b/>
          <w:sz w:val="22"/>
          <w:szCs w:val="22"/>
        </w:rPr>
        <w:t>. SINIFLAR</w:t>
      </w:r>
      <w:r w:rsidRPr="00C84363">
        <w:rPr>
          <w:rFonts w:ascii="Times New Roman" w:hAnsi="Times New Roman" w:cs="Times New Roman"/>
          <w:b/>
          <w:sz w:val="22"/>
          <w:szCs w:val="22"/>
        </w:rPr>
        <w:t xml:space="preserve"> DİN KÜLTÜRÜ ve AHLAK Bİ</w:t>
      </w:r>
      <w:r w:rsidR="00796E68">
        <w:rPr>
          <w:rFonts w:ascii="Times New Roman" w:hAnsi="Times New Roman" w:cs="Times New Roman"/>
          <w:b/>
          <w:sz w:val="22"/>
          <w:szCs w:val="22"/>
        </w:rPr>
        <w:t>LGİSİ 2.DÖNEM 2</w:t>
      </w:r>
      <w:r w:rsidR="007A7111" w:rsidRPr="00C84363">
        <w:rPr>
          <w:rFonts w:ascii="Times New Roman" w:hAnsi="Times New Roman" w:cs="Times New Roman"/>
          <w:b/>
          <w:sz w:val="22"/>
          <w:szCs w:val="22"/>
        </w:rPr>
        <w:t>.YAZILI SORULARI</w:t>
      </w:r>
    </w:p>
    <w:p w:rsidR="007A7111" w:rsidRPr="00C84363" w:rsidRDefault="009A3195" w:rsidP="00CC70E7">
      <w:pPr>
        <w:pStyle w:val="Default"/>
        <w:spacing w:line="360" w:lineRule="auto"/>
        <w:rPr>
          <w:rFonts w:ascii="Times New Roman" w:hAnsi="Times New Roman" w:cs="Times New Roman"/>
          <w:sz w:val="22"/>
          <w:szCs w:val="22"/>
        </w:rPr>
      </w:pPr>
      <w:r w:rsidRPr="00C84363">
        <w:rPr>
          <w:rFonts w:ascii="Times New Roman" w:hAnsi="Times New Roman" w:cs="Times New Roman"/>
          <w:b/>
          <w:sz w:val="22"/>
          <w:szCs w:val="22"/>
        </w:rPr>
        <w:t>Adı Soyadı:</w:t>
      </w:r>
      <w:r w:rsidR="005A4DEF" w:rsidRPr="00C84363">
        <w:rPr>
          <w:rFonts w:ascii="Times New Roman" w:hAnsi="Times New Roman" w:cs="Times New Roman"/>
          <w:sz w:val="22"/>
          <w:szCs w:val="22"/>
        </w:rPr>
        <w:t xml:space="preserve"> . . . . . . . . . . . . . . . . . . . . </w:t>
      </w:r>
      <w:r w:rsidR="005A4DEF" w:rsidRPr="00C84363">
        <w:rPr>
          <w:rFonts w:ascii="Times New Roman" w:hAnsi="Times New Roman" w:cs="Times New Roman"/>
          <w:b/>
          <w:sz w:val="22"/>
          <w:szCs w:val="22"/>
        </w:rPr>
        <w:t>Numara</w:t>
      </w:r>
      <w:r w:rsidRPr="00C84363">
        <w:rPr>
          <w:rFonts w:ascii="Times New Roman" w:hAnsi="Times New Roman" w:cs="Times New Roman"/>
          <w:b/>
          <w:sz w:val="22"/>
          <w:szCs w:val="22"/>
        </w:rPr>
        <w:t>:</w:t>
      </w:r>
      <w:r w:rsidR="005A4DEF" w:rsidRPr="00C84363">
        <w:rPr>
          <w:rFonts w:ascii="Times New Roman" w:hAnsi="Times New Roman" w:cs="Times New Roman"/>
          <w:sz w:val="22"/>
          <w:szCs w:val="22"/>
        </w:rPr>
        <w:t xml:space="preserve"> . . . . . . .        </w:t>
      </w:r>
      <w:r w:rsidRPr="00C84363">
        <w:rPr>
          <w:rFonts w:ascii="Times New Roman" w:hAnsi="Times New Roman" w:cs="Times New Roman"/>
          <w:b/>
          <w:sz w:val="22"/>
          <w:szCs w:val="22"/>
        </w:rPr>
        <w:t>Not:</w:t>
      </w:r>
      <w:r w:rsidRPr="00C84363">
        <w:rPr>
          <w:rFonts w:ascii="Times New Roman" w:hAnsi="Times New Roman" w:cs="Times New Roman"/>
          <w:sz w:val="22"/>
          <w:szCs w:val="22"/>
        </w:rPr>
        <w:t xml:space="preserve"> . . . . </w:t>
      </w:r>
      <w:r w:rsidR="005A4DEF" w:rsidRPr="00C84363">
        <w:rPr>
          <w:rFonts w:ascii="Times New Roman" w:hAnsi="Times New Roman" w:cs="Times New Roman"/>
          <w:sz w:val="22"/>
          <w:szCs w:val="22"/>
        </w:rPr>
        <w:t>.</w:t>
      </w:r>
    </w:p>
    <w:p w:rsidR="009A3195" w:rsidRPr="00C84363" w:rsidRDefault="009A3195" w:rsidP="00CC70E7">
      <w:pPr>
        <w:pStyle w:val="Default"/>
        <w:spacing w:line="360" w:lineRule="auto"/>
        <w:rPr>
          <w:rFonts w:ascii="Times New Roman" w:hAnsi="Times New Roman" w:cs="Times New Roman"/>
          <w:sz w:val="22"/>
          <w:szCs w:val="22"/>
        </w:rPr>
      </w:pPr>
      <w:r w:rsidRPr="00C84363">
        <w:rPr>
          <w:rFonts w:ascii="Times New Roman" w:hAnsi="Times New Roman" w:cs="Times New Roman"/>
          <w:b/>
          <w:bCs/>
          <w:sz w:val="22"/>
          <w:szCs w:val="22"/>
        </w:rPr>
        <w:t xml:space="preserve">A) Aşağıdaki cümlelerin doğru olanlarının başına (D) yanlış olanlarının başına (Y) yazınız. </w:t>
      </w:r>
      <w:r w:rsidR="00C1161B" w:rsidRPr="00C84363">
        <w:rPr>
          <w:rFonts w:ascii="Times New Roman" w:hAnsi="Times New Roman" w:cs="Times New Roman"/>
          <w:b/>
          <w:sz w:val="22"/>
          <w:szCs w:val="22"/>
        </w:rPr>
        <w:t>(</w:t>
      </w:r>
      <w:r w:rsidR="00946108" w:rsidRPr="00C84363">
        <w:rPr>
          <w:rFonts w:ascii="Times New Roman" w:hAnsi="Times New Roman" w:cs="Times New Roman"/>
          <w:b/>
          <w:sz w:val="22"/>
          <w:szCs w:val="22"/>
        </w:rPr>
        <w:t>15</w:t>
      </w:r>
      <w:r w:rsidRPr="00C84363">
        <w:rPr>
          <w:rFonts w:ascii="Times New Roman" w:hAnsi="Times New Roman" w:cs="Times New Roman"/>
          <w:b/>
          <w:sz w:val="22"/>
          <w:szCs w:val="22"/>
        </w:rPr>
        <w:t xml:space="preserve"> p) </w:t>
      </w:r>
    </w:p>
    <w:p w:rsidR="009A3195" w:rsidRPr="00C84363" w:rsidRDefault="009A3195" w:rsidP="00CC70E7">
      <w:pPr>
        <w:pStyle w:val="Default"/>
        <w:numPr>
          <w:ilvl w:val="0"/>
          <w:numId w:val="1"/>
        </w:numPr>
        <w:spacing w:line="360" w:lineRule="auto"/>
        <w:rPr>
          <w:rFonts w:ascii="Times New Roman" w:hAnsi="Times New Roman" w:cs="Times New Roman"/>
          <w:sz w:val="22"/>
          <w:szCs w:val="22"/>
        </w:rPr>
      </w:pPr>
      <w:r w:rsidRPr="00C84363">
        <w:rPr>
          <w:rFonts w:ascii="Times New Roman" w:hAnsi="Times New Roman" w:cs="Times New Roman"/>
          <w:sz w:val="22"/>
          <w:szCs w:val="22"/>
        </w:rPr>
        <w:t xml:space="preserve">( ) </w:t>
      </w:r>
      <w:r w:rsidR="00C84363" w:rsidRPr="00C84363">
        <w:rPr>
          <w:rFonts w:ascii="Times New Roman" w:eastAsia="Times New Roman" w:hAnsi="Times New Roman" w:cs="Times New Roman"/>
          <w:sz w:val="22"/>
          <w:szCs w:val="22"/>
        </w:rPr>
        <w:t>Ailede kardeşler, birbirine sevgi ve saygı ile yaklaşmalıdır.</w:t>
      </w:r>
    </w:p>
    <w:p w:rsidR="005A4DEF" w:rsidRPr="00C84363" w:rsidRDefault="009A3195" w:rsidP="00CC70E7">
      <w:pPr>
        <w:pStyle w:val="Default"/>
        <w:numPr>
          <w:ilvl w:val="0"/>
          <w:numId w:val="1"/>
        </w:numPr>
        <w:spacing w:line="360" w:lineRule="auto"/>
        <w:rPr>
          <w:rFonts w:ascii="Times New Roman" w:hAnsi="Times New Roman" w:cs="Times New Roman"/>
          <w:sz w:val="22"/>
          <w:szCs w:val="22"/>
        </w:rPr>
      </w:pPr>
      <w:r w:rsidRPr="00C84363">
        <w:rPr>
          <w:rFonts w:ascii="Times New Roman" w:hAnsi="Times New Roman" w:cs="Times New Roman"/>
          <w:sz w:val="22"/>
          <w:szCs w:val="22"/>
        </w:rPr>
        <w:t xml:space="preserve">( ) </w:t>
      </w:r>
      <w:r w:rsidR="005A4DEF" w:rsidRPr="00C84363">
        <w:rPr>
          <w:rFonts w:ascii="Times New Roman" w:hAnsi="Times New Roman" w:cs="Times New Roman"/>
          <w:sz w:val="22"/>
          <w:szCs w:val="22"/>
        </w:rPr>
        <w:t>Kur'an -ı Kerim 571 yılında indirilmeye başlanmıştır.</w:t>
      </w:r>
    </w:p>
    <w:p w:rsidR="009A3195" w:rsidRPr="00C84363" w:rsidRDefault="009A3195" w:rsidP="00CC70E7">
      <w:pPr>
        <w:pStyle w:val="Default"/>
        <w:numPr>
          <w:ilvl w:val="0"/>
          <w:numId w:val="1"/>
        </w:numPr>
        <w:spacing w:line="360" w:lineRule="auto"/>
        <w:rPr>
          <w:rFonts w:ascii="Times New Roman" w:hAnsi="Times New Roman" w:cs="Times New Roman"/>
          <w:sz w:val="22"/>
          <w:szCs w:val="22"/>
        </w:rPr>
      </w:pPr>
      <w:r w:rsidRPr="00C84363">
        <w:rPr>
          <w:rFonts w:ascii="Times New Roman" w:hAnsi="Times New Roman" w:cs="Times New Roman"/>
          <w:sz w:val="22"/>
          <w:szCs w:val="22"/>
        </w:rPr>
        <w:t xml:space="preserve">( ) Kur’an-ı Kerim’in her bir cümlesine “ayet” denir. </w:t>
      </w:r>
    </w:p>
    <w:p w:rsidR="009A3195" w:rsidRPr="00C84363" w:rsidRDefault="009A3195" w:rsidP="00CC70E7">
      <w:pPr>
        <w:pStyle w:val="Default"/>
        <w:numPr>
          <w:ilvl w:val="0"/>
          <w:numId w:val="1"/>
        </w:numPr>
        <w:spacing w:line="360" w:lineRule="auto"/>
        <w:rPr>
          <w:rFonts w:ascii="Times New Roman" w:hAnsi="Times New Roman" w:cs="Times New Roman"/>
          <w:sz w:val="22"/>
          <w:szCs w:val="22"/>
        </w:rPr>
      </w:pPr>
      <w:r w:rsidRPr="00C84363">
        <w:rPr>
          <w:rFonts w:ascii="Times New Roman" w:hAnsi="Times New Roman" w:cs="Times New Roman"/>
          <w:sz w:val="22"/>
          <w:szCs w:val="22"/>
        </w:rPr>
        <w:t>(</w:t>
      </w:r>
      <w:r w:rsidR="001D225C" w:rsidRPr="00C84363">
        <w:rPr>
          <w:rFonts w:ascii="Times New Roman" w:hAnsi="Times New Roman" w:cs="Times New Roman"/>
          <w:sz w:val="22"/>
          <w:szCs w:val="22"/>
        </w:rPr>
        <w:t xml:space="preserve"> ) </w:t>
      </w:r>
      <w:r w:rsidR="00C84363" w:rsidRPr="00C84363">
        <w:rPr>
          <w:rFonts w:ascii="Times New Roman" w:eastAsia="Calibri" w:hAnsi="Times New Roman" w:cs="Times New Roman"/>
          <w:sz w:val="22"/>
          <w:szCs w:val="22"/>
        </w:rPr>
        <w:t>Yalan, iftira ve dedikodu arkadaşlık ilişkilerimizi kuvvetlendirir.</w:t>
      </w:r>
    </w:p>
    <w:p w:rsidR="009A3195" w:rsidRPr="00C84363" w:rsidRDefault="009A3195" w:rsidP="00CC70E7">
      <w:pPr>
        <w:pStyle w:val="Default"/>
        <w:numPr>
          <w:ilvl w:val="0"/>
          <w:numId w:val="1"/>
        </w:numPr>
        <w:spacing w:line="360" w:lineRule="auto"/>
        <w:rPr>
          <w:rFonts w:ascii="Times New Roman" w:hAnsi="Times New Roman" w:cs="Times New Roman"/>
          <w:sz w:val="22"/>
          <w:szCs w:val="22"/>
        </w:rPr>
      </w:pPr>
      <w:r w:rsidRPr="00C84363">
        <w:rPr>
          <w:rFonts w:ascii="Times New Roman" w:hAnsi="Times New Roman" w:cs="Times New Roman"/>
          <w:sz w:val="22"/>
          <w:szCs w:val="22"/>
        </w:rPr>
        <w:t xml:space="preserve">( ) </w:t>
      </w:r>
      <w:r w:rsidR="00C84363" w:rsidRPr="00C84363">
        <w:rPr>
          <w:rFonts w:ascii="Times New Roman" w:eastAsia="Calibri" w:hAnsi="Times New Roman" w:cs="Times New Roman"/>
          <w:sz w:val="22"/>
          <w:szCs w:val="22"/>
        </w:rPr>
        <w:t>Sevmek ve sevilmek, insanlar için ihtiyaçtır.</w:t>
      </w:r>
    </w:p>
    <w:p w:rsidR="009A3195" w:rsidRPr="00C84363" w:rsidRDefault="009A3195" w:rsidP="00CC70E7">
      <w:pPr>
        <w:pStyle w:val="Default"/>
        <w:numPr>
          <w:ilvl w:val="0"/>
          <w:numId w:val="1"/>
        </w:numPr>
        <w:spacing w:line="360" w:lineRule="auto"/>
        <w:rPr>
          <w:rFonts w:ascii="Times New Roman" w:hAnsi="Times New Roman" w:cs="Times New Roman"/>
          <w:sz w:val="22"/>
          <w:szCs w:val="22"/>
        </w:rPr>
      </w:pPr>
      <w:r w:rsidRPr="00C84363">
        <w:rPr>
          <w:rFonts w:ascii="Times New Roman" w:hAnsi="Times New Roman" w:cs="Times New Roman"/>
          <w:sz w:val="22"/>
          <w:szCs w:val="22"/>
        </w:rPr>
        <w:t xml:space="preserve">( ) </w:t>
      </w:r>
      <w:r w:rsidR="00C84363" w:rsidRPr="00C84363">
        <w:rPr>
          <w:rFonts w:ascii="Times New Roman" w:eastAsia="Calibri" w:hAnsi="Times New Roman" w:cs="Times New Roman"/>
          <w:sz w:val="22"/>
          <w:szCs w:val="22"/>
        </w:rPr>
        <w:t>Anne ve babalar çocuklarının iyi yetişmesi için çaba göstermezler.</w:t>
      </w:r>
    </w:p>
    <w:p w:rsidR="009A3195" w:rsidRPr="00C84363" w:rsidRDefault="009A3195" w:rsidP="00CC70E7">
      <w:pPr>
        <w:pStyle w:val="Default"/>
        <w:numPr>
          <w:ilvl w:val="0"/>
          <w:numId w:val="1"/>
        </w:numPr>
        <w:spacing w:line="360" w:lineRule="auto"/>
        <w:rPr>
          <w:rFonts w:ascii="Times New Roman" w:hAnsi="Times New Roman" w:cs="Times New Roman"/>
          <w:sz w:val="22"/>
          <w:szCs w:val="22"/>
        </w:rPr>
      </w:pPr>
      <w:r w:rsidRPr="00C84363">
        <w:rPr>
          <w:rFonts w:ascii="Times New Roman" w:hAnsi="Times New Roman" w:cs="Times New Roman"/>
          <w:sz w:val="22"/>
          <w:szCs w:val="22"/>
        </w:rPr>
        <w:t xml:space="preserve">( ) </w:t>
      </w:r>
      <w:r w:rsidR="00C84363" w:rsidRPr="00C84363">
        <w:rPr>
          <w:rFonts w:ascii="Times New Roman" w:eastAsia="Calibri" w:hAnsi="Times New Roman" w:cs="Times New Roman"/>
          <w:sz w:val="22"/>
          <w:szCs w:val="22"/>
        </w:rPr>
        <w:t>Sevgi, Allah tarafından bize verilen bir nimettir.</w:t>
      </w:r>
    </w:p>
    <w:p w:rsidR="009A3195" w:rsidRPr="00C84363" w:rsidRDefault="009A3195" w:rsidP="00CC70E7">
      <w:pPr>
        <w:pStyle w:val="Default"/>
        <w:numPr>
          <w:ilvl w:val="0"/>
          <w:numId w:val="1"/>
        </w:numPr>
        <w:spacing w:line="360" w:lineRule="auto"/>
        <w:rPr>
          <w:rFonts w:ascii="Times New Roman" w:hAnsi="Times New Roman" w:cs="Times New Roman"/>
          <w:sz w:val="22"/>
          <w:szCs w:val="22"/>
        </w:rPr>
      </w:pPr>
      <w:r w:rsidRPr="00C84363">
        <w:rPr>
          <w:rFonts w:ascii="Times New Roman" w:hAnsi="Times New Roman" w:cs="Times New Roman"/>
          <w:sz w:val="22"/>
          <w:szCs w:val="22"/>
        </w:rPr>
        <w:t xml:space="preserve">( ) </w:t>
      </w:r>
      <w:r w:rsidR="008F3602" w:rsidRPr="00C84363">
        <w:rPr>
          <w:rFonts w:ascii="Times New Roman" w:eastAsia="Calibri" w:hAnsi="Times New Roman" w:cs="Times New Roman"/>
          <w:sz w:val="22"/>
          <w:szCs w:val="22"/>
        </w:rPr>
        <w:t>Canlılar dünyasında sadece insanları sevmeliyiz.</w:t>
      </w:r>
    </w:p>
    <w:p w:rsidR="00B54E23" w:rsidRPr="00C84363" w:rsidRDefault="009A3195" w:rsidP="00B54E23">
      <w:pPr>
        <w:pStyle w:val="Default"/>
        <w:numPr>
          <w:ilvl w:val="0"/>
          <w:numId w:val="1"/>
        </w:numPr>
        <w:spacing w:line="360" w:lineRule="auto"/>
        <w:rPr>
          <w:rFonts w:ascii="Times New Roman" w:hAnsi="Times New Roman" w:cs="Times New Roman"/>
          <w:sz w:val="22"/>
          <w:szCs w:val="22"/>
        </w:rPr>
      </w:pPr>
      <w:r w:rsidRPr="00C84363">
        <w:rPr>
          <w:rFonts w:ascii="Times New Roman" w:hAnsi="Times New Roman" w:cs="Times New Roman"/>
          <w:sz w:val="22"/>
          <w:szCs w:val="22"/>
        </w:rPr>
        <w:t xml:space="preserve">( ) </w:t>
      </w:r>
      <w:r w:rsidR="008F3602" w:rsidRPr="00C84363">
        <w:rPr>
          <w:rFonts w:ascii="Times New Roman" w:hAnsi="Times New Roman" w:cs="Times New Roman"/>
          <w:sz w:val="22"/>
          <w:szCs w:val="22"/>
        </w:rPr>
        <w:t xml:space="preserve">Kur’an-ı Kerim’de toplam </w:t>
      </w:r>
      <w:r w:rsidR="008F3602">
        <w:rPr>
          <w:rFonts w:ascii="Times New Roman" w:hAnsi="Times New Roman" w:cs="Times New Roman"/>
          <w:sz w:val="22"/>
          <w:szCs w:val="22"/>
        </w:rPr>
        <w:t>6</w:t>
      </w:r>
      <w:r w:rsidR="008F3602" w:rsidRPr="00C84363">
        <w:rPr>
          <w:rFonts w:ascii="Times New Roman" w:hAnsi="Times New Roman" w:cs="Times New Roman"/>
          <w:sz w:val="22"/>
          <w:szCs w:val="22"/>
        </w:rPr>
        <w:t>.666 ayet vardır.</w:t>
      </w:r>
    </w:p>
    <w:p w:rsidR="007D7870" w:rsidRPr="00C84363" w:rsidRDefault="00B54E23" w:rsidP="00B54E23">
      <w:pPr>
        <w:pStyle w:val="Default"/>
        <w:spacing w:line="360" w:lineRule="auto"/>
        <w:rPr>
          <w:rFonts w:ascii="Times New Roman" w:hAnsi="Times New Roman" w:cs="Times New Roman"/>
          <w:sz w:val="22"/>
          <w:szCs w:val="22"/>
        </w:rPr>
      </w:pPr>
      <w:r w:rsidRPr="00C84363">
        <w:rPr>
          <w:rFonts w:ascii="Times New Roman" w:hAnsi="Times New Roman" w:cs="Times New Roman"/>
          <w:b/>
          <w:sz w:val="22"/>
          <w:szCs w:val="22"/>
        </w:rPr>
        <w:t>10.</w:t>
      </w:r>
      <w:r w:rsidR="009A3195" w:rsidRPr="00C84363">
        <w:rPr>
          <w:rFonts w:ascii="Times New Roman" w:hAnsi="Times New Roman" w:cs="Times New Roman"/>
          <w:sz w:val="22"/>
          <w:szCs w:val="22"/>
        </w:rPr>
        <w:t>(</w:t>
      </w:r>
      <w:r w:rsidR="007A7111" w:rsidRPr="00C84363">
        <w:rPr>
          <w:rFonts w:ascii="Times New Roman" w:hAnsi="Times New Roman" w:cs="Times New Roman"/>
          <w:sz w:val="22"/>
          <w:szCs w:val="22"/>
        </w:rPr>
        <w:t>)</w:t>
      </w:r>
      <w:r w:rsidR="008F3602" w:rsidRPr="00C84363">
        <w:rPr>
          <w:rFonts w:ascii="Times New Roman" w:hAnsi="Times New Roman" w:cs="Times New Roman"/>
          <w:sz w:val="22"/>
          <w:szCs w:val="22"/>
        </w:rPr>
        <w:t>Kur’an-ı Kerim’in emirleri yalnızca Araplar için geçerliydi.</w:t>
      </w:r>
    </w:p>
    <w:p w:rsidR="007D7870" w:rsidRPr="00C84363" w:rsidRDefault="007D7870" w:rsidP="00B54E23">
      <w:pPr>
        <w:pStyle w:val="Default"/>
        <w:spacing w:line="360" w:lineRule="auto"/>
        <w:rPr>
          <w:rFonts w:ascii="Times New Roman" w:hAnsi="Times New Roman" w:cs="Times New Roman"/>
          <w:sz w:val="22"/>
          <w:szCs w:val="22"/>
        </w:rPr>
      </w:pPr>
      <w:r w:rsidRPr="00C84363">
        <w:rPr>
          <w:rFonts w:ascii="Times New Roman" w:hAnsi="Times New Roman" w:cs="Times New Roman"/>
          <w:b/>
          <w:sz w:val="22"/>
          <w:szCs w:val="22"/>
        </w:rPr>
        <w:t>11. (     )</w:t>
      </w:r>
      <w:r w:rsidRPr="00C84363">
        <w:rPr>
          <w:rFonts w:ascii="Times New Roman" w:hAnsi="Times New Roman" w:cs="Times New Roman"/>
          <w:sz w:val="22"/>
          <w:szCs w:val="22"/>
        </w:rPr>
        <w:t xml:space="preserve">İlk vahiy Alak suresinin ilk beş ayetiydi. </w:t>
      </w:r>
    </w:p>
    <w:p w:rsidR="007D7870" w:rsidRPr="00C84363" w:rsidRDefault="007D7870" w:rsidP="00B54E23">
      <w:pPr>
        <w:pStyle w:val="Default"/>
        <w:spacing w:line="360" w:lineRule="auto"/>
        <w:rPr>
          <w:rFonts w:ascii="Times New Roman" w:hAnsi="Times New Roman" w:cs="Times New Roman"/>
          <w:sz w:val="22"/>
          <w:szCs w:val="22"/>
        </w:rPr>
      </w:pPr>
      <w:r w:rsidRPr="00C84363">
        <w:rPr>
          <w:rFonts w:ascii="Times New Roman" w:hAnsi="Times New Roman" w:cs="Times New Roman"/>
          <w:b/>
          <w:sz w:val="22"/>
          <w:szCs w:val="22"/>
        </w:rPr>
        <w:t xml:space="preserve"> 12. </w:t>
      </w:r>
      <w:r w:rsidRPr="00C84363">
        <w:rPr>
          <w:rFonts w:ascii="Times New Roman" w:hAnsi="Times New Roman" w:cs="Times New Roman"/>
          <w:sz w:val="22"/>
          <w:szCs w:val="22"/>
        </w:rPr>
        <w:t>(     )</w:t>
      </w:r>
      <w:r w:rsidR="008F3602" w:rsidRPr="00C84363">
        <w:rPr>
          <w:rFonts w:ascii="Times New Roman" w:hAnsi="Times New Roman" w:cs="Times New Roman"/>
          <w:sz w:val="22"/>
          <w:szCs w:val="22"/>
        </w:rPr>
        <w:t xml:space="preserve">Peygamberimiz, Medine’de doğmuştur. </w:t>
      </w:r>
    </w:p>
    <w:p w:rsidR="007D7870" w:rsidRPr="00C84363" w:rsidRDefault="007D7870" w:rsidP="00B54E23">
      <w:pPr>
        <w:pStyle w:val="Default"/>
        <w:spacing w:line="360" w:lineRule="auto"/>
        <w:rPr>
          <w:rFonts w:ascii="Times New Roman" w:hAnsi="Times New Roman" w:cs="Times New Roman"/>
          <w:sz w:val="22"/>
          <w:szCs w:val="22"/>
        </w:rPr>
      </w:pPr>
      <w:r w:rsidRPr="00C84363">
        <w:rPr>
          <w:rFonts w:ascii="Times New Roman" w:hAnsi="Times New Roman" w:cs="Times New Roman"/>
          <w:b/>
          <w:sz w:val="22"/>
          <w:szCs w:val="22"/>
        </w:rPr>
        <w:t>13.</w:t>
      </w:r>
      <w:r w:rsidRPr="00C84363">
        <w:rPr>
          <w:rFonts w:ascii="Times New Roman" w:hAnsi="Times New Roman" w:cs="Times New Roman"/>
          <w:sz w:val="22"/>
          <w:szCs w:val="22"/>
        </w:rPr>
        <w:t>(     )</w:t>
      </w:r>
      <w:r w:rsidR="008F3602" w:rsidRPr="00C84363">
        <w:rPr>
          <w:rFonts w:ascii="Times New Roman" w:hAnsi="Times New Roman" w:cs="Times New Roman"/>
          <w:sz w:val="22"/>
          <w:szCs w:val="22"/>
        </w:rPr>
        <w:t>Kur’an’dan başka Zebur, Tevrat, İncil adlı ilahi kitapları vardır.</w:t>
      </w:r>
    </w:p>
    <w:p w:rsidR="00477CC2" w:rsidRPr="00C84363" w:rsidRDefault="007D7870" w:rsidP="00B54E23">
      <w:pPr>
        <w:pStyle w:val="Default"/>
        <w:spacing w:line="360" w:lineRule="auto"/>
        <w:rPr>
          <w:rFonts w:ascii="Times New Roman" w:hAnsi="Times New Roman" w:cs="Times New Roman"/>
          <w:sz w:val="22"/>
          <w:szCs w:val="22"/>
        </w:rPr>
      </w:pPr>
      <w:r w:rsidRPr="00C84363">
        <w:rPr>
          <w:rFonts w:ascii="Times New Roman" w:hAnsi="Times New Roman" w:cs="Times New Roman"/>
          <w:b/>
          <w:sz w:val="22"/>
          <w:szCs w:val="22"/>
        </w:rPr>
        <w:t>14.</w:t>
      </w:r>
      <w:r w:rsidRPr="00C84363">
        <w:rPr>
          <w:rFonts w:ascii="Times New Roman" w:hAnsi="Times New Roman" w:cs="Times New Roman"/>
          <w:sz w:val="22"/>
          <w:szCs w:val="22"/>
        </w:rPr>
        <w:t xml:space="preserve"> (     )</w:t>
      </w:r>
      <w:r w:rsidR="008F3602" w:rsidRPr="00C84363">
        <w:rPr>
          <w:rFonts w:ascii="Times New Roman" w:hAnsi="Times New Roman" w:cs="Times New Roman"/>
          <w:sz w:val="22"/>
          <w:szCs w:val="22"/>
        </w:rPr>
        <w:t>Tüm ilahi kitaplar değişikliğe uğramadan günümüze kadar gelmiştir.</w:t>
      </w:r>
    </w:p>
    <w:p w:rsidR="008F3602" w:rsidRDefault="007D7870" w:rsidP="008F3602">
      <w:pPr>
        <w:spacing w:after="0" w:line="240" w:lineRule="auto"/>
        <w:rPr>
          <w:rFonts w:ascii="Times New Roman" w:eastAsia="Calibri" w:hAnsi="Times New Roman" w:cs="Times New Roman"/>
          <w:b/>
        </w:rPr>
      </w:pPr>
      <w:r w:rsidRPr="00C84363">
        <w:rPr>
          <w:rFonts w:ascii="Times New Roman" w:hAnsi="Times New Roman" w:cs="Times New Roman"/>
          <w:b/>
        </w:rPr>
        <w:t>15.</w:t>
      </w:r>
      <w:r w:rsidRPr="00C84363">
        <w:rPr>
          <w:rFonts w:ascii="Times New Roman" w:hAnsi="Times New Roman" w:cs="Times New Roman"/>
        </w:rPr>
        <w:t xml:space="preserve">(    ) </w:t>
      </w:r>
      <w:r w:rsidR="008F3602" w:rsidRPr="00C84363">
        <w:rPr>
          <w:rFonts w:ascii="Times New Roman" w:hAnsi="Times New Roman" w:cs="Times New Roman"/>
        </w:rPr>
        <w:t>Kur’an-ı Kerim 610 yılının Ramazan ayında indirilmeye başlandı.</w:t>
      </w:r>
    </w:p>
    <w:p w:rsidR="008F3602" w:rsidRDefault="008F3602" w:rsidP="00D7141D">
      <w:pPr>
        <w:spacing w:after="0" w:line="240" w:lineRule="auto"/>
        <w:rPr>
          <w:rFonts w:ascii="Times New Roman" w:eastAsia="Calibri" w:hAnsi="Times New Roman" w:cs="Times New Roman"/>
          <w:b/>
        </w:rPr>
      </w:pPr>
    </w:p>
    <w:p w:rsidR="00D7141D" w:rsidRPr="00C84363" w:rsidRDefault="00C84363" w:rsidP="00D7141D">
      <w:pPr>
        <w:spacing w:after="0" w:line="240" w:lineRule="auto"/>
        <w:rPr>
          <w:rFonts w:ascii="Times New Roman" w:eastAsia="Calibri" w:hAnsi="Times New Roman" w:cs="Times New Roman"/>
        </w:rPr>
      </w:pPr>
      <w:r>
        <w:rPr>
          <w:rFonts w:ascii="Times New Roman" w:eastAsia="Calibri" w:hAnsi="Times New Roman" w:cs="Times New Roman"/>
          <w:b/>
        </w:rPr>
        <w:t>B</w:t>
      </w:r>
      <w:r w:rsidR="00D7141D" w:rsidRPr="00C84363">
        <w:rPr>
          <w:rFonts w:ascii="Times New Roman" w:eastAsia="Calibri" w:hAnsi="Times New Roman" w:cs="Times New Roman"/>
          <w:b/>
        </w:rPr>
        <w:t>.Aşağıdaki peygamber ve kutsal kitaplarını eşleştiriniz</w:t>
      </w:r>
      <w:r w:rsidR="00D7141D" w:rsidRPr="008F3602">
        <w:rPr>
          <w:rFonts w:ascii="Times New Roman" w:eastAsia="Calibri" w:hAnsi="Times New Roman" w:cs="Times New Roman"/>
          <w:b/>
        </w:rPr>
        <w:t>.(</w:t>
      </w:r>
      <w:r w:rsidR="00111683" w:rsidRPr="008F3602">
        <w:rPr>
          <w:rFonts w:ascii="Times New Roman" w:eastAsia="Calibri" w:hAnsi="Times New Roman" w:cs="Times New Roman"/>
          <w:b/>
        </w:rPr>
        <w:t>4</w:t>
      </w:r>
      <w:r w:rsidR="00D7141D" w:rsidRPr="008F3602">
        <w:rPr>
          <w:rFonts w:ascii="Times New Roman" w:eastAsia="Calibri" w:hAnsi="Times New Roman" w:cs="Times New Roman"/>
          <w:b/>
        </w:rPr>
        <w: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2552"/>
        <w:gridCol w:w="2835"/>
        <w:gridCol w:w="2979"/>
      </w:tblGrid>
      <w:tr w:rsidR="00D7141D" w:rsidRPr="00C84363" w:rsidTr="00672B1A">
        <w:tc>
          <w:tcPr>
            <w:tcW w:w="2518" w:type="dxa"/>
          </w:tcPr>
          <w:p w:rsidR="00D7141D" w:rsidRPr="00C84363" w:rsidRDefault="00D7141D" w:rsidP="00672B1A">
            <w:pPr>
              <w:spacing w:after="0" w:line="240" w:lineRule="auto"/>
              <w:jc w:val="center"/>
              <w:rPr>
                <w:rFonts w:ascii="Times New Roman" w:eastAsia="Calibri" w:hAnsi="Times New Roman" w:cs="Times New Roman"/>
                <w:b/>
              </w:rPr>
            </w:pPr>
            <w:r w:rsidRPr="00C84363">
              <w:rPr>
                <w:rFonts w:ascii="Times New Roman" w:eastAsia="Calibri" w:hAnsi="Times New Roman" w:cs="Times New Roman"/>
                <w:b/>
              </w:rPr>
              <w:t>1.Kur’an</w:t>
            </w:r>
          </w:p>
        </w:tc>
        <w:tc>
          <w:tcPr>
            <w:tcW w:w="2552" w:type="dxa"/>
          </w:tcPr>
          <w:p w:rsidR="00D7141D" w:rsidRPr="00C84363" w:rsidRDefault="00D7141D" w:rsidP="00672B1A">
            <w:pPr>
              <w:spacing w:after="0" w:line="240" w:lineRule="auto"/>
              <w:jc w:val="center"/>
              <w:rPr>
                <w:rFonts w:ascii="Times New Roman" w:eastAsia="Calibri" w:hAnsi="Times New Roman" w:cs="Times New Roman"/>
                <w:b/>
              </w:rPr>
            </w:pPr>
            <w:r w:rsidRPr="00C84363">
              <w:rPr>
                <w:rFonts w:ascii="Times New Roman" w:eastAsia="Calibri" w:hAnsi="Times New Roman" w:cs="Times New Roman"/>
                <w:b/>
              </w:rPr>
              <w:t>2.İncil</w:t>
            </w:r>
          </w:p>
        </w:tc>
        <w:tc>
          <w:tcPr>
            <w:tcW w:w="2835" w:type="dxa"/>
          </w:tcPr>
          <w:p w:rsidR="00D7141D" w:rsidRPr="00C84363" w:rsidRDefault="00D7141D" w:rsidP="00672B1A">
            <w:pPr>
              <w:spacing w:after="0" w:line="240" w:lineRule="auto"/>
              <w:jc w:val="center"/>
              <w:rPr>
                <w:rFonts w:ascii="Times New Roman" w:eastAsia="Calibri" w:hAnsi="Times New Roman" w:cs="Times New Roman"/>
                <w:b/>
              </w:rPr>
            </w:pPr>
            <w:r w:rsidRPr="00C84363">
              <w:rPr>
                <w:rFonts w:ascii="Times New Roman" w:eastAsia="Calibri" w:hAnsi="Times New Roman" w:cs="Times New Roman"/>
                <w:b/>
              </w:rPr>
              <w:t>3.Zebur</w:t>
            </w:r>
          </w:p>
        </w:tc>
        <w:tc>
          <w:tcPr>
            <w:tcW w:w="2979" w:type="dxa"/>
          </w:tcPr>
          <w:p w:rsidR="00D7141D" w:rsidRPr="00C84363" w:rsidRDefault="00D7141D" w:rsidP="00672B1A">
            <w:pPr>
              <w:spacing w:after="0" w:line="240" w:lineRule="auto"/>
              <w:jc w:val="center"/>
              <w:rPr>
                <w:rFonts w:ascii="Times New Roman" w:eastAsia="Calibri" w:hAnsi="Times New Roman" w:cs="Times New Roman"/>
                <w:b/>
              </w:rPr>
            </w:pPr>
            <w:r w:rsidRPr="00C84363">
              <w:rPr>
                <w:rFonts w:ascii="Times New Roman" w:eastAsia="Calibri" w:hAnsi="Times New Roman" w:cs="Times New Roman"/>
                <w:b/>
              </w:rPr>
              <w:t>4. Tevrat</w:t>
            </w:r>
          </w:p>
        </w:tc>
      </w:tr>
    </w:tbl>
    <w:p w:rsidR="00D7141D" w:rsidRPr="00C84363" w:rsidRDefault="00D7141D" w:rsidP="00D7141D">
      <w:pPr>
        <w:spacing w:after="0" w:line="240" w:lineRule="auto"/>
        <w:rPr>
          <w:rFonts w:ascii="Times New Roman" w:eastAsia="Calibri" w:hAnsi="Times New Roman" w:cs="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2552"/>
        <w:gridCol w:w="2835"/>
        <w:gridCol w:w="2979"/>
      </w:tblGrid>
      <w:tr w:rsidR="00D7141D" w:rsidRPr="00C84363" w:rsidTr="00672B1A">
        <w:tc>
          <w:tcPr>
            <w:tcW w:w="2518" w:type="dxa"/>
            <w:vAlign w:val="center"/>
          </w:tcPr>
          <w:p w:rsidR="00D7141D" w:rsidRPr="00C84363" w:rsidRDefault="00D7141D" w:rsidP="00672B1A">
            <w:pPr>
              <w:spacing w:after="0" w:line="240" w:lineRule="auto"/>
              <w:ind w:right="142"/>
              <w:jc w:val="center"/>
              <w:rPr>
                <w:rFonts w:ascii="Times New Roman" w:eastAsia="Times New Roman" w:hAnsi="Times New Roman" w:cs="Times New Roman"/>
                <w:b/>
                <w:bCs/>
                <w:color w:val="000000"/>
                <w:lang w:eastAsia="tr-TR"/>
              </w:rPr>
            </w:pPr>
            <w:r w:rsidRPr="00C84363">
              <w:rPr>
                <w:rFonts w:ascii="Times New Roman" w:eastAsia="Times New Roman" w:hAnsi="Times New Roman" w:cs="Times New Roman"/>
                <w:b/>
                <w:bCs/>
                <w:color w:val="000000"/>
                <w:lang w:eastAsia="tr-TR"/>
              </w:rPr>
              <w:t>Hz. İsa</w:t>
            </w:r>
          </w:p>
        </w:tc>
        <w:tc>
          <w:tcPr>
            <w:tcW w:w="2552" w:type="dxa"/>
            <w:vAlign w:val="center"/>
          </w:tcPr>
          <w:p w:rsidR="00D7141D" w:rsidRPr="00C84363" w:rsidRDefault="00D7141D" w:rsidP="00672B1A">
            <w:pPr>
              <w:spacing w:after="0" w:line="240" w:lineRule="auto"/>
              <w:ind w:right="142"/>
              <w:jc w:val="center"/>
              <w:rPr>
                <w:rFonts w:ascii="Times New Roman" w:eastAsia="Times New Roman" w:hAnsi="Times New Roman" w:cs="Times New Roman"/>
                <w:b/>
                <w:bCs/>
                <w:color w:val="000000"/>
                <w:lang w:eastAsia="tr-TR"/>
              </w:rPr>
            </w:pPr>
            <w:r w:rsidRPr="00C84363">
              <w:rPr>
                <w:rFonts w:ascii="Times New Roman" w:eastAsia="Times New Roman" w:hAnsi="Times New Roman" w:cs="Times New Roman"/>
                <w:b/>
                <w:bCs/>
                <w:color w:val="000000"/>
                <w:lang w:eastAsia="tr-TR"/>
              </w:rPr>
              <w:t>Hz. Davut</w:t>
            </w:r>
          </w:p>
        </w:tc>
        <w:tc>
          <w:tcPr>
            <w:tcW w:w="2835" w:type="dxa"/>
            <w:vAlign w:val="center"/>
          </w:tcPr>
          <w:p w:rsidR="00D7141D" w:rsidRPr="00C84363" w:rsidRDefault="00D7141D" w:rsidP="00672B1A">
            <w:pPr>
              <w:spacing w:after="0" w:line="240" w:lineRule="auto"/>
              <w:ind w:right="142"/>
              <w:jc w:val="center"/>
              <w:rPr>
                <w:rFonts w:ascii="Times New Roman" w:eastAsia="Times New Roman" w:hAnsi="Times New Roman" w:cs="Times New Roman"/>
                <w:b/>
                <w:bCs/>
                <w:color w:val="000000"/>
                <w:lang w:eastAsia="tr-TR"/>
              </w:rPr>
            </w:pPr>
            <w:r w:rsidRPr="00C84363">
              <w:rPr>
                <w:rFonts w:ascii="Times New Roman" w:eastAsia="Times New Roman" w:hAnsi="Times New Roman" w:cs="Times New Roman"/>
                <w:b/>
                <w:bCs/>
                <w:color w:val="000000"/>
                <w:lang w:eastAsia="tr-TR"/>
              </w:rPr>
              <w:t>Hz. Musa</w:t>
            </w:r>
          </w:p>
        </w:tc>
        <w:tc>
          <w:tcPr>
            <w:tcW w:w="2979" w:type="dxa"/>
            <w:vAlign w:val="center"/>
          </w:tcPr>
          <w:p w:rsidR="00D7141D" w:rsidRPr="00C84363" w:rsidRDefault="00D7141D" w:rsidP="00672B1A">
            <w:pPr>
              <w:spacing w:after="0" w:line="240" w:lineRule="auto"/>
              <w:ind w:right="142"/>
              <w:jc w:val="center"/>
              <w:rPr>
                <w:rFonts w:ascii="Times New Roman" w:eastAsia="Times New Roman" w:hAnsi="Times New Roman" w:cs="Times New Roman"/>
                <w:b/>
                <w:bCs/>
                <w:color w:val="000000"/>
                <w:lang w:eastAsia="tr-TR"/>
              </w:rPr>
            </w:pPr>
            <w:r w:rsidRPr="00C84363">
              <w:rPr>
                <w:rFonts w:ascii="Times New Roman" w:eastAsia="Times New Roman" w:hAnsi="Times New Roman" w:cs="Times New Roman"/>
                <w:b/>
                <w:bCs/>
                <w:color w:val="000000"/>
                <w:lang w:eastAsia="tr-TR"/>
              </w:rPr>
              <w:t>Hz. Muhammed (SAV)</w:t>
            </w:r>
          </w:p>
        </w:tc>
      </w:tr>
      <w:tr w:rsidR="00D7141D" w:rsidRPr="00C84363" w:rsidTr="00672B1A">
        <w:tc>
          <w:tcPr>
            <w:tcW w:w="2518" w:type="dxa"/>
            <w:vAlign w:val="center"/>
          </w:tcPr>
          <w:p w:rsidR="00D7141D" w:rsidRPr="00C84363" w:rsidRDefault="00D7141D" w:rsidP="00672B1A">
            <w:pPr>
              <w:spacing w:after="0" w:line="240" w:lineRule="auto"/>
              <w:ind w:right="142"/>
              <w:jc w:val="center"/>
              <w:rPr>
                <w:rFonts w:ascii="Times New Roman" w:eastAsia="Times New Roman" w:hAnsi="Times New Roman" w:cs="Times New Roman"/>
                <w:b/>
                <w:bCs/>
                <w:color w:val="000000"/>
                <w:lang w:eastAsia="tr-TR"/>
              </w:rPr>
            </w:pPr>
          </w:p>
        </w:tc>
        <w:tc>
          <w:tcPr>
            <w:tcW w:w="2552" w:type="dxa"/>
            <w:vAlign w:val="center"/>
          </w:tcPr>
          <w:p w:rsidR="00D7141D" w:rsidRPr="00C84363" w:rsidRDefault="00D7141D" w:rsidP="00672B1A">
            <w:pPr>
              <w:spacing w:after="0" w:line="240" w:lineRule="auto"/>
              <w:ind w:right="142"/>
              <w:jc w:val="center"/>
              <w:rPr>
                <w:rFonts w:ascii="Times New Roman" w:eastAsia="Times New Roman" w:hAnsi="Times New Roman" w:cs="Times New Roman"/>
                <w:b/>
                <w:bCs/>
                <w:color w:val="000000"/>
                <w:lang w:eastAsia="tr-TR"/>
              </w:rPr>
            </w:pPr>
          </w:p>
        </w:tc>
        <w:tc>
          <w:tcPr>
            <w:tcW w:w="2835" w:type="dxa"/>
            <w:vAlign w:val="center"/>
          </w:tcPr>
          <w:p w:rsidR="00D7141D" w:rsidRPr="00C84363" w:rsidRDefault="00D7141D" w:rsidP="00672B1A">
            <w:pPr>
              <w:spacing w:after="0" w:line="240" w:lineRule="auto"/>
              <w:ind w:right="142"/>
              <w:jc w:val="center"/>
              <w:rPr>
                <w:rFonts w:ascii="Times New Roman" w:eastAsia="Times New Roman" w:hAnsi="Times New Roman" w:cs="Times New Roman"/>
                <w:b/>
                <w:bCs/>
                <w:color w:val="000000"/>
                <w:lang w:eastAsia="tr-TR"/>
              </w:rPr>
            </w:pPr>
          </w:p>
        </w:tc>
        <w:tc>
          <w:tcPr>
            <w:tcW w:w="2979" w:type="dxa"/>
            <w:vAlign w:val="center"/>
          </w:tcPr>
          <w:p w:rsidR="00D7141D" w:rsidRPr="00C84363" w:rsidRDefault="00D7141D" w:rsidP="00672B1A">
            <w:pPr>
              <w:spacing w:after="0" w:line="240" w:lineRule="auto"/>
              <w:ind w:right="142"/>
              <w:jc w:val="center"/>
              <w:rPr>
                <w:rFonts w:ascii="Times New Roman" w:eastAsia="Times New Roman" w:hAnsi="Times New Roman" w:cs="Times New Roman"/>
                <w:b/>
                <w:bCs/>
                <w:color w:val="000000"/>
                <w:lang w:eastAsia="tr-TR"/>
              </w:rPr>
            </w:pPr>
          </w:p>
        </w:tc>
      </w:tr>
    </w:tbl>
    <w:tbl>
      <w:tblPr>
        <w:tblStyle w:val="TabloKlavuzu"/>
        <w:tblpPr w:leftFromText="141" w:rightFromText="141" w:vertAnchor="text" w:horzAnchor="margin" w:tblpXSpec="right" w:tblpY="600"/>
        <w:tblW w:w="0" w:type="auto"/>
        <w:tblLook w:val="04A0"/>
      </w:tblPr>
      <w:tblGrid>
        <w:gridCol w:w="1209"/>
        <w:gridCol w:w="1049"/>
        <w:gridCol w:w="1049"/>
        <w:gridCol w:w="1049"/>
      </w:tblGrid>
      <w:tr w:rsidR="008F3602" w:rsidRPr="00C84363" w:rsidTr="008F3602">
        <w:trPr>
          <w:trHeight w:val="348"/>
        </w:trPr>
        <w:tc>
          <w:tcPr>
            <w:tcW w:w="1209" w:type="dxa"/>
            <w:vAlign w:val="bottom"/>
          </w:tcPr>
          <w:p w:rsidR="008F3602" w:rsidRPr="00C84363" w:rsidRDefault="008F3602" w:rsidP="008F3602">
            <w:pPr>
              <w:widowControl w:val="0"/>
              <w:autoSpaceDE w:val="0"/>
              <w:autoSpaceDN w:val="0"/>
              <w:adjustRightInd w:val="0"/>
              <w:spacing w:line="360" w:lineRule="auto"/>
              <w:jc w:val="center"/>
              <w:rPr>
                <w:rFonts w:ascii="Times New Roman" w:eastAsia="Calibri" w:hAnsi="Times New Roman" w:cs="Times New Roman"/>
                <w:kern w:val="20"/>
                <w:lang w:eastAsia="tr-TR"/>
              </w:rPr>
            </w:pPr>
            <w:r>
              <w:rPr>
                <w:rFonts w:ascii="Times New Roman" w:eastAsia="Calibri" w:hAnsi="Times New Roman" w:cs="Times New Roman"/>
                <w:kern w:val="20"/>
                <w:lang w:eastAsia="tr-TR"/>
              </w:rPr>
              <w:t>kusurlarını</w:t>
            </w:r>
          </w:p>
        </w:tc>
        <w:tc>
          <w:tcPr>
            <w:tcW w:w="1049" w:type="dxa"/>
            <w:vAlign w:val="bottom"/>
          </w:tcPr>
          <w:p w:rsidR="008F3602" w:rsidRPr="00C84363" w:rsidRDefault="008F3602" w:rsidP="008F3602">
            <w:pPr>
              <w:widowControl w:val="0"/>
              <w:autoSpaceDE w:val="0"/>
              <w:autoSpaceDN w:val="0"/>
              <w:adjustRightInd w:val="0"/>
              <w:spacing w:line="360" w:lineRule="auto"/>
              <w:jc w:val="center"/>
              <w:rPr>
                <w:rFonts w:ascii="Times New Roman" w:eastAsia="Calibri" w:hAnsi="Times New Roman" w:cs="Times New Roman"/>
                <w:kern w:val="20"/>
                <w:lang w:eastAsia="tr-TR"/>
              </w:rPr>
            </w:pPr>
            <w:r w:rsidRPr="00C84363">
              <w:rPr>
                <w:rFonts w:ascii="Times New Roman" w:eastAsia="Calibri" w:hAnsi="Times New Roman" w:cs="Times New Roman"/>
                <w:kern w:val="20"/>
                <w:lang w:eastAsia="tr-TR"/>
              </w:rPr>
              <w:t>Vahiy</w:t>
            </w:r>
          </w:p>
        </w:tc>
        <w:tc>
          <w:tcPr>
            <w:tcW w:w="1049" w:type="dxa"/>
            <w:vAlign w:val="bottom"/>
          </w:tcPr>
          <w:p w:rsidR="008F3602" w:rsidRPr="00C84363" w:rsidRDefault="008F3602" w:rsidP="008F3602">
            <w:pPr>
              <w:widowControl w:val="0"/>
              <w:autoSpaceDE w:val="0"/>
              <w:autoSpaceDN w:val="0"/>
              <w:adjustRightInd w:val="0"/>
              <w:spacing w:line="360" w:lineRule="auto"/>
              <w:jc w:val="center"/>
              <w:rPr>
                <w:rFonts w:ascii="Times New Roman" w:eastAsia="Calibri" w:hAnsi="Times New Roman" w:cs="Times New Roman"/>
                <w:kern w:val="20"/>
                <w:lang w:eastAsia="tr-TR"/>
              </w:rPr>
            </w:pPr>
            <w:r>
              <w:rPr>
                <w:rFonts w:ascii="Times New Roman" w:eastAsia="Calibri" w:hAnsi="Times New Roman" w:cs="Times New Roman"/>
                <w:kern w:val="20"/>
                <w:lang w:eastAsia="tr-TR"/>
              </w:rPr>
              <w:t>insan</w:t>
            </w:r>
          </w:p>
        </w:tc>
        <w:tc>
          <w:tcPr>
            <w:tcW w:w="1049" w:type="dxa"/>
            <w:vAlign w:val="bottom"/>
          </w:tcPr>
          <w:p w:rsidR="008F3602" w:rsidRPr="00C84363" w:rsidRDefault="008F3602" w:rsidP="008F3602">
            <w:pPr>
              <w:widowControl w:val="0"/>
              <w:autoSpaceDE w:val="0"/>
              <w:autoSpaceDN w:val="0"/>
              <w:adjustRightInd w:val="0"/>
              <w:spacing w:line="360" w:lineRule="auto"/>
              <w:jc w:val="center"/>
              <w:rPr>
                <w:rFonts w:ascii="Times New Roman" w:eastAsia="Calibri" w:hAnsi="Times New Roman" w:cs="Times New Roman"/>
                <w:kern w:val="20"/>
                <w:lang w:eastAsia="tr-TR"/>
              </w:rPr>
            </w:pPr>
            <w:r w:rsidRPr="00C84363">
              <w:rPr>
                <w:rFonts w:ascii="Times New Roman" w:eastAsia="Calibri" w:hAnsi="Times New Roman" w:cs="Times New Roman"/>
                <w:kern w:val="20"/>
                <w:lang w:eastAsia="tr-TR"/>
              </w:rPr>
              <w:t>Medeni</w:t>
            </w:r>
          </w:p>
        </w:tc>
      </w:tr>
      <w:tr w:rsidR="008F3602" w:rsidRPr="00C84363" w:rsidTr="008F3602">
        <w:trPr>
          <w:trHeight w:val="348"/>
        </w:trPr>
        <w:tc>
          <w:tcPr>
            <w:tcW w:w="1209" w:type="dxa"/>
            <w:vAlign w:val="bottom"/>
          </w:tcPr>
          <w:p w:rsidR="008F3602" w:rsidRPr="00C84363" w:rsidRDefault="008F3602" w:rsidP="008F3602">
            <w:pPr>
              <w:widowControl w:val="0"/>
              <w:autoSpaceDE w:val="0"/>
              <w:autoSpaceDN w:val="0"/>
              <w:adjustRightInd w:val="0"/>
              <w:spacing w:line="360" w:lineRule="auto"/>
              <w:jc w:val="center"/>
              <w:rPr>
                <w:rFonts w:ascii="Times New Roman" w:eastAsia="Calibri" w:hAnsi="Times New Roman" w:cs="Times New Roman"/>
                <w:kern w:val="20"/>
                <w:lang w:eastAsia="tr-TR"/>
              </w:rPr>
            </w:pPr>
            <w:r>
              <w:rPr>
                <w:rFonts w:ascii="Times New Roman" w:eastAsia="Calibri" w:hAnsi="Times New Roman" w:cs="Times New Roman"/>
                <w:kern w:val="20"/>
                <w:lang w:eastAsia="tr-TR"/>
              </w:rPr>
              <w:t>cahiliye</w:t>
            </w:r>
          </w:p>
        </w:tc>
        <w:tc>
          <w:tcPr>
            <w:tcW w:w="1049" w:type="dxa"/>
            <w:vAlign w:val="bottom"/>
          </w:tcPr>
          <w:p w:rsidR="008F3602" w:rsidRPr="00C84363" w:rsidRDefault="008F3602" w:rsidP="008F3602">
            <w:pPr>
              <w:widowControl w:val="0"/>
              <w:autoSpaceDE w:val="0"/>
              <w:autoSpaceDN w:val="0"/>
              <w:adjustRightInd w:val="0"/>
              <w:spacing w:line="360" w:lineRule="auto"/>
              <w:jc w:val="center"/>
              <w:rPr>
                <w:rFonts w:ascii="Times New Roman" w:eastAsia="Calibri" w:hAnsi="Times New Roman" w:cs="Times New Roman"/>
                <w:kern w:val="20"/>
                <w:lang w:eastAsia="tr-TR"/>
              </w:rPr>
            </w:pPr>
            <w:r w:rsidRPr="00C84363">
              <w:rPr>
                <w:rFonts w:ascii="Times New Roman" w:eastAsia="Calibri" w:hAnsi="Times New Roman" w:cs="Times New Roman"/>
                <w:kern w:val="20"/>
                <w:lang w:eastAsia="tr-TR"/>
              </w:rPr>
              <w:t>Hatim</w:t>
            </w:r>
          </w:p>
        </w:tc>
        <w:tc>
          <w:tcPr>
            <w:tcW w:w="1049" w:type="dxa"/>
            <w:vAlign w:val="bottom"/>
          </w:tcPr>
          <w:p w:rsidR="008F3602" w:rsidRPr="00C84363" w:rsidRDefault="008F3602" w:rsidP="008F3602">
            <w:pPr>
              <w:widowControl w:val="0"/>
              <w:autoSpaceDE w:val="0"/>
              <w:autoSpaceDN w:val="0"/>
              <w:adjustRightInd w:val="0"/>
              <w:spacing w:line="360" w:lineRule="auto"/>
              <w:jc w:val="center"/>
              <w:rPr>
                <w:rFonts w:ascii="Times New Roman" w:eastAsia="Calibri" w:hAnsi="Times New Roman" w:cs="Times New Roman"/>
                <w:kern w:val="20"/>
                <w:lang w:eastAsia="tr-TR"/>
              </w:rPr>
            </w:pPr>
            <w:r w:rsidRPr="00C84363">
              <w:rPr>
                <w:rFonts w:ascii="Times New Roman" w:eastAsia="Calibri" w:hAnsi="Times New Roman" w:cs="Times New Roman"/>
                <w:kern w:val="20"/>
                <w:lang w:eastAsia="tr-TR"/>
              </w:rPr>
              <w:t>Cebrail</w:t>
            </w:r>
          </w:p>
        </w:tc>
        <w:tc>
          <w:tcPr>
            <w:tcW w:w="1049" w:type="dxa"/>
            <w:vAlign w:val="bottom"/>
          </w:tcPr>
          <w:p w:rsidR="008F3602" w:rsidRPr="00C84363" w:rsidRDefault="008F3602" w:rsidP="008F3602">
            <w:pPr>
              <w:widowControl w:val="0"/>
              <w:autoSpaceDE w:val="0"/>
              <w:autoSpaceDN w:val="0"/>
              <w:adjustRightInd w:val="0"/>
              <w:spacing w:line="360" w:lineRule="auto"/>
              <w:jc w:val="center"/>
              <w:rPr>
                <w:rFonts w:ascii="Times New Roman" w:eastAsia="Calibri" w:hAnsi="Times New Roman" w:cs="Times New Roman"/>
                <w:kern w:val="20"/>
                <w:lang w:eastAsia="tr-TR"/>
              </w:rPr>
            </w:pPr>
            <w:r>
              <w:rPr>
                <w:rFonts w:ascii="Times New Roman" w:eastAsia="Calibri" w:hAnsi="Times New Roman" w:cs="Times New Roman"/>
                <w:kern w:val="20"/>
                <w:lang w:eastAsia="tr-TR"/>
              </w:rPr>
              <w:t>aile</w:t>
            </w:r>
          </w:p>
        </w:tc>
      </w:tr>
      <w:tr w:rsidR="008F3602" w:rsidRPr="00C84363" w:rsidTr="008F3602">
        <w:trPr>
          <w:trHeight w:val="76"/>
        </w:trPr>
        <w:tc>
          <w:tcPr>
            <w:tcW w:w="1209" w:type="dxa"/>
            <w:vAlign w:val="bottom"/>
          </w:tcPr>
          <w:p w:rsidR="008F3602" w:rsidRPr="00C84363" w:rsidRDefault="008F3602" w:rsidP="008F3602">
            <w:pPr>
              <w:widowControl w:val="0"/>
              <w:autoSpaceDE w:val="0"/>
              <w:autoSpaceDN w:val="0"/>
              <w:adjustRightInd w:val="0"/>
              <w:spacing w:line="360" w:lineRule="auto"/>
              <w:jc w:val="center"/>
              <w:rPr>
                <w:rFonts w:ascii="Times New Roman" w:eastAsia="Calibri" w:hAnsi="Times New Roman" w:cs="Times New Roman"/>
                <w:kern w:val="20"/>
                <w:lang w:eastAsia="tr-TR"/>
              </w:rPr>
            </w:pPr>
            <w:r w:rsidRPr="00C84363">
              <w:rPr>
                <w:rFonts w:ascii="Times New Roman" w:eastAsia="Calibri" w:hAnsi="Times New Roman" w:cs="Times New Roman"/>
                <w:kern w:val="20"/>
                <w:lang w:eastAsia="tr-TR"/>
              </w:rPr>
              <w:t>Hz Fatıma</w:t>
            </w:r>
          </w:p>
        </w:tc>
        <w:tc>
          <w:tcPr>
            <w:tcW w:w="1049" w:type="dxa"/>
            <w:vAlign w:val="bottom"/>
          </w:tcPr>
          <w:p w:rsidR="008F3602" w:rsidRPr="00C84363" w:rsidRDefault="008F3602" w:rsidP="008F3602">
            <w:pPr>
              <w:widowControl w:val="0"/>
              <w:autoSpaceDE w:val="0"/>
              <w:autoSpaceDN w:val="0"/>
              <w:adjustRightInd w:val="0"/>
              <w:spacing w:line="360" w:lineRule="auto"/>
              <w:jc w:val="center"/>
              <w:rPr>
                <w:rFonts w:ascii="Times New Roman" w:eastAsia="Calibri" w:hAnsi="Times New Roman" w:cs="Times New Roman"/>
                <w:kern w:val="20"/>
                <w:lang w:eastAsia="tr-TR"/>
              </w:rPr>
            </w:pPr>
            <w:r>
              <w:rPr>
                <w:rFonts w:ascii="Times New Roman" w:eastAsia="Calibri" w:hAnsi="Times New Roman" w:cs="Times New Roman"/>
                <w:kern w:val="20"/>
                <w:lang w:eastAsia="tr-TR"/>
              </w:rPr>
              <w:t>sevgi</w:t>
            </w:r>
          </w:p>
        </w:tc>
        <w:tc>
          <w:tcPr>
            <w:tcW w:w="1049" w:type="dxa"/>
            <w:vAlign w:val="bottom"/>
          </w:tcPr>
          <w:p w:rsidR="008F3602" w:rsidRPr="00C84363" w:rsidRDefault="008F3602" w:rsidP="008F3602">
            <w:pPr>
              <w:widowControl w:val="0"/>
              <w:autoSpaceDE w:val="0"/>
              <w:autoSpaceDN w:val="0"/>
              <w:adjustRightInd w:val="0"/>
              <w:spacing w:line="360" w:lineRule="auto"/>
              <w:jc w:val="center"/>
              <w:rPr>
                <w:rFonts w:ascii="Times New Roman" w:eastAsia="Calibri" w:hAnsi="Times New Roman" w:cs="Times New Roman"/>
                <w:kern w:val="20"/>
                <w:lang w:eastAsia="tr-TR"/>
              </w:rPr>
            </w:pPr>
            <w:r w:rsidRPr="00C84363">
              <w:rPr>
                <w:rFonts w:ascii="Times New Roman" w:eastAsia="Calibri" w:hAnsi="Times New Roman" w:cs="Times New Roman"/>
                <w:kern w:val="20"/>
                <w:lang w:eastAsia="tr-TR"/>
              </w:rPr>
              <w:t>Kevser</w:t>
            </w:r>
          </w:p>
        </w:tc>
        <w:tc>
          <w:tcPr>
            <w:tcW w:w="1049" w:type="dxa"/>
            <w:vAlign w:val="bottom"/>
          </w:tcPr>
          <w:p w:rsidR="008F3602" w:rsidRPr="00C84363" w:rsidRDefault="008F3602" w:rsidP="008F3602">
            <w:pPr>
              <w:widowControl w:val="0"/>
              <w:autoSpaceDE w:val="0"/>
              <w:autoSpaceDN w:val="0"/>
              <w:adjustRightInd w:val="0"/>
              <w:spacing w:line="360" w:lineRule="auto"/>
              <w:jc w:val="center"/>
              <w:rPr>
                <w:rFonts w:ascii="Times New Roman" w:eastAsia="Calibri" w:hAnsi="Times New Roman" w:cs="Times New Roman"/>
                <w:kern w:val="20"/>
                <w:lang w:eastAsia="tr-TR"/>
              </w:rPr>
            </w:pPr>
            <w:r>
              <w:rPr>
                <w:rFonts w:ascii="Times New Roman" w:eastAsia="Calibri" w:hAnsi="Times New Roman" w:cs="Times New Roman"/>
                <w:kern w:val="20"/>
                <w:lang w:eastAsia="tr-TR"/>
              </w:rPr>
              <w:t>buğz</w:t>
            </w:r>
          </w:p>
        </w:tc>
      </w:tr>
    </w:tbl>
    <w:p w:rsidR="008F3602" w:rsidRDefault="008F3602" w:rsidP="00CC70E7">
      <w:pPr>
        <w:widowControl w:val="0"/>
        <w:autoSpaceDE w:val="0"/>
        <w:autoSpaceDN w:val="0"/>
        <w:adjustRightInd w:val="0"/>
        <w:spacing w:line="360" w:lineRule="auto"/>
        <w:rPr>
          <w:rFonts w:ascii="Times New Roman" w:hAnsi="Times New Roman" w:cs="Times New Roman"/>
          <w:b/>
          <w:kern w:val="20"/>
        </w:rPr>
      </w:pPr>
    </w:p>
    <w:p w:rsidR="008F3602" w:rsidRPr="008F3602" w:rsidRDefault="00C84363" w:rsidP="008F3602">
      <w:pPr>
        <w:widowControl w:val="0"/>
        <w:autoSpaceDE w:val="0"/>
        <w:autoSpaceDN w:val="0"/>
        <w:adjustRightInd w:val="0"/>
        <w:spacing w:line="360" w:lineRule="auto"/>
        <w:rPr>
          <w:rFonts w:ascii="Times New Roman" w:hAnsi="Times New Roman" w:cs="Times New Roman"/>
          <w:b/>
          <w:kern w:val="20"/>
        </w:rPr>
      </w:pPr>
      <w:r>
        <w:rPr>
          <w:rFonts w:ascii="Times New Roman" w:hAnsi="Times New Roman" w:cs="Times New Roman"/>
          <w:b/>
          <w:kern w:val="20"/>
        </w:rPr>
        <w:t>C</w:t>
      </w:r>
      <w:r w:rsidR="005A4DEF" w:rsidRPr="00C84363">
        <w:rPr>
          <w:rFonts w:ascii="Times New Roman" w:hAnsi="Times New Roman" w:cs="Times New Roman"/>
          <w:b/>
          <w:kern w:val="20"/>
        </w:rPr>
        <w:t>) Aşağıdaki boşlukları uygun kelimelerl</w:t>
      </w:r>
      <w:r w:rsidR="00C1161B" w:rsidRPr="00C84363">
        <w:rPr>
          <w:rFonts w:ascii="Times New Roman" w:hAnsi="Times New Roman" w:cs="Times New Roman"/>
          <w:b/>
          <w:kern w:val="20"/>
        </w:rPr>
        <w:t>e doldurunuz. (</w:t>
      </w:r>
      <w:r w:rsidR="00946108" w:rsidRPr="00C84363">
        <w:rPr>
          <w:rFonts w:ascii="Times New Roman" w:hAnsi="Times New Roman" w:cs="Times New Roman"/>
          <w:b/>
          <w:kern w:val="20"/>
        </w:rPr>
        <w:t>1</w:t>
      </w:r>
      <w:r w:rsidR="00CC70E7" w:rsidRPr="00C84363">
        <w:rPr>
          <w:rFonts w:ascii="Times New Roman" w:hAnsi="Times New Roman" w:cs="Times New Roman"/>
          <w:b/>
          <w:kern w:val="20"/>
        </w:rPr>
        <w:t>0</w:t>
      </w:r>
      <w:r w:rsidR="005A4DEF" w:rsidRPr="00C84363">
        <w:rPr>
          <w:rFonts w:ascii="Times New Roman" w:hAnsi="Times New Roman" w:cs="Times New Roman"/>
          <w:b/>
          <w:kern w:val="20"/>
        </w:rPr>
        <w:t xml:space="preserve"> p</w:t>
      </w:r>
      <w:r w:rsidR="00C1161B" w:rsidRPr="00C84363">
        <w:rPr>
          <w:rFonts w:ascii="Times New Roman" w:hAnsi="Times New Roman" w:cs="Times New Roman"/>
          <w:b/>
          <w:kern w:val="20"/>
        </w:rPr>
        <w:t>uan</w:t>
      </w:r>
      <w:r w:rsidR="005A4DEF" w:rsidRPr="00C84363">
        <w:rPr>
          <w:rFonts w:ascii="Times New Roman" w:hAnsi="Times New Roman" w:cs="Times New Roman"/>
          <w:b/>
          <w:kern w:val="20"/>
        </w:rPr>
        <w:t>)</w:t>
      </w:r>
    </w:p>
    <w:p w:rsidR="005A4DEF" w:rsidRPr="00C84363" w:rsidRDefault="005A4DEF" w:rsidP="00CC70E7">
      <w:pPr>
        <w:pStyle w:val="ListeParagraf"/>
        <w:numPr>
          <w:ilvl w:val="0"/>
          <w:numId w:val="2"/>
        </w:numPr>
        <w:spacing w:after="0" w:line="360" w:lineRule="auto"/>
        <w:rPr>
          <w:rFonts w:ascii="Times New Roman" w:eastAsia="Times New Roman" w:hAnsi="Times New Roman" w:cs="Times New Roman"/>
          <w:kern w:val="20"/>
          <w:lang w:eastAsia="tr-TR"/>
        </w:rPr>
      </w:pPr>
      <w:r w:rsidRPr="00C84363">
        <w:rPr>
          <w:rFonts w:ascii="Times New Roman" w:eastAsia="Times New Roman" w:hAnsi="Times New Roman" w:cs="Times New Roman"/>
          <w:kern w:val="20"/>
          <w:lang w:eastAsia="tr-TR"/>
        </w:rPr>
        <w:t>Kuran-ı K</w:t>
      </w:r>
      <w:r w:rsidR="005203B6" w:rsidRPr="00C84363">
        <w:rPr>
          <w:rFonts w:ascii="Times New Roman" w:eastAsia="Times New Roman" w:hAnsi="Times New Roman" w:cs="Times New Roman"/>
          <w:kern w:val="20"/>
          <w:lang w:eastAsia="tr-TR"/>
        </w:rPr>
        <w:t>erim’ in baştan sona okunmas</w:t>
      </w:r>
      <w:r w:rsidR="008F3602">
        <w:rPr>
          <w:rFonts w:ascii="Times New Roman" w:eastAsia="Times New Roman" w:hAnsi="Times New Roman" w:cs="Times New Roman"/>
          <w:kern w:val="20"/>
          <w:lang w:eastAsia="tr-TR"/>
        </w:rPr>
        <w:t>ına… . . . . . . . . .denir.</w:t>
      </w:r>
    </w:p>
    <w:p w:rsidR="005A4DEF" w:rsidRPr="00C84363" w:rsidRDefault="00111683" w:rsidP="00CC70E7">
      <w:pPr>
        <w:pStyle w:val="ListeParagraf"/>
        <w:numPr>
          <w:ilvl w:val="0"/>
          <w:numId w:val="2"/>
        </w:numPr>
        <w:spacing w:after="0" w:line="360" w:lineRule="auto"/>
        <w:rPr>
          <w:rFonts w:ascii="Times New Roman" w:eastAsia="Times New Roman" w:hAnsi="Times New Roman" w:cs="Times New Roman"/>
          <w:kern w:val="20"/>
          <w:lang w:eastAsia="tr-TR"/>
        </w:rPr>
      </w:pPr>
      <w:r>
        <w:rPr>
          <w:rFonts w:ascii="Times New Roman" w:eastAsia="Times New Roman" w:hAnsi="Times New Roman" w:cs="Times New Roman"/>
          <w:kern w:val="20"/>
          <w:lang w:eastAsia="tr-TR"/>
        </w:rPr>
        <w:t>Birbirinizi sevmedikçe iyi bir…………………..  olamazsınız.</w:t>
      </w:r>
    </w:p>
    <w:p w:rsidR="005A4DEF" w:rsidRPr="00C84363" w:rsidRDefault="00111683" w:rsidP="00CC70E7">
      <w:pPr>
        <w:pStyle w:val="ListeParagraf"/>
        <w:numPr>
          <w:ilvl w:val="0"/>
          <w:numId w:val="2"/>
        </w:numPr>
        <w:spacing w:after="0" w:line="360" w:lineRule="auto"/>
        <w:rPr>
          <w:rFonts w:ascii="Times New Roman" w:eastAsia="Times New Roman" w:hAnsi="Times New Roman" w:cs="Times New Roman"/>
          <w:kern w:val="20"/>
          <w:lang w:eastAsia="tr-TR"/>
        </w:rPr>
      </w:pPr>
      <w:r>
        <w:rPr>
          <w:rFonts w:ascii="Times New Roman" w:eastAsia="Times New Roman" w:hAnsi="Times New Roman" w:cs="Times New Roman"/>
          <w:kern w:val="20"/>
          <w:lang w:eastAsia="tr-TR"/>
        </w:rPr>
        <w:t>Ey insanlar birbirinizin ……………………....araştırmayın.</w:t>
      </w:r>
    </w:p>
    <w:p w:rsidR="005A4DEF" w:rsidRPr="00C84363" w:rsidRDefault="005A4DEF" w:rsidP="00CC70E7">
      <w:pPr>
        <w:pStyle w:val="ListeParagraf"/>
        <w:numPr>
          <w:ilvl w:val="0"/>
          <w:numId w:val="2"/>
        </w:numPr>
        <w:spacing w:after="0" w:line="360" w:lineRule="auto"/>
        <w:rPr>
          <w:rFonts w:ascii="Times New Roman" w:eastAsia="Times New Roman" w:hAnsi="Times New Roman" w:cs="Times New Roman"/>
          <w:kern w:val="20"/>
          <w:lang w:eastAsia="tr-TR"/>
        </w:rPr>
      </w:pPr>
      <w:r w:rsidRPr="00C84363">
        <w:rPr>
          <w:rFonts w:ascii="Times New Roman" w:eastAsia="Times New Roman" w:hAnsi="Times New Roman" w:cs="Times New Roman"/>
          <w:kern w:val="20"/>
          <w:lang w:eastAsia="tr-TR"/>
        </w:rPr>
        <w:t xml:space="preserve">Vahiy meleğinin adı </w:t>
      </w:r>
      <w:r w:rsidR="00CC70E7" w:rsidRPr="00C84363">
        <w:rPr>
          <w:rFonts w:ascii="Times New Roman" w:eastAsia="Times New Roman" w:hAnsi="Times New Roman" w:cs="Times New Roman"/>
          <w:kern w:val="20"/>
          <w:lang w:eastAsia="tr-TR"/>
        </w:rPr>
        <w:t xml:space="preserve"> . . . . . . . . . . . . . . </w:t>
      </w:r>
      <w:r w:rsidRPr="00C84363">
        <w:rPr>
          <w:rFonts w:ascii="Times New Roman" w:eastAsia="Times New Roman" w:hAnsi="Times New Roman" w:cs="Times New Roman"/>
          <w:kern w:val="20"/>
          <w:lang w:eastAsia="tr-TR"/>
        </w:rPr>
        <w:t>‘dir.</w:t>
      </w:r>
    </w:p>
    <w:p w:rsidR="005A4DEF" w:rsidRPr="00C84363" w:rsidRDefault="005A4DEF" w:rsidP="00CC70E7">
      <w:pPr>
        <w:pStyle w:val="ListeParagraf"/>
        <w:numPr>
          <w:ilvl w:val="0"/>
          <w:numId w:val="2"/>
        </w:numPr>
        <w:spacing w:after="0" w:line="360" w:lineRule="auto"/>
        <w:rPr>
          <w:rFonts w:ascii="Times New Roman" w:eastAsia="Times New Roman" w:hAnsi="Times New Roman" w:cs="Times New Roman"/>
          <w:kern w:val="20"/>
          <w:lang w:eastAsia="tr-TR"/>
        </w:rPr>
      </w:pPr>
      <w:r w:rsidRPr="00C84363">
        <w:rPr>
          <w:rFonts w:ascii="Times New Roman" w:eastAsia="Times New Roman" w:hAnsi="Times New Roman" w:cs="Times New Roman"/>
          <w:kern w:val="20"/>
          <w:lang w:eastAsia="tr-TR"/>
        </w:rPr>
        <w:t>Allah’ın ilahi mesajlarını peygamberlere bildirmesine</w:t>
      </w:r>
      <w:r w:rsidR="00CC70E7" w:rsidRPr="00C84363">
        <w:rPr>
          <w:rFonts w:ascii="Times New Roman" w:eastAsia="Times New Roman" w:hAnsi="Times New Roman" w:cs="Times New Roman"/>
          <w:kern w:val="20"/>
          <w:lang w:eastAsia="tr-TR"/>
        </w:rPr>
        <w:t xml:space="preserve">. . . . . . . . . . . . . . </w:t>
      </w:r>
      <w:r w:rsidRPr="00C84363">
        <w:rPr>
          <w:rFonts w:ascii="Times New Roman" w:eastAsia="Times New Roman" w:hAnsi="Times New Roman" w:cs="Times New Roman"/>
          <w:kern w:val="20"/>
          <w:lang w:eastAsia="tr-TR"/>
        </w:rPr>
        <w:t>denir.</w:t>
      </w:r>
    </w:p>
    <w:p w:rsidR="005A4DEF" w:rsidRPr="00C84363" w:rsidRDefault="008F3602" w:rsidP="00CC70E7">
      <w:pPr>
        <w:pStyle w:val="ListeParagraf"/>
        <w:numPr>
          <w:ilvl w:val="0"/>
          <w:numId w:val="2"/>
        </w:numPr>
        <w:spacing w:after="0" w:line="360" w:lineRule="auto"/>
        <w:rPr>
          <w:rFonts w:ascii="Times New Roman" w:eastAsia="Times New Roman" w:hAnsi="Times New Roman" w:cs="Times New Roman"/>
          <w:kern w:val="20"/>
          <w:lang w:eastAsia="tr-TR"/>
        </w:rPr>
      </w:pPr>
      <w:r>
        <w:rPr>
          <w:rFonts w:ascii="Times New Roman" w:eastAsia="Times New Roman" w:hAnsi="Times New Roman" w:cs="Times New Roman"/>
          <w:kern w:val="20"/>
          <w:lang w:eastAsia="tr-TR"/>
        </w:rPr>
        <w:t>Toplumu oluşturan aralarında kan bağı olan en küçük topluğa……………………..denir</w:t>
      </w:r>
      <w:r w:rsidR="005A4DEF" w:rsidRPr="00C84363">
        <w:rPr>
          <w:rFonts w:ascii="Times New Roman" w:eastAsia="Times New Roman" w:hAnsi="Times New Roman" w:cs="Times New Roman"/>
          <w:kern w:val="20"/>
          <w:lang w:eastAsia="tr-TR"/>
        </w:rPr>
        <w:t>.</w:t>
      </w:r>
    </w:p>
    <w:p w:rsidR="005A4DEF" w:rsidRPr="00C84363" w:rsidRDefault="005A4DEF" w:rsidP="00CC70E7">
      <w:pPr>
        <w:pStyle w:val="ListeParagraf"/>
        <w:numPr>
          <w:ilvl w:val="0"/>
          <w:numId w:val="2"/>
        </w:numPr>
        <w:spacing w:after="0" w:line="360" w:lineRule="auto"/>
        <w:rPr>
          <w:rFonts w:ascii="Times New Roman" w:eastAsia="Times New Roman" w:hAnsi="Times New Roman" w:cs="Times New Roman"/>
          <w:kern w:val="20"/>
          <w:lang w:eastAsia="tr-TR"/>
        </w:rPr>
      </w:pPr>
      <w:r w:rsidRPr="00C84363">
        <w:rPr>
          <w:rFonts w:ascii="Times New Roman" w:eastAsia="Times New Roman" w:hAnsi="Times New Roman" w:cs="Times New Roman"/>
          <w:kern w:val="20"/>
          <w:lang w:eastAsia="tr-TR"/>
        </w:rPr>
        <w:t xml:space="preserve">Kuran-ı kerimin en kısa suresi  </w:t>
      </w:r>
      <w:r w:rsidR="00CC70E7" w:rsidRPr="00C84363">
        <w:rPr>
          <w:rFonts w:ascii="Times New Roman" w:eastAsia="Times New Roman" w:hAnsi="Times New Roman" w:cs="Times New Roman"/>
          <w:kern w:val="20"/>
          <w:lang w:eastAsia="tr-TR"/>
        </w:rPr>
        <w:t>. . . . . . . . . . . . . . . . . . su</w:t>
      </w:r>
      <w:r w:rsidRPr="00C84363">
        <w:rPr>
          <w:rFonts w:ascii="Times New Roman" w:eastAsia="Times New Roman" w:hAnsi="Times New Roman" w:cs="Times New Roman"/>
          <w:kern w:val="20"/>
          <w:lang w:eastAsia="tr-TR"/>
        </w:rPr>
        <w:t>residir.</w:t>
      </w:r>
    </w:p>
    <w:p w:rsidR="005A4DEF" w:rsidRPr="00C84363" w:rsidRDefault="00111683" w:rsidP="00CC70E7">
      <w:pPr>
        <w:pStyle w:val="ListeParagraf"/>
        <w:numPr>
          <w:ilvl w:val="0"/>
          <w:numId w:val="2"/>
        </w:numPr>
        <w:spacing w:after="0" w:line="360" w:lineRule="auto"/>
        <w:rPr>
          <w:rFonts w:ascii="Times New Roman" w:eastAsia="Times New Roman" w:hAnsi="Times New Roman" w:cs="Times New Roman"/>
          <w:lang w:eastAsia="tr-TR"/>
        </w:rPr>
      </w:pPr>
      <w:r>
        <w:rPr>
          <w:rFonts w:ascii="Times New Roman" w:eastAsia="Times New Roman" w:hAnsi="Times New Roman" w:cs="Times New Roman"/>
          <w:lang w:eastAsia="tr-TR"/>
        </w:rPr>
        <w:t>İnsanı, bir şeye veya bir kimseye karşı yakınlık ve bağlılık gösteren duyguya …………………… denir.</w:t>
      </w:r>
    </w:p>
    <w:p w:rsidR="00F044CD" w:rsidRPr="00C84363" w:rsidRDefault="00111683" w:rsidP="00F044CD">
      <w:pPr>
        <w:pStyle w:val="ListeParagraf"/>
        <w:numPr>
          <w:ilvl w:val="0"/>
          <w:numId w:val="2"/>
        </w:numPr>
        <w:spacing w:after="0" w:line="360" w:lineRule="auto"/>
        <w:rPr>
          <w:rFonts w:ascii="Times New Roman" w:eastAsia="Times New Roman" w:hAnsi="Times New Roman" w:cs="Times New Roman"/>
          <w:lang w:eastAsia="tr-TR"/>
        </w:rPr>
      </w:pPr>
      <w:r>
        <w:rPr>
          <w:rFonts w:ascii="Times New Roman" w:eastAsia="Times New Roman" w:hAnsi="Times New Roman" w:cs="Times New Roman"/>
          <w:lang w:eastAsia="tr-TR"/>
        </w:rPr>
        <w:t>İslamiyet gelmeden önce Arap yarımadasında yaşanan döneme…………………….dönemi denir.</w:t>
      </w:r>
    </w:p>
    <w:p w:rsidR="007D7870" w:rsidRPr="00C84363" w:rsidRDefault="00111683" w:rsidP="00D7141D">
      <w:pPr>
        <w:pStyle w:val="ListeParagraf"/>
        <w:numPr>
          <w:ilvl w:val="0"/>
          <w:numId w:val="2"/>
        </w:numPr>
        <w:spacing w:after="0" w:line="36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Amellerin en üstünü Allah için sevmek ve </w:t>
      </w:r>
      <w:r w:rsidR="008F3602">
        <w:rPr>
          <w:rFonts w:ascii="Times New Roman" w:eastAsia="Times New Roman" w:hAnsi="Times New Roman" w:cs="Times New Roman"/>
          <w:lang w:eastAsia="tr-TR"/>
        </w:rPr>
        <w:t>başkalarına</w:t>
      </w:r>
      <w:r>
        <w:rPr>
          <w:rFonts w:ascii="Times New Roman" w:eastAsia="Times New Roman" w:hAnsi="Times New Roman" w:cs="Times New Roman"/>
          <w:lang w:eastAsia="tr-TR"/>
        </w:rPr>
        <w:t xml:space="preserve">……………………..etmemektir </w:t>
      </w:r>
      <w:r w:rsidR="005A4DEF" w:rsidRPr="00C84363">
        <w:rPr>
          <w:rFonts w:ascii="Times New Roman" w:eastAsia="Times New Roman" w:hAnsi="Times New Roman" w:cs="Times New Roman"/>
          <w:lang w:eastAsia="tr-TR"/>
        </w:rPr>
        <w:t>.</w:t>
      </w:r>
    </w:p>
    <w:p w:rsidR="008F3602" w:rsidRDefault="008F3602" w:rsidP="008F3602">
      <w:pPr>
        <w:spacing w:after="0" w:line="240" w:lineRule="atLeast"/>
        <w:ind w:right="-187"/>
        <w:rPr>
          <w:rFonts w:ascii="Times New Roman" w:hAnsi="Times New Roman" w:cs="Times New Roman"/>
          <w:b/>
        </w:rPr>
      </w:pPr>
    </w:p>
    <w:p w:rsidR="00111683" w:rsidRPr="00C84363" w:rsidRDefault="00111683" w:rsidP="008F3602">
      <w:pPr>
        <w:spacing w:after="0" w:line="240" w:lineRule="atLeast"/>
        <w:ind w:right="-187"/>
        <w:rPr>
          <w:rFonts w:ascii="Times New Roman" w:hAnsi="Times New Roman" w:cs="Times New Roman"/>
          <w:b/>
        </w:rPr>
      </w:pPr>
      <w:r w:rsidRPr="00C84363">
        <w:rPr>
          <w:rFonts w:ascii="Times New Roman" w:hAnsi="Times New Roman" w:cs="Times New Roman"/>
          <w:b/>
        </w:rPr>
        <w:t>D) Aşağıda Hz. Muhammed’in ailesinden bazı kişilerin isimleri verilmiştir. Karşılarına, peygamberimizle yakınlık derecelerini yazın. (</w:t>
      </w:r>
      <w:r>
        <w:rPr>
          <w:rFonts w:ascii="Times New Roman" w:hAnsi="Times New Roman" w:cs="Times New Roman"/>
          <w:b/>
        </w:rPr>
        <w:t>6p</w:t>
      </w:r>
      <w:r w:rsidRPr="00C84363">
        <w:rPr>
          <w:rFonts w:ascii="Times New Roman" w:hAnsi="Times New Roman" w:cs="Times New Roman"/>
          <w:b/>
        </w:rPr>
        <w:t>)</w:t>
      </w:r>
    </w:p>
    <w:tbl>
      <w:tblPr>
        <w:tblW w:w="0" w:type="auto"/>
        <w:tblInd w:w="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88"/>
        <w:gridCol w:w="2610"/>
        <w:gridCol w:w="1620"/>
        <w:gridCol w:w="2070"/>
      </w:tblGrid>
      <w:tr w:rsidR="00111683" w:rsidRPr="00C84363" w:rsidTr="00111683">
        <w:tc>
          <w:tcPr>
            <w:tcW w:w="2088" w:type="dxa"/>
          </w:tcPr>
          <w:p w:rsidR="00111683" w:rsidRPr="00C84363" w:rsidRDefault="00111683" w:rsidP="002343B1">
            <w:pPr>
              <w:spacing w:after="0" w:line="240" w:lineRule="atLeast"/>
              <w:ind w:right="-187"/>
              <w:rPr>
                <w:rFonts w:ascii="Times New Roman" w:hAnsi="Times New Roman" w:cs="Times New Roman"/>
              </w:rPr>
            </w:pPr>
            <w:r w:rsidRPr="00C84363">
              <w:rPr>
                <w:rFonts w:ascii="Times New Roman" w:hAnsi="Times New Roman" w:cs="Times New Roman"/>
              </w:rPr>
              <w:t>Amine</w:t>
            </w:r>
          </w:p>
        </w:tc>
        <w:tc>
          <w:tcPr>
            <w:tcW w:w="2610" w:type="dxa"/>
          </w:tcPr>
          <w:p w:rsidR="00111683" w:rsidRPr="00C84363" w:rsidRDefault="00111683" w:rsidP="002343B1">
            <w:pPr>
              <w:spacing w:after="0" w:line="240" w:lineRule="atLeast"/>
              <w:ind w:right="-187"/>
              <w:rPr>
                <w:rFonts w:ascii="Times New Roman" w:hAnsi="Times New Roman" w:cs="Times New Roman"/>
                <w:b/>
              </w:rPr>
            </w:pPr>
          </w:p>
        </w:tc>
        <w:tc>
          <w:tcPr>
            <w:tcW w:w="1620" w:type="dxa"/>
          </w:tcPr>
          <w:p w:rsidR="00111683" w:rsidRPr="00C84363" w:rsidRDefault="00111683" w:rsidP="002343B1">
            <w:pPr>
              <w:spacing w:after="0" w:line="240" w:lineRule="atLeast"/>
              <w:ind w:right="-187"/>
              <w:rPr>
                <w:rFonts w:ascii="Times New Roman" w:hAnsi="Times New Roman" w:cs="Times New Roman"/>
              </w:rPr>
            </w:pPr>
            <w:r w:rsidRPr="00C84363">
              <w:rPr>
                <w:rFonts w:ascii="Times New Roman" w:hAnsi="Times New Roman" w:cs="Times New Roman"/>
              </w:rPr>
              <w:t>Halime</w:t>
            </w:r>
          </w:p>
        </w:tc>
        <w:tc>
          <w:tcPr>
            <w:tcW w:w="2070" w:type="dxa"/>
          </w:tcPr>
          <w:p w:rsidR="00111683" w:rsidRPr="00C84363" w:rsidRDefault="00111683" w:rsidP="002343B1">
            <w:pPr>
              <w:spacing w:after="0" w:line="240" w:lineRule="atLeast"/>
              <w:ind w:right="-187"/>
              <w:rPr>
                <w:rFonts w:ascii="Times New Roman" w:hAnsi="Times New Roman" w:cs="Times New Roman"/>
                <w:b/>
              </w:rPr>
            </w:pPr>
          </w:p>
        </w:tc>
      </w:tr>
      <w:tr w:rsidR="00111683" w:rsidRPr="00C84363" w:rsidTr="00111683">
        <w:tc>
          <w:tcPr>
            <w:tcW w:w="2088" w:type="dxa"/>
          </w:tcPr>
          <w:p w:rsidR="00111683" w:rsidRPr="00C84363" w:rsidRDefault="00111683" w:rsidP="002343B1">
            <w:pPr>
              <w:spacing w:after="0" w:line="240" w:lineRule="atLeast"/>
              <w:ind w:right="-187"/>
              <w:rPr>
                <w:rFonts w:ascii="Times New Roman" w:hAnsi="Times New Roman" w:cs="Times New Roman"/>
              </w:rPr>
            </w:pPr>
            <w:r w:rsidRPr="00C84363">
              <w:rPr>
                <w:rFonts w:ascii="Times New Roman" w:hAnsi="Times New Roman" w:cs="Times New Roman"/>
              </w:rPr>
              <w:t>Abdullah</w:t>
            </w:r>
          </w:p>
        </w:tc>
        <w:tc>
          <w:tcPr>
            <w:tcW w:w="2610" w:type="dxa"/>
          </w:tcPr>
          <w:p w:rsidR="00111683" w:rsidRPr="00C84363" w:rsidRDefault="00111683" w:rsidP="002343B1">
            <w:pPr>
              <w:spacing w:after="0" w:line="240" w:lineRule="atLeast"/>
              <w:ind w:right="-187"/>
              <w:rPr>
                <w:rFonts w:ascii="Times New Roman" w:hAnsi="Times New Roman" w:cs="Times New Roman"/>
                <w:b/>
              </w:rPr>
            </w:pPr>
          </w:p>
        </w:tc>
        <w:tc>
          <w:tcPr>
            <w:tcW w:w="1620" w:type="dxa"/>
          </w:tcPr>
          <w:p w:rsidR="00111683" w:rsidRPr="00C84363" w:rsidRDefault="00111683" w:rsidP="002343B1">
            <w:pPr>
              <w:spacing w:after="0" w:line="240" w:lineRule="atLeast"/>
              <w:ind w:right="-187"/>
              <w:rPr>
                <w:rFonts w:ascii="Times New Roman" w:hAnsi="Times New Roman" w:cs="Times New Roman"/>
              </w:rPr>
            </w:pPr>
            <w:r w:rsidRPr="00C84363">
              <w:rPr>
                <w:rFonts w:ascii="Times New Roman" w:hAnsi="Times New Roman" w:cs="Times New Roman"/>
              </w:rPr>
              <w:t>Ebu Talip</w:t>
            </w:r>
          </w:p>
        </w:tc>
        <w:tc>
          <w:tcPr>
            <w:tcW w:w="2070" w:type="dxa"/>
          </w:tcPr>
          <w:p w:rsidR="00111683" w:rsidRPr="00C84363" w:rsidRDefault="00111683" w:rsidP="002343B1">
            <w:pPr>
              <w:spacing w:after="0" w:line="240" w:lineRule="atLeast"/>
              <w:ind w:right="-187"/>
              <w:rPr>
                <w:rFonts w:ascii="Times New Roman" w:hAnsi="Times New Roman" w:cs="Times New Roman"/>
                <w:b/>
              </w:rPr>
            </w:pPr>
          </w:p>
        </w:tc>
      </w:tr>
      <w:tr w:rsidR="00111683" w:rsidRPr="00C84363" w:rsidTr="00111683">
        <w:tc>
          <w:tcPr>
            <w:tcW w:w="2088" w:type="dxa"/>
          </w:tcPr>
          <w:p w:rsidR="00111683" w:rsidRPr="00C84363" w:rsidRDefault="00111683" w:rsidP="002343B1">
            <w:pPr>
              <w:spacing w:after="0" w:line="240" w:lineRule="atLeast"/>
              <w:ind w:right="-187"/>
              <w:rPr>
                <w:rFonts w:ascii="Times New Roman" w:hAnsi="Times New Roman" w:cs="Times New Roman"/>
              </w:rPr>
            </w:pPr>
            <w:r w:rsidRPr="00C84363">
              <w:rPr>
                <w:rFonts w:ascii="Times New Roman" w:hAnsi="Times New Roman" w:cs="Times New Roman"/>
              </w:rPr>
              <w:t>Abdulmuttalip</w:t>
            </w:r>
          </w:p>
        </w:tc>
        <w:tc>
          <w:tcPr>
            <w:tcW w:w="2610" w:type="dxa"/>
          </w:tcPr>
          <w:p w:rsidR="00111683" w:rsidRPr="00C84363" w:rsidRDefault="00111683" w:rsidP="002343B1">
            <w:pPr>
              <w:spacing w:after="0" w:line="240" w:lineRule="atLeast"/>
              <w:ind w:right="-187"/>
              <w:rPr>
                <w:rFonts w:ascii="Times New Roman" w:hAnsi="Times New Roman" w:cs="Times New Roman"/>
                <w:b/>
              </w:rPr>
            </w:pPr>
          </w:p>
        </w:tc>
        <w:tc>
          <w:tcPr>
            <w:tcW w:w="1620" w:type="dxa"/>
          </w:tcPr>
          <w:p w:rsidR="00111683" w:rsidRPr="00C84363" w:rsidRDefault="00111683" w:rsidP="002343B1">
            <w:pPr>
              <w:spacing w:after="0" w:line="240" w:lineRule="atLeast"/>
              <w:ind w:right="-187"/>
              <w:rPr>
                <w:rFonts w:ascii="Times New Roman" w:hAnsi="Times New Roman" w:cs="Times New Roman"/>
              </w:rPr>
            </w:pPr>
            <w:r w:rsidRPr="00C84363">
              <w:rPr>
                <w:rFonts w:ascii="Times New Roman" w:hAnsi="Times New Roman" w:cs="Times New Roman"/>
              </w:rPr>
              <w:t>Hz Hatice</w:t>
            </w:r>
          </w:p>
        </w:tc>
        <w:tc>
          <w:tcPr>
            <w:tcW w:w="2070" w:type="dxa"/>
          </w:tcPr>
          <w:p w:rsidR="00111683" w:rsidRPr="00C84363" w:rsidRDefault="00111683" w:rsidP="002343B1">
            <w:pPr>
              <w:spacing w:after="0" w:line="240" w:lineRule="atLeast"/>
              <w:ind w:right="-187"/>
              <w:rPr>
                <w:rFonts w:ascii="Times New Roman" w:hAnsi="Times New Roman" w:cs="Times New Roman"/>
                <w:b/>
              </w:rPr>
            </w:pPr>
          </w:p>
        </w:tc>
      </w:tr>
    </w:tbl>
    <w:p w:rsidR="008F3602" w:rsidRDefault="008F3602" w:rsidP="00111683">
      <w:pPr>
        <w:pStyle w:val="AralkYok1"/>
        <w:rPr>
          <w:b/>
          <w:bCs/>
          <w:sz w:val="22"/>
          <w:szCs w:val="22"/>
        </w:rPr>
      </w:pPr>
    </w:p>
    <w:p w:rsidR="008F3602" w:rsidRDefault="008F3602" w:rsidP="00111683">
      <w:pPr>
        <w:pStyle w:val="AralkYok1"/>
        <w:rPr>
          <w:b/>
          <w:bCs/>
          <w:sz w:val="22"/>
          <w:szCs w:val="22"/>
        </w:rPr>
      </w:pPr>
    </w:p>
    <w:p w:rsidR="00111683" w:rsidRPr="00C84363" w:rsidRDefault="00111683" w:rsidP="00111683">
      <w:pPr>
        <w:pStyle w:val="AralkYok1"/>
        <w:rPr>
          <w:b/>
          <w:bCs/>
          <w:sz w:val="22"/>
          <w:szCs w:val="22"/>
        </w:rPr>
      </w:pPr>
      <w:r>
        <w:rPr>
          <w:b/>
          <w:bCs/>
          <w:sz w:val="22"/>
          <w:szCs w:val="22"/>
        </w:rPr>
        <w:t>E</w:t>
      </w:r>
      <w:r w:rsidRPr="00C84363">
        <w:rPr>
          <w:b/>
          <w:bCs/>
          <w:sz w:val="22"/>
          <w:szCs w:val="22"/>
        </w:rPr>
        <w:t>) Aşağıdaki kelimeleri noktalı yerlere doğru bir şekilde yazarak Kevser suresini oluşturunuz. (</w:t>
      </w:r>
      <w:r>
        <w:rPr>
          <w:b/>
          <w:bCs/>
          <w:sz w:val="22"/>
          <w:szCs w:val="22"/>
        </w:rPr>
        <w:t>10</w:t>
      </w:r>
      <w:r w:rsidRPr="00C84363">
        <w:rPr>
          <w:b/>
          <w:bCs/>
          <w:sz w:val="22"/>
          <w:szCs w:val="22"/>
        </w:rPr>
        <w:t xml:space="preserve"> puan)</w:t>
      </w:r>
    </w:p>
    <w:p w:rsidR="00111683" w:rsidRPr="00C84363" w:rsidRDefault="00111683" w:rsidP="00111683">
      <w:pPr>
        <w:pStyle w:val="AralkYok1"/>
        <w:tabs>
          <w:tab w:val="left" w:pos="3060"/>
        </w:tabs>
        <w:rPr>
          <w:b/>
          <w:bCs/>
          <w:sz w:val="22"/>
          <w:szCs w:val="22"/>
        </w:rPr>
      </w:pPr>
      <w:r w:rsidRPr="00C84363">
        <w:rPr>
          <w:rFonts w:eastAsia="VAGRoundedYeni"/>
          <w:sz w:val="22"/>
          <w:szCs w:val="22"/>
        </w:rPr>
        <w:t xml:space="preserve">. . . . . . . . . ……. </w:t>
      </w:r>
      <w:r w:rsidRPr="00C84363">
        <w:rPr>
          <w:b/>
          <w:sz w:val="22"/>
          <w:szCs w:val="22"/>
        </w:rPr>
        <w:t>a’taynâ</w:t>
      </w:r>
      <w:r w:rsidRPr="00C84363">
        <w:rPr>
          <w:sz w:val="22"/>
          <w:szCs w:val="22"/>
        </w:rPr>
        <w:t xml:space="preserve">. . . . . . . . . . ………… </w:t>
      </w:r>
      <w:r w:rsidRPr="00C84363">
        <w:rPr>
          <w:b/>
          <w:sz w:val="22"/>
          <w:szCs w:val="22"/>
        </w:rPr>
        <w:t>lirabbike</w:t>
      </w:r>
      <w:r w:rsidRPr="00C84363">
        <w:rPr>
          <w:sz w:val="22"/>
          <w:szCs w:val="22"/>
        </w:rPr>
        <w:t xml:space="preserve">……………………… </w:t>
      </w:r>
      <w:r w:rsidRPr="00C84363">
        <w:rPr>
          <w:b/>
          <w:sz w:val="22"/>
          <w:szCs w:val="22"/>
        </w:rPr>
        <w:t>İnne şânieke</w:t>
      </w:r>
      <w:r w:rsidRPr="00C84363">
        <w:rPr>
          <w:sz w:val="22"/>
          <w:szCs w:val="22"/>
        </w:rPr>
        <w:t xml:space="preserve"> . . . . . . . . . . . . . </w:t>
      </w:r>
    </w:p>
    <w:p w:rsidR="008F3602" w:rsidRDefault="008F3602" w:rsidP="008F3602">
      <w:pPr>
        <w:jc w:val="both"/>
        <w:rPr>
          <w:rFonts w:ascii="Times New Roman" w:eastAsia="Times New Roman" w:hAnsi="Times New Roman" w:cs="Times New Roman"/>
          <w:lang w:eastAsia="tr-TR"/>
        </w:rPr>
      </w:pPr>
    </w:p>
    <w:p w:rsidR="00111683" w:rsidRDefault="00D7141D" w:rsidP="008F3602">
      <w:pPr>
        <w:jc w:val="both"/>
        <w:rPr>
          <w:rFonts w:ascii="Times New Roman" w:eastAsia="Times New Roman" w:hAnsi="Times New Roman" w:cs="Times New Roman"/>
          <w:lang w:eastAsia="tr-TR"/>
        </w:rPr>
      </w:pPr>
      <w:r w:rsidRPr="00C84363">
        <w:rPr>
          <w:rFonts w:ascii="Times New Roman" w:eastAsia="Times New Roman" w:hAnsi="Times New Roman" w:cs="Times New Roman"/>
          <w:lang w:eastAsia="tr-TR"/>
        </w:rPr>
        <w:t>Fiziksel engelli (yürüyemeyen) kardeşlerimiz için düzenlenen bir yarışmada, tekerlekli sandalyede yarışan bir genç, yarışın sonlarına doğru yere düşer. Diğer arkadaşları çoktan onu geçmiştir. Fakat bir an düşen arkadaşlarının geride kaldığını fark ederler. Ve hepsi birden geri dönüp, arkadaşlarının yardımına koşarlar. Bütün yarışmacılar hep beraber aynı anda yarışı bitirirler. Bu olay oradaki bütün izleyicileri göz-yaşlarına boğmuş ve bu gençleri ayakta alkışlamışlardır.</w:t>
      </w:r>
    </w:p>
    <w:p w:rsidR="00D7141D" w:rsidRPr="00111683" w:rsidRDefault="00111683" w:rsidP="00111683">
      <w:pPr>
        <w:ind w:left="360"/>
        <w:jc w:val="both"/>
        <w:rPr>
          <w:rFonts w:ascii="Times New Roman" w:eastAsia="Times New Roman" w:hAnsi="Times New Roman" w:cs="Times New Roman"/>
          <w:lang w:eastAsia="tr-TR"/>
        </w:rPr>
      </w:pPr>
      <w:r>
        <w:rPr>
          <w:rFonts w:ascii="Times New Roman" w:eastAsia="Times New Roman" w:hAnsi="Times New Roman" w:cs="Times New Roman"/>
          <w:b/>
          <w:bCs/>
          <w:lang w:eastAsia="tr-TR"/>
        </w:rPr>
        <w:t>1</w:t>
      </w:r>
      <w:r w:rsidR="00D7141D" w:rsidRPr="00C84363">
        <w:rPr>
          <w:rFonts w:ascii="Times New Roman" w:eastAsia="Times New Roman" w:hAnsi="Times New Roman" w:cs="Times New Roman"/>
          <w:b/>
          <w:bCs/>
          <w:lang w:eastAsia="tr-TR"/>
        </w:rPr>
        <w:t>. Yukarıdaki hikâyede verilmek istenen mesaj nedir?</w:t>
      </w:r>
      <w:r w:rsidR="008F3602">
        <w:rPr>
          <w:rFonts w:ascii="Times New Roman" w:eastAsia="Times New Roman" w:hAnsi="Times New Roman" w:cs="Times New Roman"/>
          <w:b/>
          <w:bCs/>
          <w:lang w:eastAsia="tr-TR"/>
        </w:rPr>
        <w:t xml:space="preserve"> (10P)</w:t>
      </w:r>
    </w:p>
    <w:p w:rsidR="00D7141D" w:rsidRPr="00111683" w:rsidRDefault="00111683" w:rsidP="00111683">
      <w:pPr>
        <w:jc w:val="both"/>
        <w:rPr>
          <w:rFonts w:ascii="Times New Roman" w:eastAsia="Times New Roman" w:hAnsi="Times New Roman" w:cs="Times New Roman"/>
          <w:b/>
          <w:bCs/>
          <w:lang w:eastAsia="tr-TR"/>
        </w:rPr>
      </w:pPr>
      <w:r>
        <w:rPr>
          <w:rFonts w:ascii="Times New Roman" w:eastAsia="Times New Roman" w:hAnsi="Times New Roman" w:cs="Times New Roman"/>
          <w:lang w:eastAsia="tr-TR"/>
        </w:rPr>
        <w:t>A</w:t>
      </w:r>
      <w:r w:rsidR="00D7141D" w:rsidRPr="00C84363">
        <w:rPr>
          <w:rFonts w:ascii="Times New Roman" w:eastAsia="Times New Roman" w:hAnsi="Times New Roman" w:cs="Times New Roman"/>
          <w:lang w:eastAsia="tr-TR"/>
        </w:rPr>
        <w:t>) İnsanlara sevgiyle yaklaşırsak, sevgiyle karşılık görürüz.</w:t>
      </w:r>
      <w:r>
        <w:rPr>
          <w:rFonts w:ascii="Times New Roman" w:eastAsia="Times New Roman" w:hAnsi="Times New Roman" w:cs="Times New Roman"/>
          <w:lang w:eastAsia="tr-TR"/>
        </w:rPr>
        <w:t>B</w:t>
      </w:r>
      <w:r w:rsidR="00D7141D" w:rsidRPr="00C84363">
        <w:rPr>
          <w:rFonts w:ascii="Times New Roman" w:eastAsia="Times New Roman" w:hAnsi="Times New Roman" w:cs="Times New Roman"/>
          <w:lang w:eastAsia="tr-TR"/>
        </w:rPr>
        <w:t>) İnsanlar sevdikleri kişiler için fedakârlıkta bulunurlar.</w:t>
      </w:r>
    </w:p>
    <w:p w:rsidR="00D7141D" w:rsidRPr="00C84363" w:rsidRDefault="00111683" w:rsidP="00111683">
      <w:pPr>
        <w:jc w:val="both"/>
        <w:rPr>
          <w:rFonts w:ascii="Times New Roman" w:eastAsia="Times New Roman" w:hAnsi="Times New Roman" w:cs="Times New Roman"/>
          <w:lang w:eastAsia="tr-TR"/>
        </w:rPr>
      </w:pPr>
      <w:r>
        <w:rPr>
          <w:rFonts w:ascii="Times New Roman" w:eastAsia="Times New Roman" w:hAnsi="Times New Roman" w:cs="Times New Roman"/>
          <w:lang w:eastAsia="tr-TR"/>
        </w:rPr>
        <w:t>C</w:t>
      </w:r>
      <w:r w:rsidR="00D7141D" w:rsidRPr="00C84363">
        <w:rPr>
          <w:rFonts w:ascii="Times New Roman" w:eastAsia="Times New Roman" w:hAnsi="Times New Roman" w:cs="Times New Roman"/>
          <w:lang w:eastAsia="tr-TR"/>
        </w:rPr>
        <w:t>) Yardımlaşma ve dayanışma sayesinde insanlar arasında bütünlük sağlanır.</w:t>
      </w:r>
      <w:r>
        <w:rPr>
          <w:rFonts w:ascii="Times New Roman" w:eastAsia="Times New Roman" w:hAnsi="Times New Roman" w:cs="Times New Roman"/>
          <w:lang w:eastAsia="tr-TR"/>
        </w:rPr>
        <w:t xml:space="preserve">          D</w:t>
      </w:r>
      <w:r w:rsidR="00D7141D" w:rsidRPr="00C84363">
        <w:rPr>
          <w:rFonts w:ascii="Times New Roman" w:eastAsia="Times New Roman" w:hAnsi="Times New Roman" w:cs="Times New Roman"/>
          <w:lang w:eastAsia="tr-TR"/>
        </w:rPr>
        <w:t>) Her koyun kendi bacağından asılır.</w:t>
      </w:r>
    </w:p>
    <w:tbl>
      <w:tblPr>
        <w:tblW w:w="11002" w:type="dxa"/>
        <w:tblInd w:w="-44" w:type="dxa"/>
        <w:tblBorders>
          <w:top w:val="single" w:sz="4" w:space="0" w:color="auto"/>
        </w:tblBorders>
        <w:tblCellMar>
          <w:left w:w="70" w:type="dxa"/>
          <w:right w:w="70" w:type="dxa"/>
        </w:tblCellMar>
        <w:tblLook w:val="0000"/>
      </w:tblPr>
      <w:tblGrid>
        <w:gridCol w:w="11002"/>
      </w:tblGrid>
      <w:tr w:rsidR="008F3602" w:rsidTr="008F3602">
        <w:trPr>
          <w:trHeight w:val="100"/>
        </w:trPr>
        <w:tc>
          <w:tcPr>
            <w:tcW w:w="11002" w:type="dxa"/>
          </w:tcPr>
          <w:p w:rsidR="008F3602" w:rsidRDefault="008F3602" w:rsidP="00111683">
            <w:pPr>
              <w:jc w:val="both"/>
              <w:rPr>
                <w:rFonts w:ascii="Times New Roman" w:eastAsia="Times New Roman" w:hAnsi="Times New Roman" w:cs="Times New Roman"/>
                <w:b/>
                <w:lang w:eastAsia="tr-TR"/>
              </w:rPr>
            </w:pPr>
          </w:p>
        </w:tc>
      </w:tr>
    </w:tbl>
    <w:p w:rsidR="00D7141D" w:rsidRPr="00C84363" w:rsidRDefault="00111683" w:rsidP="00111683">
      <w:pPr>
        <w:jc w:val="both"/>
        <w:rPr>
          <w:rFonts w:ascii="Times New Roman" w:eastAsia="Times New Roman" w:hAnsi="Times New Roman" w:cs="Times New Roman"/>
          <w:lang w:eastAsia="tr-TR"/>
        </w:rPr>
      </w:pPr>
      <w:r w:rsidRPr="00111683">
        <w:rPr>
          <w:rFonts w:ascii="Times New Roman" w:eastAsia="Times New Roman" w:hAnsi="Times New Roman" w:cs="Times New Roman"/>
          <w:b/>
          <w:lang w:eastAsia="tr-TR"/>
        </w:rPr>
        <w:t>2</w:t>
      </w:r>
      <w:r>
        <w:rPr>
          <w:rFonts w:ascii="Times New Roman" w:eastAsia="Times New Roman" w:hAnsi="Times New Roman" w:cs="Times New Roman"/>
          <w:lang w:eastAsia="tr-TR"/>
        </w:rPr>
        <w:t xml:space="preserve">. </w:t>
      </w:r>
      <w:r w:rsidR="00D7141D" w:rsidRPr="00C84363">
        <w:rPr>
          <w:rFonts w:ascii="Times New Roman" w:eastAsia="Times New Roman" w:hAnsi="Times New Roman" w:cs="Times New Roman"/>
          <w:lang w:eastAsia="tr-TR"/>
        </w:rPr>
        <w:t>Bir gün peygamberimiz (s.a.v)’in yanına bazı insanlar gelmişti. Bunların arasında bir kadın da vardı. Kadın çocuğunu kaybetmişti.Çocuğunu bulur bulmaz alıp onu bağrına bastı. Bu sevgi ve şefkati gören Peygamberimiz (s.a.v): Şu hanımefendi, çocuğunun bir zarar görmesini ister mi? diye sordu. Oradakiler; Hayır kesinlikle istemez dediler. Bunun üzerine Peygamberimiz (s.a.v): İşte Allah, kullarına bu kadının yavrusuna olan sevgi ve şefkatinden d</w:t>
      </w:r>
      <w:r w:rsidR="008F3602">
        <w:rPr>
          <w:rFonts w:ascii="Times New Roman" w:eastAsia="Times New Roman" w:hAnsi="Times New Roman" w:cs="Times New Roman"/>
          <w:lang w:eastAsia="tr-TR"/>
        </w:rPr>
        <w:t>aha merhametli ve şefkatlidir.’</w:t>
      </w:r>
      <w:r w:rsidR="00D7141D" w:rsidRPr="00C84363">
        <w:rPr>
          <w:rFonts w:ascii="Times New Roman" w:eastAsia="Times New Roman" w:hAnsi="Times New Roman" w:cs="Times New Roman"/>
          <w:lang w:eastAsia="tr-TR"/>
        </w:rPr>
        <w:t>buyurdu.</w:t>
      </w:r>
      <w:r w:rsidR="00D7141D" w:rsidRPr="00C84363">
        <w:rPr>
          <w:rFonts w:ascii="Times New Roman" w:eastAsia="Times New Roman" w:hAnsi="Times New Roman" w:cs="Times New Roman"/>
          <w:b/>
          <w:bCs/>
          <w:lang w:eastAsia="tr-TR"/>
        </w:rPr>
        <w:t xml:space="preserve">Yukarıdaki paragrafta sözü edilen olayın </w:t>
      </w:r>
      <w:r w:rsidR="00D7141D" w:rsidRPr="00C84363">
        <w:rPr>
          <w:rFonts w:ascii="Times New Roman" w:eastAsia="Times New Roman" w:hAnsi="Times New Roman" w:cs="Times New Roman"/>
          <w:b/>
          <w:bCs/>
          <w:u w:val="single"/>
          <w:lang w:eastAsia="tr-TR"/>
        </w:rPr>
        <w:t>ana fikri</w:t>
      </w:r>
      <w:r w:rsidR="00D7141D" w:rsidRPr="00C84363">
        <w:rPr>
          <w:rFonts w:ascii="Times New Roman" w:eastAsia="Times New Roman" w:hAnsi="Times New Roman" w:cs="Times New Roman"/>
          <w:b/>
          <w:bCs/>
          <w:lang w:eastAsia="tr-TR"/>
        </w:rPr>
        <w:t xml:space="preserve"> aşağıdaki seçeneklerden hangisinde </w:t>
      </w:r>
      <w:r w:rsidR="00D7141D" w:rsidRPr="00C84363">
        <w:rPr>
          <w:rFonts w:ascii="Times New Roman" w:eastAsia="Times New Roman" w:hAnsi="Times New Roman" w:cs="Times New Roman"/>
          <w:b/>
          <w:bCs/>
          <w:u w:val="single"/>
          <w:lang w:eastAsia="tr-TR"/>
        </w:rPr>
        <w:t>tam olarak</w:t>
      </w:r>
      <w:r w:rsidR="00D7141D" w:rsidRPr="00C84363">
        <w:rPr>
          <w:rFonts w:ascii="Times New Roman" w:eastAsia="Times New Roman" w:hAnsi="Times New Roman" w:cs="Times New Roman"/>
          <w:b/>
          <w:bCs/>
          <w:lang w:eastAsia="tr-TR"/>
        </w:rPr>
        <w:t xml:space="preserve"> verilmiştir?</w:t>
      </w:r>
      <w:r w:rsidR="008F3602">
        <w:rPr>
          <w:rFonts w:ascii="Times New Roman" w:eastAsia="Times New Roman" w:hAnsi="Times New Roman" w:cs="Times New Roman"/>
          <w:b/>
          <w:bCs/>
          <w:lang w:eastAsia="tr-TR"/>
        </w:rPr>
        <w:t xml:space="preserve"> (10P)</w:t>
      </w:r>
      <w:r>
        <w:rPr>
          <w:rFonts w:ascii="Times New Roman" w:eastAsia="Times New Roman" w:hAnsi="Times New Roman" w:cs="Times New Roman"/>
          <w:lang w:eastAsia="tr-TR"/>
        </w:rPr>
        <w:t>A</w:t>
      </w:r>
      <w:r w:rsidR="00D7141D" w:rsidRPr="00C84363">
        <w:rPr>
          <w:rFonts w:ascii="Times New Roman" w:eastAsia="Times New Roman" w:hAnsi="Times New Roman" w:cs="Times New Roman"/>
          <w:lang w:eastAsia="tr-TR"/>
        </w:rPr>
        <w:t>) Bir anne için çocuğunu kaybetmesi çok acı bir olaydır</w:t>
      </w:r>
      <w:r>
        <w:rPr>
          <w:rFonts w:ascii="Times New Roman" w:eastAsia="Times New Roman" w:hAnsi="Times New Roman" w:cs="Times New Roman"/>
          <w:lang w:eastAsia="tr-TR"/>
        </w:rPr>
        <w:t xml:space="preserve">     B</w:t>
      </w:r>
      <w:r w:rsidR="00D7141D" w:rsidRPr="00C84363">
        <w:rPr>
          <w:rFonts w:ascii="Times New Roman" w:eastAsia="Times New Roman" w:hAnsi="Times New Roman" w:cs="Times New Roman"/>
          <w:lang w:eastAsia="tr-TR"/>
        </w:rPr>
        <w:t>) Arkadaşları Peygamberimizden hiç ayrılmazlardı</w:t>
      </w:r>
      <w:r>
        <w:rPr>
          <w:rFonts w:ascii="Times New Roman" w:eastAsia="Times New Roman" w:hAnsi="Times New Roman" w:cs="Times New Roman"/>
          <w:lang w:eastAsia="tr-TR"/>
        </w:rPr>
        <w:t>C</w:t>
      </w:r>
      <w:r w:rsidR="008F3602">
        <w:rPr>
          <w:rFonts w:ascii="Times New Roman" w:eastAsia="Times New Roman" w:hAnsi="Times New Roman" w:cs="Times New Roman"/>
          <w:lang w:eastAsia="tr-TR"/>
        </w:rPr>
        <w:t>)</w:t>
      </w:r>
      <w:r w:rsidR="00D7141D" w:rsidRPr="00C84363">
        <w:rPr>
          <w:rFonts w:ascii="Times New Roman" w:eastAsia="Times New Roman" w:hAnsi="Times New Roman" w:cs="Times New Roman"/>
          <w:lang w:eastAsia="tr-TR"/>
        </w:rPr>
        <w:t>Allah’ın kullarına şefkat ve merhameti sonsuzdur</w:t>
      </w:r>
      <w:r>
        <w:rPr>
          <w:rFonts w:ascii="Times New Roman" w:eastAsia="Times New Roman" w:hAnsi="Times New Roman" w:cs="Times New Roman"/>
          <w:lang w:eastAsia="tr-TR"/>
        </w:rPr>
        <w:t xml:space="preserve">           D</w:t>
      </w:r>
      <w:r w:rsidR="00D7141D" w:rsidRPr="00C84363">
        <w:rPr>
          <w:rFonts w:ascii="Times New Roman" w:eastAsia="Times New Roman" w:hAnsi="Times New Roman" w:cs="Times New Roman"/>
          <w:lang w:eastAsia="tr-TR"/>
        </w:rPr>
        <w:t>) Anneler, çocuklarının bir zarar görmesini asla istemezler</w:t>
      </w:r>
    </w:p>
    <w:tbl>
      <w:tblPr>
        <w:tblW w:w="0" w:type="auto"/>
        <w:tblInd w:w="-206" w:type="dxa"/>
        <w:tblBorders>
          <w:top w:val="single" w:sz="4" w:space="0" w:color="auto"/>
        </w:tblBorders>
        <w:tblCellMar>
          <w:left w:w="70" w:type="dxa"/>
          <w:right w:w="70" w:type="dxa"/>
        </w:tblCellMar>
        <w:tblLook w:val="0000"/>
      </w:tblPr>
      <w:tblGrid>
        <w:gridCol w:w="11116"/>
      </w:tblGrid>
      <w:tr w:rsidR="008F3602" w:rsidTr="008F3602">
        <w:trPr>
          <w:trHeight w:val="100"/>
        </w:trPr>
        <w:tc>
          <w:tcPr>
            <w:tcW w:w="11116" w:type="dxa"/>
          </w:tcPr>
          <w:p w:rsidR="008F3602" w:rsidRDefault="008F3602" w:rsidP="00111683">
            <w:pPr>
              <w:jc w:val="both"/>
              <w:rPr>
                <w:rFonts w:ascii="Times New Roman" w:eastAsia="Times New Roman" w:hAnsi="Times New Roman" w:cs="Times New Roman"/>
                <w:lang w:eastAsia="tr-TR"/>
              </w:rPr>
            </w:pPr>
          </w:p>
        </w:tc>
      </w:tr>
    </w:tbl>
    <w:p w:rsidR="00D7141D" w:rsidRPr="00C84363" w:rsidRDefault="00D7141D" w:rsidP="008F3602">
      <w:pPr>
        <w:ind w:firstLine="317"/>
        <w:jc w:val="both"/>
        <w:rPr>
          <w:rFonts w:ascii="Times New Roman" w:eastAsia="Times New Roman" w:hAnsi="Times New Roman" w:cs="Times New Roman"/>
          <w:lang w:eastAsia="tr-TR"/>
        </w:rPr>
      </w:pPr>
      <w:r w:rsidRPr="00C84363">
        <w:rPr>
          <w:rFonts w:ascii="Times New Roman" w:eastAsia="Times New Roman" w:hAnsi="Times New Roman" w:cs="Times New Roman"/>
          <w:lang w:eastAsia="tr-TR"/>
        </w:rPr>
        <w:t>I- Dinimizce kalp temizliği çok önemlidir.</w:t>
      </w:r>
      <w:r w:rsidR="00111683">
        <w:rPr>
          <w:rFonts w:ascii="Times New Roman" w:eastAsia="Times New Roman" w:hAnsi="Times New Roman" w:cs="Times New Roman"/>
          <w:lang w:eastAsia="tr-TR"/>
        </w:rPr>
        <w:tab/>
      </w:r>
      <w:r w:rsidR="00111683">
        <w:rPr>
          <w:rFonts w:ascii="Times New Roman" w:eastAsia="Times New Roman" w:hAnsi="Times New Roman" w:cs="Times New Roman"/>
          <w:lang w:eastAsia="tr-TR"/>
        </w:rPr>
        <w:tab/>
      </w:r>
      <w:r w:rsidR="00111683">
        <w:rPr>
          <w:rFonts w:ascii="Times New Roman" w:eastAsia="Times New Roman" w:hAnsi="Times New Roman" w:cs="Times New Roman"/>
          <w:lang w:eastAsia="tr-TR"/>
        </w:rPr>
        <w:tab/>
      </w:r>
      <w:r w:rsidRPr="00C84363">
        <w:rPr>
          <w:rFonts w:ascii="Times New Roman" w:eastAsia="Times New Roman" w:hAnsi="Times New Roman" w:cs="Times New Roman"/>
          <w:lang w:eastAsia="tr-TR"/>
        </w:rPr>
        <w:t>II- Beden ve çevre temizliğine önem verilmelidir.</w:t>
      </w:r>
    </w:p>
    <w:p w:rsidR="00D7141D" w:rsidRPr="00C84363" w:rsidRDefault="00D7141D" w:rsidP="00D7141D">
      <w:pPr>
        <w:ind w:firstLine="317"/>
        <w:jc w:val="both"/>
        <w:rPr>
          <w:rFonts w:ascii="Times New Roman" w:eastAsia="Times New Roman" w:hAnsi="Times New Roman" w:cs="Times New Roman"/>
          <w:lang w:eastAsia="tr-TR"/>
        </w:rPr>
      </w:pPr>
      <w:r w:rsidRPr="00C84363">
        <w:rPr>
          <w:rFonts w:ascii="Times New Roman" w:eastAsia="Times New Roman" w:hAnsi="Times New Roman" w:cs="Times New Roman"/>
          <w:lang w:eastAsia="tr-TR"/>
        </w:rPr>
        <w:t>III- Kötü söz ve davranışları terk edip iyiliklere yönelmek gerekir.</w:t>
      </w:r>
    </w:p>
    <w:p w:rsidR="00D7141D" w:rsidRPr="00C84363" w:rsidRDefault="00D7141D" w:rsidP="00D7141D">
      <w:pPr>
        <w:jc w:val="both"/>
        <w:rPr>
          <w:rFonts w:ascii="Times New Roman" w:eastAsia="Times New Roman" w:hAnsi="Times New Roman" w:cs="Times New Roman"/>
          <w:b/>
          <w:bCs/>
          <w:lang w:eastAsia="tr-TR"/>
        </w:rPr>
      </w:pPr>
      <w:r w:rsidRPr="00C84363">
        <w:rPr>
          <w:rFonts w:ascii="Times New Roman" w:eastAsia="Times New Roman" w:hAnsi="Times New Roman" w:cs="Times New Roman"/>
          <w:b/>
          <w:bCs/>
          <w:lang w:eastAsia="tr-TR"/>
        </w:rPr>
        <w:t xml:space="preserve"> 3. Kur’an-ı Kerim’de “Tövbe edenleri de sever, temizlenenleri de sever.” buyrulmaktadır. Buna göre yukarıdaki cümlelerden hangisi ya da hangileri </w:t>
      </w:r>
      <w:r w:rsidRPr="00C84363">
        <w:rPr>
          <w:rFonts w:ascii="Times New Roman" w:eastAsia="Times New Roman" w:hAnsi="Times New Roman" w:cs="Times New Roman"/>
          <w:b/>
          <w:bCs/>
          <w:u w:val="single"/>
          <w:lang w:eastAsia="tr-TR"/>
        </w:rPr>
        <w:t>doğrudur</w:t>
      </w:r>
      <w:r w:rsidRPr="00C84363">
        <w:rPr>
          <w:rFonts w:ascii="Times New Roman" w:eastAsia="Times New Roman" w:hAnsi="Times New Roman" w:cs="Times New Roman"/>
          <w:b/>
          <w:bCs/>
          <w:lang w:eastAsia="tr-TR"/>
        </w:rPr>
        <w:t>?</w:t>
      </w:r>
      <w:r w:rsidR="008F3602">
        <w:rPr>
          <w:rFonts w:ascii="Times New Roman" w:eastAsia="Times New Roman" w:hAnsi="Times New Roman" w:cs="Times New Roman"/>
          <w:b/>
          <w:bCs/>
          <w:lang w:eastAsia="tr-TR"/>
        </w:rPr>
        <w:t xml:space="preserve"> ( 10 P)</w:t>
      </w:r>
    </w:p>
    <w:p w:rsidR="00D7141D" w:rsidRDefault="00D7141D" w:rsidP="00111683">
      <w:pPr>
        <w:ind w:firstLine="413"/>
        <w:jc w:val="both"/>
        <w:rPr>
          <w:rFonts w:ascii="Times New Roman" w:eastAsia="Times New Roman" w:hAnsi="Times New Roman" w:cs="Times New Roman"/>
          <w:bCs/>
          <w:lang w:eastAsia="tr-TR"/>
        </w:rPr>
      </w:pPr>
      <w:r w:rsidRPr="00C84363">
        <w:rPr>
          <w:rFonts w:ascii="Times New Roman" w:eastAsia="Times New Roman" w:hAnsi="Times New Roman" w:cs="Times New Roman"/>
          <w:bCs/>
          <w:lang w:eastAsia="tr-TR"/>
        </w:rPr>
        <w:t>A) I ve II</w:t>
      </w:r>
      <w:r w:rsidRPr="00C84363">
        <w:rPr>
          <w:rFonts w:ascii="Times New Roman" w:eastAsia="Times New Roman" w:hAnsi="Times New Roman" w:cs="Times New Roman"/>
          <w:bCs/>
          <w:lang w:eastAsia="tr-TR"/>
        </w:rPr>
        <w:tab/>
      </w:r>
      <w:r w:rsidRPr="00C84363">
        <w:rPr>
          <w:rFonts w:ascii="Times New Roman" w:eastAsia="Times New Roman" w:hAnsi="Times New Roman" w:cs="Times New Roman"/>
          <w:bCs/>
          <w:lang w:eastAsia="tr-TR"/>
        </w:rPr>
        <w:tab/>
        <w:t>B) I ve III</w:t>
      </w:r>
      <w:r w:rsidR="00111683">
        <w:rPr>
          <w:rFonts w:ascii="Times New Roman" w:eastAsia="Times New Roman" w:hAnsi="Times New Roman" w:cs="Times New Roman"/>
          <w:bCs/>
          <w:lang w:eastAsia="tr-TR"/>
        </w:rPr>
        <w:tab/>
      </w:r>
      <w:r w:rsidR="00111683">
        <w:rPr>
          <w:rFonts w:ascii="Times New Roman" w:eastAsia="Times New Roman" w:hAnsi="Times New Roman" w:cs="Times New Roman"/>
          <w:bCs/>
          <w:lang w:eastAsia="tr-TR"/>
        </w:rPr>
        <w:tab/>
      </w:r>
      <w:r w:rsidR="00111683">
        <w:rPr>
          <w:rFonts w:ascii="Times New Roman" w:eastAsia="Times New Roman" w:hAnsi="Times New Roman" w:cs="Times New Roman"/>
          <w:bCs/>
          <w:lang w:eastAsia="tr-TR"/>
        </w:rPr>
        <w:tab/>
      </w:r>
      <w:r w:rsidRPr="00C84363">
        <w:rPr>
          <w:rFonts w:ascii="Times New Roman" w:eastAsia="Times New Roman" w:hAnsi="Times New Roman" w:cs="Times New Roman"/>
          <w:bCs/>
          <w:lang w:eastAsia="tr-TR"/>
        </w:rPr>
        <w:t>C) II ve III</w:t>
      </w:r>
      <w:r w:rsidRPr="00C84363">
        <w:rPr>
          <w:rFonts w:ascii="Times New Roman" w:eastAsia="Times New Roman" w:hAnsi="Times New Roman" w:cs="Times New Roman"/>
          <w:bCs/>
          <w:lang w:eastAsia="tr-TR"/>
        </w:rPr>
        <w:tab/>
      </w:r>
      <w:r w:rsidRPr="00C84363">
        <w:rPr>
          <w:rFonts w:ascii="Times New Roman" w:eastAsia="Times New Roman" w:hAnsi="Times New Roman" w:cs="Times New Roman"/>
          <w:bCs/>
          <w:lang w:eastAsia="tr-TR"/>
        </w:rPr>
        <w:tab/>
        <w:t>D) I-II-III</w:t>
      </w:r>
    </w:p>
    <w:tbl>
      <w:tblPr>
        <w:tblW w:w="11488" w:type="dxa"/>
        <w:tblInd w:w="-368" w:type="dxa"/>
        <w:tblBorders>
          <w:top w:val="single" w:sz="4" w:space="0" w:color="auto"/>
        </w:tblBorders>
        <w:tblCellMar>
          <w:left w:w="70" w:type="dxa"/>
          <w:right w:w="70" w:type="dxa"/>
        </w:tblCellMar>
        <w:tblLook w:val="0000"/>
      </w:tblPr>
      <w:tblGrid>
        <w:gridCol w:w="11488"/>
      </w:tblGrid>
      <w:tr w:rsidR="008F3602" w:rsidTr="008F3602">
        <w:trPr>
          <w:trHeight w:val="100"/>
        </w:trPr>
        <w:tc>
          <w:tcPr>
            <w:tcW w:w="11488" w:type="dxa"/>
          </w:tcPr>
          <w:p w:rsidR="008F3602" w:rsidRDefault="008F3602" w:rsidP="00111683">
            <w:pPr>
              <w:ind w:right="72"/>
              <w:jc w:val="both"/>
              <w:rPr>
                <w:rFonts w:ascii="Times New Roman" w:eastAsia="Times New Roman" w:hAnsi="Times New Roman" w:cs="Times New Roman"/>
                <w:lang w:eastAsia="tr-TR"/>
              </w:rPr>
            </w:pPr>
          </w:p>
        </w:tc>
      </w:tr>
    </w:tbl>
    <w:p w:rsidR="00111683" w:rsidRPr="00C84363" w:rsidRDefault="00111683" w:rsidP="00111683">
      <w:pPr>
        <w:ind w:right="72"/>
        <w:jc w:val="both"/>
        <w:rPr>
          <w:rFonts w:ascii="Times New Roman" w:eastAsia="Times New Roman" w:hAnsi="Times New Roman" w:cs="Times New Roman"/>
          <w:b/>
          <w:lang w:eastAsia="tr-TR"/>
        </w:rPr>
      </w:pPr>
      <w:r w:rsidRPr="00C84363">
        <w:rPr>
          <w:rFonts w:ascii="Times New Roman" w:eastAsia="Times New Roman" w:hAnsi="Times New Roman" w:cs="Times New Roman"/>
          <w:lang w:eastAsia="tr-TR"/>
        </w:rPr>
        <w:t>Öğretmenimiz iki çiçek ekmemizi ve onlardan biri ile her gün sevgi dolu konuşmalar yapmamızı diğeri ile ise konuşmamamızı söyledi. İki hafta sonra sınıfta izlenimlerimizi paylaşacağız.</w:t>
      </w:r>
      <w:r w:rsidR="008F3602">
        <w:rPr>
          <w:rFonts w:ascii="Times New Roman" w:eastAsia="Times New Roman" w:hAnsi="Times New Roman" w:cs="Times New Roman"/>
          <w:lang w:eastAsia="tr-TR"/>
        </w:rPr>
        <w:t xml:space="preserve"> (</w:t>
      </w:r>
      <w:r w:rsidR="008F3602" w:rsidRPr="008F3602">
        <w:rPr>
          <w:rFonts w:ascii="Times New Roman" w:eastAsia="Times New Roman" w:hAnsi="Times New Roman" w:cs="Times New Roman"/>
          <w:b/>
          <w:lang w:eastAsia="tr-TR"/>
        </w:rPr>
        <w:t>10P)</w:t>
      </w:r>
    </w:p>
    <w:p w:rsidR="00111683" w:rsidRPr="00C84363" w:rsidRDefault="00111683" w:rsidP="00111683">
      <w:pPr>
        <w:ind w:right="72"/>
        <w:jc w:val="both"/>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 4</w:t>
      </w:r>
      <w:r w:rsidRPr="00C84363">
        <w:rPr>
          <w:rFonts w:ascii="Times New Roman" w:eastAsia="Times New Roman" w:hAnsi="Times New Roman" w:cs="Times New Roman"/>
          <w:b/>
          <w:lang w:eastAsia="tr-TR"/>
        </w:rPr>
        <w:t>. Öğretmen bu deneyle neyi anlatmak istemiştir?</w:t>
      </w:r>
    </w:p>
    <w:p w:rsidR="00111683" w:rsidRPr="00C84363" w:rsidRDefault="00111683" w:rsidP="00111683">
      <w:pPr>
        <w:ind w:right="72" w:firstLine="71"/>
        <w:jc w:val="both"/>
        <w:rPr>
          <w:rFonts w:ascii="Times New Roman" w:eastAsia="Times New Roman" w:hAnsi="Times New Roman" w:cs="Times New Roman"/>
          <w:bCs/>
          <w:lang w:eastAsia="tr-TR"/>
        </w:rPr>
      </w:pPr>
      <w:r>
        <w:rPr>
          <w:rFonts w:ascii="Times New Roman" w:eastAsia="Times New Roman" w:hAnsi="Times New Roman" w:cs="Times New Roman"/>
          <w:bCs/>
          <w:lang w:eastAsia="tr-TR"/>
        </w:rPr>
        <w:t>A</w:t>
      </w:r>
      <w:r w:rsidRPr="00C84363">
        <w:rPr>
          <w:rFonts w:ascii="Times New Roman" w:eastAsia="Times New Roman" w:hAnsi="Times New Roman" w:cs="Times New Roman"/>
          <w:bCs/>
          <w:lang w:eastAsia="tr-TR"/>
        </w:rPr>
        <w:t xml:space="preserve">) Sevgi yaşamın kaynağıdır. </w:t>
      </w:r>
      <w:r>
        <w:rPr>
          <w:rFonts w:ascii="Times New Roman" w:eastAsia="Times New Roman" w:hAnsi="Times New Roman" w:cs="Times New Roman"/>
          <w:bCs/>
          <w:lang w:eastAsia="tr-TR"/>
        </w:rPr>
        <w:tab/>
      </w:r>
      <w:r>
        <w:rPr>
          <w:rFonts w:ascii="Times New Roman" w:eastAsia="Times New Roman" w:hAnsi="Times New Roman" w:cs="Times New Roman"/>
          <w:bCs/>
          <w:lang w:eastAsia="tr-TR"/>
        </w:rPr>
        <w:tab/>
      </w:r>
      <w:r>
        <w:rPr>
          <w:rFonts w:ascii="Times New Roman" w:eastAsia="Times New Roman" w:hAnsi="Times New Roman" w:cs="Times New Roman"/>
          <w:bCs/>
          <w:lang w:eastAsia="tr-TR"/>
        </w:rPr>
        <w:tab/>
      </w:r>
      <w:r>
        <w:rPr>
          <w:rFonts w:ascii="Times New Roman" w:eastAsia="Times New Roman" w:hAnsi="Times New Roman" w:cs="Times New Roman"/>
          <w:bCs/>
          <w:lang w:eastAsia="tr-TR"/>
        </w:rPr>
        <w:tab/>
        <w:t>B</w:t>
      </w:r>
      <w:r w:rsidRPr="00C84363">
        <w:rPr>
          <w:rFonts w:ascii="Times New Roman" w:eastAsia="Times New Roman" w:hAnsi="Times New Roman" w:cs="Times New Roman"/>
          <w:bCs/>
          <w:lang w:eastAsia="tr-TR"/>
        </w:rPr>
        <w:t>) Çiçek bakımının önemi büyüktür.</w:t>
      </w:r>
    </w:p>
    <w:p w:rsidR="00111683" w:rsidRPr="00C84363" w:rsidRDefault="00111683" w:rsidP="00111683">
      <w:pPr>
        <w:ind w:right="72" w:firstLine="71"/>
        <w:jc w:val="both"/>
        <w:rPr>
          <w:rFonts w:ascii="Times New Roman" w:eastAsia="Times New Roman" w:hAnsi="Times New Roman" w:cs="Times New Roman"/>
          <w:bCs/>
          <w:lang w:eastAsia="tr-TR"/>
        </w:rPr>
      </w:pPr>
      <w:r>
        <w:rPr>
          <w:rFonts w:ascii="Times New Roman" w:eastAsia="Times New Roman" w:hAnsi="Times New Roman" w:cs="Times New Roman"/>
          <w:bCs/>
          <w:lang w:eastAsia="tr-TR"/>
        </w:rPr>
        <w:t>C</w:t>
      </w:r>
      <w:r w:rsidRPr="00C84363">
        <w:rPr>
          <w:rFonts w:ascii="Times New Roman" w:eastAsia="Times New Roman" w:hAnsi="Times New Roman" w:cs="Times New Roman"/>
          <w:bCs/>
          <w:lang w:eastAsia="tr-TR"/>
        </w:rPr>
        <w:t>) Sevgi dolu konuşulan çiçek solacaktır.</w:t>
      </w:r>
      <w:r>
        <w:rPr>
          <w:rFonts w:ascii="Times New Roman" w:eastAsia="Times New Roman" w:hAnsi="Times New Roman" w:cs="Times New Roman"/>
          <w:bCs/>
          <w:lang w:eastAsia="tr-TR"/>
        </w:rPr>
        <w:tab/>
      </w:r>
      <w:r>
        <w:rPr>
          <w:rFonts w:ascii="Times New Roman" w:eastAsia="Times New Roman" w:hAnsi="Times New Roman" w:cs="Times New Roman"/>
          <w:bCs/>
          <w:lang w:eastAsia="tr-TR"/>
        </w:rPr>
        <w:tab/>
        <w:t>D</w:t>
      </w:r>
      <w:r w:rsidRPr="00C84363">
        <w:rPr>
          <w:rFonts w:ascii="Times New Roman" w:eastAsia="Times New Roman" w:hAnsi="Times New Roman" w:cs="Times New Roman"/>
          <w:bCs/>
          <w:lang w:eastAsia="tr-TR"/>
        </w:rPr>
        <w:t>) Konuşmanın çiçek bakımında bir önemi yoktur.</w:t>
      </w:r>
    </w:p>
    <w:tbl>
      <w:tblPr>
        <w:tblW w:w="11180" w:type="dxa"/>
        <w:tblInd w:w="-254" w:type="dxa"/>
        <w:tblBorders>
          <w:top w:val="single" w:sz="4" w:space="0" w:color="auto"/>
        </w:tblBorders>
        <w:tblCellMar>
          <w:left w:w="70" w:type="dxa"/>
          <w:right w:w="70" w:type="dxa"/>
        </w:tblCellMar>
        <w:tblLook w:val="0000"/>
      </w:tblPr>
      <w:tblGrid>
        <w:gridCol w:w="11180"/>
      </w:tblGrid>
      <w:tr w:rsidR="008F3602" w:rsidTr="008F3602">
        <w:trPr>
          <w:trHeight w:val="100"/>
        </w:trPr>
        <w:tc>
          <w:tcPr>
            <w:tcW w:w="11180" w:type="dxa"/>
          </w:tcPr>
          <w:p w:rsidR="008F3602" w:rsidRDefault="008F3602" w:rsidP="00111683">
            <w:pPr>
              <w:spacing w:after="0" w:line="240" w:lineRule="atLeast"/>
              <w:ind w:right="-187"/>
              <w:rPr>
                <w:rFonts w:ascii="Times New Roman" w:hAnsi="Times New Roman" w:cs="Times New Roman"/>
                <w:b/>
              </w:rPr>
            </w:pPr>
          </w:p>
        </w:tc>
      </w:tr>
    </w:tbl>
    <w:p w:rsidR="00111683" w:rsidRPr="00C84363" w:rsidRDefault="00111683" w:rsidP="00111683">
      <w:pPr>
        <w:spacing w:after="0" w:line="240" w:lineRule="atLeast"/>
        <w:ind w:left="-180" w:right="-187"/>
        <w:rPr>
          <w:rFonts w:ascii="Times New Roman" w:hAnsi="Times New Roman" w:cs="Times New Roman"/>
        </w:rPr>
      </w:pPr>
      <w:r>
        <w:rPr>
          <w:rFonts w:ascii="Times New Roman" w:hAnsi="Times New Roman" w:cs="Times New Roman"/>
          <w:b/>
        </w:rPr>
        <w:t xml:space="preserve">   5.</w:t>
      </w:r>
      <w:r w:rsidRPr="00C84363">
        <w:rPr>
          <w:rFonts w:ascii="Times New Roman" w:hAnsi="Times New Roman" w:cs="Times New Roman"/>
          <w:b/>
        </w:rPr>
        <w:t xml:space="preserve"> Aşağıdakilerden hangisi Hz. Lokman’ın oğluna öğütlerinden biri </w:t>
      </w:r>
      <w:r w:rsidRPr="00C84363">
        <w:rPr>
          <w:rFonts w:ascii="Times New Roman" w:hAnsi="Times New Roman" w:cs="Times New Roman"/>
          <w:b/>
          <w:u w:val="single"/>
        </w:rPr>
        <w:t>değildir</w:t>
      </w:r>
      <w:r w:rsidRPr="00C84363">
        <w:rPr>
          <w:rFonts w:ascii="Times New Roman" w:hAnsi="Times New Roman" w:cs="Times New Roman"/>
          <w:b/>
        </w:rPr>
        <w:t>?</w:t>
      </w:r>
      <w:r w:rsidR="008F3602">
        <w:rPr>
          <w:rFonts w:ascii="Times New Roman" w:hAnsi="Times New Roman" w:cs="Times New Roman"/>
          <w:b/>
        </w:rPr>
        <w:t xml:space="preserve"> (5P)</w:t>
      </w:r>
    </w:p>
    <w:p w:rsidR="00111683" w:rsidRPr="00C84363" w:rsidRDefault="00111683" w:rsidP="00111683">
      <w:pPr>
        <w:spacing w:after="0" w:line="240" w:lineRule="atLeast"/>
        <w:ind w:left="-180" w:right="-187"/>
        <w:rPr>
          <w:rFonts w:ascii="Times New Roman" w:hAnsi="Times New Roman" w:cs="Times New Roman"/>
        </w:rPr>
      </w:pPr>
      <w:r w:rsidRPr="00C84363">
        <w:rPr>
          <w:rFonts w:ascii="Times New Roman" w:hAnsi="Times New Roman" w:cs="Times New Roman"/>
        </w:rPr>
        <w:t>A) Allah’a ortak koşma!</w:t>
      </w:r>
      <w:r w:rsidRPr="00C84363">
        <w:rPr>
          <w:rFonts w:ascii="Times New Roman" w:hAnsi="Times New Roman" w:cs="Times New Roman"/>
        </w:rPr>
        <w:tab/>
      </w:r>
      <w:r w:rsidRPr="00C84363">
        <w:rPr>
          <w:rFonts w:ascii="Times New Roman" w:hAnsi="Times New Roman" w:cs="Times New Roman"/>
        </w:rPr>
        <w:tab/>
      </w:r>
      <w:r w:rsidRPr="00C84363">
        <w:rPr>
          <w:rFonts w:ascii="Times New Roman" w:hAnsi="Times New Roman" w:cs="Times New Roman"/>
        </w:rPr>
        <w:tab/>
        <w:t>B) Bir şey canın çekerse hemen al, göz hakkıdır!</w:t>
      </w:r>
    </w:p>
    <w:p w:rsidR="00111683" w:rsidRPr="00C84363" w:rsidRDefault="00111683" w:rsidP="00111683">
      <w:pPr>
        <w:spacing w:after="0" w:line="240" w:lineRule="atLeast"/>
        <w:ind w:left="-180" w:right="-187"/>
        <w:rPr>
          <w:rFonts w:ascii="Times New Roman" w:hAnsi="Times New Roman" w:cs="Times New Roman"/>
          <w:b/>
        </w:rPr>
      </w:pPr>
      <w:r w:rsidRPr="00C84363">
        <w:rPr>
          <w:rFonts w:ascii="Times New Roman" w:hAnsi="Times New Roman" w:cs="Times New Roman"/>
        </w:rPr>
        <w:t>C) Namazı dosdoğr</w:t>
      </w:r>
      <w:r>
        <w:rPr>
          <w:rFonts w:ascii="Times New Roman" w:hAnsi="Times New Roman" w:cs="Times New Roman"/>
        </w:rPr>
        <w:t>u kıl!</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C84363">
        <w:rPr>
          <w:rFonts w:ascii="Times New Roman" w:hAnsi="Times New Roman" w:cs="Times New Roman"/>
        </w:rPr>
        <w:t xml:space="preserve">D) Başına gelen musibetlere karşı sabırlı ol  </w:t>
      </w:r>
    </w:p>
    <w:p w:rsidR="00111683" w:rsidRPr="00796E68" w:rsidRDefault="00796E68" w:rsidP="00111683">
      <w:pPr>
        <w:jc w:val="both"/>
        <w:rPr>
          <w:rFonts w:ascii="Times New Roman" w:eastAsia="Times New Roman" w:hAnsi="Times New Roman" w:cs="Times New Roman"/>
          <w:color w:val="FFFFFF" w:themeColor="background1"/>
          <w:lang w:eastAsia="tr-TR"/>
        </w:rPr>
      </w:pPr>
      <w:hyperlink r:id="rId8" w:history="1">
        <w:r w:rsidRPr="00796E68">
          <w:rPr>
            <w:rStyle w:val="Kpr"/>
            <w:rFonts w:ascii="Comic Sans MS" w:hAnsi="Comic Sans MS"/>
            <w:color w:val="FFFFFF" w:themeColor="background1"/>
          </w:rPr>
          <w:t>https://www.sorubak.com</w:t>
        </w:r>
      </w:hyperlink>
      <w:r w:rsidRPr="00796E68">
        <w:rPr>
          <w:rFonts w:ascii="Comic Sans MS" w:hAnsi="Comic Sans MS"/>
          <w:color w:val="FFFFFF" w:themeColor="background1"/>
        </w:rPr>
        <w:t xml:space="preserve"> </w:t>
      </w:r>
    </w:p>
    <w:tbl>
      <w:tblPr>
        <w:tblW w:w="0" w:type="auto"/>
        <w:tblInd w:w="-287" w:type="dxa"/>
        <w:tblBorders>
          <w:top w:val="single" w:sz="4" w:space="0" w:color="auto"/>
        </w:tblBorders>
        <w:tblCellMar>
          <w:left w:w="70" w:type="dxa"/>
          <w:right w:w="70" w:type="dxa"/>
        </w:tblCellMar>
        <w:tblLook w:val="0000"/>
      </w:tblPr>
      <w:tblGrid>
        <w:gridCol w:w="10954"/>
      </w:tblGrid>
      <w:tr w:rsidR="008F3602" w:rsidTr="008F3602">
        <w:trPr>
          <w:trHeight w:val="69"/>
        </w:trPr>
        <w:tc>
          <w:tcPr>
            <w:tcW w:w="10954" w:type="dxa"/>
          </w:tcPr>
          <w:p w:rsidR="008F3602" w:rsidRDefault="008F3602" w:rsidP="00111683">
            <w:pPr>
              <w:jc w:val="both"/>
              <w:rPr>
                <w:rFonts w:ascii="Times New Roman" w:eastAsia="Times New Roman" w:hAnsi="Times New Roman" w:cs="Times New Roman"/>
                <w:lang w:eastAsia="tr-TR"/>
              </w:rPr>
            </w:pPr>
          </w:p>
        </w:tc>
      </w:tr>
    </w:tbl>
    <w:p w:rsidR="00111683" w:rsidRDefault="00111683" w:rsidP="00111683">
      <w:pPr>
        <w:jc w:val="both"/>
        <w:rPr>
          <w:rFonts w:ascii="Times New Roman" w:eastAsia="Times New Roman" w:hAnsi="Times New Roman" w:cs="Times New Roman"/>
          <w:lang w:eastAsia="tr-TR"/>
        </w:rPr>
      </w:pPr>
      <w:r w:rsidRPr="00C84363">
        <w:rPr>
          <w:rFonts w:ascii="Times New Roman" w:eastAsia="Times New Roman" w:hAnsi="Times New Roman" w:cs="Times New Roman"/>
          <w:lang w:eastAsia="tr-TR"/>
        </w:rPr>
        <w:t>"İman etmedikçe cennete giremezsiniz. Birbirinizi sevmedikçe de iman etmiş olmazsınız." Hadisi Şerif</w:t>
      </w:r>
    </w:p>
    <w:p w:rsidR="00111683" w:rsidRDefault="00111683" w:rsidP="00111683">
      <w:pPr>
        <w:jc w:val="both"/>
        <w:rPr>
          <w:rFonts w:ascii="Times New Roman" w:eastAsia="Times New Roman" w:hAnsi="Times New Roman" w:cs="Times New Roman"/>
          <w:lang w:eastAsia="tr-TR"/>
        </w:rPr>
      </w:pPr>
      <w:r>
        <w:rPr>
          <w:rFonts w:ascii="Times New Roman" w:eastAsia="Times New Roman" w:hAnsi="Times New Roman" w:cs="Times New Roman"/>
          <w:b/>
          <w:lang w:eastAsia="tr-TR"/>
        </w:rPr>
        <w:t>6</w:t>
      </w:r>
      <w:r w:rsidRPr="00C84363">
        <w:rPr>
          <w:rFonts w:ascii="Times New Roman" w:eastAsia="Times New Roman" w:hAnsi="Times New Roman" w:cs="Times New Roman"/>
          <w:b/>
          <w:lang w:eastAsia="tr-TR"/>
        </w:rPr>
        <w:t>. Bu hadise göre sevginin önemi nedir?</w:t>
      </w:r>
      <w:r w:rsidR="008F3602">
        <w:rPr>
          <w:rFonts w:ascii="Times New Roman" w:eastAsia="Times New Roman" w:hAnsi="Times New Roman" w:cs="Times New Roman"/>
          <w:b/>
          <w:lang w:eastAsia="tr-TR"/>
        </w:rPr>
        <w:t>(10P)</w:t>
      </w:r>
    </w:p>
    <w:p w:rsidR="00111683" w:rsidRPr="00C84363" w:rsidRDefault="00111683" w:rsidP="00111683">
      <w:pPr>
        <w:jc w:val="both"/>
        <w:rPr>
          <w:rFonts w:ascii="Times New Roman" w:eastAsia="Times New Roman" w:hAnsi="Times New Roman" w:cs="Times New Roman"/>
          <w:lang w:eastAsia="tr-TR"/>
        </w:rPr>
      </w:pPr>
      <w:r w:rsidRPr="00C84363">
        <w:rPr>
          <w:rFonts w:ascii="Times New Roman" w:eastAsia="Times New Roman" w:hAnsi="Times New Roman" w:cs="Times New Roman"/>
          <w:lang w:eastAsia="tr-TR"/>
        </w:rPr>
        <w:t>a) Cennete girmenin yolu birbirimizi sevmekten geçer.b) Sadece yakın arkadaşlarımızı sevmeliyiz.</w:t>
      </w:r>
    </w:p>
    <w:p w:rsidR="00D7141D" w:rsidRPr="008F3602" w:rsidRDefault="00111683" w:rsidP="008F3602">
      <w:pPr>
        <w:ind w:right="-181"/>
        <w:jc w:val="both"/>
        <w:rPr>
          <w:rFonts w:ascii="Times New Roman" w:eastAsia="Times New Roman" w:hAnsi="Times New Roman" w:cs="Times New Roman"/>
          <w:lang w:eastAsia="tr-TR"/>
        </w:rPr>
      </w:pPr>
      <w:r w:rsidRPr="00C84363">
        <w:rPr>
          <w:rFonts w:ascii="Times New Roman" w:eastAsia="Times New Roman" w:hAnsi="Times New Roman" w:cs="Times New Roman"/>
          <w:lang w:eastAsia="tr-TR"/>
        </w:rPr>
        <w:t>c) Birbirimizi sevmesekte olur.</w:t>
      </w:r>
      <w:r>
        <w:rPr>
          <w:rFonts w:ascii="Times New Roman" w:eastAsia="Times New Roman" w:hAnsi="Times New Roman" w:cs="Times New Roman"/>
          <w:lang w:eastAsia="tr-TR"/>
        </w:rPr>
        <w:tab/>
      </w:r>
      <w:r>
        <w:rPr>
          <w:rFonts w:ascii="Times New Roman" w:eastAsia="Times New Roman" w:hAnsi="Times New Roman" w:cs="Times New Roman"/>
          <w:lang w:eastAsia="tr-TR"/>
        </w:rPr>
        <w:tab/>
      </w:r>
      <w:r>
        <w:rPr>
          <w:rFonts w:ascii="Times New Roman" w:eastAsia="Times New Roman" w:hAnsi="Times New Roman" w:cs="Times New Roman"/>
          <w:lang w:eastAsia="tr-TR"/>
        </w:rPr>
        <w:tab/>
      </w:r>
      <w:r>
        <w:rPr>
          <w:rFonts w:ascii="Times New Roman" w:eastAsia="Times New Roman" w:hAnsi="Times New Roman" w:cs="Times New Roman"/>
          <w:lang w:eastAsia="tr-TR"/>
        </w:rPr>
        <w:tab/>
      </w:r>
      <w:r w:rsidRPr="00C84363">
        <w:rPr>
          <w:rFonts w:ascii="Times New Roman" w:eastAsia="Times New Roman" w:hAnsi="Times New Roman" w:cs="Times New Roman"/>
          <w:lang w:eastAsia="tr-TR"/>
        </w:rPr>
        <w:t>d) Cennete girmek için iman etmek gerekmez.</w:t>
      </w:r>
    </w:p>
    <w:p w:rsidR="00DF13C0" w:rsidRPr="00C84363" w:rsidRDefault="00DF13C0" w:rsidP="00DF13C0">
      <w:pPr>
        <w:pStyle w:val="AralkYok"/>
        <w:spacing w:line="276" w:lineRule="auto"/>
        <w:rPr>
          <w:rFonts w:ascii="Times New Roman" w:hAnsi="Times New Roman"/>
          <w:b/>
        </w:rPr>
        <w:sectPr w:rsidR="00DF13C0" w:rsidRPr="00C84363" w:rsidSect="008D6090">
          <w:pgSz w:w="11906" w:h="16838"/>
          <w:pgMar w:top="567" w:right="567" w:bottom="567" w:left="567" w:header="709" w:footer="709" w:gutter="0"/>
          <w:cols w:space="708"/>
          <w:docGrid w:linePitch="360"/>
        </w:sectPr>
      </w:pPr>
    </w:p>
    <w:bookmarkStart w:id="0" w:name="_GoBack"/>
    <w:bookmarkEnd w:id="0"/>
    <w:p w:rsidR="00611014" w:rsidRPr="00C84363" w:rsidRDefault="00796E68" w:rsidP="008F3602">
      <w:pPr>
        <w:jc w:val="both"/>
        <w:rPr>
          <w:rFonts w:ascii="Times New Roman" w:hAnsi="Times New Roman" w:cs="Times New Roman"/>
          <w:b/>
          <w:kern w:val="20"/>
        </w:rPr>
      </w:pPr>
      <w:r>
        <w:rPr>
          <w:rFonts w:ascii="Comic Sans MS" w:hAnsi="Comic Sans MS"/>
        </w:rPr>
        <w:lastRenderedPageBreak/>
        <w:fldChar w:fldCharType="begin"/>
      </w:r>
      <w:r>
        <w:rPr>
          <w:rFonts w:ascii="Comic Sans MS" w:hAnsi="Comic Sans MS"/>
        </w:rPr>
        <w:instrText xml:space="preserve"> HYPERLINK "https://www.sorubak.com" </w:instrText>
      </w:r>
      <w:r>
        <w:rPr>
          <w:rFonts w:ascii="Comic Sans MS" w:hAnsi="Comic Sans MS"/>
        </w:rPr>
        <w:fldChar w:fldCharType="separate"/>
      </w:r>
      <w:r w:rsidRPr="00551D1F">
        <w:rPr>
          <w:rStyle w:val="Kpr"/>
          <w:rFonts w:ascii="Comic Sans MS" w:hAnsi="Comic Sans MS"/>
        </w:rPr>
        <w:t>https://www.sorubak.com</w:t>
      </w:r>
      <w:r>
        <w:rPr>
          <w:rFonts w:ascii="Comic Sans MS" w:hAnsi="Comic Sans MS"/>
        </w:rPr>
        <w:fldChar w:fldCharType="end"/>
      </w:r>
      <w:r>
        <w:rPr>
          <w:rFonts w:ascii="Comic Sans MS" w:hAnsi="Comic Sans MS"/>
        </w:rPr>
        <w:t xml:space="preserve"> </w:t>
      </w:r>
    </w:p>
    <w:sectPr w:rsidR="00611014" w:rsidRPr="00C84363" w:rsidSect="008F3602">
      <w:type w:val="continuous"/>
      <w:pgSz w:w="11906" w:h="16838"/>
      <w:pgMar w:top="851" w:right="851" w:bottom="1440" w:left="851"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799F" w:rsidRDefault="000B799F" w:rsidP="00D972FD">
      <w:pPr>
        <w:spacing w:after="0" w:line="240" w:lineRule="auto"/>
      </w:pPr>
      <w:r>
        <w:separator/>
      </w:r>
    </w:p>
  </w:endnote>
  <w:endnote w:type="continuationSeparator" w:id="1">
    <w:p w:rsidR="000B799F" w:rsidRDefault="000B799F" w:rsidP="00D972F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VAGRoundedYeni">
    <w:altName w:val="MS Mincho"/>
    <w:panose1 w:val="00000000000000000000"/>
    <w:charset w:val="80"/>
    <w:family w:val="auto"/>
    <w:notTrueType/>
    <w:pitch w:val="default"/>
    <w:sig w:usb0="00000000" w:usb1="08070000" w:usb2="00000010" w:usb3="00000000" w:csb0="00020000" w:csb1="00000000"/>
  </w:font>
  <w:font w:name="Calibri Light">
    <w:altName w:val="Segoe UI"/>
    <w:charset w:val="A2"/>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799F" w:rsidRDefault="000B799F" w:rsidP="00D972FD">
      <w:pPr>
        <w:spacing w:after="0" w:line="240" w:lineRule="auto"/>
      </w:pPr>
      <w:r>
        <w:separator/>
      </w:r>
    </w:p>
  </w:footnote>
  <w:footnote w:type="continuationSeparator" w:id="1">
    <w:p w:rsidR="000B799F" w:rsidRDefault="000B799F" w:rsidP="00D972F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921F1"/>
    <w:multiLevelType w:val="hybridMultilevel"/>
    <w:tmpl w:val="146CF746"/>
    <w:lvl w:ilvl="0" w:tplc="BCD832C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921527"/>
    <w:multiLevelType w:val="hybridMultilevel"/>
    <w:tmpl w:val="268C20C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423B6F"/>
    <w:multiLevelType w:val="hybridMultilevel"/>
    <w:tmpl w:val="FC9E078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A7D2614"/>
    <w:multiLevelType w:val="hybridMultilevel"/>
    <w:tmpl w:val="BF2CAA48"/>
    <w:lvl w:ilvl="0" w:tplc="224ADD9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1AF7D27"/>
    <w:multiLevelType w:val="hybridMultilevel"/>
    <w:tmpl w:val="87289460"/>
    <w:lvl w:ilvl="0" w:tplc="B05E8840">
      <w:start w:val="1"/>
      <w:numFmt w:val="upperLetter"/>
      <w:lvlText w:val="%1)"/>
      <w:lvlJc w:val="left"/>
      <w:pPr>
        <w:ind w:left="360" w:hanging="360"/>
      </w:pPr>
      <w:rPr>
        <w:rFonts w:hint="default"/>
        <w:b/>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5">
    <w:nsid w:val="5EE36D8C"/>
    <w:multiLevelType w:val="hybridMultilevel"/>
    <w:tmpl w:val="4BCE8014"/>
    <w:lvl w:ilvl="0" w:tplc="DFE28334">
      <w:start w:val="1"/>
      <w:numFmt w:val="decimal"/>
      <w:lvlText w:val="%1."/>
      <w:lvlJc w:val="left"/>
      <w:pPr>
        <w:ind w:left="72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4"/>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9A3195"/>
    <w:rsid w:val="0003252B"/>
    <w:rsid w:val="00081B99"/>
    <w:rsid w:val="000B799F"/>
    <w:rsid w:val="000C5BD9"/>
    <w:rsid w:val="00111683"/>
    <w:rsid w:val="001905F6"/>
    <w:rsid w:val="001D225C"/>
    <w:rsid w:val="001E3898"/>
    <w:rsid w:val="00377C69"/>
    <w:rsid w:val="003F5CFD"/>
    <w:rsid w:val="0046698B"/>
    <w:rsid w:val="00477CC2"/>
    <w:rsid w:val="00485AF8"/>
    <w:rsid w:val="004D7162"/>
    <w:rsid w:val="005203B6"/>
    <w:rsid w:val="005A4DEF"/>
    <w:rsid w:val="00611014"/>
    <w:rsid w:val="006A3720"/>
    <w:rsid w:val="006A3D0F"/>
    <w:rsid w:val="006B30C4"/>
    <w:rsid w:val="00765E10"/>
    <w:rsid w:val="00796E68"/>
    <w:rsid w:val="007A7111"/>
    <w:rsid w:val="007A7906"/>
    <w:rsid w:val="007D7870"/>
    <w:rsid w:val="00892BB9"/>
    <w:rsid w:val="008D6090"/>
    <w:rsid w:val="008F3602"/>
    <w:rsid w:val="00945958"/>
    <w:rsid w:val="00946108"/>
    <w:rsid w:val="00965D0F"/>
    <w:rsid w:val="009758F1"/>
    <w:rsid w:val="009A3195"/>
    <w:rsid w:val="00A345C8"/>
    <w:rsid w:val="00A701A0"/>
    <w:rsid w:val="00B44FDB"/>
    <w:rsid w:val="00B54E23"/>
    <w:rsid w:val="00B67BB6"/>
    <w:rsid w:val="00B8218C"/>
    <w:rsid w:val="00C1161B"/>
    <w:rsid w:val="00C84363"/>
    <w:rsid w:val="00CB27B4"/>
    <w:rsid w:val="00CC70E7"/>
    <w:rsid w:val="00D021A0"/>
    <w:rsid w:val="00D7141D"/>
    <w:rsid w:val="00D71CD4"/>
    <w:rsid w:val="00D972FD"/>
    <w:rsid w:val="00DB79F9"/>
    <w:rsid w:val="00DF13C0"/>
    <w:rsid w:val="00EB1297"/>
    <w:rsid w:val="00F044CD"/>
    <w:rsid w:val="00FE78A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90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9A3195"/>
    <w:pPr>
      <w:autoSpaceDE w:val="0"/>
      <w:autoSpaceDN w:val="0"/>
      <w:adjustRightInd w:val="0"/>
      <w:spacing w:after="0" w:line="240" w:lineRule="auto"/>
    </w:pPr>
    <w:rPr>
      <w:rFonts w:ascii="Comic Sans MS" w:hAnsi="Comic Sans MS" w:cs="Comic Sans MS"/>
      <w:color w:val="000000"/>
      <w:sz w:val="24"/>
      <w:szCs w:val="24"/>
    </w:rPr>
  </w:style>
  <w:style w:type="paragraph" w:styleId="ListeParagraf">
    <w:name w:val="List Paragraph"/>
    <w:basedOn w:val="Normal"/>
    <w:uiPriority w:val="34"/>
    <w:qFormat/>
    <w:rsid w:val="005A4DEF"/>
    <w:pPr>
      <w:ind w:left="720"/>
      <w:contextualSpacing/>
    </w:pPr>
  </w:style>
  <w:style w:type="paragraph" w:styleId="AralkYok">
    <w:name w:val="No Spacing"/>
    <w:link w:val="AralkYokChar"/>
    <w:uiPriority w:val="99"/>
    <w:qFormat/>
    <w:rsid w:val="005A4DEF"/>
    <w:pPr>
      <w:spacing w:after="0" w:line="240" w:lineRule="auto"/>
    </w:pPr>
    <w:rPr>
      <w:rFonts w:ascii="Calibri" w:eastAsiaTheme="minorEastAsia" w:hAnsi="Calibri" w:cs="Times New Roman"/>
      <w:lang w:eastAsia="tr-TR"/>
    </w:rPr>
  </w:style>
  <w:style w:type="character" w:customStyle="1" w:styleId="AralkYokChar">
    <w:name w:val="Aralık Yok Char"/>
    <w:link w:val="AralkYok"/>
    <w:uiPriority w:val="99"/>
    <w:rsid w:val="005A4DEF"/>
    <w:rPr>
      <w:rFonts w:ascii="Calibri" w:eastAsiaTheme="minorEastAsia" w:hAnsi="Calibri" w:cs="Times New Roman"/>
      <w:lang w:eastAsia="tr-TR"/>
    </w:rPr>
  </w:style>
  <w:style w:type="table" w:styleId="TabloKlavuzu">
    <w:name w:val="Table Grid"/>
    <w:basedOn w:val="NormalTablo"/>
    <w:uiPriority w:val="59"/>
    <w:rsid w:val="005A4D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link w:val="NoSpacingChar"/>
    <w:rsid w:val="0003252B"/>
    <w:pPr>
      <w:spacing w:after="0" w:line="240" w:lineRule="auto"/>
    </w:pPr>
    <w:rPr>
      <w:rFonts w:ascii="Times New Roman" w:eastAsia="Times New Roman" w:hAnsi="Times New Roman" w:cs="Times New Roman"/>
      <w:sz w:val="24"/>
      <w:szCs w:val="24"/>
      <w:lang w:eastAsia="tr-TR"/>
    </w:rPr>
  </w:style>
  <w:style w:type="character" w:customStyle="1" w:styleId="NoSpacingChar">
    <w:name w:val="No Spacing Char"/>
    <w:link w:val="AralkYok1"/>
    <w:locked/>
    <w:rsid w:val="0003252B"/>
    <w:rPr>
      <w:rFonts w:ascii="Times New Roman" w:eastAsia="Times New Roman" w:hAnsi="Times New Roman" w:cs="Times New Roman"/>
      <w:sz w:val="24"/>
      <w:szCs w:val="24"/>
      <w:lang w:eastAsia="tr-TR"/>
    </w:rPr>
  </w:style>
  <w:style w:type="character" w:styleId="Gl">
    <w:name w:val="Strong"/>
    <w:uiPriority w:val="22"/>
    <w:qFormat/>
    <w:rsid w:val="00DF13C0"/>
    <w:rPr>
      <w:rFonts w:cs="Times New Roman"/>
      <w:b/>
      <w:bCs/>
    </w:rPr>
  </w:style>
  <w:style w:type="character" w:styleId="Kpr">
    <w:name w:val="Hyperlink"/>
    <w:basedOn w:val="VarsaylanParagrafYazTipi"/>
    <w:uiPriority w:val="99"/>
    <w:unhideWhenUsed/>
    <w:rsid w:val="006A3D0F"/>
    <w:rPr>
      <w:color w:val="0563C1" w:themeColor="hyperlink"/>
      <w:u w:val="single"/>
    </w:rPr>
  </w:style>
  <w:style w:type="paragraph" w:styleId="stbilgi">
    <w:name w:val="header"/>
    <w:basedOn w:val="Normal"/>
    <w:link w:val="stbilgiChar"/>
    <w:uiPriority w:val="99"/>
    <w:semiHidden/>
    <w:unhideWhenUsed/>
    <w:rsid w:val="00D972F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972FD"/>
  </w:style>
  <w:style w:type="paragraph" w:styleId="Altbilgi">
    <w:name w:val="footer"/>
    <w:basedOn w:val="Normal"/>
    <w:link w:val="AltbilgiChar"/>
    <w:uiPriority w:val="99"/>
    <w:semiHidden/>
    <w:unhideWhenUsed/>
    <w:rsid w:val="00D972F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972F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6788A-5C29-49A4-B5E3-8226ED321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861</Words>
  <Characters>4914</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2019-05-03T08:26:00Z</dcterms:created>
  <dcterms:modified xsi:type="dcterms:W3CDTF">2019-05-03T08:26:00Z</dcterms:modified>
  <cp:category>https://www.sorubak.com</cp:category>
</cp:coreProperties>
</file>