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43D" w:rsidRDefault="0062143D" w:rsidP="0062143D">
      <w:r w:rsidRPr="00533A8E">
        <w:rPr>
          <w:i/>
          <w:noProof/>
          <w:lang w:eastAsia="tr-TR"/>
        </w:rPr>
        <w:drawing>
          <wp:inline distT="0" distB="0" distL="0" distR="0">
            <wp:extent cx="1428750" cy="1362075"/>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362075"/>
                    </a:xfrm>
                    <a:prstGeom prst="rect">
                      <a:avLst/>
                    </a:prstGeom>
                    <a:noFill/>
                    <a:ln>
                      <a:noFill/>
                    </a:ln>
                  </pic:spPr>
                </pic:pic>
              </a:graphicData>
            </a:graphic>
          </wp:inline>
        </w:drawing>
      </w:r>
      <w:r>
        <w:rPr>
          <w:noProof/>
          <w:lang w:eastAsia="tr-TR"/>
        </w:rPr>
        <w:drawing>
          <wp:inline distT="0" distB="0" distL="0" distR="0">
            <wp:extent cx="1381125" cy="14478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1447800"/>
                    </a:xfrm>
                    <a:prstGeom prst="rect">
                      <a:avLst/>
                    </a:prstGeom>
                    <a:noFill/>
                    <a:ln>
                      <a:noFill/>
                    </a:ln>
                  </pic:spPr>
                </pic:pic>
              </a:graphicData>
            </a:graphic>
          </wp:inline>
        </w:drawing>
      </w:r>
      <w:r>
        <w:t xml:space="preserve">   </w:t>
      </w:r>
      <w:r>
        <w:rPr>
          <w:noProof/>
          <w:lang w:eastAsia="tr-TR"/>
        </w:rPr>
        <w:drawing>
          <wp:inline distT="0" distB="0" distL="0" distR="0">
            <wp:extent cx="1619250" cy="14478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447800"/>
                    </a:xfrm>
                    <a:prstGeom prst="rect">
                      <a:avLst/>
                    </a:prstGeom>
                    <a:noFill/>
                    <a:ln>
                      <a:noFill/>
                    </a:ln>
                  </pic:spPr>
                </pic:pic>
              </a:graphicData>
            </a:graphic>
          </wp:inline>
        </w:drawing>
      </w:r>
    </w:p>
    <w:p w:rsidR="0062143D" w:rsidRPr="0062143D" w:rsidRDefault="0062143D" w:rsidP="0062143D">
      <w:pPr>
        <w:jc w:val="center"/>
        <w:rPr>
          <w:rFonts w:ascii="TTKB Dik Temel Abece" w:hAnsi="TTKB Dik Temel Abece"/>
          <w:b/>
          <w:sz w:val="28"/>
          <w:szCs w:val="24"/>
          <w:u w:val="single"/>
        </w:rPr>
      </w:pPr>
      <w:r w:rsidRPr="0062143D">
        <w:rPr>
          <w:rFonts w:ascii="TTKB Dik Temel Abece" w:hAnsi="TTKB Dik Temel Abece"/>
          <w:b/>
          <w:sz w:val="28"/>
          <w:szCs w:val="24"/>
          <w:u w:val="single"/>
        </w:rPr>
        <w:t>AİLE BÜTÇESİ</w:t>
      </w:r>
    </w:p>
    <w:p w:rsidR="0062143D" w:rsidRPr="001E494E" w:rsidRDefault="0062143D" w:rsidP="0062143D">
      <w:pPr>
        <w:ind w:firstLine="708"/>
        <w:rPr>
          <w:rFonts w:ascii="TTKB Dik Temel Abece" w:hAnsi="TTKB Dik Temel Abece"/>
          <w:i/>
          <w:sz w:val="25"/>
          <w:szCs w:val="25"/>
        </w:rPr>
      </w:pPr>
      <w:r w:rsidRPr="001E494E">
        <w:rPr>
          <w:rFonts w:ascii="TTKB Dik Temel Abece" w:hAnsi="TTKB Dik Temel Abece"/>
          <w:i/>
          <w:sz w:val="25"/>
          <w:szCs w:val="25"/>
        </w:rPr>
        <w:t xml:space="preserve">Aileler istek ve ihtiyaçlarını karşılarlarken ailenin gelir ve giderlerini göz önünde bulundurmalıdırlar. Aile üyelerinin kazandığı paraya </w:t>
      </w:r>
      <w:r w:rsidRPr="001E494E">
        <w:rPr>
          <w:rFonts w:ascii="TTKB Dik Temel Abece" w:hAnsi="TTKB Dik Temel Abece"/>
          <w:b/>
          <w:i/>
          <w:sz w:val="25"/>
          <w:szCs w:val="25"/>
          <w:u w:val="single"/>
        </w:rPr>
        <w:t xml:space="preserve">gelir, </w:t>
      </w:r>
      <w:r w:rsidRPr="001E494E">
        <w:rPr>
          <w:rFonts w:ascii="TTKB Dik Temel Abece" w:hAnsi="TTKB Dik Temel Abece"/>
          <w:i/>
          <w:sz w:val="25"/>
          <w:szCs w:val="25"/>
        </w:rPr>
        <w:t xml:space="preserve">aile üyelerinin harcadığı paraya </w:t>
      </w:r>
      <w:r w:rsidRPr="001E494E">
        <w:rPr>
          <w:rFonts w:ascii="TTKB Dik Temel Abece" w:hAnsi="TTKB Dik Temel Abece"/>
          <w:b/>
          <w:i/>
          <w:sz w:val="25"/>
          <w:szCs w:val="25"/>
          <w:u w:val="single"/>
        </w:rPr>
        <w:t xml:space="preserve">gider </w:t>
      </w:r>
      <w:r w:rsidRPr="001E494E">
        <w:rPr>
          <w:rFonts w:ascii="TTKB Dik Temel Abece" w:hAnsi="TTKB Dik Temel Abece"/>
          <w:i/>
          <w:sz w:val="25"/>
          <w:szCs w:val="25"/>
        </w:rPr>
        <w:t>denir.</w:t>
      </w:r>
    </w:p>
    <w:p w:rsidR="0062143D" w:rsidRPr="001E494E" w:rsidRDefault="0062143D" w:rsidP="0062143D">
      <w:pPr>
        <w:autoSpaceDE w:val="0"/>
        <w:autoSpaceDN w:val="0"/>
        <w:adjustRightInd w:val="0"/>
        <w:spacing w:after="0" w:line="240" w:lineRule="auto"/>
        <w:ind w:firstLine="708"/>
        <w:rPr>
          <w:rFonts w:ascii="TTKB Dik Temel Abece" w:hAnsi="TTKB Dik Temel Abece" w:cs="Helveticayildirim"/>
          <w:i/>
          <w:sz w:val="25"/>
          <w:szCs w:val="25"/>
        </w:rPr>
      </w:pPr>
      <w:r w:rsidRPr="001E494E">
        <w:rPr>
          <w:rFonts w:ascii="TTKB Dik Temel Abece" w:hAnsi="TTKB Dik Temel Abece" w:cs="Helveticayildirim"/>
          <w:i/>
          <w:sz w:val="25"/>
          <w:szCs w:val="25"/>
          <w:u w:val="single"/>
        </w:rPr>
        <w:t>Bütçe,</w:t>
      </w:r>
      <w:r w:rsidRPr="001E494E">
        <w:rPr>
          <w:rFonts w:ascii="TTKB Dik Temel Abece" w:hAnsi="TTKB Dik Temel Abece" w:cs="Helveticayildirim"/>
          <w:i/>
          <w:sz w:val="25"/>
          <w:szCs w:val="25"/>
        </w:rPr>
        <w:t xml:space="preserve"> paranın nasıl kullanılacağının planlanmasıdır. </w:t>
      </w:r>
      <w:r w:rsidRPr="001E494E">
        <w:rPr>
          <w:rFonts w:ascii="TTKB Dik Temel Abece" w:hAnsi="TTKB Dik Temel Abece" w:cs="Helveticayildirim"/>
          <w:i/>
          <w:sz w:val="25"/>
          <w:szCs w:val="25"/>
          <w:u w:val="single"/>
        </w:rPr>
        <w:t>Aile bütçesi</w:t>
      </w:r>
      <w:r w:rsidRPr="001E494E">
        <w:rPr>
          <w:rFonts w:ascii="TTKB Dik Temel Abece" w:hAnsi="TTKB Dik Temel Abece" w:cs="Helveticayildirim"/>
          <w:i/>
          <w:sz w:val="25"/>
          <w:szCs w:val="25"/>
        </w:rPr>
        <w:t xml:space="preserve"> ise ailemizin gelir ve giderlerini gösteren listedir.</w:t>
      </w:r>
    </w:p>
    <w:p w:rsidR="0062143D" w:rsidRPr="001E494E" w:rsidRDefault="0062143D" w:rsidP="0062143D">
      <w:pPr>
        <w:autoSpaceDE w:val="0"/>
        <w:autoSpaceDN w:val="0"/>
        <w:adjustRightInd w:val="0"/>
        <w:spacing w:after="0" w:line="240" w:lineRule="auto"/>
        <w:rPr>
          <w:rFonts w:ascii="TTKB Dik Temel Abece" w:hAnsi="TTKB Dik Temel Abece" w:cs="Helveticayildirim"/>
          <w:i/>
          <w:sz w:val="25"/>
          <w:szCs w:val="25"/>
        </w:rPr>
      </w:pPr>
      <w:r w:rsidRPr="001E494E">
        <w:rPr>
          <w:rFonts w:ascii="TTKB Dik Temel Abece" w:hAnsi="TTKB Dik Temel Abece" w:cs="Helveticayildirim"/>
          <w:i/>
          <w:sz w:val="25"/>
          <w:szCs w:val="25"/>
        </w:rPr>
        <w:t>Bütçe, gelirlere göre hazırlanır. Her ailenin gelirine göre hazırlayacağı bir bütçesi olmalıdır.</w:t>
      </w:r>
    </w:p>
    <w:p w:rsidR="0062143D" w:rsidRPr="001E494E" w:rsidRDefault="0062143D" w:rsidP="001E494E">
      <w:pPr>
        <w:autoSpaceDE w:val="0"/>
        <w:autoSpaceDN w:val="0"/>
        <w:adjustRightInd w:val="0"/>
        <w:spacing w:after="0" w:line="240" w:lineRule="auto"/>
        <w:ind w:firstLine="708"/>
        <w:rPr>
          <w:rFonts w:ascii="TTKB Dik Temel Abece" w:hAnsi="TTKB Dik Temel Abece" w:cs="Helveticayildirim"/>
          <w:i/>
          <w:sz w:val="25"/>
          <w:szCs w:val="25"/>
        </w:rPr>
      </w:pPr>
      <w:r w:rsidRPr="001E494E">
        <w:rPr>
          <w:rFonts w:ascii="TTKB Dik Temel Abece" w:hAnsi="TTKB Dik Temel Abece" w:cs="Helveticayildirim"/>
          <w:i/>
          <w:sz w:val="25"/>
          <w:szCs w:val="25"/>
        </w:rPr>
        <w:t xml:space="preserve">Aile bütçemizi hazırlarken gelir ve giderlerin denk olmasına dikkat etmeliyiz. </w:t>
      </w:r>
      <w:r w:rsidR="001E494E" w:rsidRPr="001E494E">
        <w:rPr>
          <w:rFonts w:ascii="TTKB Dik Temel Abece" w:hAnsi="TTKB Dik Temel Abece" w:cs="ComicSansMS"/>
          <w:i/>
          <w:sz w:val="25"/>
          <w:szCs w:val="25"/>
        </w:rPr>
        <w:t xml:space="preserve">Aile bütçesinde </w:t>
      </w:r>
      <w:r w:rsidR="001E494E" w:rsidRPr="001E494E">
        <w:rPr>
          <w:rFonts w:ascii="TTKB Dik Temel Abece" w:hAnsi="TTKB Dik Temel Abece" w:cs="ComicSansMS-Bold"/>
          <w:b/>
          <w:bCs/>
          <w:i/>
          <w:sz w:val="25"/>
          <w:szCs w:val="25"/>
        </w:rPr>
        <w:t xml:space="preserve">ilk önce zorunlu ihtiyaçlar </w:t>
      </w:r>
      <w:r w:rsidR="001E494E" w:rsidRPr="001E494E">
        <w:rPr>
          <w:rFonts w:ascii="TTKB Dik Temel Abece" w:hAnsi="TTKB Dik Temel Abece" w:cs="ComicSansMS"/>
          <w:i/>
          <w:sz w:val="25"/>
          <w:szCs w:val="25"/>
        </w:rPr>
        <w:t xml:space="preserve">karşılanmalıdır. Zorunlu ihtiyaçlarımız karşılandıktan sonra </w:t>
      </w:r>
      <w:r w:rsidR="001E494E" w:rsidRPr="001E494E">
        <w:rPr>
          <w:rFonts w:ascii="TTKB Dik Temel Abece" w:hAnsi="TTKB Dik Temel Abece" w:cs="ComicSansMS-Bold"/>
          <w:b/>
          <w:bCs/>
          <w:i/>
          <w:sz w:val="25"/>
          <w:szCs w:val="25"/>
        </w:rPr>
        <w:t xml:space="preserve">önem sırasına göre </w:t>
      </w:r>
      <w:r w:rsidR="001E494E" w:rsidRPr="001E494E">
        <w:rPr>
          <w:rFonts w:ascii="TTKB Dik Temel Abece" w:hAnsi="TTKB Dik Temel Abece" w:cs="ComicSansMS"/>
          <w:i/>
          <w:sz w:val="25"/>
          <w:szCs w:val="25"/>
        </w:rPr>
        <w:t>sosyal ihtiyaçlarımız ve isteklerimiz karşılanmalıdır.</w:t>
      </w:r>
      <w:r w:rsidR="001E494E" w:rsidRPr="001E494E">
        <w:rPr>
          <w:rFonts w:ascii="TTKB Dik Temel Abece" w:hAnsi="TTKB Dik Temel Abece" w:cs="Helveticayildirim"/>
          <w:i/>
          <w:sz w:val="25"/>
          <w:szCs w:val="25"/>
        </w:rPr>
        <w:t xml:space="preserve"> </w:t>
      </w:r>
      <w:r w:rsidRPr="001E494E">
        <w:rPr>
          <w:rFonts w:ascii="TTKB Dik Temel Abece" w:hAnsi="TTKB Dik Temel Abece" w:cs="Helveticayildirim"/>
          <w:i/>
          <w:sz w:val="25"/>
          <w:szCs w:val="25"/>
        </w:rPr>
        <w:t>Sorumsuzca hareket edip gelirlerinden daha fazla harcama yapan ailelerin borçlanmak zorunda kalacaklarını unutmamalıyız.</w:t>
      </w:r>
    </w:p>
    <w:p w:rsidR="0062143D" w:rsidRDefault="001E494E" w:rsidP="001E494E">
      <w:pPr>
        <w:autoSpaceDE w:val="0"/>
        <w:autoSpaceDN w:val="0"/>
        <w:adjustRightInd w:val="0"/>
        <w:spacing w:after="0" w:line="240" w:lineRule="auto"/>
        <w:ind w:firstLine="708"/>
        <w:rPr>
          <w:rFonts w:ascii="TTKB Dik Temel Abece" w:hAnsi="TTKB Dik Temel Abece" w:cs="Helveticayildirim"/>
          <w:i/>
          <w:sz w:val="25"/>
          <w:szCs w:val="25"/>
        </w:rPr>
      </w:pPr>
      <w:r w:rsidRPr="001E494E">
        <w:rPr>
          <w:rFonts w:ascii="TTKB Dik Temel Abece" w:hAnsi="TTKB Dik Temel Abece" w:cs="Helveticayildirim"/>
          <w:i/>
          <w:sz w:val="25"/>
          <w:szCs w:val="25"/>
        </w:rPr>
        <w:t>A</w:t>
      </w:r>
      <w:r w:rsidR="0062143D" w:rsidRPr="001E494E">
        <w:rPr>
          <w:rFonts w:ascii="TTKB Dik Temel Abece" w:hAnsi="TTKB Dik Temel Abece" w:cs="Helveticayildirim"/>
          <w:i/>
          <w:sz w:val="25"/>
          <w:szCs w:val="25"/>
        </w:rPr>
        <w:t>ile bütçemiz hazırlanırken anne babamıza yardımcı olmalıyız.</w:t>
      </w:r>
      <w:r w:rsidRPr="001E494E">
        <w:rPr>
          <w:rFonts w:ascii="TTKB Dik Temel Abece" w:hAnsi="TTKB Dik Temel Abece" w:cs="Helveticayildirim"/>
          <w:i/>
          <w:sz w:val="25"/>
          <w:szCs w:val="25"/>
        </w:rPr>
        <w:t xml:space="preserve"> </w:t>
      </w:r>
      <w:r w:rsidR="0062143D" w:rsidRPr="001E494E">
        <w:rPr>
          <w:rFonts w:ascii="TTKB Dik Temel Abece" w:hAnsi="TTKB Dik Temel Abece" w:cs="Helveticayildirim"/>
          <w:i/>
          <w:sz w:val="25"/>
          <w:szCs w:val="25"/>
        </w:rPr>
        <w:t>Sorumluluk duygusuyla hareket ederek zorunlu ihtiyaçlarımıza öncelik vermeli, ihtiyacımız olmayan şeyleri satın almamalıyız.</w:t>
      </w:r>
      <w:r w:rsidRPr="001E494E">
        <w:rPr>
          <w:rFonts w:ascii="TTKB Dik Temel Abece" w:hAnsi="TTKB Dik Temel Abece" w:cs="Helveticayildirim"/>
          <w:i/>
          <w:sz w:val="25"/>
          <w:szCs w:val="25"/>
        </w:rPr>
        <w:t xml:space="preserve"> </w:t>
      </w:r>
      <w:r w:rsidR="0062143D" w:rsidRPr="001E494E">
        <w:rPr>
          <w:rFonts w:ascii="TTKB Dik Temel Abece" w:hAnsi="TTKB Dik Temel Abece" w:cs="Helveticayildirim"/>
          <w:i/>
          <w:sz w:val="25"/>
          <w:szCs w:val="25"/>
        </w:rPr>
        <w:t>Gıda maddelerini yiyeceğimiz kadar almalı, israf etmemeliyiz.</w:t>
      </w:r>
      <w:r w:rsidRPr="001E494E">
        <w:rPr>
          <w:rFonts w:ascii="TTKB Dik Temel Abece" w:hAnsi="TTKB Dik Temel Abece" w:cs="Helveticayildirim"/>
          <w:i/>
          <w:sz w:val="25"/>
          <w:szCs w:val="25"/>
        </w:rPr>
        <w:t xml:space="preserve"> </w:t>
      </w:r>
      <w:r w:rsidR="0062143D" w:rsidRPr="001E494E">
        <w:rPr>
          <w:rFonts w:ascii="TTKB Dik Temel Abece" w:hAnsi="TTKB Dik Temel Abece" w:cs="Helveticayildirim"/>
          <w:i/>
          <w:sz w:val="25"/>
          <w:szCs w:val="25"/>
        </w:rPr>
        <w:t>Kalemlerimizi boş yere harcamamalı; elbise, ayakkabı, defter, kitap, sözlük</w:t>
      </w:r>
      <w:r w:rsidRPr="001E494E">
        <w:rPr>
          <w:rFonts w:ascii="TTKB Dik Temel Abece" w:hAnsi="TTKB Dik Temel Abece" w:cs="Helveticayildirim"/>
          <w:i/>
          <w:sz w:val="25"/>
          <w:szCs w:val="25"/>
        </w:rPr>
        <w:t xml:space="preserve">lerimizi </w:t>
      </w:r>
      <w:r w:rsidR="0062143D" w:rsidRPr="001E494E">
        <w:rPr>
          <w:rFonts w:ascii="TTKB Dik Temel Abece" w:hAnsi="TTKB Dik Temel Abece" w:cs="Helveticayildirim"/>
          <w:i/>
          <w:sz w:val="25"/>
          <w:szCs w:val="25"/>
        </w:rPr>
        <w:t>temiz tutmalıyız.</w:t>
      </w:r>
      <w:r w:rsidRPr="001E494E">
        <w:rPr>
          <w:rFonts w:ascii="TTKB Dik Temel Abece" w:hAnsi="TTKB Dik Temel Abece" w:cs="Helveticayildirim"/>
          <w:i/>
          <w:sz w:val="25"/>
          <w:szCs w:val="25"/>
        </w:rPr>
        <w:t xml:space="preserve"> </w:t>
      </w:r>
      <w:r w:rsidR="0062143D" w:rsidRPr="001E494E">
        <w:rPr>
          <w:rFonts w:ascii="TTKB Dik Temel Abece" w:hAnsi="TTKB Dik Temel Abece" w:cs="Helveticayildirim"/>
          <w:i/>
          <w:sz w:val="25"/>
          <w:szCs w:val="25"/>
        </w:rPr>
        <w:t>Bu eşyalarımızı bizden sonra kardeşlerimizin veya başka öğrencilerin de kullanabileceğini unutmamalıyız.</w:t>
      </w:r>
    </w:p>
    <w:p w:rsidR="001E494E" w:rsidRPr="001E494E" w:rsidRDefault="001E494E" w:rsidP="001E494E">
      <w:pPr>
        <w:autoSpaceDE w:val="0"/>
        <w:autoSpaceDN w:val="0"/>
        <w:adjustRightInd w:val="0"/>
        <w:spacing w:after="0" w:line="240" w:lineRule="auto"/>
        <w:ind w:firstLine="708"/>
        <w:rPr>
          <w:rFonts w:ascii="TTKB Dik Temel Abece" w:hAnsi="TTKB Dik Temel Abece" w:cs="Helveticayildirim"/>
          <w:i/>
          <w:sz w:val="25"/>
          <w:szCs w:val="25"/>
        </w:rPr>
      </w:pPr>
    </w:p>
    <w:p w:rsidR="001E494E" w:rsidRPr="003D2C58" w:rsidRDefault="001E494E" w:rsidP="001E494E">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Yukarıdaki metni yeterince okuyunuz ve anlamaya çalışınız.</w:t>
      </w:r>
    </w:p>
    <w:p w:rsidR="001E494E" w:rsidRPr="003D2C58" w:rsidRDefault="001E494E" w:rsidP="001E494E">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Sosyal Bilgiler defterine yazınız.</w:t>
      </w:r>
    </w:p>
    <w:p w:rsidR="001E494E" w:rsidRDefault="001E494E" w:rsidP="001E494E">
      <w:r w:rsidRPr="00533A8E">
        <w:rPr>
          <w:i/>
          <w:noProof/>
          <w:lang w:eastAsia="tr-TR"/>
        </w:rPr>
        <w:lastRenderedPageBreak/>
        <w:drawing>
          <wp:inline distT="0" distB="0" distL="0" distR="0">
            <wp:extent cx="1428750" cy="1362075"/>
            <wp:effectExtent l="0" t="0" r="0" b="9525"/>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362075"/>
                    </a:xfrm>
                    <a:prstGeom prst="rect">
                      <a:avLst/>
                    </a:prstGeom>
                    <a:noFill/>
                    <a:ln>
                      <a:noFill/>
                    </a:ln>
                  </pic:spPr>
                </pic:pic>
              </a:graphicData>
            </a:graphic>
          </wp:inline>
        </w:drawing>
      </w:r>
      <w:r>
        <w:rPr>
          <w:noProof/>
          <w:lang w:eastAsia="tr-TR"/>
        </w:rPr>
        <w:drawing>
          <wp:inline distT="0" distB="0" distL="0" distR="0">
            <wp:extent cx="1381125" cy="1447800"/>
            <wp:effectExtent l="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1447800"/>
                    </a:xfrm>
                    <a:prstGeom prst="rect">
                      <a:avLst/>
                    </a:prstGeom>
                    <a:noFill/>
                    <a:ln>
                      <a:noFill/>
                    </a:ln>
                  </pic:spPr>
                </pic:pic>
              </a:graphicData>
            </a:graphic>
          </wp:inline>
        </w:drawing>
      </w:r>
      <w:r>
        <w:t xml:space="preserve">   </w:t>
      </w:r>
      <w:r>
        <w:rPr>
          <w:noProof/>
          <w:lang w:eastAsia="tr-TR"/>
        </w:rPr>
        <w:drawing>
          <wp:inline distT="0" distB="0" distL="0" distR="0">
            <wp:extent cx="1619250" cy="1447800"/>
            <wp:effectExtent l="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447800"/>
                    </a:xfrm>
                    <a:prstGeom prst="rect">
                      <a:avLst/>
                    </a:prstGeom>
                    <a:noFill/>
                    <a:ln>
                      <a:noFill/>
                    </a:ln>
                  </pic:spPr>
                </pic:pic>
              </a:graphicData>
            </a:graphic>
          </wp:inline>
        </w:drawing>
      </w:r>
    </w:p>
    <w:p w:rsidR="001E494E" w:rsidRPr="0062143D" w:rsidRDefault="001E494E" w:rsidP="001E494E">
      <w:pPr>
        <w:jc w:val="center"/>
        <w:rPr>
          <w:rFonts w:ascii="TTKB Dik Temel Abece" w:hAnsi="TTKB Dik Temel Abece"/>
          <w:b/>
          <w:sz w:val="28"/>
          <w:szCs w:val="24"/>
          <w:u w:val="single"/>
        </w:rPr>
      </w:pPr>
      <w:r w:rsidRPr="0062143D">
        <w:rPr>
          <w:rFonts w:ascii="TTKB Dik Temel Abece" w:hAnsi="TTKB Dik Temel Abece"/>
          <w:b/>
          <w:sz w:val="28"/>
          <w:szCs w:val="24"/>
          <w:u w:val="single"/>
        </w:rPr>
        <w:t>AİLE BÜTÇESİ</w:t>
      </w:r>
    </w:p>
    <w:p w:rsidR="001E494E" w:rsidRPr="001E494E" w:rsidRDefault="001E494E" w:rsidP="001E494E">
      <w:pPr>
        <w:ind w:firstLine="708"/>
        <w:rPr>
          <w:rFonts w:ascii="TTKB Dik Temel Abece" w:hAnsi="TTKB Dik Temel Abece"/>
          <w:i/>
          <w:sz w:val="25"/>
          <w:szCs w:val="25"/>
        </w:rPr>
      </w:pPr>
      <w:r w:rsidRPr="001E494E">
        <w:rPr>
          <w:rFonts w:ascii="TTKB Dik Temel Abece" w:hAnsi="TTKB Dik Temel Abece"/>
          <w:i/>
          <w:sz w:val="25"/>
          <w:szCs w:val="25"/>
        </w:rPr>
        <w:t xml:space="preserve">Aileler istek ve ihtiyaçlarını karşılarlarken ailenin gelir ve giderlerini göz önünde bulundurmalıdırlar. Aile üyelerinin kazandığı paraya </w:t>
      </w:r>
      <w:r w:rsidRPr="001E494E">
        <w:rPr>
          <w:rFonts w:ascii="TTKB Dik Temel Abece" w:hAnsi="TTKB Dik Temel Abece"/>
          <w:b/>
          <w:i/>
          <w:sz w:val="25"/>
          <w:szCs w:val="25"/>
          <w:u w:val="single"/>
        </w:rPr>
        <w:t xml:space="preserve">gelir, </w:t>
      </w:r>
      <w:r w:rsidRPr="001E494E">
        <w:rPr>
          <w:rFonts w:ascii="TTKB Dik Temel Abece" w:hAnsi="TTKB Dik Temel Abece"/>
          <w:i/>
          <w:sz w:val="25"/>
          <w:szCs w:val="25"/>
        </w:rPr>
        <w:t xml:space="preserve">aile üyelerinin harcadığı paraya </w:t>
      </w:r>
      <w:r w:rsidRPr="001E494E">
        <w:rPr>
          <w:rFonts w:ascii="TTKB Dik Temel Abece" w:hAnsi="TTKB Dik Temel Abece"/>
          <w:b/>
          <w:i/>
          <w:sz w:val="25"/>
          <w:szCs w:val="25"/>
          <w:u w:val="single"/>
        </w:rPr>
        <w:t xml:space="preserve">gider </w:t>
      </w:r>
      <w:r w:rsidRPr="001E494E">
        <w:rPr>
          <w:rFonts w:ascii="TTKB Dik Temel Abece" w:hAnsi="TTKB Dik Temel Abece"/>
          <w:i/>
          <w:sz w:val="25"/>
          <w:szCs w:val="25"/>
        </w:rPr>
        <w:t>denir.</w:t>
      </w:r>
    </w:p>
    <w:p w:rsidR="001E494E" w:rsidRPr="001E494E" w:rsidRDefault="001E494E" w:rsidP="001E494E">
      <w:pPr>
        <w:autoSpaceDE w:val="0"/>
        <w:autoSpaceDN w:val="0"/>
        <w:adjustRightInd w:val="0"/>
        <w:spacing w:after="0" w:line="240" w:lineRule="auto"/>
        <w:ind w:firstLine="708"/>
        <w:rPr>
          <w:rFonts w:ascii="TTKB Dik Temel Abece" w:hAnsi="TTKB Dik Temel Abece" w:cs="Helveticayildirim"/>
          <w:i/>
          <w:sz w:val="25"/>
          <w:szCs w:val="25"/>
        </w:rPr>
      </w:pPr>
      <w:r w:rsidRPr="001E494E">
        <w:rPr>
          <w:rFonts w:ascii="TTKB Dik Temel Abece" w:hAnsi="TTKB Dik Temel Abece" w:cs="Helveticayildirim"/>
          <w:i/>
          <w:sz w:val="25"/>
          <w:szCs w:val="25"/>
          <w:u w:val="single"/>
        </w:rPr>
        <w:t>Bütçe,</w:t>
      </w:r>
      <w:r w:rsidRPr="001E494E">
        <w:rPr>
          <w:rFonts w:ascii="TTKB Dik Temel Abece" w:hAnsi="TTKB Dik Temel Abece" w:cs="Helveticayildirim"/>
          <w:i/>
          <w:sz w:val="25"/>
          <w:szCs w:val="25"/>
        </w:rPr>
        <w:t xml:space="preserve"> paranın nasıl kullanılacağının planlanmasıdır. Aile bütçesi ise ailemizin gelir ve giderlerini gösteren listedir.</w:t>
      </w:r>
    </w:p>
    <w:p w:rsidR="001E494E" w:rsidRPr="001E494E" w:rsidRDefault="001E494E" w:rsidP="001E494E">
      <w:pPr>
        <w:autoSpaceDE w:val="0"/>
        <w:autoSpaceDN w:val="0"/>
        <w:adjustRightInd w:val="0"/>
        <w:spacing w:after="0" w:line="240" w:lineRule="auto"/>
        <w:rPr>
          <w:rFonts w:ascii="TTKB Dik Temel Abece" w:hAnsi="TTKB Dik Temel Abece" w:cs="Helveticayildirim"/>
          <w:i/>
          <w:sz w:val="25"/>
          <w:szCs w:val="25"/>
        </w:rPr>
      </w:pPr>
      <w:r w:rsidRPr="001E494E">
        <w:rPr>
          <w:rFonts w:ascii="TTKB Dik Temel Abece" w:hAnsi="TTKB Dik Temel Abece" w:cs="Helveticayildirim"/>
          <w:i/>
          <w:sz w:val="25"/>
          <w:szCs w:val="25"/>
        </w:rPr>
        <w:t>Bütçe, gelirlere göre hazırlanır. Her ailenin gelirine göre hazırlayacağı bir bütçesi olmalıdır.</w:t>
      </w:r>
    </w:p>
    <w:p w:rsidR="001E494E" w:rsidRPr="001E494E" w:rsidRDefault="001E494E" w:rsidP="001E494E">
      <w:pPr>
        <w:autoSpaceDE w:val="0"/>
        <w:autoSpaceDN w:val="0"/>
        <w:adjustRightInd w:val="0"/>
        <w:spacing w:after="0" w:line="240" w:lineRule="auto"/>
        <w:ind w:firstLine="708"/>
        <w:rPr>
          <w:rFonts w:ascii="TTKB Dik Temel Abece" w:hAnsi="TTKB Dik Temel Abece" w:cs="Helveticayildirim"/>
          <w:i/>
          <w:sz w:val="25"/>
          <w:szCs w:val="25"/>
        </w:rPr>
      </w:pPr>
      <w:r w:rsidRPr="001E494E">
        <w:rPr>
          <w:rFonts w:ascii="TTKB Dik Temel Abece" w:hAnsi="TTKB Dik Temel Abece" w:cs="Helveticayildirim"/>
          <w:i/>
          <w:sz w:val="25"/>
          <w:szCs w:val="25"/>
        </w:rPr>
        <w:t xml:space="preserve">Aile bütçemizi hazırlarken gelir ve giderlerin denk olmasına dikkat etmeliyiz. </w:t>
      </w:r>
      <w:r w:rsidRPr="001E494E">
        <w:rPr>
          <w:rFonts w:ascii="TTKB Dik Temel Abece" w:hAnsi="TTKB Dik Temel Abece" w:cs="ComicSansMS"/>
          <w:i/>
          <w:sz w:val="25"/>
          <w:szCs w:val="25"/>
        </w:rPr>
        <w:t xml:space="preserve">Aile bütçesinde </w:t>
      </w:r>
      <w:r w:rsidRPr="001E494E">
        <w:rPr>
          <w:rFonts w:ascii="TTKB Dik Temel Abece" w:hAnsi="TTKB Dik Temel Abece" w:cs="ComicSansMS-Bold"/>
          <w:b/>
          <w:bCs/>
          <w:i/>
          <w:sz w:val="25"/>
          <w:szCs w:val="25"/>
        </w:rPr>
        <w:t xml:space="preserve">ilk önce zorunlu ihtiyaçlar </w:t>
      </w:r>
      <w:r w:rsidRPr="001E494E">
        <w:rPr>
          <w:rFonts w:ascii="TTKB Dik Temel Abece" w:hAnsi="TTKB Dik Temel Abece" w:cs="ComicSansMS"/>
          <w:i/>
          <w:sz w:val="25"/>
          <w:szCs w:val="25"/>
        </w:rPr>
        <w:t xml:space="preserve">karşılanmalıdır. Zorunlu ihtiyaçlarımız karşılandıktan sonra </w:t>
      </w:r>
      <w:r w:rsidRPr="001E494E">
        <w:rPr>
          <w:rFonts w:ascii="TTKB Dik Temel Abece" w:hAnsi="TTKB Dik Temel Abece" w:cs="ComicSansMS-Bold"/>
          <w:b/>
          <w:bCs/>
          <w:i/>
          <w:sz w:val="25"/>
          <w:szCs w:val="25"/>
        </w:rPr>
        <w:t xml:space="preserve">önem sırasına göre </w:t>
      </w:r>
      <w:r w:rsidRPr="001E494E">
        <w:rPr>
          <w:rFonts w:ascii="TTKB Dik Temel Abece" w:hAnsi="TTKB Dik Temel Abece" w:cs="ComicSansMS"/>
          <w:i/>
          <w:sz w:val="25"/>
          <w:szCs w:val="25"/>
        </w:rPr>
        <w:t>sosyal ihtiyaçlarımız ve isteklerimiz karşılanmalıdır.</w:t>
      </w:r>
      <w:r w:rsidRPr="001E494E">
        <w:rPr>
          <w:rFonts w:ascii="TTKB Dik Temel Abece" w:hAnsi="TTKB Dik Temel Abece" w:cs="Helveticayildirim"/>
          <w:i/>
          <w:sz w:val="25"/>
          <w:szCs w:val="25"/>
        </w:rPr>
        <w:t xml:space="preserve"> Sorumsuzca hareket edip gelirlerinden daha fazla harcama yapan ailelerin borçlanmak zorunda kalacaklarını unutmamalıyız.</w:t>
      </w:r>
    </w:p>
    <w:p w:rsidR="001E494E" w:rsidRDefault="001E494E" w:rsidP="001E494E">
      <w:pPr>
        <w:autoSpaceDE w:val="0"/>
        <w:autoSpaceDN w:val="0"/>
        <w:adjustRightInd w:val="0"/>
        <w:spacing w:after="0" w:line="240" w:lineRule="auto"/>
        <w:ind w:firstLine="708"/>
        <w:rPr>
          <w:rFonts w:ascii="TTKB Dik Temel Abece" w:hAnsi="TTKB Dik Temel Abece" w:cs="Helveticayildirim"/>
          <w:i/>
          <w:sz w:val="25"/>
          <w:szCs w:val="25"/>
        </w:rPr>
      </w:pPr>
      <w:r w:rsidRPr="001E494E">
        <w:rPr>
          <w:rFonts w:ascii="TTKB Dik Temel Abece" w:hAnsi="TTKB Dik Temel Abece" w:cs="Helveticayildirim"/>
          <w:i/>
          <w:sz w:val="25"/>
          <w:szCs w:val="25"/>
        </w:rPr>
        <w:t>Aile bütçemiz hazırlanırken anne babamıza yardımcı olmalıyız. Sorumluluk duygusuyla hareket ederek zorunlu ihtiyaçlarımıza öncelik vermeli, ihtiyacımız olmayan şeyleri satın almamalıyız. Gıda maddelerini yiyeceğimiz kadar almalı, israf etmemeliyiz. Kalemlerimizi boş yere harcamamalı; elbise, ayakkabı, defter, kitap, sözlüklerimizi temiz tutmalıyız. Bu eşyalarımızı bizden sonra kardeşlerimizin veya başka öğrencilerin de kullanabileceğini unutmamalıyız.</w:t>
      </w:r>
    </w:p>
    <w:p w:rsidR="001E494E" w:rsidRPr="001E494E" w:rsidRDefault="001E494E" w:rsidP="001E494E">
      <w:pPr>
        <w:autoSpaceDE w:val="0"/>
        <w:autoSpaceDN w:val="0"/>
        <w:adjustRightInd w:val="0"/>
        <w:spacing w:after="0" w:line="240" w:lineRule="auto"/>
        <w:ind w:firstLine="708"/>
        <w:rPr>
          <w:rFonts w:ascii="TTKB Dik Temel Abece" w:hAnsi="TTKB Dik Temel Abece" w:cs="Helveticayildirim"/>
          <w:i/>
          <w:sz w:val="25"/>
          <w:szCs w:val="25"/>
        </w:rPr>
      </w:pPr>
    </w:p>
    <w:p w:rsidR="001E494E" w:rsidRPr="003D2C58" w:rsidRDefault="001E494E" w:rsidP="001E494E">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Yukarıdaki metni yeterince okuyunuz ve anlamaya çalışınız.</w:t>
      </w:r>
    </w:p>
    <w:p w:rsidR="001E494E" w:rsidRPr="001E494E" w:rsidRDefault="001E494E" w:rsidP="001E494E">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Sosyal Bilgiler defterine yazınız.</w:t>
      </w:r>
    </w:p>
    <w:sectPr w:rsidR="001E494E" w:rsidRPr="001E494E" w:rsidSect="0062143D">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yildirim">
    <w:panose1 w:val="00000000000000000000"/>
    <w:charset w:val="A2"/>
    <w:family w:val="auto"/>
    <w:notTrueType/>
    <w:pitch w:val="default"/>
    <w:sig w:usb0="00000005" w:usb1="00000000" w:usb2="00000000" w:usb3="00000000" w:csb0="00000010" w:csb1="00000000"/>
  </w:font>
  <w:font w:name="ComicSansMS">
    <w:altName w:val="Arial Unicode MS"/>
    <w:panose1 w:val="00000000000000000000"/>
    <w:charset w:val="00"/>
    <w:family w:val="swiss"/>
    <w:notTrueType/>
    <w:pitch w:val="default"/>
    <w:sig w:usb0="00000007" w:usb1="09060000" w:usb2="00000010" w:usb3="00000000" w:csb0="00080011" w:csb1="00000000"/>
  </w:font>
  <w:font w:name="ComicSansMS-Bold">
    <w:charset w:val="00"/>
    <w:family w:val="auto"/>
    <w:pitch w:val="variable"/>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62143D"/>
    <w:rsid w:val="001E494E"/>
    <w:rsid w:val="0062143D"/>
    <w:rsid w:val="00682733"/>
    <w:rsid w:val="00771E19"/>
    <w:rsid w:val="007A3980"/>
    <w:rsid w:val="00B345B3"/>
    <w:rsid w:val="00E749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4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14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143D"/>
    <w:rPr>
      <w:rFonts w:ascii="Tahoma" w:hAnsi="Tahoma" w:cs="Tahoma"/>
      <w:sz w:val="16"/>
      <w:szCs w:val="16"/>
    </w:rPr>
  </w:style>
  <w:style w:type="paragraph" w:styleId="ListeParagraf">
    <w:name w:val="List Paragraph"/>
    <w:basedOn w:val="Normal"/>
    <w:uiPriority w:val="34"/>
    <w:qFormat/>
    <w:rsid w:val="001E49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2019-04-14T12:27:00Z</dcterms:created>
  <dcterms:modified xsi:type="dcterms:W3CDTF">2019-04-14T12:27:00Z</dcterms:modified>
  <cp:category>https://www.sorubak.com</cp:category>
</cp:coreProperties>
</file>