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pPr w:leftFromText="141" w:rightFromText="141" w:horzAnchor="margin" w:tblpY="-555"/>
        <w:tblW w:w="88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32"/>
        <w:gridCol w:w="286"/>
        <w:gridCol w:w="6080"/>
      </w:tblGrid>
      <w:tr w:rsidR="005C2F21" w:rsidRPr="00A517A7" w:rsidTr="005C2F21">
        <w:trPr>
          <w:trHeight w:val="359"/>
        </w:trPr>
        <w:tc>
          <w:tcPr>
            <w:tcW w:w="88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2F21" w:rsidRDefault="005C2F21" w:rsidP="005C2F21">
            <w:pPr>
              <w:pStyle w:val="TableParagraph"/>
              <w:spacing w:before="20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C2F21" w:rsidRDefault="005C2F21" w:rsidP="005C2F21">
            <w:pPr>
              <w:pStyle w:val="TableParagraph"/>
              <w:spacing w:before="20"/>
              <w:ind w:left="10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C2F21" w:rsidRDefault="005C2F21" w:rsidP="005C2F21">
            <w:pPr>
              <w:pStyle w:val="TableParagraph"/>
              <w:spacing w:before="20"/>
              <w:ind w:left="10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HAYDİ ETKİNLİK ÜRETELİM</w:t>
            </w:r>
          </w:p>
          <w:p w:rsidR="005C2F21" w:rsidRPr="00A517A7" w:rsidRDefault="005C2F21" w:rsidP="005C2F21">
            <w:pPr>
              <w:pStyle w:val="TableParagraph"/>
              <w:spacing w:before="15"/>
              <w:ind w:left="107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</w:tr>
      <w:tr w:rsidR="00D57631" w:rsidRPr="00A517A7" w:rsidTr="005C2F21">
        <w:trPr>
          <w:trHeight w:val="359"/>
        </w:trPr>
        <w:tc>
          <w:tcPr>
            <w:tcW w:w="2532" w:type="dxa"/>
            <w:tcBorders>
              <w:top w:val="single" w:sz="4" w:space="0" w:color="auto"/>
            </w:tcBorders>
          </w:tcPr>
          <w:p w:rsidR="00D57631" w:rsidRPr="00A517A7" w:rsidRDefault="00D57631" w:rsidP="005C2F21">
            <w:pPr>
              <w:pStyle w:val="TableParagraph"/>
              <w:spacing w:before="20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Ders</w:t>
            </w:r>
            <w:proofErr w:type="spellEnd"/>
            <w:r w:rsidRPr="00A517A7">
              <w:rPr>
                <w:rFonts w:ascii="Arial" w:hAnsi="Arial" w:cs="Arial"/>
                <w:b/>
                <w:sz w:val="24"/>
                <w:szCs w:val="24"/>
              </w:rPr>
              <w:t xml:space="preserve"> / </w:t>
            </w: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SınıfDüzeyi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</w:tcBorders>
          </w:tcPr>
          <w:p w:rsidR="00D57631" w:rsidRPr="00A517A7" w:rsidRDefault="00D57631" w:rsidP="005C2F21">
            <w:pPr>
              <w:pStyle w:val="TableParagraph"/>
              <w:spacing w:before="15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  <w:tcBorders>
              <w:top w:val="single" w:sz="4" w:space="0" w:color="auto"/>
            </w:tcBorders>
          </w:tcPr>
          <w:p w:rsidR="00D57631" w:rsidRPr="00A517A7" w:rsidRDefault="00724A40" w:rsidP="00724A40">
            <w:pPr>
              <w:pStyle w:val="TableParagraph"/>
              <w:spacing w:before="15"/>
              <w:ind w:lef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tr-TR"/>
              </w:rPr>
              <w:t>MATEMATİK</w:t>
            </w:r>
            <w:r w:rsidR="00D57631" w:rsidRPr="00A517A7">
              <w:rPr>
                <w:rFonts w:ascii="Arial" w:hAnsi="Arial" w:cs="Arial"/>
                <w:sz w:val="24"/>
                <w:szCs w:val="24"/>
              </w:rPr>
              <w:t xml:space="preserve"> / 4.Sınıflar</w:t>
            </w:r>
          </w:p>
        </w:tc>
      </w:tr>
      <w:tr w:rsidR="00D57631" w:rsidRPr="00A517A7" w:rsidTr="005C2F21">
        <w:trPr>
          <w:trHeight w:val="342"/>
        </w:trPr>
        <w:tc>
          <w:tcPr>
            <w:tcW w:w="2532" w:type="dxa"/>
          </w:tcPr>
          <w:p w:rsidR="00D57631" w:rsidRPr="00A517A7" w:rsidRDefault="00D57631" w:rsidP="005C2F21">
            <w:pPr>
              <w:pStyle w:val="TableParagraph"/>
              <w:spacing w:before="11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Konu</w:t>
            </w:r>
            <w:proofErr w:type="spellEnd"/>
            <w:r w:rsidRPr="00A517A7">
              <w:rPr>
                <w:rFonts w:ascii="Arial" w:hAnsi="Arial" w:cs="Arial"/>
                <w:b/>
                <w:sz w:val="24"/>
                <w:szCs w:val="24"/>
              </w:rPr>
              <w:t xml:space="preserve"> / </w:t>
            </w: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Ünite</w:t>
            </w:r>
            <w:proofErr w:type="spellEnd"/>
          </w:p>
        </w:tc>
        <w:tc>
          <w:tcPr>
            <w:tcW w:w="286" w:type="dxa"/>
          </w:tcPr>
          <w:p w:rsidR="00D57631" w:rsidRPr="00A517A7" w:rsidRDefault="00D57631" w:rsidP="005C2F21">
            <w:pPr>
              <w:pStyle w:val="TableParagraph"/>
              <w:spacing w:before="6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</w:tcPr>
          <w:p w:rsidR="00D57631" w:rsidRPr="00A517A7" w:rsidRDefault="00724A40" w:rsidP="00724A40">
            <w:pPr>
              <w:pStyle w:val="TableParagraph"/>
              <w:spacing w:before="6"/>
              <w:ind w:lef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sz w:val="21"/>
                <w:szCs w:val="21"/>
              </w:rPr>
              <w:t>SAYILAR VE İŞLEMLER</w:t>
            </w:r>
            <w:r w:rsidR="00D57631" w:rsidRPr="00A517A7">
              <w:rPr>
                <w:rFonts w:ascii="Arial" w:hAnsi="Arial" w:cs="Arial"/>
                <w:sz w:val="24"/>
                <w:szCs w:val="24"/>
              </w:rPr>
              <w:t xml:space="preserve">  / </w:t>
            </w: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D57631" w:rsidRPr="00A517A7">
              <w:rPr>
                <w:rFonts w:ascii="Arial" w:hAnsi="Arial" w:cs="Arial"/>
                <w:sz w:val="24"/>
                <w:szCs w:val="24"/>
              </w:rPr>
              <w:t>.Ünite</w:t>
            </w:r>
          </w:p>
        </w:tc>
      </w:tr>
      <w:tr w:rsidR="00D57631" w:rsidRPr="00A517A7" w:rsidTr="005C2F21">
        <w:trPr>
          <w:trHeight w:val="2222"/>
        </w:trPr>
        <w:tc>
          <w:tcPr>
            <w:tcW w:w="2532" w:type="dxa"/>
          </w:tcPr>
          <w:p w:rsidR="00D57631" w:rsidRPr="00A517A7" w:rsidRDefault="00D57631" w:rsidP="005C2F21">
            <w:pPr>
              <w:pStyle w:val="TableParagraph"/>
              <w:spacing w:line="276" w:lineRule="auto"/>
              <w:ind w:left="107" w:right="114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Kazanımve</w:t>
            </w:r>
            <w:r w:rsidRPr="00A517A7">
              <w:rPr>
                <w:rFonts w:ascii="Arial" w:hAnsi="Arial" w:cs="Arial"/>
                <w:b/>
                <w:w w:val="95"/>
                <w:sz w:val="24"/>
                <w:szCs w:val="24"/>
              </w:rPr>
              <w:t>Göstergeleri</w:t>
            </w:r>
            <w:proofErr w:type="spellEnd"/>
            <w:r w:rsidRPr="00A517A7">
              <w:rPr>
                <w:rFonts w:ascii="Arial" w:hAnsi="Arial" w:cs="Arial"/>
                <w:b/>
                <w:sz w:val="24"/>
                <w:szCs w:val="24"/>
              </w:rPr>
              <w:t>[</w:t>
            </w: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Öğretim</w:t>
            </w:r>
            <w:proofErr w:type="spellEnd"/>
          </w:p>
          <w:p w:rsidR="00D57631" w:rsidRPr="00A517A7" w:rsidRDefault="008B3DC0" w:rsidP="005C2F21">
            <w:pPr>
              <w:pStyle w:val="TableParagraph"/>
              <w:tabs>
                <w:tab w:val="left" w:pos="2195"/>
              </w:tabs>
              <w:spacing w:line="276" w:lineRule="auto"/>
              <w:ind w:left="107" w:right="97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programındayeralankazanım</w:t>
            </w:r>
            <w:r w:rsidR="00D57631" w:rsidRPr="00A517A7">
              <w:rPr>
                <w:rFonts w:ascii="Arial" w:hAnsi="Arial" w:cs="Arial"/>
                <w:b/>
                <w:sz w:val="24"/>
                <w:szCs w:val="24"/>
              </w:rPr>
              <w:t>ve</w:t>
            </w:r>
            <w:proofErr w:type="spellEnd"/>
          </w:p>
          <w:p w:rsidR="00D57631" w:rsidRPr="00A517A7" w:rsidRDefault="00D57631" w:rsidP="005C2F21">
            <w:pPr>
              <w:pStyle w:val="TableParagraph"/>
              <w:spacing w:before="1"/>
              <w:ind w:left="10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göstergeleri</w:t>
            </w:r>
            <w:proofErr w:type="spellEnd"/>
          </w:p>
          <w:p w:rsidR="00D57631" w:rsidRPr="00A517A7" w:rsidRDefault="00D57631" w:rsidP="005C2F21">
            <w:pPr>
              <w:pStyle w:val="TableParagraph"/>
              <w:spacing w:before="40"/>
              <w:ind w:left="10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belirtiniz</w:t>
            </w:r>
            <w:proofErr w:type="spellEnd"/>
            <w:r w:rsidRPr="00A517A7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</w:tc>
        <w:tc>
          <w:tcPr>
            <w:tcW w:w="286" w:type="dxa"/>
          </w:tcPr>
          <w:p w:rsidR="00D57631" w:rsidRPr="00A517A7" w:rsidRDefault="00D57631" w:rsidP="005C2F2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5C2F2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5C2F21">
            <w:pPr>
              <w:pStyle w:val="TableParagraph"/>
              <w:spacing w:before="4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5C2F21">
            <w:pPr>
              <w:pStyle w:val="TableParagraph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</w:tcPr>
          <w:p w:rsidR="00D57631" w:rsidRPr="00A517A7" w:rsidRDefault="00D57631" w:rsidP="005C2F2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5C2F2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5C2F21">
            <w:pPr>
              <w:pStyle w:val="TableParagraph"/>
              <w:spacing w:before="6"/>
              <w:rPr>
                <w:rFonts w:ascii="Arial" w:hAnsi="Arial" w:cs="Arial"/>
                <w:sz w:val="24"/>
                <w:szCs w:val="24"/>
              </w:rPr>
            </w:pPr>
          </w:p>
          <w:p w:rsidR="00724A40" w:rsidRPr="00724A40" w:rsidRDefault="00724A40" w:rsidP="00724A40">
            <w:pPr>
              <w:spacing w:after="200" w:line="276" w:lineRule="auto"/>
              <w:rPr>
                <w:rFonts w:ascii="Arial Narrow" w:hAnsi="Arial Narrow"/>
              </w:rPr>
            </w:pPr>
            <w:r w:rsidRPr="00724A40">
              <w:rPr>
                <w:rFonts w:ascii="Arial Narrow" w:hAnsi="Arial Narrow"/>
              </w:rPr>
              <w:t>Basit, bileşik ve tam sayılı kesri tanır ve modellerle gösterir.</w:t>
            </w:r>
          </w:p>
          <w:p w:rsidR="00D57631" w:rsidRPr="00A517A7" w:rsidRDefault="00724A40" w:rsidP="00724A40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4"/>
                <w:szCs w:val="24"/>
              </w:rPr>
            </w:pPr>
            <w:r w:rsidRPr="00724A40">
              <w:rPr>
                <w:rFonts w:ascii="Arial Narrow" w:hAnsi="Arial Narrow"/>
                <w:lang w:val="tr-TR"/>
              </w:rPr>
              <w:t xml:space="preserve">Birim kesirleri karşılaştırır ve sıralar. </w:t>
            </w:r>
          </w:p>
        </w:tc>
      </w:tr>
      <w:tr w:rsidR="00D57631" w:rsidRPr="00A517A7" w:rsidTr="005C2F21">
        <w:trPr>
          <w:trHeight w:val="345"/>
        </w:trPr>
        <w:tc>
          <w:tcPr>
            <w:tcW w:w="2532" w:type="dxa"/>
          </w:tcPr>
          <w:p w:rsidR="00D57631" w:rsidRPr="00A517A7" w:rsidRDefault="00D57631" w:rsidP="005C2F21">
            <w:pPr>
              <w:pStyle w:val="TableParagraph"/>
              <w:spacing w:before="13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Materyal-araç-gereç</w:t>
            </w:r>
            <w:proofErr w:type="spellEnd"/>
          </w:p>
        </w:tc>
        <w:tc>
          <w:tcPr>
            <w:tcW w:w="286" w:type="dxa"/>
          </w:tcPr>
          <w:p w:rsidR="00D57631" w:rsidRPr="00A517A7" w:rsidRDefault="00D57631" w:rsidP="005C2F21">
            <w:pPr>
              <w:pStyle w:val="TableParagraph"/>
              <w:spacing w:before="8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</w:tcPr>
          <w:p w:rsidR="00D57631" w:rsidRPr="005C2F21" w:rsidRDefault="00D57631" w:rsidP="00724A40">
            <w:pPr>
              <w:pStyle w:val="TableParagraph"/>
              <w:spacing w:before="8"/>
              <w:ind w:left="107"/>
            </w:pPr>
            <w:proofErr w:type="spellStart"/>
            <w:r w:rsidRPr="00A517A7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Derskitabı</w:t>
            </w:r>
            <w:proofErr w:type="spellEnd"/>
            <w:r w:rsidRPr="00A517A7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 xml:space="preserve">,  </w:t>
            </w:r>
            <w:proofErr w:type="spellStart"/>
            <w:r w:rsidR="00724A40">
              <w:rPr>
                <w:rFonts w:ascii="HelveticaNeue" w:hAnsi="HelveticaNeue" w:cs="HelveticaNeue"/>
                <w:sz w:val="21"/>
                <w:szCs w:val="21"/>
              </w:rPr>
              <w:t>binlik</w:t>
            </w:r>
            <w:proofErr w:type="spellEnd"/>
            <w:r w:rsidR="00724A40">
              <w:rPr>
                <w:rFonts w:ascii="HelveticaNeue" w:hAnsi="HelveticaNeue" w:cs="HelveticaNeue"/>
                <w:sz w:val="21"/>
                <w:szCs w:val="21"/>
              </w:rPr>
              <w:t xml:space="preserve">, </w:t>
            </w:r>
            <w:proofErr w:type="spellStart"/>
            <w:r w:rsidR="00724A40">
              <w:rPr>
                <w:rFonts w:ascii="HelveticaNeue" w:hAnsi="HelveticaNeue" w:cs="HelveticaNeue"/>
                <w:sz w:val="21"/>
                <w:szCs w:val="21"/>
              </w:rPr>
              <w:t>yüzlük</w:t>
            </w:r>
            <w:proofErr w:type="spellEnd"/>
            <w:r w:rsidR="00724A40">
              <w:rPr>
                <w:rFonts w:ascii="HelveticaNeue" w:hAnsi="HelveticaNeue" w:cs="HelveticaNeue"/>
                <w:sz w:val="21"/>
                <w:szCs w:val="21"/>
              </w:rPr>
              <w:t xml:space="preserve">, </w:t>
            </w:r>
            <w:proofErr w:type="spellStart"/>
            <w:r w:rsidR="00724A40">
              <w:rPr>
                <w:rFonts w:ascii="HelveticaNeue" w:hAnsi="HelveticaNeue" w:cs="HelveticaNeue"/>
                <w:sz w:val="21"/>
                <w:szCs w:val="21"/>
              </w:rPr>
              <w:t>onlukvebirliktabanbloklar</w:t>
            </w:r>
            <w:proofErr w:type="spellEnd"/>
          </w:p>
        </w:tc>
      </w:tr>
      <w:tr w:rsidR="00D57631" w:rsidRPr="00A517A7" w:rsidTr="005C2F21">
        <w:trPr>
          <w:trHeight w:val="342"/>
        </w:trPr>
        <w:tc>
          <w:tcPr>
            <w:tcW w:w="2532" w:type="dxa"/>
          </w:tcPr>
          <w:p w:rsidR="00D57631" w:rsidRPr="00A517A7" w:rsidRDefault="00D57631" w:rsidP="005C2F21">
            <w:pPr>
              <w:pStyle w:val="TableParagraph"/>
              <w:spacing w:before="11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Süre</w:t>
            </w:r>
            <w:proofErr w:type="spellEnd"/>
          </w:p>
        </w:tc>
        <w:tc>
          <w:tcPr>
            <w:tcW w:w="286" w:type="dxa"/>
          </w:tcPr>
          <w:p w:rsidR="00D57631" w:rsidRPr="00A517A7" w:rsidRDefault="00D57631" w:rsidP="005C2F21">
            <w:pPr>
              <w:pStyle w:val="TableParagraph"/>
              <w:spacing w:before="6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</w:tcPr>
          <w:p w:rsidR="00D57631" w:rsidRPr="00A517A7" w:rsidRDefault="00D57631" w:rsidP="005C2F21">
            <w:pPr>
              <w:pStyle w:val="TableParagraph"/>
              <w:spacing w:before="6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40+40+40</w:t>
            </w:r>
            <w:r w:rsidR="00724A40">
              <w:rPr>
                <w:rFonts w:ascii="Arial" w:hAnsi="Arial" w:cs="Arial"/>
                <w:sz w:val="24"/>
                <w:szCs w:val="24"/>
              </w:rPr>
              <w:t>+40+40</w:t>
            </w:r>
            <w:r w:rsidRPr="00A517A7">
              <w:rPr>
                <w:rFonts w:ascii="Arial" w:hAnsi="Arial" w:cs="Arial"/>
                <w:sz w:val="24"/>
                <w:szCs w:val="24"/>
              </w:rPr>
              <w:t>Dakika</w:t>
            </w:r>
          </w:p>
        </w:tc>
      </w:tr>
    </w:tbl>
    <w:p w:rsidR="005C2F21" w:rsidRPr="00BC6639" w:rsidRDefault="00BC6639">
      <w:pPr>
        <w:rPr>
          <w:rFonts w:ascii="Arial" w:hAnsi="Arial" w:cs="Arial"/>
          <w:color w:val="FFFFFF" w:themeColor="background1"/>
          <w:sz w:val="24"/>
          <w:szCs w:val="24"/>
        </w:rPr>
      </w:pPr>
      <w:hyperlink r:id="rId6" w:history="1">
        <w:r w:rsidRPr="00BC6639">
          <w:rPr>
            <w:rStyle w:val="Kpr"/>
            <w:color w:val="FFFFFF" w:themeColor="background1"/>
          </w:rPr>
          <w:t>https://www.sorubak.com</w:t>
        </w:r>
      </w:hyperlink>
      <w:r w:rsidRPr="00BC6639">
        <w:rPr>
          <w:color w:val="FFFFFF" w:themeColor="background1"/>
        </w:rPr>
        <w:t xml:space="preserve"> </w:t>
      </w:r>
    </w:p>
    <w:tbl>
      <w:tblPr>
        <w:tblStyle w:val="TableNormal"/>
        <w:tblW w:w="935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62"/>
        <w:gridCol w:w="301"/>
        <w:gridCol w:w="6394"/>
      </w:tblGrid>
      <w:tr w:rsidR="00D57631" w:rsidRPr="00A517A7" w:rsidTr="00560FD6">
        <w:trPr>
          <w:trHeight w:val="345"/>
        </w:trPr>
        <w:tc>
          <w:tcPr>
            <w:tcW w:w="2532" w:type="dxa"/>
          </w:tcPr>
          <w:p w:rsidR="00D57631" w:rsidRPr="00A517A7" w:rsidRDefault="00D57631" w:rsidP="00307125">
            <w:pPr>
              <w:pStyle w:val="TableParagraph"/>
              <w:spacing w:before="13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Etkinlikadı</w:t>
            </w:r>
            <w:proofErr w:type="spellEnd"/>
          </w:p>
        </w:tc>
        <w:tc>
          <w:tcPr>
            <w:tcW w:w="286" w:type="dxa"/>
          </w:tcPr>
          <w:p w:rsidR="00D57631" w:rsidRPr="00A517A7" w:rsidRDefault="00D57631" w:rsidP="00307125">
            <w:pPr>
              <w:pStyle w:val="TableParagraph"/>
              <w:spacing w:before="8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</w:tcPr>
          <w:p w:rsidR="00D57631" w:rsidRPr="00A517A7" w:rsidRDefault="00724A40" w:rsidP="00307125">
            <w:pPr>
              <w:pStyle w:val="TableParagraph"/>
              <w:spacing w:before="8"/>
              <w:ind w:left="107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tr-TR"/>
              </w:rPr>
              <w:t>Kesirçeşitleriniöğreniyorum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tr-TR"/>
              </w:rPr>
              <w:t>.</w:t>
            </w:r>
          </w:p>
        </w:tc>
      </w:tr>
      <w:tr w:rsidR="00D57631" w:rsidRPr="00A517A7" w:rsidTr="00197FE6">
        <w:trPr>
          <w:trHeight w:val="1427"/>
        </w:trPr>
        <w:tc>
          <w:tcPr>
            <w:tcW w:w="2532" w:type="dxa"/>
          </w:tcPr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spacing w:before="7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197FE6">
            <w:pPr>
              <w:pStyle w:val="TableParagraph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Etkinliğinhedefleri</w:t>
            </w:r>
            <w:proofErr w:type="spellEnd"/>
          </w:p>
        </w:tc>
        <w:tc>
          <w:tcPr>
            <w:tcW w:w="286" w:type="dxa"/>
          </w:tcPr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spacing w:before="2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</w:tcPr>
          <w:p w:rsidR="008B3DC0" w:rsidRPr="00A517A7" w:rsidRDefault="00724A40" w:rsidP="00724A40">
            <w:pPr>
              <w:pStyle w:val="TableParagraph"/>
              <w:spacing w:line="276" w:lineRule="auto"/>
              <w:ind w:left="107" w:right="95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Matemetik</w:t>
            </w:r>
            <w:r w:rsidR="00D57631" w:rsidRPr="00A517A7">
              <w:rPr>
                <w:rFonts w:ascii="Arial" w:hAnsi="Arial" w:cs="Arial"/>
                <w:sz w:val="24"/>
                <w:szCs w:val="24"/>
              </w:rPr>
              <w:t>dersinde</w:t>
            </w:r>
            <w:proofErr w:type="spellEnd"/>
            <w:r w:rsidR="00D57631" w:rsidRPr="00A517A7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D57631" w:rsidRPr="00A517A7">
              <w:rPr>
                <w:rFonts w:ascii="Arial" w:hAnsi="Arial" w:cs="Arial"/>
                <w:sz w:val="24"/>
                <w:szCs w:val="24"/>
              </w:rPr>
              <w:t>çocuklar</w:t>
            </w:r>
            <w:r w:rsidR="008B3DC0" w:rsidRPr="00A517A7">
              <w:rPr>
                <w:rFonts w:ascii="Arial" w:hAnsi="Arial" w:cs="Arial"/>
                <w:sz w:val="24"/>
                <w:szCs w:val="24"/>
              </w:rPr>
              <w:t>a</w:t>
            </w:r>
            <w:r w:rsidR="008B3DC0" w:rsidRPr="00A517A7">
              <w:rPr>
                <w:rFonts w:ascii="Arial" w:hAnsi="Arial" w:cs="Arial"/>
                <w:b/>
                <w:sz w:val="24"/>
                <w:szCs w:val="24"/>
              </w:rPr>
              <w:t>”</w:t>
            </w:r>
            <w:r>
              <w:rPr>
                <w:rFonts w:ascii="Arial" w:hAnsi="Arial" w:cs="Arial"/>
                <w:sz w:val="24"/>
                <w:szCs w:val="24"/>
                <w:lang w:eastAsia="tr-TR"/>
              </w:rPr>
              <w:t>Kesir</w:t>
            </w:r>
            <w:r w:rsidR="008B3DC0" w:rsidRPr="00A517A7">
              <w:rPr>
                <w:rFonts w:ascii="Arial" w:hAnsi="Arial" w:cs="Arial"/>
                <w:sz w:val="24"/>
                <w:szCs w:val="24"/>
                <w:lang w:eastAsia="tr-TR"/>
              </w:rPr>
              <w:t>nedir</w:t>
            </w:r>
            <w:proofErr w:type="spellEnd"/>
            <w:r w:rsidR="008B3DC0" w:rsidRPr="00A517A7">
              <w:rPr>
                <w:rFonts w:ascii="Arial" w:hAnsi="Arial" w:cs="Arial"/>
                <w:sz w:val="24"/>
                <w:szCs w:val="24"/>
                <w:lang w:eastAsia="tr-TR"/>
              </w:rPr>
              <w:t>?</w:t>
            </w:r>
            <w:r w:rsidR="008B3DC0" w:rsidRPr="00A517A7">
              <w:rPr>
                <w:rFonts w:ascii="Arial" w:hAnsi="Arial" w:cs="Arial"/>
                <w:b/>
                <w:sz w:val="24"/>
                <w:szCs w:val="24"/>
                <w:lang w:eastAsia="tr-TR"/>
              </w:rPr>
              <w:t>”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sorusuöğrencilereyöneltilir.Kesirçizgisi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pay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vepaydayenidenanlatılılarak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pay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vepaydanınöneminedikkatçekilir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57631" w:rsidRPr="00A517A7" w:rsidTr="00560FD6">
        <w:trPr>
          <w:trHeight w:val="551"/>
        </w:trPr>
        <w:tc>
          <w:tcPr>
            <w:tcW w:w="2532" w:type="dxa"/>
          </w:tcPr>
          <w:p w:rsidR="00D57631" w:rsidRPr="00A517A7" w:rsidRDefault="00D57631" w:rsidP="00307125">
            <w:pPr>
              <w:pStyle w:val="TableParagraph"/>
              <w:spacing w:line="276" w:lineRule="exact"/>
              <w:ind w:left="107" w:right="654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Etkinliğinİlişkiliolduğudersler</w:t>
            </w:r>
            <w:proofErr w:type="spellEnd"/>
          </w:p>
        </w:tc>
        <w:tc>
          <w:tcPr>
            <w:tcW w:w="286" w:type="dxa"/>
          </w:tcPr>
          <w:p w:rsidR="00D57631" w:rsidRPr="00A517A7" w:rsidRDefault="00D57631" w:rsidP="00307125">
            <w:pPr>
              <w:pStyle w:val="TableParagraph"/>
              <w:spacing w:before="128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</w:tcPr>
          <w:p w:rsidR="00D57631" w:rsidRPr="00A517A7" w:rsidRDefault="00D57631" w:rsidP="00A517A7">
            <w:pPr>
              <w:pStyle w:val="TableParagraph"/>
              <w:spacing w:before="128"/>
              <w:ind w:left="10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7631" w:rsidRPr="00A517A7" w:rsidTr="00560FD6">
        <w:trPr>
          <w:trHeight w:val="3491"/>
        </w:trPr>
        <w:tc>
          <w:tcPr>
            <w:tcW w:w="2532" w:type="dxa"/>
          </w:tcPr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spacing w:before="3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ÖğrenmeSüreci</w:t>
            </w:r>
            <w:proofErr w:type="spellEnd"/>
          </w:p>
          <w:p w:rsidR="00D57631" w:rsidRPr="00A517A7" w:rsidRDefault="00D57631" w:rsidP="00307125">
            <w:pPr>
              <w:pStyle w:val="TableParagraph"/>
              <w:spacing w:before="41" w:line="276" w:lineRule="auto"/>
              <w:ind w:left="107" w:hanging="1"/>
              <w:rPr>
                <w:rFonts w:ascii="Arial" w:hAnsi="Arial" w:cs="Arial"/>
                <w:b/>
                <w:sz w:val="24"/>
                <w:szCs w:val="24"/>
              </w:rPr>
            </w:pPr>
            <w:r w:rsidRPr="00A517A7">
              <w:rPr>
                <w:rFonts w:ascii="Arial" w:hAnsi="Arial" w:cs="Arial"/>
                <w:b/>
                <w:sz w:val="24"/>
                <w:szCs w:val="24"/>
              </w:rPr>
              <w:t xml:space="preserve">[Bu </w:t>
            </w: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kısımdaetkinliğidetaylıaçıklayınız</w:t>
            </w:r>
            <w:proofErr w:type="spellEnd"/>
            <w:r w:rsidRPr="00A517A7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</w:tc>
        <w:tc>
          <w:tcPr>
            <w:tcW w:w="286" w:type="dxa"/>
          </w:tcPr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spacing w:before="200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</w:tcPr>
          <w:p w:rsidR="001B2B83" w:rsidRPr="001B2B83" w:rsidRDefault="001B2B83" w:rsidP="001B2B83">
            <w:pPr>
              <w:keepNext/>
              <w:keepLines/>
              <w:spacing w:before="150" w:after="150" w:line="240" w:lineRule="auto"/>
              <w:outlineLvl w:val="2"/>
              <w:rPr>
                <w:rFonts w:ascii="Segoe UI" w:eastAsiaTheme="majorEastAsia" w:hAnsi="Segoe UI" w:cs="Segoe UI"/>
                <w:color w:val="4F81BD" w:themeColor="accent1"/>
                <w:sz w:val="38"/>
                <w:szCs w:val="38"/>
                <w:lang w:eastAsia="tr-TR"/>
              </w:rPr>
            </w:pPr>
            <w:proofErr w:type="spellStart"/>
            <w:r w:rsidRPr="001B2B83">
              <w:rPr>
                <w:rFonts w:ascii="Segoe UI" w:eastAsiaTheme="majorEastAsia" w:hAnsi="Segoe UI" w:cs="Segoe UI"/>
                <w:color w:val="4F81BD" w:themeColor="accent1"/>
                <w:sz w:val="38"/>
                <w:szCs w:val="38"/>
                <w:lang w:eastAsia="tr-TR"/>
              </w:rPr>
              <w:t>Kesir</w:t>
            </w:r>
            <w:proofErr w:type="spellEnd"/>
            <w:r w:rsidRPr="001B2B83">
              <w:rPr>
                <w:rFonts w:ascii="Segoe UI" w:eastAsiaTheme="majorEastAsia" w:hAnsi="Segoe UI" w:cs="Segoe UI"/>
                <w:color w:val="4F81BD" w:themeColor="accent1"/>
                <w:sz w:val="38"/>
                <w:szCs w:val="38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Segoe UI" w:eastAsiaTheme="majorEastAsia" w:hAnsi="Segoe UI" w:cs="Segoe UI"/>
                <w:color w:val="4F81BD" w:themeColor="accent1"/>
                <w:sz w:val="38"/>
                <w:szCs w:val="38"/>
                <w:lang w:eastAsia="tr-TR"/>
              </w:rPr>
              <w:t>çeşitleri</w:t>
            </w:r>
            <w:proofErr w:type="gramStart"/>
            <w:r w:rsidRPr="001B2B83">
              <w:rPr>
                <w:rFonts w:ascii="Segoe UI" w:eastAsiaTheme="majorEastAsia" w:hAnsi="Segoe UI" w:cs="Segoe UI"/>
                <w:color w:val="4F81BD" w:themeColor="accent1"/>
                <w:sz w:val="38"/>
                <w:szCs w:val="38"/>
                <w:lang w:eastAsia="tr-TR"/>
              </w:rPr>
              <w:t>:</w:t>
            </w:r>
            <w:r w:rsidRPr="001B2B8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0"/>
                <w:szCs w:val="20"/>
                <w:lang w:eastAsia="tr-TR"/>
              </w:rPr>
              <w:t>Bir</w:t>
            </w:r>
            <w:proofErr w:type="spellEnd"/>
            <w:proofErr w:type="gramEnd"/>
            <w:r w:rsidRPr="001B2B8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B2B8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0"/>
                <w:szCs w:val="20"/>
                <w:lang w:eastAsia="tr-TR"/>
              </w:rPr>
              <w:t>bütünden</w:t>
            </w:r>
            <w:proofErr w:type="spellEnd"/>
            <w:r w:rsidRPr="001B2B8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B2B8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0"/>
                <w:szCs w:val="20"/>
                <w:lang w:eastAsia="tr-TR"/>
              </w:rPr>
              <w:t>daha</w:t>
            </w:r>
            <w:proofErr w:type="spellEnd"/>
            <w:r w:rsidRPr="001B2B8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B2B8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0"/>
                <w:szCs w:val="20"/>
                <w:lang w:eastAsia="tr-TR"/>
              </w:rPr>
              <w:t>az</w:t>
            </w:r>
            <w:proofErr w:type="spellEnd"/>
            <w:r w:rsidRPr="001B2B8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B2B8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0"/>
                <w:szCs w:val="20"/>
                <w:lang w:eastAsia="tr-TR"/>
              </w:rPr>
              <w:t>olan</w:t>
            </w:r>
            <w:proofErr w:type="spellEnd"/>
            <w:r w:rsidRPr="001B2B8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B2B8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0"/>
                <w:szCs w:val="20"/>
                <w:lang w:eastAsia="tr-TR"/>
              </w:rPr>
              <w:t>miktarları</w:t>
            </w:r>
            <w:proofErr w:type="spellEnd"/>
            <w:r w:rsidRPr="001B2B8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B2B8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0"/>
                <w:szCs w:val="20"/>
                <w:lang w:eastAsia="tr-TR"/>
              </w:rPr>
              <w:t>ifade</w:t>
            </w:r>
            <w:proofErr w:type="spellEnd"/>
            <w:r w:rsidRPr="001B2B8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B2B8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0"/>
                <w:szCs w:val="20"/>
                <w:lang w:eastAsia="tr-TR"/>
              </w:rPr>
              <w:t>edebilmek</w:t>
            </w:r>
            <w:proofErr w:type="spellEnd"/>
            <w:r w:rsidRPr="001B2B8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B2B8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0"/>
                <w:szCs w:val="20"/>
                <w:lang w:eastAsia="tr-TR"/>
              </w:rPr>
              <w:t>için</w:t>
            </w:r>
            <w:proofErr w:type="spellEnd"/>
            <w:r w:rsidRPr="001B2B8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B2B8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0"/>
                <w:szCs w:val="20"/>
                <w:lang w:eastAsia="tr-TR"/>
              </w:rPr>
              <w:t>kesirli</w:t>
            </w:r>
            <w:proofErr w:type="spellEnd"/>
            <w:r w:rsidRPr="001B2B8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B2B8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0"/>
                <w:szCs w:val="20"/>
                <w:lang w:eastAsia="tr-TR"/>
              </w:rPr>
              <w:t>sayıkısacakesirkullanılır.Kesirpay</w:t>
            </w:r>
            <w:proofErr w:type="spellEnd"/>
            <w:r w:rsidRPr="001B2B8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0"/>
                <w:szCs w:val="20"/>
                <w:lang w:eastAsia="tr-TR"/>
              </w:rPr>
              <w:t xml:space="preserve"> ,</w:t>
            </w:r>
            <w:proofErr w:type="spellStart"/>
            <w:r w:rsidRPr="001B2B8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0"/>
                <w:szCs w:val="20"/>
                <w:lang w:eastAsia="tr-TR"/>
              </w:rPr>
              <w:t>payda</w:t>
            </w:r>
            <w:proofErr w:type="spellEnd"/>
            <w:r w:rsidRPr="001B2B8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B2B8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0"/>
                <w:szCs w:val="20"/>
                <w:lang w:eastAsia="tr-TR"/>
              </w:rPr>
              <w:t>ve</w:t>
            </w:r>
            <w:proofErr w:type="spellEnd"/>
            <w:r w:rsidRPr="001B2B8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B2B8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0"/>
                <w:szCs w:val="20"/>
                <w:lang w:eastAsia="tr-TR"/>
              </w:rPr>
              <w:t>kesir</w:t>
            </w:r>
            <w:proofErr w:type="spellEnd"/>
            <w:r w:rsidRPr="001B2B8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B2B8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0"/>
                <w:szCs w:val="20"/>
                <w:lang w:eastAsia="tr-TR"/>
              </w:rPr>
              <w:t>çizgisindenoluşurve</w:t>
            </w:r>
            <w:proofErr w:type="spellEnd"/>
            <w:r w:rsidRPr="001B2B8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0"/>
                <w:szCs w:val="20"/>
                <w:lang w:eastAsia="tr-TR"/>
              </w:rPr>
              <w:t> </w:t>
            </w:r>
            <w:proofErr w:type="spellStart"/>
            <w:r w:rsidRPr="001B2B8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0"/>
                <w:szCs w:val="20"/>
                <w:lang w:eastAsia="tr-TR"/>
              </w:rPr>
              <w:t>paypayda</w:t>
            </w:r>
            <w:proofErr w:type="spellEnd"/>
            <w:r w:rsidRPr="001B2B8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0"/>
                <w:szCs w:val="20"/>
                <w:lang w:eastAsia="tr-TR"/>
              </w:rPr>
              <w:t> </w:t>
            </w:r>
            <w:proofErr w:type="spellStart"/>
            <w:r w:rsidRPr="001B2B8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0"/>
                <w:szCs w:val="20"/>
                <w:lang w:eastAsia="tr-TR"/>
              </w:rPr>
              <w:t>şeklindeyazılır</w:t>
            </w:r>
            <w:proofErr w:type="spellEnd"/>
            <w:r w:rsidRPr="001B2B83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0"/>
                <w:szCs w:val="20"/>
                <w:lang w:eastAsia="tr-TR"/>
              </w:rPr>
              <w:t>.</w:t>
            </w:r>
          </w:p>
          <w:p w:rsidR="001B2B83" w:rsidRPr="001B2B83" w:rsidRDefault="001B2B83" w:rsidP="001B2B83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</w:pPr>
            <w:r w:rsidRPr="001B2B83">
              <w:t>Bütünün kaç eşit parçaya bölündüğünü gösteren sayıya PAYDA denir.</w:t>
            </w:r>
          </w:p>
          <w:p w:rsidR="001B2B83" w:rsidRPr="001B2B83" w:rsidRDefault="001B2B83" w:rsidP="001B2B83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</w:pPr>
            <w:r w:rsidRPr="001B2B83">
              <w:t>Eşit parçalardan kaçının alındığını gösteren sayıya PAY denir.</w:t>
            </w:r>
          </w:p>
          <w:p w:rsidR="001B2B83" w:rsidRPr="001B2B83" w:rsidRDefault="001B2B83" w:rsidP="001B2B83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</w:pPr>
            <w:r w:rsidRPr="001B2B83">
              <w:t xml:space="preserve">Pay </w:t>
            </w:r>
            <w:proofErr w:type="spellStart"/>
            <w:r w:rsidRPr="001B2B83">
              <w:t>vepaydayıbirbirindenayrırançizgiyede</w:t>
            </w:r>
            <w:proofErr w:type="spellEnd"/>
            <w:r w:rsidRPr="001B2B83">
              <w:t xml:space="preserve"> KESİR ÇİZGİSİ </w:t>
            </w:r>
            <w:proofErr w:type="spellStart"/>
            <w:r w:rsidRPr="001B2B83">
              <w:t>denir</w:t>
            </w:r>
            <w:proofErr w:type="spellEnd"/>
            <w:r w:rsidRPr="001B2B83">
              <w:t>.</w:t>
            </w:r>
          </w:p>
          <w:p w:rsidR="001B2B83" w:rsidRPr="001B2B83" w:rsidRDefault="001B2B83" w:rsidP="001B2B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Kesirler </w:t>
            </w:r>
            <w:proofErr w:type="gram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basit ,</w:t>
            </w:r>
            <w:proofErr w:type="gram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bileşik ve tam sayılı olmak üzere 3'e ayrılır.</w:t>
            </w:r>
          </w:p>
          <w:p w:rsidR="001B2B83" w:rsidRPr="001B2B83" w:rsidRDefault="001B2B83" w:rsidP="001B2B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B2B83">
              <w:rPr>
                <w:rFonts w:ascii="Segoe UI" w:eastAsia="Times New Roman" w:hAnsi="Segoe UI" w:cs="Segoe UI"/>
                <w:sz w:val="38"/>
                <w:szCs w:val="38"/>
                <w:lang w:eastAsia="tr-TR"/>
              </w:rPr>
              <w:t>Basit kesir</w:t>
            </w:r>
          </w:p>
          <w:p w:rsidR="001B2B83" w:rsidRPr="001B2B83" w:rsidRDefault="001B2B83" w:rsidP="001B2B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Payı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paydasından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küçük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olan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kesire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basit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kesir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denir.Basit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kesir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bir bütünden daha azdır.1/2 ve 3/5 basit kesirdir.</w:t>
            </w:r>
          </w:p>
          <w:p w:rsidR="001B2B83" w:rsidRPr="001B2B83" w:rsidRDefault="001B2B83" w:rsidP="001B2B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Modellemelerde dikkat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edilmesi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gereken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bütünün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ayrıldığı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parçalarının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eş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olmasıdır.Bütünün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ayrılması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oluşan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parçalar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eş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olduktan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sonra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herhangi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birisi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alınabilir.Sol</w:t>
            </w:r>
            <w:proofErr w:type="gram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,sağ</w:t>
            </w:r>
            <w:proofErr w:type="spellEnd"/>
            <w:proofErr w:type="gram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veya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ortadaki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parçanın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alınması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sonucu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değiştirmez.Önemli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olan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parçaların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eşit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olduğunu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anlayabilmektir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</w:t>
            </w:r>
          </w:p>
          <w:p w:rsidR="001B2B83" w:rsidRDefault="001B2B83" w:rsidP="001B2B83">
            <w:pPr>
              <w:keepNext/>
              <w:keepLines/>
              <w:spacing w:before="150" w:after="150" w:line="240" w:lineRule="auto"/>
              <w:outlineLvl w:val="2"/>
              <w:rPr>
                <w:rFonts w:ascii="Segoe UI" w:eastAsiaTheme="majorEastAsia" w:hAnsi="Segoe UI" w:cs="Segoe UI"/>
                <w:sz w:val="38"/>
                <w:szCs w:val="38"/>
                <w:lang w:eastAsia="tr-TR"/>
              </w:rPr>
            </w:pPr>
          </w:p>
          <w:p w:rsidR="001B2B83" w:rsidRPr="001B2B83" w:rsidRDefault="001B2B83" w:rsidP="001B2B83">
            <w:pPr>
              <w:keepNext/>
              <w:keepLines/>
              <w:spacing w:before="150" w:after="150" w:line="240" w:lineRule="auto"/>
              <w:outlineLvl w:val="2"/>
              <w:rPr>
                <w:rFonts w:ascii="Segoe UI" w:eastAsiaTheme="majorEastAsia" w:hAnsi="Segoe UI" w:cs="Segoe UI"/>
                <w:sz w:val="38"/>
                <w:szCs w:val="38"/>
                <w:lang w:eastAsia="tr-TR"/>
              </w:rPr>
            </w:pPr>
            <w:proofErr w:type="spellStart"/>
            <w:r w:rsidRPr="001B2B83">
              <w:rPr>
                <w:rFonts w:ascii="Segoe UI" w:eastAsiaTheme="majorEastAsia" w:hAnsi="Segoe UI" w:cs="Segoe UI"/>
                <w:sz w:val="38"/>
                <w:szCs w:val="38"/>
                <w:lang w:eastAsia="tr-TR"/>
              </w:rPr>
              <w:lastRenderedPageBreak/>
              <w:t>Bileşikkesir</w:t>
            </w:r>
            <w:proofErr w:type="spellEnd"/>
          </w:p>
          <w:p w:rsidR="001B2B83" w:rsidRPr="001B2B83" w:rsidRDefault="001B2B83" w:rsidP="001B2B83">
            <w:pPr>
              <w:keepNext/>
              <w:keepLines/>
              <w:spacing w:before="150" w:after="150" w:line="240" w:lineRule="auto"/>
              <w:outlineLvl w:val="2"/>
              <w:rPr>
                <w:rFonts w:ascii="Segoe UI" w:eastAsiaTheme="majorEastAsia" w:hAnsi="Segoe UI" w:cs="Segoe UI"/>
                <w:sz w:val="38"/>
                <w:szCs w:val="38"/>
                <w:lang w:eastAsia="tr-TR"/>
              </w:rPr>
            </w:pPr>
            <w:r w:rsidRPr="001B2B83">
              <w:rPr>
                <w:rFonts w:asciiTheme="majorHAnsi" w:eastAsiaTheme="majorEastAsia" w:hAnsiTheme="majorHAnsi" w:cstheme="majorBidi"/>
                <w:bCs/>
                <w:sz w:val="20"/>
                <w:szCs w:val="20"/>
                <w:lang w:eastAsia="tr-TR"/>
              </w:rPr>
              <w:t xml:space="preserve">Payı paydasına eşit </w:t>
            </w:r>
            <w:proofErr w:type="spellStart"/>
            <w:r w:rsidRPr="001B2B83">
              <w:rPr>
                <w:rFonts w:asciiTheme="majorHAnsi" w:eastAsiaTheme="majorEastAsia" w:hAnsiTheme="majorHAnsi" w:cstheme="majorBidi"/>
                <w:bCs/>
                <w:sz w:val="20"/>
                <w:szCs w:val="20"/>
                <w:lang w:eastAsia="tr-TR"/>
              </w:rPr>
              <w:t>veya</w:t>
            </w:r>
            <w:proofErr w:type="spellEnd"/>
            <w:r w:rsidRPr="001B2B83">
              <w:rPr>
                <w:rFonts w:asciiTheme="majorHAnsi" w:eastAsiaTheme="majorEastAsia" w:hAnsiTheme="majorHAnsi" w:cstheme="majorBidi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B2B83">
              <w:rPr>
                <w:rFonts w:asciiTheme="majorHAnsi" w:eastAsiaTheme="majorEastAsia" w:hAnsiTheme="majorHAnsi" w:cstheme="majorBidi"/>
                <w:bCs/>
                <w:sz w:val="20"/>
                <w:szCs w:val="20"/>
                <w:lang w:eastAsia="tr-TR"/>
              </w:rPr>
              <w:t>payı</w:t>
            </w:r>
            <w:proofErr w:type="spellEnd"/>
            <w:r w:rsidRPr="001B2B83">
              <w:rPr>
                <w:rFonts w:asciiTheme="majorHAnsi" w:eastAsiaTheme="majorEastAsia" w:hAnsiTheme="majorHAnsi" w:cstheme="majorBidi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B2B83">
              <w:rPr>
                <w:rFonts w:asciiTheme="majorHAnsi" w:eastAsiaTheme="majorEastAsia" w:hAnsiTheme="majorHAnsi" w:cstheme="majorBidi"/>
                <w:bCs/>
                <w:sz w:val="20"/>
                <w:szCs w:val="20"/>
                <w:lang w:eastAsia="tr-TR"/>
              </w:rPr>
              <w:t>paydasından</w:t>
            </w:r>
            <w:proofErr w:type="spellEnd"/>
            <w:r w:rsidRPr="001B2B83">
              <w:rPr>
                <w:rFonts w:asciiTheme="majorHAnsi" w:eastAsiaTheme="majorEastAsia" w:hAnsiTheme="majorHAnsi" w:cstheme="majorBidi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B2B83">
              <w:rPr>
                <w:rFonts w:asciiTheme="majorHAnsi" w:eastAsiaTheme="majorEastAsia" w:hAnsiTheme="majorHAnsi" w:cstheme="majorBidi"/>
                <w:bCs/>
                <w:sz w:val="20"/>
                <w:szCs w:val="20"/>
                <w:lang w:eastAsia="tr-TR"/>
              </w:rPr>
              <w:t>daha</w:t>
            </w:r>
            <w:proofErr w:type="spellEnd"/>
            <w:r w:rsidRPr="001B2B83">
              <w:rPr>
                <w:rFonts w:asciiTheme="majorHAnsi" w:eastAsiaTheme="majorEastAsia" w:hAnsiTheme="majorHAnsi" w:cstheme="majorBidi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B2B83">
              <w:rPr>
                <w:rFonts w:asciiTheme="majorHAnsi" w:eastAsiaTheme="majorEastAsia" w:hAnsiTheme="majorHAnsi" w:cstheme="majorBidi"/>
                <w:bCs/>
                <w:sz w:val="20"/>
                <w:szCs w:val="20"/>
                <w:lang w:eastAsia="tr-TR"/>
              </w:rPr>
              <w:t>büyük</w:t>
            </w:r>
            <w:proofErr w:type="spellEnd"/>
            <w:r w:rsidRPr="001B2B83">
              <w:rPr>
                <w:rFonts w:asciiTheme="majorHAnsi" w:eastAsiaTheme="majorEastAsia" w:hAnsiTheme="majorHAnsi" w:cstheme="majorBidi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B2B83">
              <w:rPr>
                <w:rFonts w:asciiTheme="majorHAnsi" w:eastAsiaTheme="majorEastAsia" w:hAnsiTheme="majorHAnsi" w:cstheme="majorBidi"/>
                <w:bCs/>
                <w:sz w:val="20"/>
                <w:szCs w:val="20"/>
                <w:lang w:eastAsia="tr-TR"/>
              </w:rPr>
              <w:t>olan</w:t>
            </w:r>
            <w:proofErr w:type="spellEnd"/>
            <w:r w:rsidRPr="001B2B83">
              <w:rPr>
                <w:rFonts w:asciiTheme="majorHAnsi" w:eastAsiaTheme="majorEastAsia" w:hAnsiTheme="majorHAnsi" w:cstheme="majorBidi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B2B83">
              <w:rPr>
                <w:rFonts w:asciiTheme="majorHAnsi" w:eastAsiaTheme="majorEastAsia" w:hAnsiTheme="majorHAnsi" w:cstheme="majorBidi"/>
                <w:bCs/>
                <w:sz w:val="20"/>
                <w:szCs w:val="20"/>
                <w:lang w:eastAsia="tr-TR"/>
              </w:rPr>
              <w:t>kesire</w:t>
            </w:r>
            <w:proofErr w:type="spellEnd"/>
            <w:r w:rsidRPr="001B2B83">
              <w:rPr>
                <w:rFonts w:asciiTheme="majorHAnsi" w:eastAsiaTheme="majorEastAsia" w:hAnsiTheme="majorHAnsi" w:cstheme="majorBidi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B2B83">
              <w:rPr>
                <w:rFonts w:asciiTheme="majorHAnsi" w:eastAsiaTheme="majorEastAsia" w:hAnsiTheme="majorHAnsi" w:cstheme="majorBidi"/>
                <w:bCs/>
                <w:sz w:val="20"/>
                <w:szCs w:val="20"/>
                <w:lang w:eastAsia="tr-TR"/>
              </w:rPr>
              <w:t>bileşik</w:t>
            </w:r>
            <w:proofErr w:type="spellEnd"/>
            <w:r w:rsidRPr="001B2B83">
              <w:rPr>
                <w:rFonts w:asciiTheme="majorHAnsi" w:eastAsiaTheme="majorEastAsia" w:hAnsiTheme="majorHAnsi" w:cstheme="majorBidi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B2B83">
              <w:rPr>
                <w:rFonts w:asciiTheme="majorHAnsi" w:eastAsiaTheme="majorEastAsia" w:hAnsiTheme="majorHAnsi" w:cstheme="majorBidi"/>
                <w:bCs/>
                <w:sz w:val="20"/>
                <w:szCs w:val="20"/>
                <w:lang w:eastAsia="tr-TR"/>
              </w:rPr>
              <w:t>kesir</w:t>
            </w:r>
            <w:proofErr w:type="spellEnd"/>
            <w:r w:rsidRPr="001B2B83">
              <w:rPr>
                <w:rFonts w:asciiTheme="majorHAnsi" w:eastAsiaTheme="majorEastAsia" w:hAnsiTheme="majorHAnsi" w:cstheme="majorBidi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B2B83">
              <w:rPr>
                <w:rFonts w:asciiTheme="majorHAnsi" w:eastAsiaTheme="majorEastAsia" w:hAnsiTheme="majorHAnsi" w:cstheme="majorBidi"/>
                <w:bCs/>
                <w:sz w:val="20"/>
                <w:szCs w:val="20"/>
                <w:lang w:eastAsia="tr-TR"/>
              </w:rPr>
              <w:t>denir.Bileşik</w:t>
            </w:r>
            <w:proofErr w:type="spellEnd"/>
            <w:r w:rsidRPr="001B2B83">
              <w:rPr>
                <w:rFonts w:asciiTheme="majorHAnsi" w:eastAsiaTheme="majorEastAsia" w:hAnsiTheme="majorHAnsi" w:cstheme="majorBidi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B2B83">
              <w:rPr>
                <w:rFonts w:asciiTheme="majorHAnsi" w:eastAsiaTheme="majorEastAsia" w:hAnsiTheme="majorHAnsi" w:cstheme="majorBidi"/>
                <w:bCs/>
                <w:sz w:val="20"/>
                <w:szCs w:val="20"/>
                <w:lang w:eastAsia="tr-TR"/>
              </w:rPr>
              <w:t>kesir</w:t>
            </w:r>
            <w:proofErr w:type="spellEnd"/>
            <w:r w:rsidRPr="001B2B83">
              <w:rPr>
                <w:rFonts w:asciiTheme="majorHAnsi" w:eastAsiaTheme="majorEastAsia" w:hAnsiTheme="majorHAnsi" w:cstheme="majorBidi"/>
                <w:bCs/>
                <w:sz w:val="20"/>
                <w:szCs w:val="20"/>
                <w:lang w:eastAsia="tr-TR"/>
              </w:rPr>
              <w:t xml:space="preserve"> bütün veya bütün fazladır.</w:t>
            </w:r>
          </w:p>
          <w:p w:rsidR="001B2B83" w:rsidRPr="001B2B83" w:rsidRDefault="001B2B83" w:rsidP="001B2B83">
            <w:pPr>
              <w:keepNext/>
              <w:keepLines/>
              <w:spacing w:before="150" w:after="150" w:line="240" w:lineRule="auto"/>
              <w:outlineLvl w:val="2"/>
              <w:rPr>
                <w:rFonts w:ascii="Segoe UI" w:eastAsiaTheme="majorEastAsia" w:hAnsi="Segoe UI" w:cs="Segoe UI"/>
                <w:sz w:val="38"/>
                <w:szCs w:val="38"/>
                <w:lang w:eastAsia="tr-TR"/>
              </w:rPr>
            </w:pPr>
            <w:r w:rsidRPr="001B2B83">
              <w:rPr>
                <w:rFonts w:ascii="Segoe UI" w:eastAsiaTheme="majorEastAsia" w:hAnsi="Segoe UI" w:cs="Segoe UI"/>
                <w:sz w:val="38"/>
                <w:szCs w:val="38"/>
                <w:lang w:eastAsia="tr-TR"/>
              </w:rPr>
              <w:t>Tam sayılı kesir</w:t>
            </w:r>
          </w:p>
          <w:p w:rsidR="001B2B83" w:rsidRPr="001B2B83" w:rsidRDefault="001B2B83" w:rsidP="001B2B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Bütüne denk düşen kısımları tam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sayı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olarak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kesir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çizgisinin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soluna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yazılmış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kesire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tam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sayılı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kesir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denir</w:t>
            </w:r>
            <w:proofErr w:type="spellEnd"/>
            <w:proofErr w:type="gram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..</w:t>
            </w:r>
            <w:proofErr w:type="gramEnd"/>
          </w:p>
          <w:p w:rsidR="001B2B83" w:rsidRPr="001B2B83" w:rsidRDefault="001B2B83" w:rsidP="001B2B83">
            <w:pPr>
              <w:keepNext/>
              <w:keepLines/>
              <w:spacing w:before="150" w:after="150" w:line="240" w:lineRule="auto"/>
              <w:outlineLvl w:val="2"/>
              <w:rPr>
                <w:rFonts w:ascii="Segoe UI" w:eastAsiaTheme="majorEastAsia" w:hAnsi="Segoe UI" w:cs="Segoe UI"/>
                <w:color w:val="4F81BD" w:themeColor="accent1"/>
                <w:sz w:val="38"/>
                <w:szCs w:val="38"/>
                <w:lang w:eastAsia="tr-TR"/>
              </w:rPr>
            </w:pPr>
            <w:r w:rsidRPr="001B2B83">
              <w:rPr>
                <w:rFonts w:ascii="Segoe UI" w:eastAsiaTheme="majorEastAsia" w:hAnsi="Segoe UI" w:cs="Segoe UI"/>
                <w:color w:val="4F81BD" w:themeColor="accent1"/>
                <w:sz w:val="38"/>
                <w:szCs w:val="38"/>
                <w:lang w:eastAsia="tr-TR"/>
              </w:rPr>
              <w:t>Birim kesir karşılaştırma sıralama</w:t>
            </w:r>
          </w:p>
          <w:p w:rsidR="001B2B83" w:rsidRPr="001B2B83" w:rsidRDefault="001B2B83" w:rsidP="001B2B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Bir bütünün ayrılmış eş parçalarından bir tanesi birim kesirdir.</w:t>
            </w:r>
          </w:p>
          <w:p w:rsidR="001B2B83" w:rsidRPr="001B2B83" w:rsidRDefault="001B2B83" w:rsidP="001B2B83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</w:pPr>
            <w:r w:rsidRPr="001B2B83">
              <w:t>Bir bütün 2 parçaya ayrılmışsa birim kesir 1/2 olur.</w:t>
            </w:r>
          </w:p>
          <w:p w:rsidR="001B2B83" w:rsidRPr="001B2B83" w:rsidRDefault="001B2B83" w:rsidP="001B2B83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</w:pPr>
            <w:r w:rsidRPr="001B2B83">
              <w:t>Bir bütün 3 parçaya ayrılmışsa birim kesir 1/3 olur.</w:t>
            </w:r>
          </w:p>
          <w:p w:rsidR="001B2B83" w:rsidRPr="001B2B83" w:rsidRDefault="001B2B83" w:rsidP="001B2B83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</w:pPr>
            <w:r w:rsidRPr="001B2B83">
              <w:t>Bir bütün 4 parçaya ayrılmışsa birim kesir 1/4 olur.</w:t>
            </w:r>
          </w:p>
          <w:p w:rsidR="001B2B83" w:rsidRPr="001B2B83" w:rsidRDefault="001B2B83" w:rsidP="001B2B83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</w:pPr>
            <w:r w:rsidRPr="001B2B83">
              <w:t>Bir bütün 8 parçaya ayrılmışsa birim kesir 1/8 olur.</w:t>
            </w:r>
          </w:p>
          <w:p w:rsidR="001B2B83" w:rsidRPr="001B2B83" w:rsidRDefault="001B2B83" w:rsidP="001B2B83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</w:pPr>
            <w:r w:rsidRPr="001B2B83">
              <w:t>Bir bütün 12 parçaya ayrılmışsa birim kesir 1/12 olur.</w:t>
            </w:r>
          </w:p>
          <w:p w:rsidR="001B2B83" w:rsidRPr="001B2B83" w:rsidRDefault="001B2B83" w:rsidP="001B2B83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</w:pPr>
            <w:r w:rsidRPr="001B2B83">
              <w:t>Bir bütün 20 parçaya ayrılmışsa birim kesir 1/20 olur.</w:t>
            </w:r>
          </w:p>
          <w:p w:rsidR="001B2B83" w:rsidRPr="001B2B83" w:rsidRDefault="001B2B83" w:rsidP="001B2B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Birim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kesir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büyüdükçe,kesirin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ifade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ettiği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büyüklük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küçülmektedir.Nedeni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bütün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daha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fazla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parçaya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ayrıldığından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büyüklük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küçülmektedir.Örnek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olarak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bir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ekmek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2 </w:t>
            </w:r>
            <w:proofErr w:type="spellStart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kardeşe</w:t>
            </w:r>
            <w:proofErr w:type="spellEnd"/>
            <w:r w:rsidRPr="001B2B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, başka bir ekmekte 6 kardeşe eşit olarak bölünürse hangi gruptakiler daha fazla ekmek yer ?</w:t>
            </w:r>
          </w:p>
          <w:p w:rsidR="00D57631" w:rsidRPr="00A517A7" w:rsidRDefault="001B2B83" w:rsidP="001B2B83">
            <w:pPr>
              <w:pStyle w:val="TableParagraph"/>
              <w:ind w:left="10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2B83">
              <w:rPr>
                <w:rFonts w:asciiTheme="minorHAnsi" w:eastAsiaTheme="minorHAnsi" w:hAnsiTheme="minorHAnsi" w:cstheme="minorBidi"/>
                <w:lang w:val="tr-TR"/>
              </w:rPr>
              <w:t>Ders kitabı sayfa 127 deki ilk örnek verilir.</w:t>
            </w:r>
          </w:p>
        </w:tc>
      </w:tr>
      <w:tr w:rsidR="00D57631" w:rsidRPr="00A517A7" w:rsidTr="00560FD6">
        <w:trPr>
          <w:trHeight w:val="633"/>
        </w:trPr>
        <w:tc>
          <w:tcPr>
            <w:tcW w:w="2532" w:type="dxa"/>
          </w:tcPr>
          <w:p w:rsidR="00D57631" w:rsidRPr="00A517A7" w:rsidRDefault="00D57631" w:rsidP="00307125">
            <w:pPr>
              <w:pStyle w:val="TableParagraph"/>
              <w:spacing w:line="275" w:lineRule="exact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lastRenderedPageBreak/>
              <w:t>Etkinlikuygulama</w:t>
            </w:r>
            <w:proofErr w:type="spellEnd"/>
          </w:p>
          <w:p w:rsidR="00D57631" w:rsidRPr="00A517A7" w:rsidRDefault="00D57631" w:rsidP="00307125">
            <w:pPr>
              <w:pStyle w:val="TableParagraph"/>
              <w:spacing w:before="41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alanı</w:t>
            </w:r>
            <w:proofErr w:type="spellEnd"/>
          </w:p>
        </w:tc>
        <w:tc>
          <w:tcPr>
            <w:tcW w:w="286" w:type="dxa"/>
          </w:tcPr>
          <w:p w:rsidR="00D57631" w:rsidRPr="00A517A7" w:rsidRDefault="00D57631" w:rsidP="00307125">
            <w:pPr>
              <w:pStyle w:val="TableParagraph"/>
              <w:spacing w:before="152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</w:tcPr>
          <w:p w:rsidR="00D57631" w:rsidRPr="00A517A7" w:rsidRDefault="00D57631" w:rsidP="00307125">
            <w:pPr>
              <w:pStyle w:val="TableParagraph"/>
              <w:tabs>
                <w:tab w:val="left" w:pos="1475"/>
              </w:tabs>
              <w:spacing w:before="152"/>
              <w:ind w:left="119"/>
              <w:rPr>
                <w:rFonts w:ascii="Arial" w:hAnsi="Arial" w:cs="Arial"/>
                <w:sz w:val="24"/>
                <w:szCs w:val="24"/>
              </w:rPr>
            </w:pPr>
            <w:r w:rsidRPr="001B2B83">
              <w:rPr>
                <w:rFonts w:ascii="Arial" w:hAnsi="Arial" w:cs="Arial"/>
                <w:noProof/>
                <w:position w:val="-3"/>
                <w:sz w:val="24"/>
                <w:szCs w:val="24"/>
                <w:highlight w:val="yellow"/>
                <w:lang w:val="tr-TR" w:eastAsia="tr-TR"/>
              </w:rPr>
              <w:drawing>
                <wp:inline distT="0" distB="0" distL="0" distR="0">
                  <wp:extent cx="155447" cy="155447"/>
                  <wp:effectExtent l="0" t="0" r="0" b="0"/>
                  <wp:docPr id="4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7" cy="155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A517A7">
              <w:rPr>
                <w:rFonts w:ascii="Arial" w:hAnsi="Arial" w:cs="Arial"/>
                <w:sz w:val="24"/>
                <w:szCs w:val="24"/>
              </w:rPr>
              <w:t>Sınıf</w:t>
            </w:r>
            <w:r w:rsidRPr="00A517A7">
              <w:rPr>
                <w:rFonts w:ascii="Arial" w:hAnsi="Arial" w:cs="Arial"/>
                <w:spacing w:val="-3"/>
                <w:sz w:val="24"/>
                <w:szCs w:val="24"/>
              </w:rPr>
              <w:t>İçi</w:t>
            </w:r>
            <w:proofErr w:type="spellEnd"/>
            <w:r w:rsidRPr="00A517A7">
              <w:rPr>
                <w:rFonts w:ascii="Arial" w:hAnsi="Arial" w:cs="Arial"/>
                <w:spacing w:val="-3"/>
                <w:sz w:val="24"/>
                <w:szCs w:val="24"/>
              </w:rPr>
              <w:tab/>
            </w:r>
            <w:r w:rsidRPr="00A517A7">
              <w:rPr>
                <w:rFonts w:ascii="Arial" w:hAnsi="Arial" w:cs="Arial"/>
                <w:noProof/>
                <w:position w:val="-3"/>
                <w:sz w:val="24"/>
                <w:szCs w:val="24"/>
                <w:lang w:val="tr-TR" w:eastAsia="tr-TR"/>
              </w:rPr>
              <w:drawing>
                <wp:inline distT="0" distB="0" distL="0" distR="0">
                  <wp:extent cx="155447" cy="155447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7" cy="155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A517A7">
              <w:rPr>
                <w:rFonts w:ascii="Arial" w:hAnsi="Arial" w:cs="Arial"/>
                <w:sz w:val="24"/>
                <w:szCs w:val="24"/>
              </w:rPr>
              <w:t>Okulİçi</w:t>
            </w:r>
            <w:proofErr w:type="spellEnd"/>
            <w:r w:rsidRPr="00A517A7">
              <w:rPr>
                <w:rFonts w:ascii="Arial" w:hAnsi="Arial" w:cs="Arial"/>
                <w:noProof/>
                <w:spacing w:val="12"/>
                <w:position w:val="-3"/>
                <w:sz w:val="24"/>
                <w:szCs w:val="24"/>
                <w:lang w:val="tr-TR" w:eastAsia="tr-TR"/>
              </w:rPr>
              <w:drawing>
                <wp:inline distT="0" distB="0" distL="0" distR="0">
                  <wp:extent cx="155447" cy="155447"/>
                  <wp:effectExtent l="0" t="0" r="0" b="0"/>
                  <wp:docPr id="6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4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7" cy="155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A517A7">
              <w:rPr>
                <w:rFonts w:ascii="Arial" w:hAnsi="Arial" w:cs="Arial"/>
                <w:sz w:val="24"/>
                <w:szCs w:val="24"/>
              </w:rPr>
              <w:t>OkulDışı</w:t>
            </w:r>
            <w:proofErr w:type="spellEnd"/>
          </w:p>
        </w:tc>
      </w:tr>
      <w:tr w:rsidR="00D57631" w:rsidRPr="00A517A7" w:rsidTr="00560FD6">
        <w:trPr>
          <w:trHeight w:val="398"/>
        </w:trPr>
        <w:tc>
          <w:tcPr>
            <w:tcW w:w="2532" w:type="dxa"/>
            <w:tcBorders>
              <w:bottom w:val="single" w:sz="4" w:space="0" w:color="000000"/>
            </w:tcBorders>
          </w:tcPr>
          <w:p w:rsidR="00D57631" w:rsidRPr="00A517A7" w:rsidRDefault="00D57631" w:rsidP="00307125">
            <w:pPr>
              <w:pStyle w:val="TableParagraph"/>
              <w:spacing w:before="39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Uyarlama</w:t>
            </w:r>
            <w:proofErr w:type="spellEnd"/>
          </w:p>
        </w:tc>
        <w:tc>
          <w:tcPr>
            <w:tcW w:w="286" w:type="dxa"/>
            <w:tcBorders>
              <w:bottom w:val="single" w:sz="4" w:space="0" w:color="000000"/>
            </w:tcBorders>
          </w:tcPr>
          <w:p w:rsidR="00D57631" w:rsidRPr="00A517A7" w:rsidRDefault="00D57631" w:rsidP="00307125">
            <w:pPr>
              <w:pStyle w:val="TableParagraph"/>
              <w:spacing w:before="35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  <w:tcBorders>
              <w:bottom w:val="single" w:sz="4" w:space="0" w:color="000000"/>
            </w:tcBorders>
          </w:tcPr>
          <w:p w:rsidR="00D57631" w:rsidRPr="00A517A7" w:rsidRDefault="00D57631" w:rsidP="00307125">
            <w:pPr>
              <w:pStyle w:val="TableParagraph"/>
              <w:spacing w:before="35"/>
              <w:ind w:left="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tbl>
      <w:tblPr>
        <w:tblStyle w:val="TableNormal"/>
        <w:tblpPr w:leftFromText="141" w:rightFromText="141" w:vertAnchor="text" w:horzAnchor="margin" w:tblpY="321"/>
        <w:tblW w:w="9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70"/>
        <w:gridCol w:w="442"/>
        <w:gridCol w:w="5700"/>
      </w:tblGrid>
      <w:tr w:rsidR="00560FD6" w:rsidTr="00560FD6">
        <w:trPr>
          <w:trHeight w:val="1262"/>
        </w:trPr>
        <w:tc>
          <w:tcPr>
            <w:tcW w:w="3070" w:type="dxa"/>
          </w:tcPr>
          <w:p w:rsidR="00560FD6" w:rsidRDefault="00560FD6" w:rsidP="00560FD6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ÖlçmeveDeğerlendirme</w:t>
            </w:r>
            <w:proofErr w:type="spellEnd"/>
          </w:p>
        </w:tc>
        <w:tc>
          <w:tcPr>
            <w:tcW w:w="442" w:type="dxa"/>
          </w:tcPr>
          <w:p w:rsidR="00560FD6" w:rsidRDefault="00560FD6" w:rsidP="00560FD6">
            <w:pPr>
              <w:pStyle w:val="TableParagraph"/>
            </w:pPr>
          </w:p>
        </w:tc>
        <w:tc>
          <w:tcPr>
            <w:tcW w:w="5700" w:type="dxa"/>
          </w:tcPr>
          <w:p w:rsidR="001B2B83" w:rsidRDefault="00197FE6" w:rsidP="00197FE6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sz w:val="21"/>
                <w:szCs w:val="21"/>
              </w:rPr>
            </w:pPr>
            <w:proofErr w:type="spellStart"/>
            <w:r w:rsidRPr="001568B8">
              <w:rPr>
                <w:rFonts w:ascii="Times New Roman" w:eastAsia="Times New Roman" w:hAnsi="Times New Roman" w:cs="Times New Roman"/>
                <w:b/>
                <w:lang w:eastAsia="tr-TR"/>
              </w:rPr>
              <w:t>Bireyseldeğerlendirme</w:t>
            </w:r>
            <w:proofErr w:type="spellEnd"/>
            <w:r w:rsidRPr="001568B8">
              <w:rPr>
                <w:rFonts w:ascii="Times New Roman" w:eastAsia="Times New Roman" w:hAnsi="Times New Roman" w:cs="Times New Roman"/>
                <w:b/>
                <w:lang w:eastAsia="tr-TR"/>
              </w:rPr>
              <w:t>:</w:t>
            </w:r>
          </w:p>
          <w:p w:rsidR="00197FE6" w:rsidRPr="001568B8" w:rsidRDefault="001B2B83" w:rsidP="00197FE6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>
              <w:rPr>
                <w:sz w:val="21"/>
                <w:szCs w:val="21"/>
              </w:rPr>
              <w:t xml:space="preserve"> 1.Ders </w:t>
            </w:r>
            <w:proofErr w:type="spellStart"/>
            <w:r>
              <w:rPr>
                <w:sz w:val="21"/>
                <w:szCs w:val="21"/>
              </w:rPr>
              <w:t>kitabı</w:t>
            </w:r>
            <w:proofErr w:type="spellEnd"/>
            <w:r>
              <w:rPr>
                <w:sz w:val="21"/>
                <w:szCs w:val="21"/>
              </w:rPr>
              <w:t xml:space="preserve">  125 </w:t>
            </w:r>
            <w:proofErr w:type="spellStart"/>
            <w:r>
              <w:rPr>
                <w:sz w:val="21"/>
                <w:szCs w:val="21"/>
              </w:rPr>
              <w:t>ve</w:t>
            </w:r>
            <w:proofErr w:type="spellEnd"/>
            <w:r>
              <w:rPr>
                <w:sz w:val="21"/>
                <w:szCs w:val="21"/>
              </w:rPr>
              <w:t xml:space="preserve"> 129 </w:t>
            </w:r>
            <w:proofErr w:type="spellStart"/>
            <w:r>
              <w:rPr>
                <w:sz w:val="21"/>
                <w:szCs w:val="21"/>
              </w:rPr>
              <w:t>dayeralanalıştırmalardeğerlendirmeamaçlıverilir</w:t>
            </w:r>
            <w:proofErr w:type="spellEnd"/>
          </w:p>
          <w:p w:rsidR="001B2B83" w:rsidRDefault="001B2B83" w:rsidP="00197FE6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sz w:val="21"/>
                <w:szCs w:val="21"/>
              </w:rPr>
              <w:t>2.Daha sonragereklidönütlervedüzelmeleryapılarakkonununöğrenilmesipekiştirilir</w:t>
            </w:r>
          </w:p>
          <w:p w:rsidR="00197FE6" w:rsidRPr="001568B8" w:rsidRDefault="00197FE6" w:rsidP="00197FE6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proofErr w:type="spellStart"/>
            <w:r w:rsidRPr="001568B8">
              <w:rPr>
                <w:rFonts w:ascii="Times New Roman" w:eastAsia="Times New Roman" w:hAnsi="Times New Roman" w:cs="Times New Roman"/>
                <w:b/>
                <w:lang w:eastAsia="tr-TR"/>
              </w:rPr>
              <w:t>Grupdeğerlendirme</w:t>
            </w:r>
            <w:proofErr w:type="spellEnd"/>
            <w:r w:rsidRPr="001568B8">
              <w:rPr>
                <w:rFonts w:ascii="Times New Roman" w:eastAsia="Times New Roman" w:hAnsi="Times New Roman" w:cs="Times New Roman"/>
                <w:b/>
                <w:lang w:eastAsia="tr-TR"/>
              </w:rPr>
              <w:t>:</w:t>
            </w:r>
          </w:p>
          <w:p w:rsidR="00197FE6" w:rsidRPr="001568B8" w:rsidRDefault="00197FE6" w:rsidP="00197FE6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568B8">
              <w:rPr>
                <w:rFonts w:ascii="Times New Roman" w:eastAsia="Times New Roman" w:hAnsi="Times New Roman" w:cs="Times New Roman"/>
                <w:lang w:eastAsia="tr-TR"/>
              </w:rPr>
              <w:t>Öğrenciler etkinliklere etkin katılıyor mu?</w:t>
            </w:r>
          </w:p>
          <w:p w:rsidR="00560FD6" w:rsidRDefault="00197FE6" w:rsidP="00197FE6">
            <w:pPr>
              <w:pStyle w:val="TableParagraph"/>
              <w:ind w:left="107" w:right="78"/>
              <w:rPr>
                <w:sz w:val="24"/>
              </w:rPr>
            </w:pPr>
            <w:proofErr w:type="spellStart"/>
            <w:r w:rsidRPr="001568B8">
              <w:rPr>
                <w:lang w:eastAsia="tr-TR"/>
              </w:rPr>
              <w:t>Duyguvedüşüncelerinirahatçaifadeedebiliyor</w:t>
            </w:r>
            <w:proofErr w:type="spellEnd"/>
            <w:r w:rsidRPr="001568B8">
              <w:rPr>
                <w:lang w:eastAsia="tr-TR"/>
              </w:rPr>
              <w:t xml:space="preserve"> mu?</w:t>
            </w:r>
          </w:p>
        </w:tc>
      </w:tr>
    </w:tbl>
    <w:p w:rsidR="005C2F21" w:rsidRDefault="005C2F21">
      <w:pPr>
        <w:rPr>
          <w:rFonts w:ascii="Arial" w:hAnsi="Arial" w:cs="Arial"/>
          <w:sz w:val="24"/>
          <w:szCs w:val="24"/>
        </w:rPr>
      </w:pPr>
    </w:p>
    <w:p w:rsidR="00560FD6" w:rsidRDefault="00560FD6">
      <w:pPr>
        <w:rPr>
          <w:rFonts w:ascii="Arial" w:hAnsi="Arial" w:cs="Arial"/>
          <w:sz w:val="24"/>
          <w:szCs w:val="24"/>
        </w:rPr>
      </w:pPr>
    </w:p>
    <w:p w:rsidR="00560FD6" w:rsidRDefault="00560FD6">
      <w:pPr>
        <w:rPr>
          <w:rFonts w:ascii="Arial" w:hAnsi="Arial" w:cs="Arial"/>
          <w:sz w:val="24"/>
          <w:szCs w:val="24"/>
        </w:rPr>
      </w:pPr>
    </w:p>
    <w:p w:rsidR="001B2B83" w:rsidRDefault="001B2B83">
      <w:pPr>
        <w:rPr>
          <w:rFonts w:ascii="Arial" w:hAnsi="Arial" w:cs="Arial"/>
          <w:sz w:val="24"/>
          <w:szCs w:val="24"/>
        </w:rPr>
      </w:pPr>
    </w:p>
    <w:p w:rsidR="001B2B83" w:rsidRDefault="001B2B83">
      <w:pPr>
        <w:rPr>
          <w:rFonts w:ascii="Arial" w:hAnsi="Arial" w:cs="Arial"/>
          <w:sz w:val="24"/>
          <w:szCs w:val="24"/>
        </w:rPr>
      </w:pPr>
    </w:p>
    <w:p w:rsidR="001B2B83" w:rsidRDefault="001B2B83">
      <w:pPr>
        <w:rPr>
          <w:rFonts w:ascii="Arial" w:hAnsi="Arial" w:cs="Arial"/>
          <w:sz w:val="24"/>
          <w:szCs w:val="24"/>
        </w:rPr>
      </w:pPr>
    </w:p>
    <w:p w:rsidR="001B2B83" w:rsidRDefault="001B2B83">
      <w:pPr>
        <w:rPr>
          <w:rFonts w:ascii="Arial" w:hAnsi="Arial" w:cs="Arial"/>
          <w:sz w:val="24"/>
          <w:szCs w:val="24"/>
        </w:rPr>
      </w:pPr>
    </w:p>
    <w:p w:rsidR="001B2B83" w:rsidRDefault="001B2B83">
      <w:pPr>
        <w:rPr>
          <w:rFonts w:ascii="Arial" w:hAnsi="Arial" w:cs="Arial"/>
          <w:sz w:val="24"/>
          <w:szCs w:val="24"/>
        </w:rPr>
      </w:pPr>
    </w:p>
    <w:p w:rsidR="001B2B83" w:rsidRDefault="001B2B83">
      <w:pPr>
        <w:rPr>
          <w:rFonts w:ascii="Arial" w:hAnsi="Arial" w:cs="Arial"/>
          <w:sz w:val="24"/>
          <w:szCs w:val="24"/>
        </w:rPr>
      </w:pPr>
    </w:p>
    <w:p w:rsidR="001B2B83" w:rsidRDefault="001B2B83">
      <w:pPr>
        <w:rPr>
          <w:rFonts w:ascii="Arial" w:hAnsi="Arial" w:cs="Arial"/>
          <w:sz w:val="24"/>
          <w:szCs w:val="24"/>
        </w:rPr>
      </w:pPr>
    </w:p>
    <w:p w:rsidR="001B2B83" w:rsidRDefault="001B2B83">
      <w:pPr>
        <w:rPr>
          <w:rFonts w:ascii="Arial" w:hAnsi="Arial" w:cs="Arial"/>
          <w:sz w:val="24"/>
          <w:szCs w:val="24"/>
        </w:rPr>
      </w:pPr>
    </w:p>
    <w:p w:rsidR="001B2B83" w:rsidRDefault="001B2B83">
      <w:pPr>
        <w:rPr>
          <w:rFonts w:ascii="Arial" w:hAnsi="Arial" w:cs="Arial"/>
          <w:sz w:val="24"/>
          <w:szCs w:val="24"/>
        </w:r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14"/>
        <w:gridCol w:w="1444"/>
        <w:gridCol w:w="1442"/>
        <w:gridCol w:w="1375"/>
        <w:gridCol w:w="2253"/>
      </w:tblGrid>
      <w:tr w:rsidR="005C2F21" w:rsidTr="00307125">
        <w:trPr>
          <w:trHeight w:val="410"/>
        </w:trPr>
        <w:tc>
          <w:tcPr>
            <w:tcW w:w="8928" w:type="dxa"/>
            <w:gridSpan w:val="5"/>
          </w:tcPr>
          <w:p w:rsidR="005C2F21" w:rsidRDefault="005C2F21" w:rsidP="00307125">
            <w:pPr>
              <w:pStyle w:val="TableParagraph"/>
              <w:spacing w:before="44"/>
              <w:ind w:left="267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PerformansDeğerlendirmeFormu</w:t>
            </w:r>
            <w:proofErr w:type="spellEnd"/>
          </w:p>
        </w:tc>
      </w:tr>
      <w:tr w:rsidR="005C2F21" w:rsidTr="00307125">
        <w:trPr>
          <w:trHeight w:val="633"/>
        </w:trPr>
        <w:tc>
          <w:tcPr>
            <w:tcW w:w="2414" w:type="dxa"/>
          </w:tcPr>
          <w:p w:rsidR="005C2F21" w:rsidRDefault="005C2F21" w:rsidP="00307125">
            <w:pPr>
              <w:pStyle w:val="TableParagraph"/>
              <w:spacing w:before="157"/>
              <w:ind w:left="77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Ölçütler</w:t>
            </w:r>
            <w:proofErr w:type="spellEnd"/>
          </w:p>
        </w:tc>
        <w:tc>
          <w:tcPr>
            <w:tcW w:w="1444" w:type="dxa"/>
          </w:tcPr>
          <w:p w:rsidR="005C2F21" w:rsidRDefault="005C2F21" w:rsidP="00307125">
            <w:pPr>
              <w:pStyle w:val="TableParagraph"/>
              <w:spacing w:before="157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Yapabiliyor</w:t>
            </w:r>
            <w:proofErr w:type="spellEnd"/>
          </w:p>
        </w:tc>
        <w:tc>
          <w:tcPr>
            <w:tcW w:w="1442" w:type="dxa"/>
          </w:tcPr>
          <w:p w:rsidR="005C2F21" w:rsidRDefault="005C2F21" w:rsidP="00307125">
            <w:pPr>
              <w:pStyle w:val="TableParagraph"/>
              <w:spacing w:line="275" w:lineRule="exact"/>
              <w:ind w:left="86" w:right="7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Kısmen</w:t>
            </w:r>
            <w:proofErr w:type="spellEnd"/>
          </w:p>
          <w:p w:rsidR="005C2F21" w:rsidRDefault="005C2F21" w:rsidP="00307125">
            <w:pPr>
              <w:pStyle w:val="TableParagraph"/>
              <w:spacing w:before="41"/>
              <w:ind w:left="90" w:right="7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Yapabiliyor</w:t>
            </w:r>
            <w:proofErr w:type="spellEnd"/>
          </w:p>
        </w:tc>
        <w:tc>
          <w:tcPr>
            <w:tcW w:w="1375" w:type="dxa"/>
          </w:tcPr>
          <w:p w:rsidR="005C2F21" w:rsidRDefault="005C2F21" w:rsidP="00307125">
            <w:pPr>
              <w:pStyle w:val="TableParagraph"/>
              <w:spacing w:before="157"/>
              <w:ind w:left="10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Yapamıyor</w:t>
            </w:r>
            <w:proofErr w:type="spellEnd"/>
          </w:p>
        </w:tc>
        <w:tc>
          <w:tcPr>
            <w:tcW w:w="2253" w:type="dxa"/>
          </w:tcPr>
          <w:p w:rsidR="005C2F21" w:rsidRDefault="005C2F21" w:rsidP="00307125">
            <w:pPr>
              <w:pStyle w:val="TableParagraph"/>
              <w:spacing w:line="275" w:lineRule="exact"/>
              <w:ind w:left="506" w:right="48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Görüşlerve</w:t>
            </w:r>
            <w:proofErr w:type="spellEnd"/>
          </w:p>
          <w:p w:rsidR="005C2F21" w:rsidRDefault="005C2F21" w:rsidP="00307125">
            <w:pPr>
              <w:pStyle w:val="TableParagraph"/>
              <w:spacing w:before="41"/>
              <w:ind w:left="506" w:right="48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Öneriler</w:t>
            </w:r>
            <w:proofErr w:type="spellEnd"/>
          </w:p>
        </w:tc>
      </w:tr>
      <w:tr w:rsidR="005C2F21" w:rsidTr="00307125">
        <w:trPr>
          <w:trHeight w:val="318"/>
        </w:trPr>
        <w:tc>
          <w:tcPr>
            <w:tcW w:w="241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2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375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2253" w:type="dxa"/>
            <w:vMerge w:val="restart"/>
          </w:tcPr>
          <w:p w:rsidR="005C2F21" w:rsidRDefault="005C2F21" w:rsidP="00307125">
            <w:pPr>
              <w:pStyle w:val="TableParagraph"/>
            </w:pPr>
          </w:p>
        </w:tc>
      </w:tr>
      <w:tr w:rsidR="005C2F21" w:rsidTr="00307125">
        <w:trPr>
          <w:trHeight w:val="316"/>
        </w:trPr>
        <w:tc>
          <w:tcPr>
            <w:tcW w:w="241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2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375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5C2F21" w:rsidRDefault="005C2F21" w:rsidP="00307125">
            <w:pPr>
              <w:rPr>
                <w:sz w:val="2"/>
                <w:szCs w:val="2"/>
              </w:rPr>
            </w:pPr>
          </w:p>
        </w:tc>
      </w:tr>
      <w:tr w:rsidR="005C2F21" w:rsidTr="00307125">
        <w:trPr>
          <w:trHeight w:val="316"/>
        </w:trPr>
        <w:tc>
          <w:tcPr>
            <w:tcW w:w="241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2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375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5C2F21" w:rsidRDefault="005C2F21" w:rsidP="00307125">
            <w:pPr>
              <w:rPr>
                <w:sz w:val="2"/>
                <w:szCs w:val="2"/>
              </w:rPr>
            </w:pPr>
          </w:p>
        </w:tc>
      </w:tr>
      <w:tr w:rsidR="005C2F21" w:rsidTr="00307125">
        <w:trPr>
          <w:trHeight w:val="318"/>
        </w:trPr>
        <w:tc>
          <w:tcPr>
            <w:tcW w:w="241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2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375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5C2F21" w:rsidRDefault="005C2F21" w:rsidP="00307125">
            <w:pPr>
              <w:rPr>
                <w:sz w:val="2"/>
                <w:szCs w:val="2"/>
              </w:rPr>
            </w:pPr>
          </w:p>
        </w:tc>
      </w:tr>
      <w:tr w:rsidR="005C2F21" w:rsidTr="00307125">
        <w:trPr>
          <w:trHeight w:val="316"/>
        </w:trPr>
        <w:tc>
          <w:tcPr>
            <w:tcW w:w="241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2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375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5C2F21" w:rsidRDefault="005C2F21" w:rsidP="00307125">
            <w:pPr>
              <w:rPr>
                <w:sz w:val="2"/>
                <w:szCs w:val="2"/>
              </w:rPr>
            </w:pPr>
          </w:p>
        </w:tc>
      </w:tr>
      <w:tr w:rsidR="005C2F21" w:rsidTr="00307125">
        <w:trPr>
          <w:trHeight w:val="318"/>
        </w:trPr>
        <w:tc>
          <w:tcPr>
            <w:tcW w:w="241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2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375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5C2F21" w:rsidRDefault="005C2F21" w:rsidP="00307125">
            <w:pPr>
              <w:rPr>
                <w:sz w:val="2"/>
                <w:szCs w:val="2"/>
              </w:rPr>
            </w:pPr>
          </w:p>
        </w:tc>
      </w:tr>
      <w:tr w:rsidR="005C2F21" w:rsidTr="00307125">
        <w:trPr>
          <w:trHeight w:val="316"/>
        </w:trPr>
        <w:tc>
          <w:tcPr>
            <w:tcW w:w="241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2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375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5C2F21" w:rsidRDefault="005C2F21" w:rsidP="00307125">
            <w:pPr>
              <w:rPr>
                <w:sz w:val="2"/>
                <w:szCs w:val="2"/>
              </w:rPr>
            </w:pPr>
          </w:p>
        </w:tc>
      </w:tr>
      <w:tr w:rsidR="005C2F21" w:rsidTr="00307125">
        <w:trPr>
          <w:trHeight w:val="316"/>
        </w:trPr>
        <w:tc>
          <w:tcPr>
            <w:tcW w:w="241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2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375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5C2F21" w:rsidRDefault="005C2F21" w:rsidP="00307125">
            <w:pPr>
              <w:rPr>
                <w:sz w:val="2"/>
                <w:szCs w:val="2"/>
              </w:rPr>
            </w:pPr>
          </w:p>
        </w:tc>
      </w:tr>
      <w:tr w:rsidR="005C2F21" w:rsidTr="00307125">
        <w:trPr>
          <w:trHeight w:val="318"/>
        </w:trPr>
        <w:tc>
          <w:tcPr>
            <w:tcW w:w="241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2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375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5C2F21" w:rsidRDefault="005C2F21" w:rsidP="00307125">
            <w:pPr>
              <w:rPr>
                <w:sz w:val="2"/>
                <w:szCs w:val="2"/>
              </w:rPr>
            </w:pPr>
          </w:p>
        </w:tc>
      </w:tr>
      <w:tr w:rsidR="005C2F21" w:rsidTr="00307125">
        <w:trPr>
          <w:trHeight w:val="316"/>
        </w:trPr>
        <w:tc>
          <w:tcPr>
            <w:tcW w:w="241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2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375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5C2F21" w:rsidRDefault="005C2F21" w:rsidP="00307125">
            <w:pPr>
              <w:rPr>
                <w:sz w:val="2"/>
                <w:szCs w:val="2"/>
              </w:rPr>
            </w:pPr>
          </w:p>
        </w:tc>
      </w:tr>
      <w:tr w:rsidR="005C2F21" w:rsidTr="00307125">
        <w:trPr>
          <w:trHeight w:val="952"/>
        </w:trPr>
        <w:tc>
          <w:tcPr>
            <w:tcW w:w="8928" w:type="dxa"/>
            <w:gridSpan w:val="5"/>
          </w:tcPr>
          <w:p w:rsidR="005C2F21" w:rsidRDefault="005C2F21" w:rsidP="00307125">
            <w:pPr>
              <w:pStyle w:val="TableParagraph"/>
              <w:spacing w:line="270" w:lineRule="exact"/>
              <w:ind w:left="376"/>
              <w:rPr>
                <w:sz w:val="24"/>
              </w:rPr>
            </w:pPr>
            <w:r>
              <w:rPr>
                <w:sz w:val="24"/>
              </w:rPr>
              <w:t>Bu form öğrencininyapmışolduğuetkinliğideğerlendirmekamacıylahazırlanmıştır.</w:t>
            </w:r>
          </w:p>
          <w:p w:rsidR="005C2F21" w:rsidRDefault="005C2F21" w:rsidP="00307125">
            <w:pPr>
              <w:pStyle w:val="TableParagraph"/>
              <w:spacing w:before="9" w:line="310" w:lineRule="atLeast"/>
              <w:ind w:left="110" w:right="9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Formdaverilenölçütlerikullanaraköğrencininbuçalışmayı</w:t>
            </w:r>
            <w:proofErr w:type="spellEnd"/>
            <w:r>
              <w:rPr>
                <w:sz w:val="24"/>
              </w:rPr>
              <w:t xml:space="preserve"> ne </w:t>
            </w:r>
            <w:proofErr w:type="spellStart"/>
            <w:r>
              <w:rPr>
                <w:sz w:val="24"/>
              </w:rPr>
              <w:t>derecedegerçekleştirdiğiniişaretleyiniz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5C2F21" w:rsidRDefault="005C2F21">
      <w:pPr>
        <w:rPr>
          <w:rFonts w:ascii="Arial" w:hAnsi="Arial" w:cs="Arial"/>
          <w:sz w:val="24"/>
          <w:szCs w:val="24"/>
        </w:rPr>
      </w:pPr>
    </w:p>
    <w:p w:rsidR="005C2F21" w:rsidRDefault="005C2F21">
      <w:pPr>
        <w:rPr>
          <w:rFonts w:ascii="Arial" w:hAnsi="Arial" w:cs="Arial"/>
          <w:sz w:val="24"/>
          <w:szCs w:val="24"/>
        </w:rPr>
      </w:pPr>
    </w:p>
    <w:p w:rsidR="005C2F21" w:rsidRDefault="005C2F21">
      <w:pPr>
        <w:rPr>
          <w:rFonts w:ascii="Arial" w:hAnsi="Arial" w:cs="Arial"/>
          <w:sz w:val="24"/>
          <w:szCs w:val="24"/>
        </w:rPr>
      </w:pPr>
    </w:p>
    <w:p w:rsidR="00560FD6" w:rsidRDefault="00560FD6">
      <w:pPr>
        <w:rPr>
          <w:rFonts w:ascii="Arial" w:hAnsi="Arial" w:cs="Arial"/>
          <w:sz w:val="24"/>
          <w:szCs w:val="24"/>
        </w:rPr>
      </w:pPr>
    </w:p>
    <w:p w:rsidR="00560FD6" w:rsidRDefault="00560FD6" w:rsidP="00560FD6">
      <w:pPr>
        <w:rPr>
          <w:rFonts w:ascii="Arial" w:hAnsi="Arial" w:cs="Arial"/>
          <w:sz w:val="24"/>
          <w:szCs w:val="24"/>
        </w:rPr>
      </w:pPr>
    </w:p>
    <w:p w:rsidR="005C2F21" w:rsidRDefault="00560FD6" w:rsidP="00560FD6">
      <w:pPr>
        <w:tabs>
          <w:tab w:val="left" w:pos="547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560FD6" w:rsidRDefault="00560FD6" w:rsidP="00560FD6">
      <w:pPr>
        <w:tabs>
          <w:tab w:val="left" w:pos="5475"/>
        </w:tabs>
        <w:rPr>
          <w:rFonts w:ascii="Arial" w:hAnsi="Arial" w:cs="Arial"/>
          <w:sz w:val="24"/>
          <w:szCs w:val="24"/>
        </w:rPr>
      </w:pPr>
    </w:p>
    <w:p w:rsidR="00560FD6" w:rsidRDefault="00560FD6" w:rsidP="00560FD6">
      <w:pPr>
        <w:tabs>
          <w:tab w:val="left" w:pos="5475"/>
        </w:tabs>
        <w:rPr>
          <w:rFonts w:ascii="Arial" w:hAnsi="Arial" w:cs="Arial"/>
          <w:sz w:val="24"/>
          <w:szCs w:val="24"/>
        </w:rPr>
      </w:pPr>
    </w:p>
    <w:p w:rsidR="00560FD6" w:rsidRDefault="00560FD6" w:rsidP="00560FD6">
      <w:pPr>
        <w:tabs>
          <w:tab w:val="left" w:pos="5475"/>
        </w:tabs>
        <w:rPr>
          <w:rFonts w:ascii="Arial" w:hAnsi="Arial" w:cs="Arial"/>
          <w:sz w:val="24"/>
          <w:szCs w:val="24"/>
        </w:rPr>
      </w:pPr>
      <w:bookmarkStart w:id="0" w:name="_GoBack"/>
    </w:p>
    <w:bookmarkEnd w:id="0"/>
    <w:p w:rsidR="00560FD6" w:rsidRPr="001B2B83" w:rsidRDefault="00560FD6" w:rsidP="001B2B83">
      <w:pPr>
        <w:tabs>
          <w:tab w:val="left" w:pos="5475"/>
        </w:tabs>
        <w:spacing w:after="0"/>
        <w:jc w:val="center"/>
        <w:rPr>
          <w:rFonts w:ascii="Monotype Corsiva" w:hAnsi="Monotype Corsiva" w:cs="Arial"/>
          <w:sz w:val="28"/>
          <w:szCs w:val="28"/>
        </w:rPr>
      </w:pPr>
      <w:r w:rsidRPr="001B2B83">
        <w:rPr>
          <w:rFonts w:ascii="Monotype Corsiva" w:hAnsi="Monotype Corsiva" w:cs="Arial"/>
          <w:sz w:val="28"/>
          <w:szCs w:val="28"/>
        </w:rPr>
        <w:t>HAZIRLAYAN</w:t>
      </w:r>
    </w:p>
    <w:p w:rsidR="00FB2023" w:rsidRPr="001B2B83" w:rsidRDefault="001B2B83" w:rsidP="001B2B83">
      <w:pPr>
        <w:tabs>
          <w:tab w:val="left" w:pos="5475"/>
        </w:tabs>
        <w:spacing w:after="0"/>
        <w:jc w:val="center"/>
        <w:rPr>
          <w:rFonts w:ascii="Monotype Corsiva" w:hAnsi="Monotype Corsiva" w:cs="Arial"/>
          <w:sz w:val="28"/>
          <w:szCs w:val="28"/>
        </w:rPr>
      </w:pPr>
      <w:r w:rsidRPr="001B2B83">
        <w:rPr>
          <w:rFonts w:ascii="Monotype Corsiva" w:hAnsi="Monotype Corsiva" w:cs="Arial"/>
          <w:sz w:val="28"/>
          <w:szCs w:val="28"/>
        </w:rPr>
        <w:t>DİLEK BİLGİN</w:t>
      </w:r>
    </w:p>
    <w:p w:rsidR="001B2B83" w:rsidRPr="001B2B83" w:rsidRDefault="001B2B83" w:rsidP="001B2B83">
      <w:pPr>
        <w:tabs>
          <w:tab w:val="left" w:pos="5475"/>
        </w:tabs>
        <w:spacing w:after="0"/>
        <w:jc w:val="center"/>
        <w:rPr>
          <w:rFonts w:ascii="Monotype Corsiva" w:hAnsi="Monotype Corsiva" w:cs="Arial"/>
          <w:sz w:val="28"/>
          <w:szCs w:val="28"/>
        </w:rPr>
      </w:pPr>
      <w:r w:rsidRPr="001B2B83">
        <w:rPr>
          <w:rFonts w:ascii="Monotype Corsiva" w:hAnsi="Monotype Corsiva" w:cs="Arial"/>
          <w:sz w:val="28"/>
          <w:szCs w:val="28"/>
        </w:rPr>
        <w:t>3/A Sınıf Öğretmeni</w:t>
      </w:r>
    </w:p>
    <w:p w:rsidR="00FB2023" w:rsidRPr="00FB2023" w:rsidRDefault="00FB2023" w:rsidP="00FB2023">
      <w:pPr>
        <w:rPr>
          <w:rFonts w:ascii="Arial" w:hAnsi="Arial" w:cs="Arial"/>
          <w:sz w:val="24"/>
          <w:szCs w:val="24"/>
        </w:rPr>
      </w:pPr>
    </w:p>
    <w:p w:rsidR="00FB2023" w:rsidRPr="00FB2023" w:rsidRDefault="00FB2023" w:rsidP="00FB2023">
      <w:pPr>
        <w:rPr>
          <w:rFonts w:ascii="Arial" w:hAnsi="Arial" w:cs="Arial"/>
          <w:sz w:val="24"/>
          <w:szCs w:val="24"/>
        </w:rPr>
      </w:pPr>
    </w:p>
    <w:p w:rsidR="00FB2023" w:rsidRPr="00FB2023" w:rsidRDefault="00FB2023" w:rsidP="00FB2023">
      <w:pPr>
        <w:rPr>
          <w:rFonts w:ascii="Arial" w:hAnsi="Arial" w:cs="Arial"/>
          <w:sz w:val="24"/>
          <w:szCs w:val="24"/>
        </w:rPr>
      </w:pPr>
    </w:p>
    <w:p w:rsidR="00560FD6" w:rsidRPr="00FB2023" w:rsidRDefault="00BC6639" w:rsidP="00FB2023">
      <w:pPr>
        <w:jc w:val="center"/>
        <w:rPr>
          <w:rFonts w:ascii="Arial" w:hAnsi="Arial" w:cs="Arial"/>
          <w:sz w:val="24"/>
          <w:szCs w:val="24"/>
        </w:rPr>
      </w:pPr>
      <w:hyperlink r:id="rId9" w:history="1">
        <w:r w:rsidRPr="008C05B7">
          <w:rPr>
            <w:rStyle w:val="Kpr"/>
          </w:rPr>
          <w:t>https://www.sorubak.com</w:t>
        </w:r>
      </w:hyperlink>
      <w:r>
        <w:t xml:space="preserve"> </w:t>
      </w:r>
    </w:p>
    <w:sectPr w:rsidR="00560FD6" w:rsidRPr="00FB2023" w:rsidSect="00197FE6">
      <w:pgSz w:w="11906" w:h="16838"/>
      <w:pgMar w:top="284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Neue">
    <w:altName w:val="Times New Roman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24AB6"/>
    <w:multiLevelType w:val="hybridMultilevel"/>
    <w:tmpl w:val="5F74721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0B69C2"/>
    <w:multiLevelType w:val="multilevel"/>
    <w:tmpl w:val="1C740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A19306A"/>
    <w:multiLevelType w:val="multilevel"/>
    <w:tmpl w:val="0F4644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57631"/>
    <w:rsid w:val="00197FE6"/>
    <w:rsid w:val="001B2B83"/>
    <w:rsid w:val="00265A8C"/>
    <w:rsid w:val="00560FD6"/>
    <w:rsid w:val="005C2F21"/>
    <w:rsid w:val="006142D4"/>
    <w:rsid w:val="00635FA2"/>
    <w:rsid w:val="00724A40"/>
    <w:rsid w:val="008B3DC0"/>
    <w:rsid w:val="0098034F"/>
    <w:rsid w:val="00A517A7"/>
    <w:rsid w:val="00BC6639"/>
    <w:rsid w:val="00D57631"/>
    <w:rsid w:val="00F35940"/>
    <w:rsid w:val="00F7114C"/>
    <w:rsid w:val="00FB20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631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5763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763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76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763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D576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5763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0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CE306D-F30C-45CA-904F-6846752A3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522</Words>
  <Characters>2978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2019-06-20T11:26:00Z</dcterms:created>
  <dcterms:modified xsi:type="dcterms:W3CDTF">2019-06-20T11:26:00Z</dcterms:modified>
  <cp:category>https://www.sorubak.com</cp:category>
</cp:coreProperties>
</file>