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A6B" w:rsidRDefault="0093018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62.95pt;margin-top:-16.85pt;width:345pt;height:29.4pt;z-index:251683840" fillcolor="white [3201]" strokecolor="#c0504d [3205]" strokeweight="1pt">
            <v:stroke dashstyle="dash"/>
            <v:shadow color="#868686"/>
            <v:textbox>
              <w:txbxContent>
                <w:p w:rsidR="003714DB" w:rsidRPr="001D25E7" w:rsidRDefault="003714DB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                   </w:t>
                  </w:r>
                  <w:bookmarkStart w:id="0" w:name="_GoBack"/>
                  <w:r w:rsidR="00930189" w:rsidRPr="001D25E7">
                    <w:rPr>
                      <w:b/>
                      <w:color w:val="FF0000"/>
                      <w:sz w:val="32"/>
                      <w:szCs w:val="32"/>
                    </w:rPr>
                    <w:fldChar w:fldCharType="begin"/>
                  </w:r>
                  <w:r w:rsidR="001D25E7" w:rsidRPr="001D25E7">
                    <w:rPr>
                      <w:b/>
                      <w:color w:val="FF0000"/>
                      <w:sz w:val="32"/>
                      <w:szCs w:val="32"/>
                    </w:rPr>
                    <w:instrText xml:space="preserve"> HYPERLINK "http://www.egitimhane.com" </w:instrText>
                  </w:r>
                  <w:r w:rsidR="00930189" w:rsidRPr="001D25E7">
                    <w:rPr>
                      <w:b/>
                      <w:color w:val="FF0000"/>
                      <w:sz w:val="32"/>
                      <w:szCs w:val="32"/>
                    </w:rPr>
                    <w:fldChar w:fldCharType="separate"/>
                  </w:r>
                  <w:r w:rsidRPr="001D25E7">
                    <w:rPr>
                      <w:rStyle w:val="Kpr"/>
                      <w:b/>
                      <w:color w:val="FF0000"/>
                      <w:sz w:val="32"/>
                      <w:szCs w:val="32"/>
                      <w:u w:val="none"/>
                    </w:rPr>
                    <w:t>ÜLKEMİZE HİZMET EDENLER</w:t>
                  </w:r>
                  <w:r w:rsidR="00930189" w:rsidRPr="001D25E7">
                    <w:rPr>
                      <w:b/>
                      <w:color w:val="FF0000"/>
                      <w:sz w:val="32"/>
                      <w:szCs w:val="32"/>
                    </w:rPr>
                    <w:fldChar w:fldCharType="end"/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8.55pt;margin-top:23.95pt;width:103.8pt;height:99pt;z-index:251658240" fillcolor="white [3201]" strokecolor="#c0504d [3205]" strokeweight="1pt">
            <v:stroke dashstyle="dash"/>
            <v:shadow color="#868686"/>
            <v:textbox>
              <w:txbxContent>
                <w:p w:rsidR="00E77A6B" w:rsidRDefault="00E77A6B">
                  <w:r w:rsidRPr="00E77A6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547" cy="1219200"/>
                        <wp:effectExtent l="19050" t="0" r="403" b="0"/>
                        <wp:docPr id="3" name="Resim 1" descr="C:\Users\TOSHIBA\Desktop\untitled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untitled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5855" cy="1221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30.15pt;margin-top:23.95pt;width:310.2pt;height:96pt;z-index:251659264" fillcolor="white [3201]" strokecolor="#c0504d [3205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</w:pPr>
                  <w:hyperlink r:id="rId7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AZİZ SANCAR: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hyperlink r:id="rId8" w:history="1">
                    <w:r w:rsidR="00E77A6B" w:rsidRPr="001D25E7">
                      <w:rPr>
                        <w:rStyle w:val="Kpr"/>
                        <w:rFonts w:eastAsia="Times New Roman" w:cstheme="minorHAnsi"/>
                        <w:b/>
                        <w:color w:val="auto"/>
                        <w:spacing w:val="6"/>
                        <w:sz w:val="24"/>
                        <w:szCs w:val="24"/>
                        <w:u w:val="none"/>
                        <w:lang w:eastAsia="tr-TR"/>
                      </w:rPr>
                      <w:t xml:space="preserve">Türk akademisyen, </w:t>
                    </w:r>
                    <w:proofErr w:type="spellStart"/>
                    <w:r w:rsidR="00E77A6B" w:rsidRPr="001D25E7">
                      <w:rPr>
                        <w:rStyle w:val="Kpr"/>
                        <w:rFonts w:eastAsia="Times New Roman" w:cstheme="minorHAnsi"/>
                        <w:b/>
                        <w:color w:val="auto"/>
                        <w:spacing w:val="6"/>
                        <w:sz w:val="24"/>
                        <w:szCs w:val="24"/>
                        <w:u w:val="none"/>
                        <w:lang w:eastAsia="tr-TR"/>
                      </w:rPr>
                      <w:t>biyokimyager</w:t>
                    </w:r>
                    <w:proofErr w:type="spellEnd"/>
                    <w:r w:rsidR="00E77A6B" w:rsidRPr="001D25E7">
                      <w:rPr>
                        <w:rStyle w:val="Kpr"/>
                        <w:rFonts w:eastAsia="Times New Roman" w:cstheme="minorHAnsi"/>
                        <w:b/>
                        <w:color w:val="auto"/>
                        <w:spacing w:val="6"/>
                        <w:sz w:val="24"/>
                        <w:szCs w:val="24"/>
                        <w:u w:val="none"/>
                        <w:lang w:eastAsia="tr-TR"/>
                      </w:rPr>
                      <w:t xml:space="preserve">, moleküler biyolog ve bilim insanı. Hücrelerin hasar gören DNA’ları nasıl onardığını ve genetik bilgisini koruduğunu haritalandıran araştırmaları sayesinde </w:t>
                    </w:r>
                    <w:r w:rsidR="00E77A6B" w:rsidRPr="001D25E7">
                      <w:rPr>
                        <w:rStyle w:val="Kpr"/>
                        <w:rFonts w:eastAsia="Times New Roman" w:cstheme="minorHAnsi"/>
                        <w:b/>
                        <w:bCs/>
                        <w:color w:val="auto"/>
                        <w:spacing w:val="6"/>
                        <w:sz w:val="24"/>
                        <w:szCs w:val="24"/>
                        <w:u w:val="none"/>
                        <w:lang w:eastAsia="tr-TR"/>
                      </w:rPr>
                      <w:t>2015 Nobel Kimya Ödülü’nü kazanmış</w:t>
                    </w:r>
                    <w:r w:rsidR="00E77A6B" w:rsidRPr="001D25E7">
                      <w:rPr>
                        <w:rStyle w:val="Kpr"/>
                        <w:rFonts w:eastAsia="Times New Roman" w:cstheme="minorHAnsi"/>
                        <w:b/>
                        <w:color w:val="auto"/>
                        <w:spacing w:val="6"/>
                        <w:sz w:val="24"/>
                        <w:szCs w:val="24"/>
                        <w:u w:val="none"/>
                        <w:lang w:eastAsia="tr-TR"/>
                      </w:rPr>
                      <w:t>tır.</w:t>
                    </w:r>
                  </w:hyperlink>
                </w:p>
                <w:p w:rsidR="00E77A6B" w:rsidRDefault="00E77A6B"/>
              </w:txbxContent>
            </v:textbox>
          </v:shape>
        </w:pict>
      </w:r>
    </w:p>
    <w:p w:rsidR="00787097" w:rsidRDefault="00930189">
      <w:r>
        <w:rPr>
          <w:noProof/>
          <w:lang w:eastAsia="tr-TR"/>
        </w:rPr>
        <w:pict>
          <v:shape id="_x0000_s1052" type="#_x0000_t202" style="position:absolute;margin-left:18.55pt;margin-top:594.9pt;width:439.8pt;height:92.4pt;z-index:251684864" fillcolor="white [3201]" strokecolor="#4f81bd [3204]" strokeweight="1pt">
            <v:stroke dashstyle="dash"/>
            <v:shadow color="#868686"/>
            <v:textbox>
              <w:txbxContent>
                <w:p w:rsidR="003714DB" w:rsidRDefault="003714DB">
                  <w:r w:rsidRPr="003714D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98770" cy="1059180"/>
                        <wp:effectExtent l="19050" t="0" r="0" b="0"/>
                        <wp:docPr id="26" name="Resim 2" descr="Ülkemize Hizmet Edenler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Ülkemize Hizmet Edenler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3402" cy="10600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8.55pt;margin-top:502.5pt;width:98.4pt;height:82.8pt;z-index:251668480" fillcolor="white [3201]" strokecolor="#f79646 [3209]" strokeweight="1pt">
            <v:stroke dashstyle="dash"/>
            <v:shadow color="#868686"/>
            <v:textbox style="mso-next-textbox:#_x0000_s1036">
              <w:txbxContent>
                <w:p w:rsidR="00E77A6B" w:rsidRDefault="00097E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5370" cy="1005840"/>
                        <wp:effectExtent l="19050" t="0" r="0" b="0"/>
                        <wp:docPr id="7" name="Resim 2" descr="C:\Users\TOSHIBA\Desktop\enginari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enginari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100" cy="1004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8.55pt;margin-top:412.5pt;width:98.4pt;height:83.4pt;z-index:251666432" fillcolor="white [3201]" strokecolor="#c0504d [3205]" strokeweight="1pt">
            <v:stroke dashstyle="dash"/>
            <v:shadow color="#868686"/>
            <v:textbox style="mso-next-textbox:#_x0000_s1034">
              <w:txbxContent>
                <w:p w:rsidR="00E77A6B" w:rsidRDefault="00097E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3039" cy="906780"/>
                        <wp:effectExtent l="19050" t="0" r="0" b="0"/>
                        <wp:docPr id="8" name="Resim 3" descr="C:\Users\TOSHIBA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100" cy="9076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30.15pt;margin-top:502.5pt;width:306.6pt;height:87.6pt;z-index:251669504" fillcolor="white [3201]" strokecolor="#f79646 [3209]" strokeweight="1pt">
            <v:stroke dashstyle="dash"/>
            <v:shadow color="#868686"/>
            <v:textbox style="mso-next-textbox:#_x0000_s1037"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</w:pPr>
                  <w:hyperlink r:id="rId12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ENGİN ARIK: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Ülkemizin yetiştirdiği en önemli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fizik profesörlerinden biri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dir. Bor ve toryum madenleriyle ilgili çalışmalar yapmıştır.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30.15pt;margin-top:406.5pt;width:310.2pt;height:89.4pt;z-index:251667456" fillcolor="white [3201]" strokecolor="#c0504d [3205]" strokeweight="1pt">
            <v:stroke dashstyle="dash"/>
            <v:shadow color="#868686"/>
            <v:textbox style="mso-next-textbox:#_x0000_s1035"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13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NENE HATUN: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Rusların Erzurum’ u işgaline karşı halk direnişinin simgesi hâline gelmiş Türk kadın kahramandır.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30.15pt;margin-top:300.9pt;width:310.2pt;height:97.8pt;z-index:251665408" fillcolor="white [3201]" strokecolor="#4f81bd [3204]" strokeweight="1pt">
            <v:stroke dashstyle="dash"/>
            <v:shadow color="#868686"/>
            <v:textbox style="mso-next-textbox:#_x0000_s1033"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14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NAİM SÜLEYMANOĞLU</w:t>
                    </w:r>
                    <w:r w:rsidR="00E77A6B" w:rsidRPr="007E7242">
                      <w:rPr>
                        <w:rFonts w:eastAsia="Times New Roman" w:cstheme="minorHAnsi"/>
                        <w:b/>
                        <w:bCs/>
                        <w:spacing w:val="6"/>
                        <w:sz w:val="24"/>
                        <w:szCs w:val="24"/>
                        <w:lang w:eastAsia="tr-TR"/>
                      </w:rPr>
                      <w:t>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 Olimpiyat şampiyonu Millî haltercimizdir. Halter tarihinin en genç dünya rekortmeni unvanını almıştır. 8 kez dünya şampiyonu olan sporcumuz, 46 kez dünya rekoru kırmıştır. Ülkemize güreş dışında ilk altın madalya kazandıran sporcudur.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8.55pt;margin-top:305.7pt;width:98.4pt;height:97.8pt;z-index:251664384" fillcolor="white [3201]" strokecolor="#4f81bd [3204]" strokeweight="1pt">
            <v:stroke dashstyle="dash"/>
            <v:shadow color="#868686"/>
            <v:textbox style="mso-next-textbox:#_x0000_s1032">
              <w:txbxContent>
                <w:p w:rsidR="00E77A6B" w:rsidRDefault="00E77A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2520" cy="1156580"/>
                        <wp:effectExtent l="19050" t="0" r="0" b="0"/>
                        <wp:docPr id="6" name="Resim 1" descr="C:\Users\TOSHIBA\Desktop\untitled45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untitled45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9263" cy="1163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30.15pt;margin-top:206.1pt;width:310.2pt;height:88.2pt;z-index:251663360" fillcolor="white [3201]" strokecolor="#9bbb59 [3206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16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VECİHİ HÜRKUŞ: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Türk pilot, mühendis ve müteşebbis. Türk havacılık tarihinin en önemli isimlerinden biridir,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Türkiye’nin ilk uçak tasarımcısı ve üreticisi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dir, Türkiye’nin ilk yerli uçağını üretmiştir.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8.55pt;margin-top:201.9pt;width:98.4pt;height:99pt;z-index:251662336" fillcolor="white [3201]" strokecolor="#9bbb59 [3206]" strokeweight="1pt">
            <v:stroke dashstyle="dash"/>
            <v:shadow color="#868686"/>
            <v:textbox style="mso-next-textbox:#_x0000_s1030">
              <w:txbxContent>
                <w:p w:rsidR="00E77A6B" w:rsidRDefault="00E77A6B">
                  <w:r w:rsidRPr="00E77A6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3935" cy="1082040"/>
                        <wp:effectExtent l="19050" t="0" r="5715" b="0"/>
                        <wp:docPr id="5" name="Resim 3" descr="C:\Users\TOSHIBA\Desktop\images7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Desktop\images7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3935" cy="1082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8.55pt;margin-top:103.5pt;width:98.4pt;height:92.4pt;z-index:251660288" fillcolor="white [3201]" strokecolor="#4f81bd [3204]" strokeweight="1pt">
            <v:stroke dashstyle="dash"/>
            <v:shadow color="#868686"/>
            <v:textbox>
              <w:txbxContent>
                <w:p w:rsidR="00E77A6B" w:rsidRDefault="00E77A6B">
                  <w:r w:rsidRPr="00E77A6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2642" cy="1051560"/>
                        <wp:effectExtent l="19050" t="0" r="7008" b="0"/>
                        <wp:docPr id="2" name="Resim 2" descr="C:\Users\TOSHIBA\Desktop\untitled4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untitled4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3935" cy="10529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30.15pt;margin-top:103.5pt;width:310.2pt;height:95.4pt;z-index:251661312" fillcolor="white [3201]" strokecolor="#4f81bd [3204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19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NURİ DEMİRAĞ:</w:t>
                    </w:r>
                  </w:hyperlink>
                  <w:r w:rsidR="00E77A6B" w:rsidRPr="00965024">
                    <w:rPr>
                      <w:rFonts w:eastAsia="Times New Roman" w:cstheme="minorHAnsi"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Ülkemizin yetiştirdiği başarılı iş adamlarından biridir. Nuri Demirağ, Sivas-Erzurum demir yolu hattını yapmış, İstanbul Yeşilköy’de ilk büyük havaalanını inşa etmiş, ilk uçak fabrikası ve pilot okulunu kurmuştur.</w:t>
                  </w:r>
                </w:p>
                <w:p w:rsidR="00E77A6B" w:rsidRDefault="00E77A6B"/>
              </w:txbxContent>
            </v:textbox>
          </v:shape>
        </w:pict>
      </w:r>
      <w:r w:rsidR="00E77A6B">
        <w:br w:type="page"/>
      </w:r>
      <w:r>
        <w:rPr>
          <w:noProof/>
          <w:lang w:eastAsia="tr-TR"/>
        </w:rPr>
        <w:lastRenderedPageBreak/>
        <w:pict>
          <v:shape id="_x0000_s1050" type="#_x0000_t202" style="position:absolute;margin-left:6.55pt;margin-top:589.15pt;width:448.2pt;height:102.6pt;z-index:251682816" fillcolor="white [3201]" strokecolor="#c0504d [3205]" strokeweight="1pt">
            <v:stroke dashstyle="dash"/>
            <v:shadow color="#868686"/>
            <v:textbox>
              <w:txbxContent>
                <w:p w:rsidR="003714DB" w:rsidRDefault="003714DB">
                  <w:r w:rsidRPr="003714D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05450" cy="1143000"/>
                        <wp:effectExtent l="19050" t="0" r="0" b="0"/>
                        <wp:docPr id="25" name="Resim 1" descr="Ülkemize Hizmet Edenl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Ülkemize Hizmet Edenl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8966" cy="11458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3.75pt;margin-top:481.15pt;width:430.2pt;height:102.6pt;z-index:251681792" fillcolor="white [3201]" strokecolor="#8064a2 [3207]" strokeweight="1pt">
            <v:stroke dashstyle="dash"/>
            <v:shadow color="#868686"/>
            <v:textbox>
              <w:txbxContent>
                <w:p w:rsidR="00097E20" w:rsidRPr="003714DB" w:rsidRDefault="00097E20" w:rsidP="00097E20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lang w:eastAsia="tr-TR"/>
                    </w:rPr>
                  </w:pPr>
                  <w:r w:rsidRPr="003714DB">
                    <w:rPr>
                      <w:rFonts w:eastAsia="Times New Roman" w:cstheme="minorHAnsi"/>
                      <w:b/>
                      <w:spacing w:val="6"/>
                      <w:lang w:eastAsia="tr-TR"/>
                    </w:rPr>
                    <w:t xml:space="preserve">Yaptıkları çalışmalarla topluma öncü olmuş insanlar vardır. Mehmet Akif Ersoy, Nene Hatun, Vecihi </w:t>
                  </w:r>
                  <w:proofErr w:type="spellStart"/>
                  <w:r w:rsidRPr="003714DB">
                    <w:rPr>
                      <w:rFonts w:eastAsia="Times New Roman" w:cstheme="minorHAnsi"/>
                      <w:b/>
                      <w:spacing w:val="6"/>
                      <w:lang w:eastAsia="tr-TR"/>
                    </w:rPr>
                    <w:t>Hürkuş</w:t>
                  </w:r>
                  <w:proofErr w:type="spellEnd"/>
                  <w:r w:rsidRPr="003714DB">
                    <w:rPr>
                      <w:rFonts w:eastAsia="Times New Roman" w:cstheme="minorHAnsi"/>
                      <w:b/>
                      <w:spacing w:val="6"/>
                      <w:lang w:eastAsia="tr-TR"/>
                    </w:rPr>
                    <w:t>, Zihni Derin… Bu insanların ilgilendikleri alanlar ve başarıları çok farklı olsa da ülkemiz için çok çalışmaları hepsinin ortak özelliğidir.</w:t>
                  </w:r>
                </w:p>
                <w:p w:rsidR="00E77A6B" w:rsidRPr="003714DB" w:rsidRDefault="00097E20" w:rsidP="00097E20">
                  <w:r w:rsidRPr="003714DB">
                    <w:rPr>
                      <w:rFonts w:eastAsia="Times New Roman" w:cstheme="minorHAnsi"/>
                      <w:b/>
                      <w:spacing w:val="6"/>
                      <w:lang w:eastAsia="tr-TR"/>
                    </w:rPr>
                    <w:t>Yaptığı çalışmalarla ülkemize katkıda bulunmuş bu kişilerin hayatlarını araştırıp, yaptığı çalışmaları incelemek, karşılaştıkları güçlükleri nasıl aştıklarını öğrenmek bize çok fayda sağlar. Çünkü bu insanların hayatları hepimiz için örneklerle doludur.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6.55pt;margin-top:-29.45pt;width:109.2pt;height:105pt;z-index:251670528" fillcolor="white [3201]" strokecolor="#c0504d [3205]" strokeweight="1pt">
            <v:stroke dashstyle="dash"/>
            <v:shadow color="#868686"/>
            <v:textbox>
              <w:txbxContent>
                <w:p w:rsidR="00E77A6B" w:rsidRDefault="00097E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7770" cy="1188720"/>
                        <wp:effectExtent l="19050" t="0" r="0" b="0"/>
                        <wp:docPr id="11" name="Resim 6" descr="C:\Users\TOSHIBA\Desktop\C1lSnmjWgAEiL9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TOSHIBA\Desktop\C1lSnmjWgAEiL9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751" cy="11847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24.15pt;margin-top:-26.45pt;width:319.8pt;height:102pt;z-index:251671552" fillcolor="white [3201]" strokecolor="#c0504d [3205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22" w:tgtFrame="_blank" w:history="1">
                    <w:r w:rsidR="00097E20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 xml:space="preserve">MEHMET ALİ </w:t>
                    </w:r>
                    <w:proofErr w:type="gramStart"/>
                    <w:r w:rsidR="00097E20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KAĞITÇI</w:t>
                    </w:r>
                    <w:proofErr w:type="gramEnd"/>
                    <w:r w:rsidR="00097E20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 Fransa’da Kâğıt Mühendisliği Okulundan birincilikle mezun olmuştur. Ülkemizde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ilk kâğıt fabrikasını İzmit’te o açmış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tır.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6.55pt;margin-top:372.3pt;width:103.2pt;height:103.8pt;z-index:251678720" fillcolor="white [3201]" strokecolor="#8064a2 [3207]" strokeweight="1pt">
            <v:stroke dashstyle="dash"/>
            <v:shadow color="#868686"/>
            <v:textbox>
              <w:txbxContent>
                <w:p w:rsidR="00E77A6B" w:rsidRDefault="00097E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8235" cy="1211580"/>
                        <wp:effectExtent l="19050" t="0" r="5715" b="0"/>
                        <wp:docPr id="10" name="Resim 5" descr="C:\Users\TOSHIBA\Desktop\78596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Desktop\78596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8235" cy="1211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6.55pt;margin-top:265.5pt;width:103.2pt;height:96.6pt;z-index:251676672" fillcolor="white [3201]" strokecolor="#c0504d [3205]" strokeweight="1pt">
            <v:stroke dashstyle="dash"/>
            <v:shadow color="#868686"/>
            <v:textbox>
              <w:txbxContent>
                <w:p w:rsidR="00E77A6B" w:rsidRDefault="00097E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0038" cy="1097280"/>
                        <wp:effectExtent l="19050" t="0" r="0" b="0"/>
                        <wp:docPr id="13" name="Resim 8" descr="C:\Users\TOSHIBA\Desktop\5c84ecd70f254429e4dfea0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TOSHIBA\Desktop\5c84ecd70f254429e4dfea0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5060" cy="11022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26.55pt;margin-top:372.3pt;width:317.4pt;height:103.8pt;z-index:251679744" fillcolor="white [3201]" strokecolor="#8064a2 [3207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25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SABİHA GÖKÇEN: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Türkiye’nin ilk kadın pilotlarından biri olmakla beraber,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dünyanın da ilk kadın savaş uçağı pilotu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dur. Mustafa Kemal Atatürk’ün sekiz manevî evladından birisidir.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26.55pt;margin-top:261.3pt;width:317.4pt;height:100.8pt;z-index:251677696" fillcolor="white [3201]" strokecolor="#c0504d [3205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26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MEHMET ÂKİF ERSOY: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Ulusal marşımız olan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İstiklâl Marşı’nın şairi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dir. Mesleği veterinerlik olan Mehmet Akif, edebiyat ve şiirle de ilgilenmiştir.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“Safahat”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 adında bir şiir kitabı vardır.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6.55pt;margin-top:156.3pt;width:103.2pt;height:99.6pt;z-index:251674624" fillcolor="white [3201]" strokecolor="#9bbb59 [3206]" strokeweight="1pt">
            <v:stroke dashstyle="dash"/>
            <v:shadow color="#868686"/>
            <v:textbox>
              <w:txbxContent>
                <w:p w:rsidR="00E77A6B" w:rsidRDefault="00097E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8235" cy="1118235"/>
                        <wp:effectExtent l="19050" t="0" r="5715" b="0"/>
                        <wp:docPr id="9" name="Resim 4" descr="C:\Users\TOSHIBA\Desktop\51019958_120556605741707_8876021426639841349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esktop\51019958_120556605741707_8876021426639841349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8235" cy="1118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6.55pt;margin-top:56.7pt;width:109.2pt;height:93pt;z-index:251672576" fillcolor="white [3201]" strokecolor="#8064a2 [3207]" strokeweight="1pt">
            <v:stroke dashstyle="dash"/>
            <v:shadow color="#868686"/>
            <v:textbox>
              <w:txbxContent>
                <w:p w:rsidR="00E77A6B" w:rsidRDefault="00097E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8865" cy="1074420"/>
                        <wp:effectExtent l="19050" t="0" r="0" b="0"/>
                        <wp:docPr id="12" name="Resim 7" descr="C:\Users\TOSHIBA\Desktop\untitled22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TOSHIBA\Desktop\untitled22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1260" cy="1076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26.55pt;margin-top:156.3pt;width:317.4pt;height:95.4pt;z-index:251675648" fillcolor="white [3201]" strokecolor="#9bbb59 [3206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29" w:tgtFrame="_blank" w:history="1">
                    <w:r w:rsidR="00E77A6B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JALE İNAN: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 Türkiye’nin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ilk kadın arkeoloğu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dur. Ülkemizdeki birçok antik şehrin kazı çalışmalarına katılmıştır.</w:t>
                  </w:r>
                </w:p>
                <w:p w:rsidR="00E77A6B" w:rsidRDefault="00E77A6B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24.15pt;margin-top:56.7pt;width:319.8pt;height:93pt;z-index:251673600" fillcolor="white [3201]" strokecolor="#8064a2 [3207]" strokeweight="1pt">
            <v:stroke dashstyle="dash"/>
            <v:shadow color="#868686"/>
            <v:textbox>
              <w:txbxContent>
                <w:p w:rsidR="00E77A6B" w:rsidRPr="007E7242" w:rsidRDefault="00930189" w:rsidP="00E77A6B">
                  <w:pPr>
                    <w:spacing w:after="120" w:line="240" w:lineRule="auto"/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</w:pPr>
                  <w:hyperlink r:id="rId30" w:tgtFrame="_blank" w:history="1">
                    <w:r w:rsidR="00097E20" w:rsidRPr="007E7242">
                      <w:rPr>
                        <w:rFonts w:eastAsia="Times New Roman" w:cstheme="minorHAnsi"/>
                        <w:b/>
                        <w:bCs/>
                        <w:color w:val="FF0000"/>
                        <w:spacing w:val="6"/>
                        <w:sz w:val="24"/>
                        <w:szCs w:val="24"/>
                        <w:lang w:eastAsia="tr-TR"/>
                      </w:rPr>
                      <w:t>ZİHNİ DERİN:</w:t>
                    </w:r>
                  </w:hyperlink>
                  <w:r w:rsidR="00E77A6B" w:rsidRPr="007E7242">
                    <w:rPr>
                      <w:rFonts w:eastAsia="Times New Roman" w:cstheme="minorHAnsi"/>
                      <w:b/>
                      <w:color w:val="222222"/>
                      <w:spacing w:val="6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 xml:space="preserve">İlk Tarım Genel Müdürümüzdür. Yaptığı çalışmalarla Rize’de </w:t>
                  </w:r>
                  <w:r w:rsidR="00E77A6B" w:rsidRPr="007E7242">
                    <w:rPr>
                      <w:rFonts w:eastAsia="Times New Roman" w:cstheme="minorHAnsi"/>
                      <w:b/>
                      <w:bCs/>
                      <w:spacing w:val="6"/>
                      <w:sz w:val="24"/>
                      <w:szCs w:val="24"/>
                      <w:lang w:eastAsia="tr-TR"/>
                    </w:rPr>
                    <w:t>çay yetiştiriciliğini sağlamış</w:t>
                  </w:r>
                  <w:r w:rsidR="00E77A6B" w:rsidRPr="007E7242">
                    <w:rPr>
                      <w:rFonts w:eastAsia="Times New Roman" w:cstheme="minorHAnsi"/>
                      <w:b/>
                      <w:spacing w:val="6"/>
                      <w:sz w:val="24"/>
                      <w:szCs w:val="24"/>
                      <w:lang w:eastAsia="tr-TR"/>
                    </w:rPr>
                    <w:t>tır. Günümüzde de birçok insan geçimini çay tarımından elde etmektedir.</w:t>
                  </w:r>
                </w:p>
                <w:p w:rsidR="00E77A6B" w:rsidRDefault="00E77A6B"/>
              </w:txbxContent>
            </v:textbox>
          </v:shape>
        </w:pict>
      </w:r>
    </w:p>
    <w:sectPr w:rsidR="00787097" w:rsidSect="00787097"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AE5" w:rsidRDefault="00122AE5" w:rsidP="001D25E7">
      <w:pPr>
        <w:spacing w:after="0" w:line="240" w:lineRule="auto"/>
      </w:pPr>
      <w:r>
        <w:separator/>
      </w:r>
    </w:p>
  </w:endnote>
  <w:endnote w:type="continuationSeparator" w:id="0">
    <w:p w:rsidR="00122AE5" w:rsidRDefault="00122AE5" w:rsidP="001D2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E7" w:rsidRPr="001D25E7" w:rsidRDefault="001D25E7">
    <w:pPr>
      <w:pStyle w:val="Altbilgi"/>
    </w:pPr>
    <w:r>
      <w:t xml:space="preserve">                                                </w:t>
    </w:r>
    <w:hyperlink r:id="rId1" w:history="1">
      <w:r w:rsidR="00475B9F" w:rsidRPr="004F304C">
        <w:rPr>
          <w:rStyle w:val="Kpr"/>
        </w:rPr>
        <w:t>https://www.sorubak.com</w:t>
      </w:r>
    </w:hyperlink>
    <w:r w:rsidR="00475B9F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AE5" w:rsidRDefault="00122AE5" w:rsidP="001D25E7">
      <w:pPr>
        <w:spacing w:after="0" w:line="240" w:lineRule="auto"/>
      </w:pPr>
      <w:r>
        <w:separator/>
      </w:r>
    </w:p>
  </w:footnote>
  <w:footnote w:type="continuationSeparator" w:id="0">
    <w:p w:rsidR="00122AE5" w:rsidRDefault="00122AE5" w:rsidP="001D25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7A6B"/>
    <w:rsid w:val="00097E20"/>
    <w:rsid w:val="00122AE5"/>
    <w:rsid w:val="001D25E7"/>
    <w:rsid w:val="003714DB"/>
    <w:rsid w:val="00475B9F"/>
    <w:rsid w:val="00787097"/>
    <w:rsid w:val="008177A4"/>
    <w:rsid w:val="00930189"/>
    <w:rsid w:val="00AF39BC"/>
    <w:rsid w:val="00E7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0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7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D2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25E7"/>
  </w:style>
  <w:style w:type="paragraph" w:styleId="Altbilgi">
    <w:name w:val="footer"/>
    <w:basedOn w:val="Normal"/>
    <w:link w:val="AltbilgiChar"/>
    <w:uiPriority w:val="99"/>
    <w:unhideWhenUsed/>
    <w:rsid w:val="001D2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25E7"/>
  </w:style>
  <w:style w:type="character" w:styleId="Kpr">
    <w:name w:val="Hyperlink"/>
    <w:basedOn w:val="VarsaylanParagrafYazTipi"/>
    <w:uiPriority w:val="99"/>
    <w:unhideWhenUsed/>
    <w:rsid w:val="001D2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yperlink" Target="https://tr.wikipedia.org/wiki/Nene_Hatun" TargetMode="External"/><Relationship Id="rId18" Type="http://schemas.openxmlformats.org/officeDocument/2006/relationships/image" Target="media/image7.png"/><Relationship Id="rId26" Type="http://schemas.openxmlformats.org/officeDocument/2006/relationships/hyperlink" Target="https://tr.wikipedia.org/wiki/Mehmet_%C3%82kif_Ersoy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hyperlink" Target="https://tr.wikipedia.org/wiki/Aziz_Sancar" TargetMode="External"/><Relationship Id="rId12" Type="http://schemas.openxmlformats.org/officeDocument/2006/relationships/hyperlink" Target="https://tr.wikipedia.org/wiki/Engin_Ar%C4%B1k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tr.wikipedia.org/wiki/Sabiha_G%C3%B6k%C3%A7en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tr.wikipedia.org/wiki/Vecihi_H%C3%BCrku%C5%9F" TargetMode="External"/><Relationship Id="rId20" Type="http://schemas.openxmlformats.org/officeDocument/2006/relationships/image" Target="media/image8.jpeg"/><Relationship Id="rId29" Type="http://schemas.openxmlformats.org/officeDocument/2006/relationships/hyperlink" Target="https://tr.wikipedia.org/wiki/Jale_%C4%B0nan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1.jpe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10.jpeg"/><Relationship Id="rId28" Type="http://schemas.openxmlformats.org/officeDocument/2006/relationships/image" Target="media/image13.png"/><Relationship Id="rId10" Type="http://schemas.openxmlformats.org/officeDocument/2006/relationships/image" Target="media/image3.jpeg"/><Relationship Id="rId19" Type="http://schemas.openxmlformats.org/officeDocument/2006/relationships/hyperlink" Target="https://tr.wikipedia.org/wiki/Nuri_Demira%C4%9F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tr.wikipedia.org/wiki/Naim_S%C3%BCleymano%C4%9Flu" TargetMode="External"/><Relationship Id="rId22" Type="http://schemas.openxmlformats.org/officeDocument/2006/relationships/hyperlink" Target="https://tr.wikipedia.org/wiki/Mehmet_Ali_K%C3%A2%C4%9F%C4%B1t%C3%A7%C4%B1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s://tr.wikipedia.org/wiki/Zihni_Deri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2019-04-26T13:43:00Z</dcterms:created>
  <dcterms:modified xsi:type="dcterms:W3CDTF">2019-04-26T13:43:00Z</dcterms:modified>
  <cp:category>https://www.sorubak.com</cp:category>
</cp:coreProperties>
</file>