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72D" w:rsidRDefault="006E5F12">
      <w:r>
        <w:rPr>
          <w:noProof/>
          <w:lang w:eastAsia="tr-TR"/>
        </w:rPr>
        <w:pict>
          <v:shapetype id="_x0000_t202" coordsize="21600,21600" o:spt="202" path="m,l,21600r21600,l21600,xe">
            <v:stroke joinstyle="miter"/>
            <v:path gradientshapeok="t" o:connecttype="rect"/>
          </v:shapetype>
          <v:shape id="_x0000_s1038" type="#_x0000_t202" style="position:absolute;margin-left:18.55pt;margin-top:-30.05pt;width:421.2pt;height:30.6pt;z-index:251669504" strokecolor="red" strokeweight="3pt">
            <v:stroke linestyle="thinThin"/>
            <v:textbox>
              <w:txbxContent>
                <w:p w:rsidR="001277F6" w:rsidRPr="001948C3" w:rsidRDefault="001277F6">
                  <w:pPr>
                    <w:rPr>
                      <w:b/>
                      <w:color w:val="FF0000"/>
                      <w:sz w:val="36"/>
                      <w:szCs w:val="36"/>
                    </w:rPr>
                  </w:pPr>
                  <w:r w:rsidRPr="001277F6">
                    <w:rPr>
                      <w:b/>
                      <w:color w:val="008000"/>
                      <w:sz w:val="36"/>
                      <w:szCs w:val="36"/>
                    </w:rPr>
                    <w:t xml:space="preserve">               </w:t>
                  </w:r>
                  <w:r w:rsidRPr="001948C3">
                    <w:rPr>
                      <w:b/>
                      <w:color w:val="FF0000"/>
                      <w:sz w:val="36"/>
                      <w:szCs w:val="36"/>
                    </w:rPr>
                    <w:t>OKULUMUZDA HAYAT KONU ÖZETLERİ</w:t>
                  </w:r>
                </w:p>
              </w:txbxContent>
            </v:textbox>
          </v:shape>
        </w:pict>
      </w:r>
      <w:r>
        <w:rPr>
          <w:noProof/>
          <w:lang w:eastAsia="tr-TR"/>
        </w:rPr>
        <w:pict>
          <v:shape id="_x0000_s1027" type="#_x0000_t202" style="position:absolute;margin-left:21.55pt;margin-top:15.55pt;width:421.2pt;height:178.8pt;z-index:251659264" fillcolor="white [3201]" strokecolor="#c0504d [3205]" strokeweight="1pt">
            <v:stroke dashstyle="dash"/>
            <v:shadow color="#868686"/>
            <v:textbox>
              <w:txbxContent>
                <w:p w:rsidR="00FB6B1A" w:rsidRPr="001948C3" w:rsidRDefault="00BC37FF" w:rsidP="00FB6B1A">
                  <w:pPr>
                    <w:pStyle w:val="NormalWeb"/>
                    <w:rPr>
                      <w:rFonts w:asciiTheme="minorHAnsi" w:hAnsiTheme="minorHAnsi" w:cstheme="minorHAnsi"/>
                      <w:b/>
                      <w:color w:val="002060"/>
                      <w:spacing w:val="6"/>
                    </w:rPr>
                  </w:pPr>
                  <w:r w:rsidRPr="009058A6">
                    <w:rPr>
                      <w:rFonts w:asciiTheme="minorHAnsi" w:hAnsiTheme="minorHAnsi" w:cstheme="minorHAnsi"/>
                      <w:color w:val="FF0000"/>
                    </w:rPr>
                    <w:t xml:space="preserve">   </w:t>
                  </w:r>
                  <w:r w:rsidR="001277F6" w:rsidRPr="009058A6">
                    <w:rPr>
                      <w:rFonts w:asciiTheme="minorHAnsi" w:hAnsiTheme="minorHAnsi" w:cstheme="minorHAnsi"/>
                      <w:b/>
                      <w:color w:val="FF0000"/>
                    </w:rPr>
                    <w:t>KENDİMİ TANIYORUM</w:t>
                  </w:r>
                  <w:r w:rsidRPr="009058A6">
                    <w:rPr>
                      <w:rFonts w:asciiTheme="minorHAnsi" w:hAnsiTheme="minorHAnsi" w:cstheme="minorHAnsi"/>
                      <w:b/>
                    </w:rPr>
                    <w:t>:</w:t>
                  </w:r>
                  <w:r w:rsidR="00FB6B1A" w:rsidRPr="001948C3">
                    <w:rPr>
                      <w:rFonts w:asciiTheme="minorHAnsi" w:hAnsiTheme="minorHAnsi" w:cstheme="minorHAnsi"/>
                      <w:b/>
                      <w:spacing w:val="6"/>
                      <w:sz w:val="19"/>
                      <w:szCs w:val="19"/>
                    </w:rPr>
                    <w:t xml:space="preserve"> </w:t>
                  </w:r>
                  <w:r w:rsidR="00FB6B1A" w:rsidRPr="001948C3">
                    <w:rPr>
                      <w:rFonts w:asciiTheme="minorHAnsi" w:hAnsiTheme="minorHAnsi" w:cstheme="minorHAnsi"/>
                      <w:b/>
                      <w:color w:val="002060"/>
                      <w:spacing w:val="6"/>
                    </w:rPr>
                    <w:t>İnsanların farklı yönde yetenek ve becerileri vardır. Kimi insanların spor yeteneği kimi insanların resim yapma yeteneği kimi insanların da konuşma yeteneği çok gelişmiştir. Kimi insanlar çevresindekilerle iyi iletişim kurarken kimileri de verimli ve planlı çalışmayı çok iyi yapabilir. Bunlar insanların güçlü yönleridir.</w:t>
                  </w:r>
                </w:p>
                <w:p w:rsidR="00FB6B1A" w:rsidRPr="001948C3" w:rsidRDefault="00FB6B1A" w:rsidP="00FB6B1A">
                  <w:pPr>
                    <w:pStyle w:val="NormalWeb"/>
                    <w:rPr>
                      <w:rFonts w:asciiTheme="minorHAnsi" w:hAnsiTheme="minorHAnsi" w:cstheme="minorHAnsi"/>
                      <w:b/>
                      <w:color w:val="002060"/>
                      <w:spacing w:val="6"/>
                    </w:rPr>
                  </w:pPr>
                  <w:r w:rsidRPr="001948C3">
                    <w:rPr>
                      <w:rFonts w:asciiTheme="minorHAnsi" w:hAnsiTheme="minorHAnsi" w:cstheme="minorHAnsi"/>
                      <w:b/>
                      <w:color w:val="002060"/>
                      <w:spacing w:val="6"/>
                    </w:rPr>
                    <w:t>İnsanların güçlü yetenek ve becerileri olduğu gibi güçlendirmesi gereken yönleri de vardır. Kendimizi gözlemleyerek, büyüklerimizin tavsiye ve uyarılarını dikkate alarak bu yönlerimizi de keşfedebiliriz. Güçlü yönlerimizi olduğu kadar zayıf olduğumuz yönlerimizi de geliştirmek için çaba sarf etmeliyiz</w:t>
                  </w:r>
                </w:p>
                <w:p w:rsidR="0051072D" w:rsidRPr="00BC37FF" w:rsidRDefault="0051072D" w:rsidP="00BC37FF">
                  <w:pPr>
                    <w:rPr>
                      <w:b/>
                      <w:color w:val="FF0000"/>
                      <w:sz w:val="24"/>
                      <w:szCs w:val="24"/>
                    </w:rPr>
                  </w:pPr>
                </w:p>
                <w:p w:rsidR="0051072D" w:rsidRDefault="0051072D" w:rsidP="0051072D">
                  <w:pPr>
                    <w:spacing w:line="240" w:lineRule="auto"/>
                  </w:pPr>
                  <w:r>
                    <w:t xml:space="preserve">  </w:t>
                  </w:r>
                </w:p>
                <w:p w:rsidR="0051072D" w:rsidRDefault="0051072D" w:rsidP="0051072D">
                  <w:r>
                    <w:t xml:space="preserve">                           </w:t>
                  </w:r>
                </w:p>
                <w:p w:rsidR="0051072D" w:rsidRDefault="0051072D" w:rsidP="0051072D">
                  <w:r>
                    <w:t xml:space="preserve">                        </w:t>
                  </w:r>
                </w:p>
                <w:p w:rsidR="0051072D" w:rsidRDefault="0051072D" w:rsidP="0051072D">
                  <w:r>
                    <w:t xml:space="preserve">  </w:t>
                  </w:r>
                </w:p>
                <w:p w:rsidR="0051072D" w:rsidRDefault="0051072D" w:rsidP="0051072D">
                  <w:r>
                    <w:t>13</w:t>
                  </w:r>
                </w:p>
                <w:p w:rsidR="0051072D" w:rsidRDefault="0051072D" w:rsidP="0051072D">
                  <w:r>
                    <w:t xml:space="preserve">Etkinlik Zamanı Aşağıya güçlü yönlerinizi ve güçlendirmek istediğiniz yönlerinizi yazınız.               </w:t>
                  </w:r>
                </w:p>
                <w:p w:rsidR="0051072D" w:rsidRDefault="0051072D" w:rsidP="0051072D">
                  <w:r>
                    <w:t xml:space="preserve">  </w:t>
                  </w:r>
                </w:p>
                <w:p w:rsidR="0051072D" w:rsidRDefault="0051072D" w:rsidP="0051072D"/>
              </w:txbxContent>
            </v:textbox>
          </v:shape>
        </w:pict>
      </w:r>
    </w:p>
    <w:p w:rsidR="0051072D" w:rsidRDefault="006E5F12">
      <w:r>
        <w:rPr>
          <w:noProof/>
          <w:lang w:eastAsia="tr-TR"/>
        </w:rPr>
        <w:pict>
          <v:shape id="_x0000_s1030" type="#_x0000_t202" style="position:absolute;margin-left:21.55pt;margin-top:513.9pt;width:424.8pt;height:168.6pt;z-index:251662336" fillcolor="white [3201]" strokecolor="red" strokeweight="1pt">
            <v:stroke dashstyle="dash"/>
            <v:shadow color="#868686"/>
            <v:textbox style="mso-next-textbox:#_x0000_s1030">
              <w:txbxContent>
                <w:p w:rsidR="005264F3" w:rsidRPr="001948C3" w:rsidRDefault="005264F3">
                  <w:pPr>
                    <w:rPr>
                      <w:b/>
                      <w:color w:val="002060"/>
                      <w:sz w:val="24"/>
                      <w:szCs w:val="24"/>
                    </w:rPr>
                  </w:pPr>
                  <w:r w:rsidRPr="001948C3">
                    <w:rPr>
                      <w:b/>
                      <w:color w:val="FF0000"/>
                      <w:sz w:val="24"/>
                      <w:szCs w:val="24"/>
                    </w:rPr>
                    <w:t>KROKİ:</w:t>
                  </w:r>
                  <w:r w:rsidRPr="001948C3">
                    <w:rPr>
                      <w:b/>
                      <w:sz w:val="24"/>
                      <w:szCs w:val="24"/>
                    </w:rPr>
                    <w:t xml:space="preserve"> </w:t>
                  </w:r>
                  <w:r w:rsidRPr="001948C3">
                    <w:rPr>
                      <w:b/>
                      <w:color w:val="002060"/>
                      <w:sz w:val="24"/>
                      <w:szCs w:val="24"/>
                    </w:rPr>
                    <w:t>Belirli özelliklere göre bir yerin görünüşünü küçülterek kâğıt üzerine çizersek o yerin krokisini çizmiş oluruz. Kroki, bir yere yukarıdan bakıyormuş gibi çizilir. Kroki çizerken kare, dikdörtgen, üçgen, daire gibi geometrik şekillerden ve cetvelden faydalanabiliriz. Krokiyi herhangi bir ölçü kullanmadan çizeriz. Kroki, bizlere günlük hayatımızda kolaylıklar sağlar. Okulumuzda sınıfımızın yerini ya da sınıfta sıramızın yerini tarif ederken krokiden yararlanabiliriz. Bunun yanında sinema ve tiyatro salonundaki görevliler de salonun krokisinden faydalanırlar. Krokiye bakarak bilet numaralarına göre izleyicilerden kimin nereye oturacağını da kolaylıkla bulurlar.</w:t>
                  </w:r>
                </w:p>
              </w:txbxContent>
            </v:textbox>
          </v:shape>
        </w:pict>
      </w:r>
      <w:r>
        <w:rPr>
          <w:noProof/>
          <w:lang w:eastAsia="tr-TR"/>
        </w:rPr>
        <w:pict>
          <v:shape id="_x0000_s1028" type="#_x0000_t202" style="position:absolute;margin-left:21.55pt;margin-top:336.9pt;width:424.2pt;height:169.2pt;z-index:251660288" fillcolor="white [3201]" strokecolor="#8064a2 [3207]" strokeweight="1pt">
            <v:stroke dashstyle="dash"/>
            <v:shadow color="#868686"/>
            <v:textbox>
              <w:txbxContent>
                <w:p w:rsidR="0051072D" w:rsidRPr="001948C3" w:rsidRDefault="0051072D" w:rsidP="0051072D">
                  <w:pPr>
                    <w:rPr>
                      <w:b/>
                      <w:color w:val="002060"/>
                    </w:rPr>
                  </w:pPr>
                  <w:r>
                    <w:t xml:space="preserve">    </w:t>
                  </w:r>
                  <w:r w:rsidRPr="001948C3">
                    <w:rPr>
                      <w:b/>
                      <w:color w:val="FF0000"/>
                      <w:sz w:val="24"/>
                      <w:szCs w:val="24"/>
                    </w:rPr>
                    <w:t>ARKADAŞLARIMDAN ETKİLENİRİM:</w:t>
                  </w:r>
                  <w:r w:rsidRPr="001948C3">
                    <w:rPr>
                      <w:b/>
                      <w:sz w:val="24"/>
                      <w:szCs w:val="24"/>
                    </w:rPr>
                    <w:t xml:space="preserve">  </w:t>
                  </w:r>
                  <w:r w:rsidRPr="001948C3">
                    <w:rPr>
                      <w:b/>
                      <w:color w:val="002060"/>
                      <w:sz w:val="24"/>
                      <w:szCs w:val="24"/>
                    </w:rPr>
                    <w:t>Okulda arkadaşlarım ile birlikte oyunlar oynar, eğlenirim. Davranışlarıyla beni mutlu eden arkadaşlarım olduğu gibi üzen arkadaşlarım da olabilir. Aldığı görevi zamanında yerine getirmesi, sabah karşılaştığımızda günaydın demesi, oyunlarda kurallara uyması ve kazanan takımı tebrik etmesi arkadaşlarımın beni mutlu eden olumlu davranışlarıdır. Arkadaşımın izin almadan kalemimi kullanması, sınıf başkanımızın taraflı davranması beni üzer. Bu davranışları karşısında arkadaşlarıma olan güvenim sarsılır. Ayrıca ders esnasında arkadaşımın izinsiz konuşması, ders dışında başka şeylerle ilgilenmesi dikkatimi dağıtır. Bu tür davranışlar derste beni olumsuz etkiler</w:t>
                  </w:r>
                  <w:r w:rsidR="00BC37FF" w:rsidRPr="001948C3">
                    <w:rPr>
                      <w:b/>
                      <w:color w:val="002060"/>
                      <w:sz w:val="24"/>
                      <w:szCs w:val="24"/>
                    </w:rPr>
                    <w:t>.</w:t>
                  </w:r>
                  <w:r w:rsidRPr="001948C3">
                    <w:rPr>
                      <w:b/>
                      <w:color w:val="002060"/>
                    </w:rPr>
                    <w:t xml:space="preserve"> </w:t>
                  </w:r>
                </w:p>
                <w:p w:rsidR="0051072D" w:rsidRDefault="0051072D" w:rsidP="0051072D"/>
              </w:txbxContent>
            </v:textbox>
          </v:shape>
        </w:pict>
      </w:r>
      <w:r>
        <w:rPr>
          <w:noProof/>
          <w:lang w:eastAsia="tr-TR"/>
        </w:rPr>
        <w:pict>
          <v:shape id="_x0000_s1026" type="#_x0000_t202" style="position:absolute;margin-left:18.55pt;margin-top:174.3pt;width:424.2pt;height:151.2pt;z-index:251658240" fillcolor="white [3201]" strokecolor="#4bacc6 [3208]" strokeweight="1pt">
            <v:stroke dashstyle="dash"/>
            <v:shadow color="#868686"/>
            <v:textbox>
              <w:txbxContent>
                <w:p w:rsidR="0051072D" w:rsidRPr="001948C3" w:rsidRDefault="0051072D" w:rsidP="0051072D">
                  <w:pPr>
                    <w:rPr>
                      <w:b/>
                      <w:color w:val="002060"/>
                      <w:sz w:val="24"/>
                      <w:szCs w:val="24"/>
                    </w:rPr>
                  </w:pPr>
                  <w:r w:rsidRPr="001948C3">
                    <w:rPr>
                      <w:b/>
                      <w:color w:val="FF0000"/>
                      <w:sz w:val="24"/>
                      <w:szCs w:val="24"/>
                    </w:rPr>
                    <w:t xml:space="preserve">DAVRANIŞLARIMIZ HEPİMİZİ </w:t>
                  </w:r>
                  <w:proofErr w:type="gramStart"/>
                  <w:r w:rsidRPr="001948C3">
                    <w:rPr>
                      <w:b/>
                      <w:color w:val="FF0000"/>
                      <w:sz w:val="24"/>
                      <w:szCs w:val="24"/>
                    </w:rPr>
                    <w:t>ETKİLER :</w:t>
                  </w:r>
                  <w:r w:rsidRPr="001948C3">
                    <w:rPr>
                      <w:b/>
                      <w:color w:val="002060"/>
                      <w:sz w:val="24"/>
                      <w:szCs w:val="24"/>
                    </w:rPr>
                    <w:t>Davranışlarımız</w:t>
                  </w:r>
                  <w:proofErr w:type="gramEnd"/>
                  <w:r w:rsidRPr="001948C3">
                    <w:rPr>
                      <w:b/>
                      <w:color w:val="002060"/>
                      <w:sz w:val="24"/>
                      <w:szCs w:val="24"/>
                    </w:rPr>
                    <w:t xml:space="preserve">, bizi ve çevremizdekileri olumlu veya olumsuz şekilde etkileyebilir. Olumlu davranışlarımız arkadaşlarımız ile iyi ilişkiler kurmamızı sağlar. Örneğin arkadaşlarımızla okul araç ve gereçlerimizi paylaşmak, karşılaştığımızda selamlaşmak, arkadaşımıza yardım etmek, saygılı davranmak olumlu davranışlardır. Arkadaşlarımızla alay etmek, onlara lakap takmak arkadaşlarımızı üzebilir. Ayrıca olumsuz davranışlar bize ve arkadaşlarımıza zarar verebilir. Örneğin merdivenlerden inerken önümüzdeki arkadaşımızı itmek, onun düşerek yaralanmasına sebep olabilir. </w:t>
                  </w:r>
                </w:p>
                <w:p w:rsidR="0051072D" w:rsidRDefault="0051072D"/>
                <w:p w:rsidR="0051072D" w:rsidRDefault="0051072D" w:rsidP="0051072D">
                  <w:r>
                    <w:t xml:space="preserve">                      </w:t>
                  </w:r>
                </w:p>
                <w:p w:rsidR="0051072D" w:rsidRDefault="0051072D" w:rsidP="0051072D">
                  <w:r>
                    <w:t xml:space="preserve">  </w:t>
                  </w:r>
                </w:p>
                <w:p w:rsidR="0051072D" w:rsidRDefault="0051072D" w:rsidP="0051072D">
                  <w:r>
                    <w:t>14</w:t>
                  </w:r>
                </w:p>
                <w:p w:rsidR="0051072D" w:rsidRDefault="0051072D" w:rsidP="0051072D">
                  <w:r>
                    <w:t>Davranışlarımız Hepimizi Etkiler Yakın zamanda çevrenizdeki insanları mutlu eden bir davranışınızı söyleyiniz.</w:t>
                  </w:r>
                </w:p>
                <w:p w:rsidR="0051072D" w:rsidRDefault="0051072D" w:rsidP="0051072D">
                  <w:r>
                    <w:t>Olumlu ve olumsuz davranışlarınız sizi ve arkadaşlarınızı nasıl etkiler? Örneklerle açıklayınız.</w:t>
                  </w:r>
                </w:p>
                <w:p w:rsidR="0051072D" w:rsidRDefault="0051072D" w:rsidP="0051072D">
                  <w:r>
                    <w:t xml:space="preserve">                      </w:t>
                  </w:r>
                </w:p>
                <w:p w:rsidR="0051072D" w:rsidRDefault="0051072D" w:rsidP="0051072D">
                  <w:r>
                    <w:t xml:space="preserve">  </w:t>
                  </w:r>
                </w:p>
                <w:p w:rsidR="0051072D" w:rsidRDefault="0051072D" w:rsidP="0051072D">
                  <w:r>
                    <w:t>14</w:t>
                  </w:r>
                </w:p>
                <w:p w:rsidR="0051072D" w:rsidRDefault="0051072D" w:rsidP="0051072D">
                  <w:r>
                    <w:t>Davranışlarımız Hepimizi Etkiler Yakın zamanda çevrenizdeki insanları mutlu eden bir davranışınızı söyleyiniz.</w:t>
                  </w:r>
                </w:p>
                <w:p w:rsidR="0051072D" w:rsidRDefault="0051072D" w:rsidP="0051072D">
                  <w:r>
                    <w:t>Olumlu ve olumsuz davranışlarınız sizi ve arkadaşlarınızı nasıl etkiler? Örneklerle açıklayınız.</w:t>
                  </w:r>
                </w:p>
              </w:txbxContent>
            </v:textbox>
          </v:shape>
        </w:pict>
      </w:r>
      <w:r w:rsidR="0051072D">
        <w:br w:type="page"/>
      </w:r>
    </w:p>
    <w:p w:rsidR="00BC37FF" w:rsidRDefault="006E5F12">
      <w:r>
        <w:rPr>
          <w:noProof/>
          <w:lang w:eastAsia="tr-TR"/>
        </w:rPr>
        <w:lastRenderedPageBreak/>
        <w:pict>
          <v:shape id="_x0000_s1029" type="#_x0000_t202" style="position:absolute;margin-left:16.75pt;margin-top:-22.25pt;width:424.8pt;height:274.8pt;z-index:251661312" fillcolor="white [3201]" strokecolor="#060" strokeweight="1pt">
            <v:stroke dashstyle="dash"/>
            <v:shadow color="#868686"/>
            <v:textbox>
              <w:txbxContent>
                <w:p w:rsidR="0051072D" w:rsidRPr="001948C3" w:rsidRDefault="001277F6" w:rsidP="0051072D">
                  <w:pPr>
                    <w:rPr>
                      <w:b/>
                      <w:color w:val="002060"/>
                      <w:sz w:val="24"/>
                      <w:szCs w:val="24"/>
                    </w:rPr>
                  </w:pPr>
                  <w:r w:rsidRPr="00BC37FF">
                    <w:rPr>
                      <w:color w:val="FF0000"/>
                    </w:rPr>
                    <w:t xml:space="preserve">   </w:t>
                  </w:r>
                  <w:r w:rsidR="0051072D" w:rsidRPr="001948C3">
                    <w:rPr>
                      <w:b/>
                      <w:color w:val="FF0000"/>
                      <w:sz w:val="24"/>
                      <w:szCs w:val="24"/>
                    </w:rPr>
                    <w:t>ARKADAŞIM OL</w:t>
                  </w:r>
                  <w:r w:rsidR="005264F3" w:rsidRPr="001948C3">
                    <w:rPr>
                      <w:b/>
                      <w:color w:val="FF0000"/>
                      <w:sz w:val="24"/>
                      <w:szCs w:val="24"/>
                    </w:rPr>
                    <w:t>:</w:t>
                  </w:r>
                  <w:r w:rsidR="005264F3" w:rsidRPr="001948C3">
                    <w:rPr>
                      <w:b/>
                      <w:sz w:val="24"/>
                      <w:szCs w:val="24"/>
                    </w:rPr>
                    <w:t xml:space="preserve"> </w:t>
                  </w:r>
                  <w:r w:rsidR="005264F3" w:rsidRPr="001948C3">
                    <w:rPr>
                      <w:b/>
                      <w:color w:val="002060"/>
                      <w:sz w:val="24"/>
                      <w:szCs w:val="24"/>
                    </w:rPr>
                    <w:t>Arkadaşlarımızla oyun oynamayı çok severiz. Boş zamanlarımızda bir araya gelerek saklambaç, körebe gibi oyunlar oynarız. Ayrıca derslerimize de birlikte çalışabiliriz. Birbirimizi sevmeli ve en önemlisi saygı duymalıyız</w:t>
                  </w:r>
                  <w:proofErr w:type="gramStart"/>
                  <w:r w:rsidR="005264F3" w:rsidRPr="001948C3">
                    <w:rPr>
                      <w:b/>
                      <w:color w:val="002060"/>
                      <w:sz w:val="24"/>
                      <w:szCs w:val="24"/>
                    </w:rPr>
                    <w:t>..</w:t>
                  </w:r>
                  <w:proofErr w:type="gramEnd"/>
                  <w:r w:rsidR="005264F3" w:rsidRPr="001948C3">
                    <w:rPr>
                      <w:b/>
                      <w:color w:val="002060"/>
                      <w:sz w:val="24"/>
                      <w:szCs w:val="24"/>
                    </w:rPr>
                    <w:t xml:space="preserve"> Sorunumuz olduğunda birlikte çözebiliriz. Birbirimize güveniriz. Sevinçlerimizi, üzüntülerimizi ve hayallerimizi paylaşabiliriz. Bu nedenle arkadaşlarımız bizim için çok önemli ve özeldir.</w:t>
                  </w:r>
                </w:p>
                <w:p w:rsidR="005264F3" w:rsidRPr="001948C3" w:rsidRDefault="005264F3" w:rsidP="0051072D">
                  <w:pPr>
                    <w:rPr>
                      <w:b/>
                      <w:color w:val="002060"/>
                      <w:sz w:val="24"/>
                      <w:szCs w:val="24"/>
                    </w:rPr>
                  </w:pPr>
                  <w:r w:rsidRPr="001948C3">
                    <w:rPr>
                      <w:b/>
                      <w:color w:val="002060"/>
                      <w:sz w:val="24"/>
                      <w:szCs w:val="24"/>
                    </w:rPr>
                    <w:t>Ailemizden sonra bize en yakın olan kişiler arkadaşlarımızdır. Arkadaşlar arasında doğruluk, dürüstlük, tarafsız olma, saygı, yardımseverlik, başkalarının hakkını gözetme vb. olması gereken değerlerdir. Günlük yaşamımızda davranışlarımıza dikkat ederek arkadaşlık ilişkilerimizi geliştirebiliriz. Arkadaşlarımız ile farklı düşündüğümüz zamanlarda onların düşüncelerine saygılı olmalıyız. Gerektiğinde de özür dilemek ya da teşekkür etmek arkadaşlık ilişkilerimiz için önemlidir. Grup çalışmalarında sorumluluklarımızı yerine getirmek, her zaman doğruyu söylemek arkadaşlarımızın güvenini kazanmamızı sağlar.</w:t>
                  </w:r>
                </w:p>
              </w:txbxContent>
            </v:textbox>
          </v:shape>
        </w:pict>
      </w:r>
    </w:p>
    <w:p w:rsidR="00BC37FF" w:rsidRDefault="00BC37FF"/>
    <w:p w:rsidR="00BC37FF" w:rsidRDefault="00BC37FF"/>
    <w:p w:rsidR="00BC37FF" w:rsidRDefault="00BC37FF"/>
    <w:p w:rsidR="00BC37FF" w:rsidRDefault="00BC37FF"/>
    <w:p w:rsidR="00BC37FF" w:rsidRDefault="00BC37FF"/>
    <w:p w:rsidR="00BC37FF" w:rsidRDefault="00BC37FF"/>
    <w:p w:rsidR="00BC37FF" w:rsidRDefault="00BC37FF"/>
    <w:p w:rsidR="00BC37FF" w:rsidRDefault="00BC37FF"/>
    <w:p w:rsidR="00BC37FF" w:rsidRDefault="00BC37FF"/>
    <w:p w:rsidR="00BC37FF" w:rsidRDefault="006E5F12">
      <w:r>
        <w:rPr>
          <w:noProof/>
          <w:lang w:eastAsia="tr-TR"/>
        </w:rPr>
        <w:pict>
          <v:shape id="_x0000_s1031" type="#_x0000_t202" style="position:absolute;margin-left:15.55pt;margin-top:8.35pt;width:429.6pt;height:183.6pt;z-index:251663360" fillcolor="white [3201]" strokecolor="#c09" strokeweight="1pt">
            <v:stroke dashstyle="dash"/>
            <v:shadow color="#868686"/>
            <v:textbox>
              <w:txbxContent>
                <w:p w:rsidR="005264F3" w:rsidRPr="001948C3" w:rsidRDefault="005264F3" w:rsidP="005264F3">
                  <w:pPr>
                    <w:rPr>
                      <w:b/>
                      <w:color w:val="002060"/>
                      <w:sz w:val="24"/>
                      <w:szCs w:val="24"/>
                    </w:rPr>
                  </w:pPr>
                  <w:r>
                    <w:t xml:space="preserve"> </w:t>
                  </w:r>
                  <w:r w:rsidRPr="001948C3">
                    <w:rPr>
                      <w:b/>
                      <w:color w:val="FF0000"/>
                      <w:sz w:val="24"/>
                      <w:szCs w:val="24"/>
                    </w:rPr>
                    <w:t xml:space="preserve">OKULDAKİ SOSYAL </w:t>
                  </w:r>
                  <w:proofErr w:type="gramStart"/>
                  <w:r w:rsidRPr="001948C3">
                    <w:rPr>
                      <w:b/>
                      <w:color w:val="FF0000"/>
                      <w:sz w:val="24"/>
                      <w:szCs w:val="24"/>
                    </w:rPr>
                    <w:t>ETKİNLİKLERİMİZ</w:t>
                  </w:r>
                  <w:r w:rsidRPr="001948C3">
                    <w:rPr>
                      <w:b/>
                      <w:sz w:val="24"/>
                      <w:szCs w:val="24"/>
                    </w:rPr>
                    <w:t xml:space="preserve"> </w:t>
                  </w:r>
                  <w:r w:rsidR="00BC37FF" w:rsidRPr="001948C3">
                    <w:rPr>
                      <w:b/>
                      <w:sz w:val="24"/>
                      <w:szCs w:val="24"/>
                    </w:rPr>
                    <w:t>:</w:t>
                  </w:r>
                  <w:r w:rsidRPr="001948C3">
                    <w:rPr>
                      <w:b/>
                      <w:color w:val="002060"/>
                      <w:sz w:val="24"/>
                      <w:szCs w:val="24"/>
                    </w:rPr>
                    <w:t>Okullarda</w:t>
                  </w:r>
                  <w:proofErr w:type="gramEnd"/>
                  <w:r w:rsidRPr="001948C3">
                    <w:rPr>
                      <w:b/>
                      <w:color w:val="002060"/>
                      <w:sz w:val="24"/>
                      <w:szCs w:val="24"/>
                    </w:rPr>
                    <w:t xml:space="preserve"> eğitim-öğretim faaliyetleri dışında çeşitli sosyal, kültürel ve eğitsel etkinlikler düzenlenir. Belirli gün ve haftalarda, millî bayramlarda kutlama ve anma törenleri yapılır. Bu programlardaki şiir okuma, konuşma, koro vb. çalışmalarda öğrenciler görev alırlar. Bu etkinlikler bizim çevremizdeki insanlarla iyi iletişim kurmamızı sağlar. Kulüp çalışmaları sayesinde öz güvenimiz artar ve sorumluluklarımızı daha kolay yaparız. Ayrıca belirli gün ve haftalarda görev alarak toplumsal olaylara karşı duyarlılığımızı arttırırız. Okullarda aileler için düzenlenen bilgilendirici seminerler, okuma ve yazma kursları, yardım amaçlı yapılan kermesler vb. etkinlikler vardır. Bu etkinlikler toplumda kaynaşmayı ve dayanışmayı arttırarak mutlu, huzurlu olmamızı sağlar.</w:t>
                  </w:r>
                </w:p>
              </w:txbxContent>
            </v:textbox>
          </v:shape>
        </w:pict>
      </w:r>
    </w:p>
    <w:p w:rsidR="00BC37FF" w:rsidRDefault="00BC37FF"/>
    <w:p w:rsidR="00BC37FF" w:rsidRDefault="00BC37FF"/>
    <w:p w:rsidR="00BC37FF" w:rsidRDefault="00BC37FF"/>
    <w:p w:rsidR="0051072D" w:rsidRDefault="0051072D"/>
    <w:p w:rsidR="0051072D" w:rsidRDefault="006E5F12">
      <w:r>
        <w:rPr>
          <w:noProof/>
          <w:lang w:eastAsia="tr-TR"/>
        </w:rPr>
        <w:pict>
          <v:shape id="_x0000_s1036" type="#_x0000_t202" style="position:absolute;margin-left:16.75pt;margin-top:168.5pt;width:435.6pt;height:2in;z-index:251667456" fillcolor="white [3201]" strokecolor="#060" strokeweight="1pt">
            <v:stroke dashstyle="dash"/>
            <v:shadow color="#868686"/>
            <v:textbox>
              <w:txbxContent>
                <w:p w:rsidR="001277F6" w:rsidRPr="001948C3" w:rsidRDefault="001277F6" w:rsidP="001277F6">
                  <w:pPr>
                    <w:rPr>
                      <w:b/>
                      <w:color w:val="002060"/>
                      <w:sz w:val="24"/>
                      <w:szCs w:val="24"/>
                    </w:rPr>
                  </w:pPr>
                  <w:r w:rsidRPr="001948C3">
                    <w:rPr>
                      <w:b/>
                    </w:rPr>
                    <w:t xml:space="preserve"> </w:t>
                  </w:r>
                  <w:r w:rsidRPr="001948C3">
                    <w:rPr>
                      <w:b/>
                      <w:color w:val="FF0000"/>
                      <w:sz w:val="24"/>
                      <w:szCs w:val="24"/>
                    </w:rPr>
                    <w:t xml:space="preserve">MESLEĞİMİ </w:t>
                  </w:r>
                  <w:proofErr w:type="gramStart"/>
                  <w:r w:rsidRPr="001948C3">
                    <w:rPr>
                      <w:b/>
                      <w:color w:val="FF0000"/>
                      <w:sz w:val="24"/>
                      <w:szCs w:val="24"/>
                    </w:rPr>
                    <w:t>SEÇİYORUM :</w:t>
                  </w:r>
                  <w:r w:rsidRPr="001948C3">
                    <w:rPr>
                      <w:b/>
                      <w:sz w:val="24"/>
                      <w:szCs w:val="24"/>
                    </w:rPr>
                    <w:t xml:space="preserve"> </w:t>
                  </w:r>
                  <w:r w:rsidRPr="001948C3">
                    <w:rPr>
                      <w:b/>
                      <w:color w:val="002060"/>
                      <w:sz w:val="24"/>
                      <w:szCs w:val="24"/>
                    </w:rPr>
                    <w:t>İnsanlar</w:t>
                  </w:r>
                  <w:proofErr w:type="gramEnd"/>
                  <w:r w:rsidRPr="001948C3">
                    <w:rPr>
                      <w:b/>
                      <w:color w:val="002060"/>
                      <w:sz w:val="24"/>
                      <w:szCs w:val="24"/>
                    </w:rPr>
                    <w:t xml:space="preserve"> her ihtiyacını kendisi karşılayamaz. Meslekler, toplumun ihtiyaçlarını karşılamak için vardır. Örneğin doktor hastaları tedavi etmek için, öğretmen eğitim için, çiftçi sebze ve meyve üretmek için, şoför ulaşımı sağlamak için vardır. Doktorların olmadığını hayal edelim. Böyle bir durumda hastalandığımızda neler olabilir? Tedavi olamaz ve iyileşemezdik. Mesleklerden herhangi birinin olmayışı hayatımızı olumsuz etkiler. Her meslek önemlidir ve farklı özelliklere sahiptir. Mesleklerin gerektirdiği bil</w:t>
                  </w:r>
                  <w:bookmarkStart w:id="0" w:name="_GoBack"/>
                  <w:bookmarkEnd w:id="0"/>
                  <w:r w:rsidRPr="001948C3">
                    <w:rPr>
                      <w:b/>
                      <w:color w:val="002060"/>
                      <w:sz w:val="24"/>
                      <w:szCs w:val="24"/>
                    </w:rPr>
                    <w:t>gi ve beceriler de farklıdır. Bu nedenle kendi ilgi ve yeteneklerimiz doğrultusunda meslek seçmeliyiz.</w:t>
                  </w:r>
                </w:p>
              </w:txbxContent>
            </v:textbox>
          </v:shape>
        </w:pict>
      </w:r>
      <w:r>
        <w:rPr>
          <w:noProof/>
          <w:lang w:eastAsia="tr-TR"/>
        </w:rPr>
        <w:pict>
          <v:shape id="_x0000_s1032" type="#_x0000_t202" style="position:absolute;margin-left:16.75pt;margin-top:70.7pt;width:6in;height:89.4pt;z-index:251664384" fillcolor="white [3201]" strokecolor="#f06" strokeweight="1pt">
            <v:stroke dashstyle="dash"/>
            <v:shadow color="#868686"/>
            <v:textbox>
              <w:txbxContent>
                <w:p w:rsidR="005264F3" w:rsidRPr="001948C3" w:rsidRDefault="005264F3" w:rsidP="005264F3">
                  <w:pPr>
                    <w:rPr>
                      <w:color w:val="002060"/>
                      <w:sz w:val="24"/>
                      <w:szCs w:val="24"/>
                    </w:rPr>
                  </w:pPr>
                  <w:r>
                    <w:t xml:space="preserve"> </w:t>
                  </w:r>
                  <w:r w:rsidRPr="001948C3">
                    <w:rPr>
                      <w:b/>
                      <w:color w:val="FF0000"/>
                      <w:sz w:val="24"/>
                      <w:szCs w:val="24"/>
                    </w:rPr>
                    <w:t>HEP BİRLİKTE EL ELE:</w:t>
                  </w:r>
                  <w:r w:rsidRPr="001948C3">
                    <w:rPr>
                      <w:b/>
                      <w:sz w:val="24"/>
                      <w:szCs w:val="24"/>
                    </w:rPr>
                    <w:t xml:space="preserve"> </w:t>
                  </w:r>
                  <w:r w:rsidRPr="001948C3">
                    <w:rPr>
                      <w:b/>
                      <w:color w:val="002060"/>
                      <w:sz w:val="24"/>
                      <w:szCs w:val="24"/>
                    </w:rPr>
                    <w:t>Okullarda çeşitli sosyal etkinlikler düzenleriz. Örneğin kıyafet, kırtasiye malzemesi, oyuncak ihtiyacı olan insanlara kampanyalar yaparak yardımcı oluruz. Yardımlaşma ve dayanışma insanların sahip olması gereken en güzel özelliklerdendir. Bir arada yaşayan insanlar, yardımlaşarak mutlu ve huzurlu olurlar</w:t>
                  </w:r>
                  <w:r w:rsidRPr="001948C3">
                    <w:rPr>
                      <w:color w:val="002060"/>
                      <w:sz w:val="24"/>
                      <w:szCs w:val="24"/>
                    </w:rPr>
                    <w:t>.</w:t>
                  </w:r>
                </w:p>
                <w:p w:rsidR="005264F3" w:rsidRDefault="005264F3" w:rsidP="005264F3"/>
              </w:txbxContent>
            </v:textbox>
          </v:shape>
        </w:pict>
      </w:r>
      <w:r>
        <w:rPr>
          <w:noProof/>
          <w:lang w:eastAsia="tr-TR"/>
        </w:rPr>
        <w:pict>
          <v:shape id="_x0000_s1033" type="#_x0000_t202" style="position:absolute;margin-left:26.35pt;margin-top:485.1pt;width:435.6pt;height:165.6pt;z-index:251665408" fillcolor="white [3201]" strokecolor="red" strokeweight="1pt">
            <v:stroke dashstyle="dash"/>
            <v:shadow color="#868686"/>
            <v:textbox>
              <w:txbxContent>
                <w:p w:rsidR="005264F3" w:rsidRDefault="005264F3" w:rsidP="005264F3">
                  <w:r w:rsidRPr="00BC37FF">
                    <w:rPr>
                      <w:b/>
                      <w:color w:val="FF0000"/>
                    </w:rPr>
                    <w:t xml:space="preserve"> İSTEK VE İHTİYAÇLARIMIZI SÖYLERKEN:</w:t>
                  </w:r>
                  <w:r>
                    <w:t xml:space="preserve"> </w:t>
                  </w:r>
                  <w:r w:rsidRPr="005264F3">
                    <w:t>Sözlü olarak ihtiyaçlarımızı belirtirken lütfen, rica ederim gibi nezaket ifadeleri kullanmalıyız. Bu ifadeler istek ve ihtiyaçlarımızın daha iyi anlaşılmasını sağlar. Yazılı olarak ifade ederken de dilekçe ve dilek kutusunu kullanırız. Dilek kutusunu sadece istek ve ihtiyaçlarımız için kullanmalıyız. Dilekçemizi yazarken de kurallarına uygun yazmaya özen göstermeliyiz. İstek ve ihtiyaçlarımızı demokratik ortamlarda ifade etmenin başka bir yolu da sınıfta, okulda yaptığımız seçimlerdir. Seçimlerde oy isterken ve oy kullanırken birbirimize saygılı olmaya özen göstermeliyiz.</w:t>
                  </w:r>
                </w:p>
                <w:p w:rsidR="001277F6" w:rsidRDefault="001277F6" w:rsidP="005264F3"/>
              </w:txbxContent>
            </v:textbox>
          </v:shape>
        </w:pict>
      </w:r>
      <w:r w:rsidR="0051072D">
        <w:br w:type="page"/>
      </w:r>
    </w:p>
    <w:p w:rsidR="00BC37FF" w:rsidRDefault="006E5F12">
      <w:r>
        <w:rPr>
          <w:noProof/>
          <w:lang w:eastAsia="tr-TR"/>
        </w:rPr>
        <w:lastRenderedPageBreak/>
        <w:pict>
          <v:shape id="_x0000_s1034" type="#_x0000_t202" style="position:absolute;margin-left:9.55pt;margin-top:-18.65pt;width:438pt;height:178.8pt;z-index:251666432" fillcolor="white [3201]" strokecolor="#c09" strokeweight="1pt">
            <v:stroke dashstyle="dash"/>
            <v:shadow color="#868686"/>
            <v:textbox>
              <w:txbxContent>
                <w:p w:rsidR="00030283" w:rsidRPr="001948C3" w:rsidRDefault="001277F6" w:rsidP="009058A6">
                  <w:pPr>
                    <w:autoSpaceDE w:val="0"/>
                    <w:autoSpaceDN w:val="0"/>
                    <w:adjustRightInd w:val="0"/>
                    <w:spacing w:after="0" w:line="240" w:lineRule="auto"/>
                    <w:ind w:firstLine="708"/>
                    <w:rPr>
                      <w:rFonts w:cstheme="minorHAnsi"/>
                      <w:b/>
                      <w:color w:val="002060"/>
                      <w:sz w:val="24"/>
                      <w:szCs w:val="24"/>
                    </w:rPr>
                  </w:pPr>
                  <w:r w:rsidRPr="001948C3">
                    <w:rPr>
                      <w:rFonts w:cstheme="minorHAnsi"/>
                      <w:b/>
                      <w:color w:val="FF0000"/>
                      <w:sz w:val="24"/>
                      <w:szCs w:val="24"/>
                    </w:rPr>
                    <w:t>ÖZENLE KULLANALIM:</w:t>
                  </w:r>
                  <w:r w:rsidR="00030283" w:rsidRPr="001948C3">
                    <w:rPr>
                      <w:rFonts w:cstheme="minorHAnsi"/>
                      <w:sz w:val="24"/>
                      <w:szCs w:val="24"/>
                    </w:rPr>
                    <w:t xml:space="preserve"> </w:t>
                  </w:r>
                  <w:r w:rsidR="00030283" w:rsidRPr="001948C3">
                    <w:rPr>
                      <w:rFonts w:cstheme="minorHAnsi"/>
                      <w:b/>
                      <w:color w:val="002060"/>
                      <w:sz w:val="24"/>
                      <w:szCs w:val="24"/>
                    </w:rPr>
                    <w:t>Okulda elektrik, su, doğalgaz, odun, kömür gibi kaynaklar kullanılır. Ayrıca tahta kalemi, sıvı sabun ve tuvalet kâğıdına da ihtiyaç duyulabilir. Bu kaynaklar sonsuz değildir. Bu nedenle bu kaynakları verimli kullanmak zorundayız. Kaynakları boşa harcamamalı,  gerektiği zaman yeteri kadar kullanmalıyız. Güneş ışığının aydınlattığı bir sınıfta lambaları kapatmalıyız. Böylece elektriği boşa harcamamış oluruz.  Boşa akan muslukları kapatmalıyız.</w:t>
                  </w:r>
                </w:p>
                <w:p w:rsidR="001277F6" w:rsidRPr="001948C3" w:rsidRDefault="00030283" w:rsidP="001948C3">
                  <w:pPr>
                    <w:autoSpaceDE w:val="0"/>
                    <w:autoSpaceDN w:val="0"/>
                    <w:adjustRightInd w:val="0"/>
                    <w:spacing w:after="0" w:line="240" w:lineRule="auto"/>
                    <w:rPr>
                      <w:rFonts w:cstheme="minorHAnsi"/>
                      <w:b/>
                      <w:sz w:val="24"/>
                      <w:szCs w:val="24"/>
                    </w:rPr>
                  </w:pPr>
                  <w:r w:rsidRPr="001948C3">
                    <w:rPr>
                      <w:rFonts w:cstheme="minorHAnsi"/>
                      <w:b/>
                      <w:color w:val="002060"/>
                      <w:sz w:val="24"/>
                      <w:szCs w:val="24"/>
                    </w:rPr>
                    <w:t>Bozuk, su damlatan muslukları öğretmenimize veya bir okul çalışanına haber vermeliyiz.</w:t>
                  </w:r>
                  <w:r w:rsidR="001948C3" w:rsidRPr="001948C3">
                    <w:rPr>
                      <w:rFonts w:cstheme="minorHAnsi"/>
                      <w:b/>
                      <w:color w:val="002060"/>
                      <w:sz w:val="24"/>
                      <w:szCs w:val="24"/>
                    </w:rPr>
                    <w:t xml:space="preserve"> </w:t>
                  </w:r>
                  <w:r w:rsidRPr="001948C3">
                    <w:rPr>
                      <w:rFonts w:cstheme="minorHAnsi"/>
                      <w:b/>
                      <w:color w:val="002060"/>
                      <w:sz w:val="24"/>
                      <w:szCs w:val="24"/>
                    </w:rPr>
                    <w:t>Kaloriferler yanarken pencereleri uzun süre açık bırakmamalıyız. Böylece ısınmak için kullandığımız odun, kömür gibi kaynakları boşa harcamamış oluruz.</w:t>
                  </w:r>
                  <w:r w:rsidR="001948C3" w:rsidRPr="001948C3">
                    <w:rPr>
                      <w:rFonts w:cstheme="minorHAnsi"/>
                      <w:b/>
                      <w:color w:val="002060"/>
                      <w:sz w:val="24"/>
                      <w:szCs w:val="24"/>
                    </w:rPr>
                    <w:t xml:space="preserve">  </w:t>
                  </w:r>
                  <w:r w:rsidRPr="001948C3">
                    <w:rPr>
                      <w:rFonts w:cstheme="minorHAnsi"/>
                      <w:b/>
                      <w:color w:val="002060"/>
                      <w:sz w:val="24"/>
                      <w:szCs w:val="24"/>
                    </w:rPr>
                    <w:t>Sıvı sabun, tuvalet kâğıdı ve kâğıt havlu gibi temizlik malzemelerini gerektiğinde yeteri kadar kullanmalıyız.</w:t>
                  </w:r>
                  <w:r w:rsidR="001948C3" w:rsidRPr="001948C3">
                    <w:rPr>
                      <w:rFonts w:cstheme="minorHAnsi"/>
                      <w:b/>
                      <w:color w:val="002060"/>
                      <w:sz w:val="24"/>
                      <w:szCs w:val="24"/>
                    </w:rPr>
                    <w:t xml:space="preserve"> Kalemlerimizi okul araç gereçlerimiz</w:t>
                  </w:r>
                  <w:r w:rsidR="001948C3" w:rsidRPr="001948C3">
                    <w:rPr>
                      <w:rFonts w:cstheme="minorHAnsi"/>
                      <w:b/>
                      <w:sz w:val="24"/>
                      <w:szCs w:val="24"/>
                    </w:rPr>
                    <w:t xml:space="preserve"> </w:t>
                  </w:r>
                  <w:r w:rsidR="001948C3" w:rsidRPr="001948C3">
                    <w:rPr>
                      <w:rFonts w:cstheme="minorHAnsi"/>
                      <w:b/>
                      <w:color w:val="002060"/>
                      <w:sz w:val="24"/>
                      <w:szCs w:val="24"/>
                    </w:rPr>
                    <w:t>korumalıyız.</w:t>
                  </w:r>
                </w:p>
              </w:txbxContent>
            </v:textbox>
          </v:shape>
        </w:pict>
      </w:r>
    </w:p>
    <w:p w:rsidR="00BC37FF" w:rsidRDefault="00BC37FF"/>
    <w:p w:rsidR="0051072D" w:rsidRDefault="0051072D"/>
    <w:p w:rsidR="004B37C6" w:rsidRDefault="006E5F12">
      <w:r>
        <w:rPr>
          <w:noProof/>
          <w:lang w:eastAsia="tr-TR"/>
        </w:rPr>
        <w:pict>
          <v:shape id="_x0000_s1040" type="#_x0000_t202" style="position:absolute;margin-left:14.95pt;margin-top:226pt;width:438pt;height:158.4pt;z-index:251671552" fillcolor="white [3201]" strokecolor="#4bacc6 [3208]" strokeweight="1pt">
            <v:stroke dashstyle="dash"/>
            <v:shadow color="#868686"/>
            <v:textbox>
              <w:txbxContent>
                <w:p w:rsidR="001948C3" w:rsidRPr="009058A6" w:rsidRDefault="001948C3">
                  <w:pPr>
                    <w:rPr>
                      <w:b/>
                      <w:color w:val="002060"/>
                    </w:rPr>
                  </w:pPr>
                  <w:r w:rsidRPr="001948C3">
                    <w:rPr>
                      <w:b/>
                      <w:color w:val="FF0000"/>
                    </w:rPr>
                    <w:t xml:space="preserve">15 TEMMUZ DEMOKRASİ VE MİLLÎ BİRLİK GÜNÜ </w:t>
                  </w:r>
                  <w:r w:rsidRPr="009058A6">
                    <w:rPr>
                      <w:b/>
                      <w:color w:val="002060"/>
                    </w:rPr>
                    <w:t>:(</w:t>
                  </w:r>
                  <w:r w:rsidRPr="009058A6">
                    <w:rPr>
                      <w:b/>
                      <w:color w:val="002060"/>
                      <w:sz w:val="24"/>
                      <w:szCs w:val="24"/>
                    </w:rPr>
                    <w:t>Okulların açıldığı ikinci hafta)</w:t>
                  </w:r>
                  <w:r w:rsidRPr="009058A6">
                    <w:rPr>
                      <w:color w:val="002060"/>
                      <w:sz w:val="24"/>
                      <w:szCs w:val="24"/>
                    </w:rPr>
                    <w:t xml:space="preserve"> </w:t>
                  </w:r>
                  <w:r w:rsidRPr="009058A6">
                    <w:rPr>
                      <w:b/>
                      <w:color w:val="002060"/>
                      <w:sz w:val="24"/>
                      <w:szCs w:val="24"/>
                    </w:rPr>
                    <w:t xml:space="preserve">15 Temmuz gecesi vatanına ihanet eden kişiler devletimize, milletimize zarar vermek istediler. Milletimiz; genç, yaşlı, çocuk demeden sokaklara çıkarak bu kişilere karşı koydu. Vatandaşlarımız el ele vererek demokrasimize yönelen tehditleri önledi. Bu gece de asla unutulmayacak, tarihe geçecek kahramanlıklar yaşandı. Bütün dünya bir milletin geleceğine, devletine, ülkesine nasıl sahip çıktığına şahit oldu. Milletimizin göstermiş olduğu millî birlik ve dayanışmanın önemini gelecek nesillere aktarmak amacı ile 15 Temmuz tarihi </w:t>
                  </w:r>
                  <w:r w:rsidRPr="009058A6">
                    <w:rPr>
                      <w:b/>
                      <w:color w:val="FF0000"/>
                      <w:sz w:val="24"/>
                      <w:szCs w:val="24"/>
                    </w:rPr>
                    <w:t>“15 Temmuz Demokrasi ve Millî Birlik Günü”</w:t>
                  </w:r>
                  <w:r w:rsidRPr="009058A6">
                    <w:rPr>
                      <w:b/>
                      <w:color w:val="002060"/>
                      <w:sz w:val="24"/>
                      <w:szCs w:val="24"/>
                    </w:rPr>
                    <w:t xml:space="preserve"> olarak kabul edildi</w:t>
                  </w:r>
                  <w:r w:rsidR="009058A6" w:rsidRPr="009058A6">
                    <w:rPr>
                      <w:b/>
                      <w:color w:val="002060"/>
                      <w:sz w:val="24"/>
                      <w:szCs w:val="24"/>
                    </w:rPr>
                    <w:t>.</w:t>
                  </w:r>
                </w:p>
              </w:txbxContent>
            </v:textbox>
          </v:shape>
        </w:pict>
      </w:r>
      <w:r>
        <w:rPr>
          <w:noProof/>
          <w:lang w:eastAsia="tr-TR"/>
        </w:rPr>
        <w:pict>
          <v:shape id="_x0000_s1041" type="#_x0000_t202" style="position:absolute;margin-left:20.35pt;margin-top:407.2pt;width:435.6pt;height:116.4pt;z-index:251672576" fillcolor="white [3201]" strokecolor="#c0504d [3205]" strokeweight="1pt">
            <v:stroke dashstyle="dash"/>
            <v:shadow color="#868686"/>
            <v:textbox>
              <w:txbxContent>
                <w:p w:rsidR="009058A6" w:rsidRPr="009058A6" w:rsidRDefault="009058A6">
                  <w:pPr>
                    <w:rPr>
                      <w:b/>
                      <w:color w:val="002060"/>
                      <w:sz w:val="24"/>
                      <w:szCs w:val="24"/>
                    </w:rPr>
                  </w:pPr>
                  <w:r w:rsidRPr="009058A6">
                    <w:rPr>
                      <w:b/>
                      <w:color w:val="FF0000"/>
                      <w:sz w:val="24"/>
                      <w:szCs w:val="24"/>
                    </w:rPr>
                    <w:t xml:space="preserve">KIZILAY HAFTASI </w:t>
                  </w:r>
                  <w:r w:rsidRPr="009058A6">
                    <w:rPr>
                      <w:b/>
                      <w:color w:val="002060"/>
                      <w:sz w:val="24"/>
                      <w:szCs w:val="24"/>
                    </w:rPr>
                    <w:t>:(29 Ekim - 4 Kasım) Kızılay; deprem, yangın, sel, salgın hastalık vb. gibi durumlarda yardıma koşan gönüllü bir kuruluştur. Kızılay; ihtiyaç sahiplerine çadır, battaniye, giyecek ve yiyecek yardımında bulunur. Ayrıca bağışlanan kanları acil durumlarda kullanmak üzere saklar. Kızılay; açtığı aşevlerinde yoksul, kimsesiz kişilere yiyecek ve içecek dağıtır. Kızılay; sadece yurt içinde değil, başka ülkelerdeki yardıma muhtaç kişilere de yardım eder.</w:t>
                  </w:r>
                </w:p>
              </w:txbxContent>
            </v:textbox>
          </v:shape>
        </w:pict>
      </w:r>
      <w:r>
        <w:rPr>
          <w:noProof/>
          <w:lang w:eastAsia="tr-TR"/>
        </w:rPr>
        <w:pict>
          <v:shape id="_x0000_s1039" type="#_x0000_t202" style="position:absolute;margin-left:12.55pt;margin-top:100.6pt;width:435pt;height:95.4pt;z-index:251670528" fillcolor="white [3201]" strokecolor="#c0504d [3205]" strokeweight="1pt">
            <v:stroke dashstyle="dash"/>
            <v:shadow color="#868686"/>
            <v:textbox>
              <w:txbxContent>
                <w:p w:rsidR="001948C3" w:rsidRPr="009058A6" w:rsidRDefault="001948C3">
                  <w:pPr>
                    <w:rPr>
                      <w:b/>
                      <w:color w:val="002060"/>
                      <w:sz w:val="24"/>
                      <w:szCs w:val="24"/>
                    </w:rPr>
                  </w:pPr>
                  <w:r w:rsidRPr="001948C3">
                    <w:rPr>
                      <w:b/>
                      <w:color w:val="FF0000"/>
                      <w:sz w:val="24"/>
                      <w:szCs w:val="24"/>
                    </w:rPr>
                    <w:t>İLKÖĞRETİM HAFTASI</w:t>
                  </w:r>
                  <w:r w:rsidRPr="001948C3">
                    <w:rPr>
                      <w:sz w:val="24"/>
                      <w:szCs w:val="24"/>
                    </w:rPr>
                    <w:t xml:space="preserve"> </w:t>
                  </w:r>
                  <w:r w:rsidRPr="009058A6">
                    <w:rPr>
                      <w:b/>
                      <w:color w:val="002060"/>
                      <w:sz w:val="24"/>
                      <w:szCs w:val="24"/>
                    </w:rPr>
                    <w:t xml:space="preserve">:(Okulların açıldığı ilk hafta): İlköğretim Haftası, okulların açıldığı ilk hafta çeşitli tören ve etkinlikler ile kutlanır. İlköğretim Haftası süresince eğitim ve öğretimin kişiye ve topluma sağladığı yararlar anlatılır. İlköğretim Haftası’ </w:t>
                  </w:r>
                  <w:proofErr w:type="spellStart"/>
                  <w:r w:rsidRPr="009058A6">
                    <w:rPr>
                      <w:b/>
                      <w:color w:val="002060"/>
                      <w:sz w:val="24"/>
                      <w:szCs w:val="24"/>
                    </w:rPr>
                    <w:t>nın</w:t>
                  </w:r>
                  <w:proofErr w:type="spellEnd"/>
                  <w:r w:rsidRPr="009058A6">
                    <w:rPr>
                      <w:b/>
                      <w:color w:val="002060"/>
                      <w:sz w:val="24"/>
                      <w:szCs w:val="24"/>
                    </w:rPr>
                    <w:t xml:space="preserve"> son günü </w:t>
                  </w:r>
                  <w:r w:rsidRPr="009058A6">
                    <w:rPr>
                      <w:b/>
                      <w:color w:val="FF0000"/>
                      <w:sz w:val="24"/>
                      <w:szCs w:val="24"/>
                    </w:rPr>
                    <w:t>“Öğrenciler Günü”</w:t>
                  </w:r>
                  <w:r w:rsidRPr="009058A6">
                    <w:rPr>
                      <w:b/>
                      <w:color w:val="002060"/>
                      <w:sz w:val="24"/>
                      <w:szCs w:val="24"/>
                    </w:rPr>
                    <w:t xml:space="preserve"> olarak kutlanır. Öğrenciler, bugünü hep birlikte eğlenerek kutlarlar.</w:t>
                  </w:r>
                </w:p>
              </w:txbxContent>
            </v:textbox>
          </v:shape>
        </w:pict>
      </w:r>
    </w:p>
    <w:sectPr w:rsidR="004B37C6" w:rsidSect="004B37C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461" w:rsidRDefault="00C91461" w:rsidP="00172A55">
      <w:pPr>
        <w:spacing w:after="0" w:line="240" w:lineRule="auto"/>
      </w:pPr>
      <w:r>
        <w:separator/>
      </w:r>
    </w:p>
  </w:endnote>
  <w:endnote w:type="continuationSeparator" w:id="0">
    <w:p w:rsidR="00C91461" w:rsidRDefault="00C91461" w:rsidP="00172A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agroundedyildirim">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A55" w:rsidRPr="00DA581F" w:rsidRDefault="00DA581F" w:rsidP="00DA581F">
    <w:pPr>
      <w:pStyle w:val="Altbilgi"/>
    </w:pPr>
    <w:hyperlink r:id="rId1" w:history="1">
      <w:r w:rsidRPr="00ED2BDE">
        <w:rPr>
          <w:rStyle w:val="Kpr"/>
        </w:rPr>
        <w:t>https://www.sorubak.com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461" w:rsidRDefault="00C91461" w:rsidP="00172A55">
      <w:pPr>
        <w:spacing w:after="0" w:line="240" w:lineRule="auto"/>
      </w:pPr>
      <w:r>
        <w:separator/>
      </w:r>
    </w:p>
  </w:footnote>
  <w:footnote w:type="continuationSeparator" w:id="0">
    <w:p w:rsidR="00C91461" w:rsidRDefault="00C91461" w:rsidP="00172A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46"/>
    <w:multiLevelType w:val="hybridMultilevel"/>
    <w:tmpl w:val="636EE75A"/>
    <w:lvl w:ilvl="0" w:tplc="DF84803E">
      <w:numFmt w:val="bullet"/>
      <w:lvlText w:val=""/>
      <w:lvlJc w:val="left"/>
      <w:pPr>
        <w:ind w:left="720" w:hanging="360"/>
      </w:pPr>
      <w:rPr>
        <w:rFonts w:ascii="Symbol" w:eastAsiaTheme="minorHAnsi" w:hAnsi="Symbol" w:cs="Vagroundedyildirim"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51072D"/>
    <w:rsid w:val="00030283"/>
    <w:rsid w:val="001277F6"/>
    <w:rsid w:val="00172A55"/>
    <w:rsid w:val="001948C3"/>
    <w:rsid w:val="004B37C6"/>
    <w:rsid w:val="0051072D"/>
    <w:rsid w:val="005264F3"/>
    <w:rsid w:val="006E5F12"/>
    <w:rsid w:val="009058A6"/>
    <w:rsid w:val="0095183C"/>
    <w:rsid w:val="00AA4C76"/>
    <w:rsid w:val="00BC37FF"/>
    <w:rsid w:val="00C91461"/>
    <w:rsid w:val="00DA581F"/>
    <w:rsid w:val="00FB6B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7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B6B1A"/>
    <w:pPr>
      <w:spacing w:after="12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B6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B6B1A"/>
    <w:rPr>
      <w:rFonts w:ascii="Tahoma" w:hAnsi="Tahoma" w:cs="Tahoma"/>
      <w:sz w:val="16"/>
      <w:szCs w:val="16"/>
    </w:rPr>
  </w:style>
  <w:style w:type="paragraph" w:styleId="ListeParagraf">
    <w:name w:val="List Paragraph"/>
    <w:basedOn w:val="Normal"/>
    <w:uiPriority w:val="34"/>
    <w:qFormat/>
    <w:rsid w:val="00030283"/>
    <w:pPr>
      <w:ind w:left="720"/>
      <w:contextualSpacing/>
    </w:pPr>
  </w:style>
  <w:style w:type="paragraph" w:styleId="stbilgi">
    <w:name w:val="header"/>
    <w:basedOn w:val="Normal"/>
    <w:link w:val="stbilgiChar"/>
    <w:uiPriority w:val="99"/>
    <w:unhideWhenUsed/>
    <w:rsid w:val="00172A5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72A55"/>
  </w:style>
  <w:style w:type="paragraph" w:styleId="Altbilgi">
    <w:name w:val="footer"/>
    <w:basedOn w:val="Normal"/>
    <w:link w:val="AltbilgiChar"/>
    <w:uiPriority w:val="99"/>
    <w:unhideWhenUsed/>
    <w:rsid w:val="00172A5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72A55"/>
  </w:style>
  <w:style w:type="character" w:styleId="Kpr">
    <w:name w:val="Hyperlink"/>
    <w:basedOn w:val="VarsaylanParagrafYazTipi"/>
    <w:uiPriority w:val="99"/>
    <w:unhideWhenUsed/>
    <w:rsid w:val="00172A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43958878">
      <w:bodyDiv w:val="1"/>
      <w:marLeft w:val="0"/>
      <w:marRight w:val="0"/>
      <w:marTop w:val="0"/>
      <w:marBottom w:val="0"/>
      <w:divBdr>
        <w:top w:val="none" w:sz="0" w:space="0" w:color="auto"/>
        <w:left w:val="none" w:sz="0" w:space="0" w:color="auto"/>
        <w:bottom w:val="none" w:sz="0" w:space="0" w:color="auto"/>
        <w:right w:val="none" w:sz="0" w:space="0" w:color="auto"/>
      </w:divBdr>
      <w:divsChild>
        <w:div w:id="802232038">
          <w:marLeft w:val="0"/>
          <w:marRight w:val="0"/>
          <w:marTop w:val="0"/>
          <w:marBottom w:val="0"/>
          <w:divBdr>
            <w:top w:val="none" w:sz="0" w:space="0" w:color="auto"/>
            <w:left w:val="none" w:sz="0" w:space="0" w:color="auto"/>
            <w:bottom w:val="none" w:sz="0" w:space="0" w:color="auto"/>
            <w:right w:val="none" w:sz="0" w:space="0" w:color="auto"/>
          </w:divBdr>
          <w:divsChild>
            <w:div w:id="2114739668">
              <w:marLeft w:val="0"/>
              <w:marRight w:val="0"/>
              <w:marTop w:val="0"/>
              <w:marBottom w:val="0"/>
              <w:divBdr>
                <w:top w:val="none" w:sz="0" w:space="0" w:color="auto"/>
                <w:left w:val="none" w:sz="0" w:space="0" w:color="auto"/>
                <w:bottom w:val="none" w:sz="0" w:space="0" w:color="auto"/>
                <w:right w:val="none" w:sz="0" w:space="0" w:color="auto"/>
              </w:divBdr>
              <w:divsChild>
                <w:div w:id="80375462">
                  <w:marLeft w:val="0"/>
                  <w:marRight w:val="0"/>
                  <w:marTop w:val="0"/>
                  <w:marBottom w:val="0"/>
                  <w:divBdr>
                    <w:top w:val="none" w:sz="0" w:space="0" w:color="auto"/>
                    <w:left w:val="none" w:sz="0" w:space="0" w:color="auto"/>
                    <w:bottom w:val="none" w:sz="0" w:space="0" w:color="auto"/>
                    <w:right w:val="none" w:sz="0" w:space="0" w:color="auto"/>
                  </w:divBdr>
                  <w:divsChild>
                    <w:div w:id="250045277">
                      <w:marLeft w:val="-180"/>
                      <w:marRight w:val="-180"/>
                      <w:marTop w:val="0"/>
                      <w:marBottom w:val="0"/>
                      <w:divBdr>
                        <w:top w:val="none" w:sz="0" w:space="0" w:color="auto"/>
                        <w:left w:val="none" w:sz="0" w:space="0" w:color="auto"/>
                        <w:bottom w:val="none" w:sz="0" w:space="0" w:color="auto"/>
                        <w:right w:val="none" w:sz="0" w:space="0" w:color="auto"/>
                      </w:divBdr>
                      <w:divsChild>
                        <w:div w:id="2050763189">
                          <w:marLeft w:val="0"/>
                          <w:marRight w:val="0"/>
                          <w:marTop w:val="0"/>
                          <w:marBottom w:val="0"/>
                          <w:divBdr>
                            <w:top w:val="none" w:sz="0" w:space="0" w:color="auto"/>
                            <w:left w:val="none" w:sz="0" w:space="0" w:color="auto"/>
                            <w:bottom w:val="none" w:sz="0" w:space="0" w:color="auto"/>
                            <w:right w:val="none" w:sz="0" w:space="0" w:color="auto"/>
                          </w:divBdr>
                          <w:divsChild>
                            <w:div w:id="476386138">
                              <w:marLeft w:val="0"/>
                              <w:marRight w:val="0"/>
                              <w:marTop w:val="0"/>
                              <w:marBottom w:val="0"/>
                              <w:divBdr>
                                <w:top w:val="none" w:sz="0" w:space="0" w:color="auto"/>
                                <w:left w:val="none" w:sz="0" w:space="0" w:color="auto"/>
                                <w:bottom w:val="none" w:sz="0" w:space="0" w:color="auto"/>
                                <w:right w:val="none" w:sz="0" w:space="0" w:color="auto"/>
                              </w:divBdr>
                              <w:divsChild>
                                <w:div w:id="20609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Words>
  <Characters>33</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2019-04-26T13:47:00Z</dcterms:created>
  <dcterms:modified xsi:type="dcterms:W3CDTF">2019-04-26T13:47:00Z</dcterms:modified>
  <cp:category>https://www.sorubak.com</cp:category>
</cp:coreProperties>
</file>