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012" w:rsidRDefault="00A54DC9">
      <w:pPr>
        <w:ind w:right="20"/>
        <w:jc w:val="center"/>
        <w:rPr>
          <w:sz w:val="20"/>
          <w:szCs w:val="20"/>
        </w:rPr>
      </w:pPr>
      <w:bookmarkStart w:id="0" w:name="page1"/>
      <w:bookmarkEnd w:id="0"/>
      <w:r>
        <w:rPr>
          <w:rFonts w:ascii="Comic Sans MS" w:eastAsia="Comic Sans MS" w:hAnsi="Comic Sans MS" w:cs="Comic Sans MS"/>
          <w:noProof/>
          <w:sz w:val="40"/>
          <w:szCs w:val="40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page">
              <wp:posOffset>351790</wp:posOffset>
            </wp:positionH>
            <wp:positionV relativeFrom="page">
              <wp:posOffset>370205</wp:posOffset>
            </wp:positionV>
            <wp:extent cx="6849110" cy="291592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omic Sans MS" w:eastAsia="Comic Sans MS" w:hAnsi="Comic Sans MS" w:cs="Comic Sans MS"/>
          <w:sz w:val="40"/>
          <w:szCs w:val="40"/>
        </w:rPr>
        <w:t>SAATLER (Önce Sonra)</w:t>
      </w:r>
    </w:p>
    <w:p w:rsidR="00EA0012" w:rsidRDefault="00EA0012">
      <w:pPr>
        <w:spacing w:line="23" w:lineRule="exact"/>
        <w:rPr>
          <w:sz w:val="24"/>
          <w:szCs w:val="24"/>
        </w:rPr>
      </w:pPr>
    </w:p>
    <w:p w:rsidR="00EA0012" w:rsidRDefault="00A54DC9">
      <w:pPr>
        <w:ind w:left="2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Gösterilen saatlerin istenen dakika kadar önceki ve sonraki saatlerini noktalı yerlere yazın.</w:t>
      </w:r>
    </w:p>
    <w:p w:rsidR="00EA0012" w:rsidRDefault="00EA0012">
      <w:pPr>
        <w:sectPr w:rsidR="00EA0012">
          <w:pgSz w:w="11900" w:h="16838"/>
          <w:pgMar w:top="600" w:right="566" w:bottom="0" w:left="580" w:header="0" w:footer="0" w:gutter="0"/>
          <w:cols w:space="708" w:equalWidth="0">
            <w:col w:w="10760"/>
          </w:cols>
        </w:sectPr>
      </w:pPr>
    </w:p>
    <w:p w:rsidR="00EA0012" w:rsidRDefault="00EA0012">
      <w:pPr>
        <w:spacing w:line="200" w:lineRule="exact"/>
        <w:rPr>
          <w:sz w:val="24"/>
          <w:szCs w:val="24"/>
        </w:rPr>
      </w:pPr>
    </w:p>
    <w:p w:rsidR="00EA0012" w:rsidRDefault="00EA0012">
      <w:pPr>
        <w:spacing w:line="200" w:lineRule="exact"/>
        <w:rPr>
          <w:sz w:val="24"/>
          <w:szCs w:val="24"/>
        </w:rPr>
      </w:pPr>
    </w:p>
    <w:p w:rsidR="00EA0012" w:rsidRDefault="00EA0012">
      <w:pPr>
        <w:spacing w:line="200" w:lineRule="exact"/>
        <w:rPr>
          <w:sz w:val="24"/>
          <w:szCs w:val="24"/>
        </w:rPr>
      </w:pPr>
    </w:p>
    <w:p w:rsidR="00EA0012" w:rsidRDefault="00EA0012">
      <w:pPr>
        <w:spacing w:line="200" w:lineRule="exact"/>
        <w:rPr>
          <w:sz w:val="24"/>
          <w:szCs w:val="24"/>
        </w:rPr>
      </w:pPr>
    </w:p>
    <w:p w:rsidR="00EA0012" w:rsidRDefault="00EA0012">
      <w:pPr>
        <w:spacing w:line="200" w:lineRule="exact"/>
        <w:rPr>
          <w:sz w:val="24"/>
          <w:szCs w:val="24"/>
        </w:rPr>
      </w:pPr>
    </w:p>
    <w:p w:rsidR="00EA0012" w:rsidRDefault="00EA0012">
      <w:pPr>
        <w:spacing w:line="200" w:lineRule="exact"/>
        <w:rPr>
          <w:sz w:val="24"/>
          <w:szCs w:val="24"/>
        </w:rPr>
      </w:pPr>
    </w:p>
    <w:p w:rsidR="00EA0012" w:rsidRDefault="00EA0012">
      <w:pPr>
        <w:spacing w:line="200" w:lineRule="exact"/>
        <w:rPr>
          <w:sz w:val="24"/>
          <w:szCs w:val="24"/>
        </w:rPr>
      </w:pPr>
    </w:p>
    <w:p w:rsidR="00EA0012" w:rsidRDefault="00EA0012">
      <w:pPr>
        <w:spacing w:line="200" w:lineRule="exact"/>
        <w:rPr>
          <w:sz w:val="24"/>
          <w:szCs w:val="24"/>
        </w:rPr>
      </w:pPr>
    </w:p>
    <w:p w:rsidR="00EA0012" w:rsidRDefault="00EA0012">
      <w:pPr>
        <w:spacing w:line="200" w:lineRule="exact"/>
        <w:rPr>
          <w:sz w:val="24"/>
          <w:szCs w:val="24"/>
        </w:rPr>
      </w:pPr>
    </w:p>
    <w:p w:rsidR="00EA0012" w:rsidRDefault="00EA0012">
      <w:pPr>
        <w:spacing w:line="200" w:lineRule="exact"/>
        <w:rPr>
          <w:sz w:val="24"/>
          <w:szCs w:val="24"/>
        </w:rPr>
      </w:pPr>
    </w:p>
    <w:p w:rsidR="00EA0012" w:rsidRDefault="00EA0012">
      <w:pPr>
        <w:spacing w:line="313" w:lineRule="exact"/>
        <w:rPr>
          <w:sz w:val="24"/>
          <w:szCs w:val="24"/>
        </w:rPr>
      </w:pPr>
    </w:p>
    <w:p w:rsidR="00EA0012" w:rsidRDefault="00A54DC9">
      <w:pPr>
        <w:ind w:left="8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18"/>
          <w:szCs w:val="18"/>
        </w:rPr>
        <w:t>50 dakika önce</w:t>
      </w:r>
    </w:p>
    <w:p w:rsidR="00EA0012" w:rsidRDefault="00EA0012">
      <w:pPr>
        <w:spacing w:line="200" w:lineRule="exact"/>
        <w:rPr>
          <w:sz w:val="24"/>
          <w:szCs w:val="24"/>
        </w:rPr>
      </w:pPr>
    </w:p>
    <w:p w:rsidR="00EA0012" w:rsidRDefault="00EA0012">
      <w:pPr>
        <w:spacing w:line="200" w:lineRule="exact"/>
        <w:rPr>
          <w:sz w:val="24"/>
          <w:szCs w:val="24"/>
        </w:rPr>
      </w:pPr>
    </w:p>
    <w:p w:rsidR="00EA0012" w:rsidRDefault="00EA0012">
      <w:pPr>
        <w:spacing w:line="264" w:lineRule="exact"/>
        <w:rPr>
          <w:sz w:val="24"/>
          <w:szCs w:val="24"/>
        </w:rPr>
      </w:pPr>
    </w:p>
    <w:p w:rsidR="00EA0012" w:rsidRDefault="00A54DC9">
      <w:pPr>
        <w:ind w:left="4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17"/>
          <w:szCs w:val="17"/>
        </w:rPr>
        <w:t>50 dakika sonra</w:t>
      </w:r>
    </w:p>
    <w:p w:rsidR="00EA0012" w:rsidRDefault="00A54DC9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EA0012" w:rsidRDefault="00EA0012">
      <w:pPr>
        <w:spacing w:line="200" w:lineRule="exact"/>
        <w:rPr>
          <w:sz w:val="24"/>
          <w:szCs w:val="24"/>
        </w:rPr>
      </w:pPr>
    </w:p>
    <w:p w:rsidR="00EA0012" w:rsidRDefault="00EA0012">
      <w:pPr>
        <w:spacing w:line="200" w:lineRule="exact"/>
        <w:rPr>
          <w:sz w:val="24"/>
          <w:szCs w:val="24"/>
        </w:rPr>
      </w:pPr>
    </w:p>
    <w:p w:rsidR="00EA0012" w:rsidRDefault="00EA0012">
      <w:pPr>
        <w:spacing w:line="200" w:lineRule="exact"/>
        <w:rPr>
          <w:sz w:val="24"/>
          <w:szCs w:val="24"/>
        </w:rPr>
      </w:pPr>
    </w:p>
    <w:p w:rsidR="00EA0012" w:rsidRDefault="00EA0012">
      <w:pPr>
        <w:spacing w:line="200" w:lineRule="exact"/>
        <w:rPr>
          <w:sz w:val="24"/>
          <w:szCs w:val="24"/>
        </w:rPr>
      </w:pPr>
    </w:p>
    <w:p w:rsidR="00EA0012" w:rsidRDefault="00EA0012">
      <w:pPr>
        <w:spacing w:line="200" w:lineRule="exact"/>
        <w:rPr>
          <w:sz w:val="24"/>
          <w:szCs w:val="24"/>
        </w:rPr>
      </w:pPr>
    </w:p>
    <w:p w:rsidR="00EA0012" w:rsidRDefault="00EA0012">
      <w:pPr>
        <w:spacing w:line="200" w:lineRule="exact"/>
        <w:rPr>
          <w:sz w:val="24"/>
          <w:szCs w:val="24"/>
        </w:rPr>
      </w:pPr>
    </w:p>
    <w:p w:rsidR="00EA0012" w:rsidRDefault="00EA0012">
      <w:pPr>
        <w:spacing w:line="200" w:lineRule="exact"/>
        <w:rPr>
          <w:sz w:val="24"/>
          <w:szCs w:val="24"/>
        </w:rPr>
      </w:pPr>
    </w:p>
    <w:p w:rsidR="00EA0012" w:rsidRDefault="00EA0012">
      <w:pPr>
        <w:spacing w:line="200" w:lineRule="exact"/>
        <w:rPr>
          <w:sz w:val="24"/>
          <w:szCs w:val="24"/>
        </w:rPr>
      </w:pPr>
    </w:p>
    <w:p w:rsidR="00EA0012" w:rsidRDefault="00EA0012">
      <w:pPr>
        <w:spacing w:line="200" w:lineRule="exact"/>
        <w:rPr>
          <w:sz w:val="24"/>
          <w:szCs w:val="24"/>
        </w:rPr>
      </w:pPr>
    </w:p>
    <w:p w:rsidR="00EA0012" w:rsidRDefault="00EA0012">
      <w:pPr>
        <w:spacing w:line="332" w:lineRule="exact"/>
        <w:rPr>
          <w:sz w:val="24"/>
          <w:szCs w:val="24"/>
        </w:rPr>
      </w:pPr>
    </w:p>
    <w:p w:rsidR="00EA0012" w:rsidRDefault="00EA0012">
      <w:pPr>
        <w:spacing w:line="1" w:lineRule="exact"/>
        <w:rPr>
          <w:sz w:val="1"/>
          <w:szCs w:val="1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40"/>
        <w:gridCol w:w="940"/>
        <w:gridCol w:w="1520"/>
        <w:gridCol w:w="860"/>
        <w:gridCol w:w="1520"/>
        <w:gridCol w:w="940"/>
        <w:gridCol w:w="1480"/>
      </w:tblGrid>
      <w:tr w:rsidR="00EA0012">
        <w:trPr>
          <w:trHeight w:val="522"/>
        </w:trPr>
        <w:tc>
          <w:tcPr>
            <w:tcW w:w="1540" w:type="dxa"/>
            <w:tcBorders>
              <w:top w:val="single" w:sz="8" w:space="0" w:color="BCBCBC"/>
              <w:left w:val="single" w:sz="8" w:space="0" w:color="BCBCBC"/>
              <w:bottom w:val="single" w:sz="8" w:space="0" w:color="BCBCBC"/>
              <w:right w:val="single" w:sz="8" w:space="0" w:color="BCBCBC"/>
            </w:tcBorders>
            <w:vAlign w:val="bottom"/>
          </w:tcPr>
          <w:p w:rsidR="00EA0012" w:rsidRDefault="00A54DC9">
            <w:pPr>
              <w:spacing w:line="466" w:lineRule="exact"/>
              <w:ind w:right="3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 xml:space="preserve">.. </w:t>
            </w: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.</w:t>
            </w:r>
            <w:r>
              <w:rPr>
                <w:rFonts w:ascii="Calibri" w:eastAsia="Calibri" w:hAnsi="Calibri" w:cs="Calibri"/>
                <w:sz w:val="32"/>
                <w:szCs w:val="32"/>
              </w:rPr>
              <w:t xml:space="preserve"> ..</w:t>
            </w:r>
          </w:p>
        </w:tc>
        <w:tc>
          <w:tcPr>
            <w:tcW w:w="940" w:type="dxa"/>
            <w:tcBorders>
              <w:right w:val="single" w:sz="8" w:space="0" w:color="BCBCBC"/>
            </w:tcBorders>
            <w:vAlign w:val="bottom"/>
          </w:tcPr>
          <w:p w:rsidR="00EA0012" w:rsidRDefault="00EA0012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single" w:sz="8" w:space="0" w:color="BCBCBC"/>
              <w:bottom w:val="single" w:sz="8" w:space="0" w:color="BCBCBC"/>
              <w:right w:val="single" w:sz="8" w:space="0" w:color="BCBCBC"/>
            </w:tcBorders>
            <w:vAlign w:val="bottom"/>
          </w:tcPr>
          <w:p w:rsidR="00EA0012" w:rsidRDefault="00A54DC9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 xml:space="preserve">.. </w:t>
            </w: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.</w:t>
            </w:r>
            <w:r>
              <w:rPr>
                <w:rFonts w:ascii="Calibri" w:eastAsia="Calibri" w:hAnsi="Calibri" w:cs="Calibri"/>
                <w:sz w:val="32"/>
                <w:szCs w:val="32"/>
              </w:rPr>
              <w:t xml:space="preserve"> ..</w:t>
            </w:r>
          </w:p>
        </w:tc>
        <w:tc>
          <w:tcPr>
            <w:tcW w:w="860" w:type="dxa"/>
            <w:tcBorders>
              <w:right w:val="single" w:sz="8" w:space="0" w:color="BCBCBC"/>
            </w:tcBorders>
            <w:vAlign w:val="bottom"/>
          </w:tcPr>
          <w:p w:rsidR="00EA0012" w:rsidRDefault="00EA0012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single" w:sz="8" w:space="0" w:color="BCBCBC"/>
              <w:bottom w:val="single" w:sz="8" w:space="0" w:color="BCBCBC"/>
              <w:right w:val="single" w:sz="8" w:space="0" w:color="BCBCBC"/>
            </w:tcBorders>
            <w:vAlign w:val="bottom"/>
          </w:tcPr>
          <w:p w:rsidR="00EA0012" w:rsidRDefault="00A54DC9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 xml:space="preserve">.. </w:t>
            </w: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.</w:t>
            </w:r>
            <w:r>
              <w:rPr>
                <w:rFonts w:ascii="Calibri" w:eastAsia="Calibri" w:hAnsi="Calibri" w:cs="Calibri"/>
                <w:sz w:val="32"/>
                <w:szCs w:val="32"/>
              </w:rPr>
              <w:t xml:space="preserve"> ..</w:t>
            </w:r>
          </w:p>
        </w:tc>
        <w:tc>
          <w:tcPr>
            <w:tcW w:w="940" w:type="dxa"/>
            <w:tcBorders>
              <w:right w:val="single" w:sz="8" w:space="0" w:color="BCBCBC"/>
            </w:tcBorders>
            <w:vAlign w:val="bottom"/>
          </w:tcPr>
          <w:p w:rsidR="00EA0012" w:rsidRDefault="00EA0012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single" w:sz="8" w:space="0" w:color="BCBCBC"/>
              <w:bottom w:val="single" w:sz="8" w:space="0" w:color="BCBCBC"/>
              <w:right w:val="single" w:sz="8" w:space="0" w:color="BCBCBC"/>
            </w:tcBorders>
            <w:vAlign w:val="bottom"/>
          </w:tcPr>
          <w:p w:rsidR="00EA0012" w:rsidRDefault="00A54DC9">
            <w:pPr>
              <w:ind w:right="30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 xml:space="preserve">.. </w:t>
            </w:r>
            <w:r>
              <w:rPr>
                <w:rFonts w:ascii="Calibri" w:eastAsia="Calibri" w:hAnsi="Calibri" w:cs="Calibri"/>
                <w:b/>
                <w:bCs/>
                <w:sz w:val="40"/>
                <w:szCs w:val="40"/>
              </w:rPr>
              <w:t>.</w:t>
            </w:r>
            <w:r>
              <w:rPr>
                <w:rFonts w:ascii="Calibri" w:eastAsia="Calibri" w:hAnsi="Calibri" w:cs="Calibri"/>
                <w:sz w:val="32"/>
                <w:szCs w:val="32"/>
              </w:rPr>
              <w:t xml:space="preserve"> ..</w:t>
            </w:r>
          </w:p>
        </w:tc>
      </w:tr>
    </w:tbl>
    <w:p w:rsidR="00EA0012" w:rsidRDefault="00EA0012">
      <w:pPr>
        <w:spacing w:line="200" w:lineRule="exact"/>
        <w:rPr>
          <w:sz w:val="24"/>
          <w:szCs w:val="24"/>
        </w:rPr>
      </w:pPr>
    </w:p>
    <w:p w:rsidR="00EA0012" w:rsidRDefault="00EA0012">
      <w:pPr>
        <w:spacing w:line="249" w:lineRule="exact"/>
        <w:rPr>
          <w:sz w:val="24"/>
          <w:szCs w:val="24"/>
        </w:rPr>
      </w:pPr>
    </w:p>
    <w:p w:rsidR="00EA0012" w:rsidRDefault="00A54DC9">
      <w:pPr>
        <w:tabs>
          <w:tab w:val="left" w:pos="2920"/>
          <w:tab w:val="left" w:pos="5300"/>
          <w:tab w:val="left" w:pos="7740"/>
        </w:tabs>
        <w:ind w:left="480"/>
        <w:rPr>
          <w:sz w:val="20"/>
          <w:szCs w:val="20"/>
        </w:rPr>
      </w:pPr>
      <w:r>
        <w:rPr>
          <w:rFonts w:ascii="Calibri" w:eastAsia="Calibri" w:hAnsi="Calibri" w:cs="Calibri"/>
          <w:sz w:val="32"/>
          <w:szCs w:val="32"/>
        </w:rPr>
        <w:t xml:space="preserve">.. </w:t>
      </w:r>
      <w:r>
        <w:rPr>
          <w:rFonts w:ascii="Calibri" w:eastAsia="Calibri" w:hAnsi="Calibri" w:cs="Calibri"/>
          <w:b/>
          <w:bCs/>
          <w:sz w:val="40"/>
          <w:szCs w:val="40"/>
        </w:rPr>
        <w:t>.</w:t>
      </w:r>
      <w:r>
        <w:rPr>
          <w:rFonts w:ascii="Calibri" w:eastAsia="Calibri" w:hAnsi="Calibri" w:cs="Calibri"/>
          <w:sz w:val="32"/>
          <w:szCs w:val="32"/>
        </w:rPr>
        <w:t xml:space="preserve"> ..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2"/>
          <w:szCs w:val="32"/>
        </w:rPr>
        <w:t xml:space="preserve">.. </w:t>
      </w:r>
      <w:r>
        <w:rPr>
          <w:rFonts w:ascii="Calibri" w:eastAsia="Calibri" w:hAnsi="Calibri" w:cs="Calibri"/>
          <w:b/>
          <w:bCs/>
          <w:sz w:val="40"/>
          <w:szCs w:val="40"/>
        </w:rPr>
        <w:t>.</w:t>
      </w:r>
      <w:r>
        <w:rPr>
          <w:rFonts w:ascii="Calibri" w:eastAsia="Calibri" w:hAnsi="Calibri" w:cs="Calibri"/>
          <w:sz w:val="32"/>
          <w:szCs w:val="32"/>
        </w:rPr>
        <w:t xml:space="preserve"> ..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2"/>
          <w:szCs w:val="32"/>
        </w:rPr>
        <w:t xml:space="preserve">.. </w:t>
      </w:r>
      <w:r>
        <w:rPr>
          <w:rFonts w:ascii="Calibri" w:eastAsia="Calibri" w:hAnsi="Calibri" w:cs="Calibri"/>
          <w:b/>
          <w:bCs/>
          <w:sz w:val="40"/>
          <w:szCs w:val="40"/>
        </w:rPr>
        <w:t>.</w:t>
      </w:r>
      <w:r>
        <w:rPr>
          <w:rFonts w:ascii="Calibri" w:eastAsia="Calibri" w:hAnsi="Calibri" w:cs="Calibri"/>
          <w:sz w:val="32"/>
          <w:szCs w:val="32"/>
        </w:rPr>
        <w:t xml:space="preserve"> ..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sz w:val="32"/>
          <w:szCs w:val="32"/>
        </w:rPr>
        <w:t xml:space="preserve">.. </w:t>
      </w:r>
      <w:r>
        <w:rPr>
          <w:rFonts w:ascii="Calibri" w:eastAsia="Calibri" w:hAnsi="Calibri" w:cs="Calibri"/>
          <w:b/>
          <w:bCs/>
          <w:sz w:val="40"/>
          <w:szCs w:val="40"/>
        </w:rPr>
        <w:t>.</w:t>
      </w:r>
      <w:r>
        <w:rPr>
          <w:rFonts w:ascii="Calibri" w:eastAsia="Calibri" w:hAnsi="Calibri" w:cs="Calibri"/>
          <w:sz w:val="32"/>
          <w:szCs w:val="32"/>
        </w:rPr>
        <w:t xml:space="preserve"> ..</w:t>
      </w:r>
    </w:p>
    <w:p w:rsidR="00EA0012" w:rsidRDefault="00A54DC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-981075</wp:posOffset>
            </wp:positionH>
            <wp:positionV relativeFrom="paragraph">
              <wp:posOffset>400050</wp:posOffset>
            </wp:positionV>
            <wp:extent cx="6849110" cy="291592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A0012" w:rsidRDefault="00EA0012">
      <w:pPr>
        <w:spacing w:line="200" w:lineRule="exact"/>
        <w:rPr>
          <w:sz w:val="24"/>
          <w:szCs w:val="24"/>
        </w:rPr>
      </w:pPr>
    </w:p>
    <w:p w:rsidR="00EA0012" w:rsidRDefault="00EA0012">
      <w:pPr>
        <w:sectPr w:rsidR="00EA0012">
          <w:type w:val="continuous"/>
          <w:pgSz w:w="11900" w:h="16838"/>
          <w:pgMar w:top="600" w:right="566" w:bottom="0" w:left="580" w:header="0" w:footer="0" w:gutter="0"/>
          <w:cols w:num="2" w:space="708" w:equalWidth="0">
            <w:col w:w="1340" w:space="180"/>
            <w:col w:w="9240"/>
          </w:cols>
        </w:sectPr>
      </w:pPr>
    </w:p>
    <w:p w:rsidR="00EA0012" w:rsidRDefault="00EA0012">
      <w:pPr>
        <w:spacing w:line="200" w:lineRule="exact"/>
        <w:rPr>
          <w:sz w:val="24"/>
          <w:szCs w:val="24"/>
        </w:rPr>
      </w:pPr>
    </w:p>
    <w:p w:rsidR="00EA0012" w:rsidRDefault="00EA0012">
      <w:pPr>
        <w:spacing w:line="247" w:lineRule="exact"/>
        <w:rPr>
          <w:sz w:val="24"/>
          <w:szCs w:val="24"/>
        </w:rPr>
      </w:pPr>
    </w:p>
    <w:p w:rsidR="00EA0012" w:rsidRDefault="00A54DC9">
      <w:pPr>
        <w:ind w:right="4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40"/>
          <w:szCs w:val="40"/>
        </w:rPr>
        <w:t>SAATLER (Çeyrek geçiyor - Çeyrek var)</w:t>
      </w:r>
    </w:p>
    <w:p w:rsidR="00EA0012" w:rsidRDefault="00EA0012">
      <w:pPr>
        <w:spacing w:line="174" w:lineRule="exact"/>
        <w:rPr>
          <w:sz w:val="24"/>
          <w:szCs w:val="24"/>
        </w:rPr>
      </w:pPr>
    </w:p>
    <w:p w:rsidR="00EA0012" w:rsidRDefault="00A54DC9">
      <w:pPr>
        <w:ind w:left="20"/>
        <w:rPr>
          <w:sz w:val="20"/>
          <w:szCs w:val="20"/>
        </w:rPr>
      </w:pPr>
      <w:r>
        <w:rPr>
          <w:rFonts w:ascii="Comic Sans MS" w:eastAsia="Comic Sans MS" w:hAnsi="Comic Sans MS" w:cs="Comic Sans MS"/>
        </w:rPr>
        <w:t>Saatlerin kaçı gösterdiğini "çeyrek geçiyor, çeyrek var" ifadelerinden uygun olanını kullanarak yazın.</w:t>
      </w:r>
    </w:p>
    <w:p w:rsidR="00EA0012" w:rsidRDefault="00EA0012">
      <w:pPr>
        <w:sectPr w:rsidR="00EA0012">
          <w:type w:val="continuous"/>
          <w:pgSz w:w="11900" w:h="16838"/>
          <w:pgMar w:top="600" w:right="566" w:bottom="0" w:left="580" w:header="0" w:footer="0" w:gutter="0"/>
          <w:cols w:space="708" w:equalWidth="0">
            <w:col w:w="10760"/>
          </w:cols>
        </w:sectPr>
      </w:pPr>
    </w:p>
    <w:p w:rsidR="00EA0012" w:rsidRDefault="00EA0012">
      <w:pPr>
        <w:spacing w:line="200" w:lineRule="exact"/>
        <w:rPr>
          <w:sz w:val="24"/>
          <w:szCs w:val="24"/>
        </w:rPr>
      </w:pPr>
    </w:p>
    <w:p w:rsidR="00EA0012" w:rsidRDefault="00EA0012">
      <w:pPr>
        <w:spacing w:line="318" w:lineRule="exact"/>
        <w:rPr>
          <w:sz w:val="24"/>
          <w:szCs w:val="24"/>
        </w:rPr>
      </w:pPr>
    </w:p>
    <w:tbl>
      <w:tblPr>
        <w:tblW w:w="0" w:type="auto"/>
        <w:tblInd w:w="42" w:type="dxa"/>
        <w:tblLayout w:type="fixed"/>
        <w:tblCellMar>
          <w:left w:w="0" w:type="dxa"/>
          <w:right w:w="0" w:type="dxa"/>
        </w:tblCellMar>
        <w:tblLook w:val="04A0"/>
      </w:tblPr>
      <w:tblGrid>
        <w:gridCol w:w="659"/>
      </w:tblGrid>
      <w:tr w:rsidR="00EA0012">
        <w:trPr>
          <w:trHeight w:val="2960"/>
        </w:trPr>
        <w:tc>
          <w:tcPr>
            <w:tcW w:w="659" w:type="dxa"/>
            <w:textDirection w:val="btLr"/>
            <w:vAlign w:val="bottom"/>
          </w:tcPr>
          <w:p w:rsidR="00EA0012" w:rsidRDefault="00A54DC9">
            <w:pPr>
              <w:spacing w:line="258" w:lineRule="auto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</w:rPr>
              <w:t xml:space="preserve">veya "Bire çeyrek var." Örnek: "Biri </w:t>
            </w:r>
            <w:r>
              <w:rPr>
                <w:rFonts w:ascii="Comic Sans MS" w:eastAsia="Comic Sans MS" w:hAnsi="Comic Sans MS" w:cs="Comic Sans MS"/>
              </w:rPr>
              <w:t>çeyrek geçiyor."</w:t>
            </w:r>
          </w:p>
        </w:tc>
      </w:tr>
    </w:tbl>
    <w:p w:rsidR="00EA0012" w:rsidRDefault="00A54DC9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EA0012" w:rsidRDefault="00EA0012">
      <w:pPr>
        <w:spacing w:line="200" w:lineRule="exact"/>
        <w:rPr>
          <w:sz w:val="24"/>
          <w:szCs w:val="24"/>
        </w:rPr>
      </w:pPr>
    </w:p>
    <w:p w:rsidR="00EA0012" w:rsidRDefault="00EA0012">
      <w:pPr>
        <w:spacing w:line="200" w:lineRule="exact"/>
        <w:rPr>
          <w:sz w:val="24"/>
          <w:szCs w:val="24"/>
        </w:rPr>
      </w:pPr>
    </w:p>
    <w:p w:rsidR="00EA0012" w:rsidRDefault="00EA0012">
      <w:pPr>
        <w:spacing w:line="200" w:lineRule="exact"/>
        <w:rPr>
          <w:sz w:val="24"/>
          <w:szCs w:val="24"/>
        </w:rPr>
      </w:pPr>
    </w:p>
    <w:p w:rsidR="00EA0012" w:rsidRDefault="00EA0012">
      <w:pPr>
        <w:spacing w:line="200" w:lineRule="exact"/>
        <w:rPr>
          <w:sz w:val="24"/>
          <w:szCs w:val="24"/>
        </w:rPr>
      </w:pPr>
    </w:p>
    <w:p w:rsidR="00EA0012" w:rsidRDefault="00EA0012">
      <w:pPr>
        <w:spacing w:line="200" w:lineRule="exact"/>
        <w:rPr>
          <w:sz w:val="24"/>
          <w:szCs w:val="24"/>
        </w:rPr>
      </w:pPr>
    </w:p>
    <w:p w:rsidR="00EA0012" w:rsidRDefault="00EA0012">
      <w:pPr>
        <w:spacing w:line="200" w:lineRule="exact"/>
        <w:rPr>
          <w:sz w:val="24"/>
          <w:szCs w:val="24"/>
        </w:rPr>
      </w:pPr>
    </w:p>
    <w:p w:rsidR="00EA0012" w:rsidRDefault="00EA0012">
      <w:pPr>
        <w:spacing w:line="200" w:lineRule="exact"/>
        <w:rPr>
          <w:sz w:val="24"/>
          <w:szCs w:val="24"/>
        </w:rPr>
      </w:pPr>
    </w:p>
    <w:p w:rsidR="00EA0012" w:rsidRDefault="00EA0012">
      <w:pPr>
        <w:spacing w:line="200" w:lineRule="exact"/>
        <w:rPr>
          <w:sz w:val="24"/>
          <w:szCs w:val="24"/>
        </w:rPr>
      </w:pPr>
    </w:p>
    <w:p w:rsidR="00EA0012" w:rsidRDefault="00EA0012">
      <w:pPr>
        <w:spacing w:line="200" w:lineRule="exact"/>
        <w:rPr>
          <w:sz w:val="24"/>
          <w:szCs w:val="24"/>
        </w:rPr>
      </w:pPr>
    </w:p>
    <w:p w:rsidR="00EA0012" w:rsidRDefault="00EA0012">
      <w:pPr>
        <w:spacing w:line="200" w:lineRule="exact"/>
        <w:rPr>
          <w:sz w:val="24"/>
          <w:szCs w:val="24"/>
        </w:rPr>
      </w:pPr>
    </w:p>
    <w:p w:rsidR="00EA0012" w:rsidRDefault="00EA0012">
      <w:pPr>
        <w:spacing w:line="304" w:lineRule="exact"/>
        <w:rPr>
          <w:sz w:val="24"/>
          <w:szCs w:val="24"/>
        </w:rPr>
      </w:pPr>
    </w:p>
    <w:p w:rsidR="00EA0012" w:rsidRDefault="00EA0012">
      <w:pPr>
        <w:spacing w:line="1" w:lineRule="exact"/>
        <w:rPr>
          <w:sz w:val="1"/>
          <w:szCs w:val="1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200"/>
        <w:gridCol w:w="280"/>
        <w:gridCol w:w="2180"/>
        <w:gridCol w:w="200"/>
        <w:gridCol w:w="2180"/>
        <w:gridCol w:w="260"/>
        <w:gridCol w:w="2200"/>
      </w:tblGrid>
      <w:tr w:rsidR="00EA0012">
        <w:trPr>
          <w:trHeight w:val="500"/>
        </w:trPr>
        <w:tc>
          <w:tcPr>
            <w:tcW w:w="2200" w:type="dxa"/>
            <w:tcBorders>
              <w:top w:val="single" w:sz="8" w:space="0" w:color="BCBCBC"/>
              <w:left w:val="single" w:sz="8" w:space="0" w:color="BCBCBC"/>
              <w:right w:val="single" w:sz="8" w:space="0" w:color="BCBCBC"/>
            </w:tcBorders>
            <w:vAlign w:val="bottom"/>
          </w:tcPr>
          <w:p w:rsidR="00EA0012" w:rsidRDefault="00A54DC9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.................</w:t>
            </w:r>
          </w:p>
        </w:tc>
        <w:tc>
          <w:tcPr>
            <w:tcW w:w="280" w:type="dxa"/>
            <w:tcBorders>
              <w:right w:val="single" w:sz="8" w:space="0" w:color="BCBCBC"/>
            </w:tcBorders>
            <w:vAlign w:val="bottom"/>
          </w:tcPr>
          <w:p w:rsidR="00EA0012" w:rsidRDefault="00EA0012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top w:val="single" w:sz="8" w:space="0" w:color="BCBCBC"/>
              <w:right w:val="single" w:sz="8" w:space="0" w:color="BCBCBC"/>
            </w:tcBorders>
            <w:vAlign w:val="bottom"/>
          </w:tcPr>
          <w:p w:rsidR="00EA0012" w:rsidRDefault="00A54DC9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.................</w:t>
            </w:r>
          </w:p>
        </w:tc>
        <w:tc>
          <w:tcPr>
            <w:tcW w:w="200" w:type="dxa"/>
            <w:tcBorders>
              <w:right w:val="single" w:sz="8" w:space="0" w:color="BCBCBC"/>
            </w:tcBorders>
            <w:vAlign w:val="bottom"/>
          </w:tcPr>
          <w:p w:rsidR="00EA0012" w:rsidRDefault="00EA0012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top w:val="single" w:sz="8" w:space="0" w:color="BCBCBC"/>
              <w:right w:val="single" w:sz="8" w:space="0" w:color="BCBCBC"/>
            </w:tcBorders>
            <w:vAlign w:val="bottom"/>
          </w:tcPr>
          <w:p w:rsidR="00EA0012" w:rsidRDefault="00A54DC9">
            <w:pPr>
              <w:ind w:right="2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.................</w:t>
            </w:r>
          </w:p>
        </w:tc>
        <w:tc>
          <w:tcPr>
            <w:tcW w:w="260" w:type="dxa"/>
            <w:tcBorders>
              <w:right w:val="single" w:sz="8" w:space="0" w:color="BCBCBC"/>
            </w:tcBorders>
            <w:vAlign w:val="bottom"/>
          </w:tcPr>
          <w:p w:rsidR="00EA0012" w:rsidRDefault="00EA0012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top w:val="single" w:sz="8" w:space="0" w:color="BCBCBC"/>
              <w:right w:val="single" w:sz="8" w:space="0" w:color="BCBCBC"/>
            </w:tcBorders>
            <w:vAlign w:val="bottom"/>
          </w:tcPr>
          <w:p w:rsidR="00EA0012" w:rsidRDefault="00A54DC9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32"/>
                <w:szCs w:val="32"/>
              </w:rPr>
              <w:t>.................</w:t>
            </w:r>
          </w:p>
        </w:tc>
      </w:tr>
      <w:tr w:rsidR="00EA0012">
        <w:trPr>
          <w:trHeight w:val="450"/>
        </w:trPr>
        <w:tc>
          <w:tcPr>
            <w:tcW w:w="2200" w:type="dxa"/>
            <w:tcBorders>
              <w:left w:val="single" w:sz="8" w:space="0" w:color="BCBCBC"/>
              <w:bottom w:val="single" w:sz="8" w:space="0" w:color="BCBCBC"/>
              <w:right w:val="single" w:sz="8" w:space="0" w:color="BCBCBC"/>
            </w:tcBorders>
            <w:vAlign w:val="bottom"/>
          </w:tcPr>
          <w:p w:rsidR="00EA0012" w:rsidRDefault="00EA0012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BCBCBC"/>
            </w:tcBorders>
            <w:vAlign w:val="bottom"/>
          </w:tcPr>
          <w:p w:rsidR="00EA0012" w:rsidRDefault="00EA0012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BCBCBC"/>
              <w:right w:val="single" w:sz="8" w:space="0" w:color="BCBCBC"/>
            </w:tcBorders>
            <w:vAlign w:val="bottom"/>
          </w:tcPr>
          <w:p w:rsidR="00EA0012" w:rsidRDefault="00EA0012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right w:val="single" w:sz="8" w:space="0" w:color="BCBCBC"/>
            </w:tcBorders>
            <w:vAlign w:val="bottom"/>
          </w:tcPr>
          <w:p w:rsidR="00EA0012" w:rsidRDefault="00EA0012">
            <w:pPr>
              <w:rPr>
                <w:sz w:val="24"/>
                <w:szCs w:val="24"/>
              </w:rPr>
            </w:pPr>
          </w:p>
        </w:tc>
        <w:tc>
          <w:tcPr>
            <w:tcW w:w="2180" w:type="dxa"/>
            <w:tcBorders>
              <w:bottom w:val="single" w:sz="8" w:space="0" w:color="BCBCBC"/>
              <w:right w:val="single" w:sz="8" w:space="0" w:color="BCBCBC"/>
            </w:tcBorders>
            <w:vAlign w:val="bottom"/>
          </w:tcPr>
          <w:p w:rsidR="00EA0012" w:rsidRDefault="00EA0012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right w:val="single" w:sz="8" w:space="0" w:color="BCBCBC"/>
            </w:tcBorders>
            <w:vAlign w:val="bottom"/>
          </w:tcPr>
          <w:p w:rsidR="00EA0012" w:rsidRDefault="00EA0012">
            <w:pPr>
              <w:rPr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8" w:space="0" w:color="BCBCBC"/>
              <w:right w:val="single" w:sz="8" w:space="0" w:color="BCBCBC"/>
            </w:tcBorders>
            <w:vAlign w:val="bottom"/>
          </w:tcPr>
          <w:p w:rsidR="00EA0012" w:rsidRDefault="00EA0012">
            <w:pPr>
              <w:rPr>
                <w:sz w:val="24"/>
                <w:szCs w:val="24"/>
              </w:rPr>
            </w:pPr>
          </w:p>
        </w:tc>
      </w:tr>
    </w:tbl>
    <w:p w:rsidR="00EA0012" w:rsidRDefault="00A54DC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-739775</wp:posOffset>
            </wp:positionH>
            <wp:positionV relativeFrom="paragraph">
              <wp:posOffset>519430</wp:posOffset>
            </wp:positionV>
            <wp:extent cx="6849110" cy="291592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9110" cy="2915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A0012" w:rsidRDefault="00EA0012">
      <w:pPr>
        <w:spacing w:line="368" w:lineRule="exact"/>
        <w:rPr>
          <w:sz w:val="24"/>
          <w:szCs w:val="24"/>
        </w:rPr>
      </w:pPr>
    </w:p>
    <w:p w:rsidR="00EA0012" w:rsidRDefault="00EA0012">
      <w:pPr>
        <w:sectPr w:rsidR="00EA0012">
          <w:type w:val="continuous"/>
          <w:pgSz w:w="11900" w:h="16838"/>
          <w:pgMar w:top="600" w:right="566" w:bottom="0" w:left="580" w:header="0" w:footer="0" w:gutter="0"/>
          <w:cols w:num="2" w:space="708" w:equalWidth="0">
            <w:col w:w="702" w:space="438"/>
            <w:col w:w="9620"/>
          </w:cols>
        </w:sectPr>
      </w:pPr>
    </w:p>
    <w:p w:rsidR="00EA0012" w:rsidRDefault="00EA0012">
      <w:pPr>
        <w:spacing w:line="200" w:lineRule="exact"/>
        <w:rPr>
          <w:sz w:val="24"/>
          <w:szCs w:val="24"/>
        </w:rPr>
      </w:pPr>
    </w:p>
    <w:p w:rsidR="00EA0012" w:rsidRDefault="00EA0012">
      <w:pPr>
        <w:spacing w:line="266" w:lineRule="exact"/>
        <w:rPr>
          <w:sz w:val="24"/>
          <w:szCs w:val="24"/>
        </w:rPr>
      </w:pPr>
    </w:p>
    <w:p w:rsidR="00EA0012" w:rsidRDefault="00A54DC9">
      <w:pPr>
        <w:ind w:right="20"/>
        <w:jc w:val="center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40"/>
          <w:szCs w:val="40"/>
        </w:rPr>
        <w:t>SAATLER</w:t>
      </w:r>
    </w:p>
    <w:p w:rsidR="00EA0012" w:rsidRDefault="00EA0012">
      <w:pPr>
        <w:spacing w:line="200" w:lineRule="exact"/>
        <w:rPr>
          <w:sz w:val="24"/>
          <w:szCs w:val="24"/>
        </w:rPr>
      </w:pPr>
    </w:p>
    <w:p w:rsidR="00EA0012" w:rsidRDefault="00EA0012">
      <w:pPr>
        <w:spacing w:line="200" w:lineRule="exact"/>
        <w:rPr>
          <w:sz w:val="24"/>
          <w:szCs w:val="24"/>
        </w:rPr>
      </w:pPr>
    </w:p>
    <w:p w:rsidR="00EA0012" w:rsidRDefault="00EA0012">
      <w:pPr>
        <w:spacing w:line="200" w:lineRule="exact"/>
        <w:rPr>
          <w:sz w:val="24"/>
          <w:szCs w:val="24"/>
        </w:rPr>
      </w:pPr>
    </w:p>
    <w:p w:rsidR="00EA0012" w:rsidRDefault="00EA0012">
      <w:pPr>
        <w:spacing w:line="200" w:lineRule="exact"/>
        <w:rPr>
          <w:sz w:val="24"/>
          <w:szCs w:val="24"/>
        </w:rPr>
      </w:pPr>
    </w:p>
    <w:p w:rsidR="00EA0012" w:rsidRDefault="00EA0012">
      <w:pPr>
        <w:spacing w:line="200" w:lineRule="exact"/>
        <w:rPr>
          <w:sz w:val="24"/>
          <w:szCs w:val="24"/>
        </w:rPr>
      </w:pPr>
    </w:p>
    <w:p w:rsidR="00EA0012" w:rsidRDefault="00EA0012">
      <w:pPr>
        <w:spacing w:line="200" w:lineRule="exact"/>
        <w:rPr>
          <w:sz w:val="24"/>
          <w:szCs w:val="24"/>
        </w:rPr>
      </w:pPr>
    </w:p>
    <w:p w:rsidR="00EA0012" w:rsidRDefault="00EA0012">
      <w:pPr>
        <w:spacing w:line="200" w:lineRule="exact"/>
        <w:rPr>
          <w:sz w:val="24"/>
          <w:szCs w:val="24"/>
        </w:rPr>
      </w:pPr>
    </w:p>
    <w:p w:rsidR="00EA0012" w:rsidRDefault="00EA0012">
      <w:pPr>
        <w:spacing w:line="200" w:lineRule="exact"/>
        <w:rPr>
          <w:sz w:val="24"/>
          <w:szCs w:val="24"/>
        </w:rPr>
      </w:pPr>
    </w:p>
    <w:p w:rsidR="00EA0012" w:rsidRDefault="00EA0012">
      <w:pPr>
        <w:spacing w:line="200" w:lineRule="exact"/>
        <w:rPr>
          <w:sz w:val="24"/>
          <w:szCs w:val="24"/>
        </w:rPr>
      </w:pPr>
    </w:p>
    <w:p w:rsidR="00EA0012" w:rsidRDefault="00EA0012">
      <w:pPr>
        <w:spacing w:line="200" w:lineRule="exact"/>
        <w:rPr>
          <w:sz w:val="24"/>
          <w:szCs w:val="24"/>
        </w:rPr>
      </w:pPr>
    </w:p>
    <w:p w:rsidR="00EA0012" w:rsidRDefault="00EA0012">
      <w:pPr>
        <w:spacing w:line="200" w:lineRule="exact"/>
        <w:rPr>
          <w:sz w:val="24"/>
          <w:szCs w:val="24"/>
        </w:rPr>
      </w:pPr>
    </w:p>
    <w:p w:rsidR="00EA0012" w:rsidRDefault="00EA0012">
      <w:pPr>
        <w:spacing w:line="200" w:lineRule="exact"/>
        <w:rPr>
          <w:sz w:val="24"/>
          <w:szCs w:val="24"/>
        </w:rPr>
      </w:pPr>
    </w:p>
    <w:p w:rsidR="00EA0012" w:rsidRDefault="00EA0012">
      <w:pPr>
        <w:spacing w:line="200" w:lineRule="exact"/>
        <w:rPr>
          <w:sz w:val="24"/>
          <w:szCs w:val="24"/>
        </w:rPr>
      </w:pPr>
    </w:p>
    <w:p w:rsidR="00EA0012" w:rsidRDefault="00EA0012">
      <w:pPr>
        <w:spacing w:line="338" w:lineRule="exact"/>
        <w:rPr>
          <w:sz w:val="24"/>
          <w:szCs w:val="24"/>
        </w:rPr>
      </w:pPr>
    </w:p>
    <w:p w:rsidR="00EA0012" w:rsidRDefault="00A54DC9">
      <w:pPr>
        <w:tabs>
          <w:tab w:val="left" w:pos="3620"/>
          <w:tab w:val="left" w:pos="6420"/>
          <w:tab w:val="left" w:pos="9240"/>
        </w:tabs>
        <w:ind w:left="820"/>
        <w:rPr>
          <w:sz w:val="20"/>
          <w:szCs w:val="20"/>
        </w:rPr>
      </w:pPr>
      <w:r>
        <w:rPr>
          <w:rFonts w:ascii="Comic Sans MS" w:eastAsia="Comic Sans MS" w:hAnsi="Comic Sans MS" w:cs="Comic Sans MS"/>
          <w:sz w:val="36"/>
          <w:szCs w:val="36"/>
        </w:rPr>
        <w:t xml:space="preserve">.. </w:t>
      </w:r>
      <w:r>
        <w:rPr>
          <w:rFonts w:ascii="Comic Sans MS" w:eastAsia="Comic Sans MS" w:hAnsi="Comic Sans MS" w:cs="Comic Sans MS"/>
          <w:sz w:val="40"/>
          <w:szCs w:val="40"/>
        </w:rPr>
        <w:t>.</w:t>
      </w:r>
      <w:r>
        <w:rPr>
          <w:rFonts w:ascii="Comic Sans MS" w:eastAsia="Comic Sans MS" w:hAnsi="Comic Sans MS" w:cs="Comic Sans MS"/>
          <w:sz w:val="36"/>
          <w:szCs w:val="36"/>
        </w:rPr>
        <w:t xml:space="preserve"> ..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36"/>
          <w:szCs w:val="36"/>
        </w:rPr>
        <w:t xml:space="preserve">.. </w:t>
      </w:r>
      <w:r>
        <w:rPr>
          <w:rFonts w:ascii="Comic Sans MS" w:eastAsia="Comic Sans MS" w:hAnsi="Comic Sans MS" w:cs="Comic Sans MS"/>
          <w:sz w:val="40"/>
          <w:szCs w:val="40"/>
        </w:rPr>
        <w:t>.</w:t>
      </w:r>
      <w:r>
        <w:rPr>
          <w:rFonts w:ascii="Comic Sans MS" w:eastAsia="Comic Sans MS" w:hAnsi="Comic Sans MS" w:cs="Comic Sans MS"/>
          <w:sz w:val="36"/>
          <w:szCs w:val="36"/>
        </w:rPr>
        <w:t xml:space="preserve"> ..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36"/>
          <w:szCs w:val="36"/>
        </w:rPr>
        <w:t xml:space="preserve">.. </w:t>
      </w:r>
      <w:r>
        <w:rPr>
          <w:rFonts w:ascii="Comic Sans MS" w:eastAsia="Comic Sans MS" w:hAnsi="Comic Sans MS" w:cs="Comic Sans MS"/>
          <w:sz w:val="40"/>
          <w:szCs w:val="40"/>
        </w:rPr>
        <w:t>.</w:t>
      </w:r>
      <w:r>
        <w:rPr>
          <w:rFonts w:ascii="Comic Sans MS" w:eastAsia="Comic Sans MS" w:hAnsi="Comic Sans MS" w:cs="Comic Sans MS"/>
          <w:sz w:val="36"/>
          <w:szCs w:val="36"/>
        </w:rPr>
        <w:t xml:space="preserve"> ..</w:t>
      </w:r>
      <w:r>
        <w:rPr>
          <w:sz w:val="20"/>
          <w:szCs w:val="20"/>
        </w:rPr>
        <w:tab/>
      </w:r>
      <w:r>
        <w:rPr>
          <w:rFonts w:ascii="Comic Sans MS" w:eastAsia="Comic Sans MS" w:hAnsi="Comic Sans MS" w:cs="Comic Sans MS"/>
          <w:sz w:val="35"/>
          <w:szCs w:val="35"/>
        </w:rPr>
        <w:t xml:space="preserve">.. </w:t>
      </w:r>
      <w:r>
        <w:rPr>
          <w:rFonts w:ascii="Comic Sans MS" w:eastAsia="Comic Sans MS" w:hAnsi="Comic Sans MS" w:cs="Comic Sans MS"/>
          <w:sz w:val="39"/>
          <w:szCs w:val="39"/>
        </w:rPr>
        <w:t>.</w:t>
      </w:r>
      <w:r>
        <w:rPr>
          <w:rFonts w:ascii="Comic Sans MS" w:eastAsia="Comic Sans MS" w:hAnsi="Comic Sans MS" w:cs="Comic Sans MS"/>
          <w:sz w:val="35"/>
          <w:szCs w:val="35"/>
        </w:rPr>
        <w:t xml:space="preserve"> ..</w:t>
      </w:r>
    </w:p>
    <w:p w:rsidR="00EA0012" w:rsidRDefault="00EA0012">
      <w:pPr>
        <w:sectPr w:rsidR="00EA0012">
          <w:type w:val="continuous"/>
          <w:pgSz w:w="11900" w:h="16838"/>
          <w:pgMar w:top="600" w:right="566" w:bottom="0" w:left="580" w:header="0" w:footer="0" w:gutter="0"/>
          <w:cols w:space="708" w:equalWidth="0">
            <w:col w:w="10760"/>
          </w:cols>
        </w:sectPr>
      </w:pPr>
    </w:p>
    <w:p w:rsidR="00EA0012" w:rsidRDefault="00EA0012">
      <w:pPr>
        <w:spacing w:line="200" w:lineRule="exact"/>
        <w:rPr>
          <w:sz w:val="24"/>
          <w:szCs w:val="24"/>
        </w:rPr>
      </w:pPr>
    </w:p>
    <w:p w:rsidR="00EA0012" w:rsidRDefault="00EA0012">
      <w:pPr>
        <w:spacing w:line="200" w:lineRule="exact"/>
        <w:rPr>
          <w:sz w:val="24"/>
          <w:szCs w:val="24"/>
        </w:rPr>
      </w:pPr>
    </w:p>
    <w:p w:rsidR="00EA0012" w:rsidRDefault="00EA0012">
      <w:pPr>
        <w:spacing w:line="200" w:lineRule="exact"/>
        <w:rPr>
          <w:sz w:val="24"/>
          <w:szCs w:val="24"/>
        </w:rPr>
      </w:pPr>
    </w:p>
    <w:p w:rsidR="00EA0012" w:rsidRDefault="00EA0012">
      <w:pPr>
        <w:spacing w:line="200" w:lineRule="exact"/>
        <w:rPr>
          <w:sz w:val="24"/>
          <w:szCs w:val="24"/>
        </w:rPr>
      </w:pPr>
    </w:p>
    <w:p w:rsidR="00EA0012" w:rsidRDefault="00EA0012">
      <w:pPr>
        <w:spacing w:line="278" w:lineRule="exact"/>
        <w:rPr>
          <w:sz w:val="24"/>
          <w:szCs w:val="24"/>
        </w:rPr>
      </w:pPr>
    </w:p>
    <w:p w:rsidR="00EA0012" w:rsidRDefault="00A54DC9">
      <w:pPr>
        <w:tabs>
          <w:tab w:val="left" w:pos="3940"/>
          <w:tab w:val="left" w:pos="8440"/>
        </w:tabs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3.Sınıf Eğlenceli Çalışmalar 112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  <w:color w:val="717171"/>
        </w:rPr>
        <w:t>Hazırlayan: Yunus KÜLCÜ</w:t>
      </w:r>
    </w:p>
    <w:sectPr w:rsidR="00EA0012" w:rsidSect="00EA0012">
      <w:type w:val="continuous"/>
      <w:pgSz w:w="11900" w:h="16838"/>
      <w:pgMar w:top="600" w:right="566" w:bottom="0" w:left="580" w:header="0" w:footer="0" w:gutter="0"/>
      <w:cols w:space="708" w:equalWidth="0">
        <w:col w:w="107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EA0012"/>
    <w:rsid w:val="00A54DC9"/>
    <w:rsid w:val="00EA00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001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</Words>
  <Characters>574</Characters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2019-04-22T08:30:00Z</dcterms:created>
  <dcterms:modified xsi:type="dcterms:W3CDTF">2019-04-22T12:46:00Z</dcterms:modified>
  <cp:category>https://www.sorubak.com</cp:category>
</cp:coreProperties>
</file>