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69C" w:rsidRDefault="00FB5221" w:rsidP="00FB5221">
      <w:pPr>
        <w:jc w:val="center"/>
        <w:rPr>
          <w:rFonts w:ascii="Arial" w:hAnsi="Arial" w:cs="Arial"/>
          <w:b/>
          <w:sz w:val="24"/>
          <w:szCs w:val="24"/>
        </w:rPr>
      </w:pPr>
      <w:r w:rsidRPr="00BF19D8">
        <w:rPr>
          <w:rFonts w:ascii="Arial" w:hAnsi="Arial" w:cs="Arial"/>
          <w:b/>
          <w:sz w:val="24"/>
          <w:szCs w:val="24"/>
        </w:rPr>
        <w:t>HAYVANLAR</w:t>
      </w:r>
    </w:p>
    <w:p w:rsidR="0042265A" w:rsidRDefault="0042265A" w:rsidP="00BF19D8">
      <w:pPr>
        <w:rPr>
          <w:rFonts w:ascii="Arial" w:hAnsi="Arial" w:cs="Arial"/>
          <w:sz w:val="24"/>
          <w:szCs w:val="24"/>
        </w:rPr>
      </w:pPr>
      <w:r>
        <w:rPr>
          <w:rFonts w:ascii="Arial" w:hAnsi="Arial" w:cs="Arial"/>
          <w:sz w:val="24"/>
          <w:szCs w:val="24"/>
        </w:rPr>
        <w:t xml:space="preserve">     </w:t>
      </w:r>
      <w:r w:rsidR="00BF19D8" w:rsidRPr="00BF19D8">
        <w:rPr>
          <w:rFonts w:ascii="Arial" w:hAnsi="Arial" w:cs="Arial"/>
          <w:sz w:val="24"/>
          <w:szCs w:val="24"/>
        </w:rPr>
        <w:t>İnsanlar hayvanları daha kolay tanıyabilmek için, çeşitli gruplara ayırmışlardır.</w:t>
      </w:r>
      <w:r w:rsidR="00BF19D8">
        <w:rPr>
          <w:rFonts w:ascii="Arial" w:hAnsi="Arial" w:cs="Arial"/>
          <w:sz w:val="24"/>
          <w:szCs w:val="24"/>
        </w:rPr>
        <w:t xml:space="preserve">  </w:t>
      </w:r>
    </w:p>
    <w:p w:rsidR="00BF19D8" w:rsidRPr="00BF19D8" w:rsidRDefault="0042265A" w:rsidP="00BF19D8">
      <w:pPr>
        <w:rPr>
          <w:rFonts w:ascii="Arial" w:hAnsi="Arial" w:cs="Arial"/>
          <w:sz w:val="24"/>
          <w:szCs w:val="24"/>
        </w:rPr>
      </w:pPr>
      <w:r>
        <w:rPr>
          <w:rFonts w:ascii="Arial" w:hAnsi="Arial" w:cs="Arial"/>
          <w:sz w:val="24"/>
          <w:szCs w:val="24"/>
        </w:rPr>
        <w:t xml:space="preserve">    </w:t>
      </w:r>
      <w:r w:rsidR="00BF19D8">
        <w:rPr>
          <w:rFonts w:ascii="Arial" w:hAnsi="Arial" w:cs="Arial"/>
          <w:sz w:val="24"/>
          <w:szCs w:val="24"/>
        </w:rPr>
        <w:t>Bunlar memeliler, kuşlar, sürüngenler, böcekler, balıklar ve evcil hayvanlardır.</w:t>
      </w:r>
    </w:p>
    <w:tbl>
      <w:tblPr>
        <w:tblStyle w:val="TabloKlavuzu"/>
        <w:tblpPr w:leftFromText="141" w:rightFromText="141" w:vertAnchor="page" w:horzAnchor="margin" w:tblpY="2554"/>
        <w:tblW w:w="10243" w:type="dxa"/>
        <w:tblLook w:val="04A0"/>
      </w:tblPr>
      <w:tblGrid>
        <w:gridCol w:w="1676"/>
        <w:gridCol w:w="1508"/>
        <w:gridCol w:w="2070"/>
        <w:gridCol w:w="1649"/>
        <w:gridCol w:w="1617"/>
        <w:gridCol w:w="1723"/>
      </w:tblGrid>
      <w:tr w:rsidR="00ED74FD" w:rsidRPr="00FB5221" w:rsidTr="00ED74FD">
        <w:trPr>
          <w:trHeight w:val="700"/>
        </w:trPr>
        <w:tc>
          <w:tcPr>
            <w:tcW w:w="10243" w:type="dxa"/>
            <w:gridSpan w:val="6"/>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HAYVANLAR</w:t>
            </w:r>
          </w:p>
          <w:p w:rsidR="00ED74FD" w:rsidRPr="00FB5221" w:rsidRDefault="00ED74FD" w:rsidP="00ED74FD">
            <w:pPr>
              <w:jc w:val="center"/>
              <w:rPr>
                <w:rFonts w:ascii="Arial" w:hAnsi="Arial" w:cs="Arial"/>
                <w:b/>
                <w:sz w:val="24"/>
                <w:szCs w:val="24"/>
              </w:rPr>
            </w:pPr>
          </w:p>
        </w:tc>
      </w:tr>
      <w:tr w:rsidR="00ED74FD" w:rsidRPr="00FB5221" w:rsidTr="00ED74FD">
        <w:trPr>
          <w:trHeight w:val="700"/>
        </w:trPr>
        <w:tc>
          <w:tcPr>
            <w:tcW w:w="1676"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MEMELİLER</w:t>
            </w:r>
          </w:p>
        </w:tc>
        <w:tc>
          <w:tcPr>
            <w:tcW w:w="1508"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KUŞLAR</w:t>
            </w:r>
          </w:p>
        </w:tc>
        <w:tc>
          <w:tcPr>
            <w:tcW w:w="2070"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SÜRÜNGENLER</w:t>
            </w:r>
          </w:p>
        </w:tc>
        <w:tc>
          <w:tcPr>
            <w:tcW w:w="1649"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BÖCEKLER</w:t>
            </w:r>
          </w:p>
        </w:tc>
        <w:tc>
          <w:tcPr>
            <w:tcW w:w="1617"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BALIKLAR</w:t>
            </w:r>
          </w:p>
        </w:tc>
        <w:tc>
          <w:tcPr>
            <w:tcW w:w="1723"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EVCİL HAYVANLAR</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İnek</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Kartal</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Yılan</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Arı</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Hamsi</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Kedi</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Koyun</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Serçe</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Kertenkele</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Kelebek</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Sazan</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Koyun</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Fil</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akbaba</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Kaplumbağa</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Karınca</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Köpekbalığı</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İnek</w:t>
            </w:r>
          </w:p>
        </w:tc>
      </w:tr>
      <w:tr w:rsidR="00ED74FD" w:rsidRPr="00FB5221" w:rsidTr="00ED74FD">
        <w:trPr>
          <w:trHeight w:val="700"/>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geyik</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leylek</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timsah</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sinek</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alabalık</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tavuk</w:t>
            </w:r>
          </w:p>
        </w:tc>
      </w:tr>
    </w:tbl>
    <w:p w:rsidR="00BF19D8" w:rsidRDefault="00BF19D8" w:rsidP="00FB5221">
      <w:pPr>
        <w:jc w:val="center"/>
        <w:rPr>
          <w:rFonts w:ascii="Arial" w:hAnsi="Arial" w:cs="Arial"/>
          <w:b/>
          <w:sz w:val="24"/>
          <w:szCs w:val="24"/>
        </w:rPr>
      </w:pPr>
    </w:p>
    <w:p w:rsidR="00D51893" w:rsidRDefault="00D51893" w:rsidP="00D51893">
      <w:pPr>
        <w:jc w:val="center"/>
        <w:rPr>
          <w:rFonts w:ascii="Arial" w:hAnsi="Arial" w:cs="Arial"/>
          <w:b/>
          <w:sz w:val="24"/>
          <w:szCs w:val="24"/>
        </w:rPr>
      </w:pPr>
      <w:r w:rsidRPr="00BF19D8">
        <w:rPr>
          <w:rFonts w:ascii="Arial" w:hAnsi="Arial" w:cs="Arial"/>
          <w:b/>
          <w:sz w:val="24"/>
          <w:szCs w:val="24"/>
        </w:rPr>
        <w:t>HAYVANLAR</w:t>
      </w:r>
      <w:r>
        <w:rPr>
          <w:rFonts w:ascii="Arial" w:hAnsi="Arial" w:cs="Arial"/>
          <w:b/>
          <w:sz w:val="24"/>
          <w:szCs w:val="24"/>
        </w:rPr>
        <w:t>DA BESLENME</w:t>
      </w:r>
    </w:p>
    <w:p w:rsidR="00482CF3" w:rsidRPr="00CB3C31" w:rsidRDefault="00CB3C31" w:rsidP="003F7EDE">
      <w:pPr>
        <w:rPr>
          <w:rFonts w:ascii="Arial" w:hAnsi="Arial" w:cs="Arial"/>
          <w:sz w:val="24"/>
          <w:szCs w:val="24"/>
        </w:rPr>
      </w:pPr>
      <w:r w:rsidRPr="00CB3C31">
        <w:rPr>
          <w:rFonts w:ascii="Arial" w:hAnsi="Arial" w:cs="Arial"/>
          <w:b/>
          <w:sz w:val="24"/>
          <w:szCs w:val="24"/>
        </w:rPr>
        <w:t xml:space="preserve">     </w:t>
      </w:r>
      <w:r w:rsidR="003F7EDE" w:rsidRPr="00CB3C31">
        <w:rPr>
          <w:rFonts w:ascii="Arial" w:hAnsi="Arial" w:cs="Arial"/>
          <w:sz w:val="24"/>
          <w:szCs w:val="24"/>
        </w:rPr>
        <w:t xml:space="preserve"> Bütün canlılar, yaşamlarını sürdürmek için beslenmek zorundadır. Canlıların beslenme şekilleri farklıdır. Bazı canlılar etle beslenir. Bazı canlılar otla beslenir. Bazı canlılar da hem etle hem de otla beslenir. Kediler ve köpekler etle beslenir. </w:t>
      </w:r>
      <w:r w:rsidR="00185B37">
        <w:rPr>
          <w:rFonts w:ascii="Arial" w:hAnsi="Arial" w:cs="Arial"/>
          <w:sz w:val="24"/>
          <w:szCs w:val="24"/>
        </w:rPr>
        <w:t xml:space="preserve"> </w:t>
      </w:r>
      <w:r w:rsidR="003F7EDE" w:rsidRPr="00CB3C31">
        <w:rPr>
          <w:rFonts w:ascii="Arial" w:hAnsi="Arial" w:cs="Arial"/>
          <w:sz w:val="24"/>
          <w:szCs w:val="24"/>
        </w:rPr>
        <w:t>Koyunlar ve inekler otla beslenir. Tavuklar ve hindiler hem etle hem otla beslenir.</w:t>
      </w:r>
    </w:p>
    <w:p w:rsidR="00482CF3" w:rsidRPr="00CB3C31" w:rsidRDefault="00482CF3" w:rsidP="00482CF3">
      <w:pPr>
        <w:rPr>
          <w:rFonts w:ascii="Arial" w:hAnsi="Arial" w:cs="Arial"/>
          <w:sz w:val="24"/>
          <w:szCs w:val="24"/>
        </w:rPr>
      </w:pPr>
    </w:p>
    <w:tbl>
      <w:tblPr>
        <w:tblStyle w:val="TabloKlavuzu"/>
        <w:tblpPr w:leftFromText="141" w:rightFromText="141" w:vertAnchor="text" w:horzAnchor="margin" w:tblpY="-33"/>
        <w:tblW w:w="10338" w:type="dxa"/>
        <w:tblLook w:val="04A0"/>
      </w:tblPr>
      <w:tblGrid>
        <w:gridCol w:w="3446"/>
        <w:gridCol w:w="3446"/>
        <w:gridCol w:w="3446"/>
      </w:tblGrid>
      <w:tr w:rsidR="00EA27CC" w:rsidTr="009C42EC">
        <w:trPr>
          <w:trHeight w:val="637"/>
        </w:trPr>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ETÇİL (etle beslenen)</w:t>
            </w:r>
          </w:p>
        </w:tc>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OTÇUL (otla beslenen)</w:t>
            </w:r>
          </w:p>
        </w:tc>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HEM ET HEM OTLA BESLENENLER</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aslan</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koyun</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Hindi</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çita</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inek</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ayı</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kurt</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geyik</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karga</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timsah</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ceylan</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tavuk</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sidRPr="00FB5221">
              <w:rPr>
                <w:rFonts w:ascii="Arial" w:hAnsi="Arial" w:cs="Arial"/>
                <w:sz w:val="24"/>
                <w:szCs w:val="24"/>
              </w:rPr>
              <w:t>köpekbalığı</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fil</w:t>
            </w:r>
          </w:p>
        </w:tc>
        <w:tc>
          <w:tcPr>
            <w:tcW w:w="3446" w:type="dxa"/>
            <w:vAlign w:val="center"/>
          </w:tcPr>
          <w:p w:rsidR="00EA27CC" w:rsidRDefault="007E6A12" w:rsidP="009C42EC">
            <w:pPr>
              <w:jc w:val="center"/>
              <w:rPr>
                <w:rFonts w:ascii="Arial" w:hAnsi="Arial" w:cs="Arial"/>
                <w:sz w:val="24"/>
                <w:szCs w:val="24"/>
              </w:rPr>
            </w:pPr>
            <w:r>
              <w:rPr>
                <w:rFonts w:ascii="Arial" w:hAnsi="Arial" w:cs="Arial"/>
                <w:sz w:val="24"/>
                <w:szCs w:val="24"/>
              </w:rPr>
              <w:t>kaplumbağa</w:t>
            </w:r>
          </w:p>
        </w:tc>
      </w:tr>
      <w:tr w:rsidR="009C42EC" w:rsidTr="009C42EC">
        <w:trPr>
          <w:trHeight w:val="637"/>
        </w:trPr>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yılan</w:t>
            </w:r>
          </w:p>
        </w:tc>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zürafa</w:t>
            </w:r>
          </w:p>
        </w:tc>
        <w:tc>
          <w:tcPr>
            <w:tcW w:w="3446" w:type="dxa"/>
            <w:vAlign w:val="center"/>
          </w:tcPr>
          <w:p w:rsidR="009C42EC" w:rsidRDefault="007E6A12" w:rsidP="009C42EC">
            <w:pPr>
              <w:jc w:val="center"/>
              <w:rPr>
                <w:rFonts w:ascii="Arial" w:hAnsi="Arial" w:cs="Arial"/>
                <w:sz w:val="24"/>
                <w:szCs w:val="24"/>
              </w:rPr>
            </w:pPr>
            <w:r>
              <w:rPr>
                <w:rFonts w:ascii="Arial" w:hAnsi="Arial" w:cs="Arial"/>
                <w:sz w:val="24"/>
                <w:szCs w:val="24"/>
              </w:rPr>
              <w:t>maymun</w:t>
            </w:r>
          </w:p>
        </w:tc>
      </w:tr>
      <w:tr w:rsidR="009C42EC" w:rsidTr="009C42EC">
        <w:trPr>
          <w:trHeight w:val="637"/>
        </w:trPr>
        <w:tc>
          <w:tcPr>
            <w:tcW w:w="3446" w:type="dxa"/>
            <w:vAlign w:val="center"/>
          </w:tcPr>
          <w:p w:rsidR="009C42EC" w:rsidRDefault="007E6A12" w:rsidP="009C42EC">
            <w:pPr>
              <w:jc w:val="center"/>
              <w:rPr>
                <w:rFonts w:ascii="Arial" w:hAnsi="Arial" w:cs="Arial"/>
                <w:sz w:val="24"/>
                <w:szCs w:val="24"/>
              </w:rPr>
            </w:pPr>
            <w:r>
              <w:rPr>
                <w:rFonts w:ascii="Arial" w:hAnsi="Arial" w:cs="Arial"/>
                <w:sz w:val="24"/>
                <w:szCs w:val="24"/>
              </w:rPr>
              <w:t>Köpek</w:t>
            </w:r>
          </w:p>
        </w:tc>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manda</w:t>
            </w:r>
          </w:p>
        </w:tc>
        <w:tc>
          <w:tcPr>
            <w:tcW w:w="3446" w:type="dxa"/>
            <w:vAlign w:val="center"/>
          </w:tcPr>
          <w:p w:rsidR="009C42EC" w:rsidRDefault="009C42EC" w:rsidP="009C42EC">
            <w:pPr>
              <w:jc w:val="center"/>
              <w:rPr>
                <w:rFonts w:ascii="Arial" w:hAnsi="Arial" w:cs="Arial"/>
                <w:sz w:val="24"/>
                <w:szCs w:val="24"/>
              </w:rPr>
            </w:pPr>
          </w:p>
        </w:tc>
      </w:tr>
      <w:tr w:rsidR="00C26FC7" w:rsidTr="009C42EC">
        <w:trPr>
          <w:trHeight w:val="637"/>
        </w:trPr>
        <w:tc>
          <w:tcPr>
            <w:tcW w:w="3446" w:type="dxa"/>
            <w:vAlign w:val="center"/>
          </w:tcPr>
          <w:p w:rsidR="00C26FC7" w:rsidRDefault="00C26FC7" w:rsidP="009C42EC">
            <w:pPr>
              <w:jc w:val="center"/>
              <w:rPr>
                <w:rFonts w:ascii="Arial" w:hAnsi="Arial" w:cs="Arial"/>
                <w:sz w:val="24"/>
                <w:szCs w:val="24"/>
              </w:rPr>
            </w:pPr>
            <w:r>
              <w:rPr>
                <w:rFonts w:ascii="Arial" w:hAnsi="Arial" w:cs="Arial"/>
                <w:sz w:val="24"/>
                <w:szCs w:val="24"/>
              </w:rPr>
              <w:t>kedi</w:t>
            </w:r>
          </w:p>
        </w:tc>
        <w:tc>
          <w:tcPr>
            <w:tcW w:w="3446" w:type="dxa"/>
            <w:vAlign w:val="center"/>
          </w:tcPr>
          <w:p w:rsidR="00C26FC7" w:rsidRDefault="00C26FC7" w:rsidP="009C42EC">
            <w:pPr>
              <w:jc w:val="center"/>
              <w:rPr>
                <w:rFonts w:ascii="Arial" w:hAnsi="Arial" w:cs="Arial"/>
                <w:sz w:val="24"/>
                <w:szCs w:val="24"/>
              </w:rPr>
            </w:pPr>
            <w:r>
              <w:rPr>
                <w:rFonts w:ascii="Arial" w:hAnsi="Arial" w:cs="Arial"/>
                <w:sz w:val="24"/>
                <w:szCs w:val="24"/>
              </w:rPr>
              <w:t>zebra</w:t>
            </w:r>
          </w:p>
        </w:tc>
        <w:tc>
          <w:tcPr>
            <w:tcW w:w="3446" w:type="dxa"/>
            <w:vAlign w:val="center"/>
          </w:tcPr>
          <w:p w:rsidR="00C26FC7" w:rsidRDefault="00C26FC7" w:rsidP="009C42EC">
            <w:pPr>
              <w:jc w:val="center"/>
              <w:rPr>
                <w:rFonts w:ascii="Arial" w:hAnsi="Arial" w:cs="Arial"/>
                <w:sz w:val="24"/>
                <w:szCs w:val="24"/>
              </w:rPr>
            </w:pPr>
          </w:p>
        </w:tc>
      </w:tr>
    </w:tbl>
    <w:p w:rsidR="00C26FC7" w:rsidRDefault="000C6BFD" w:rsidP="00C26FC7">
      <w:pPr>
        <w:rPr>
          <w:rFonts w:ascii="Arial" w:hAnsi="Arial" w:cs="Arial"/>
          <w:sz w:val="24"/>
          <w:szCs w:val="24"/>
        </w:rPr>
      </w:pPr>
      <w:hyperlink r:id="rId4" w:history="1">
        <w:r w:rsidRPr="008B4E41">
          <w:rPr>
            <w:rStyle w:val="Kpr"/>
            <w:sz w:val="24"/>
            <w:szCs w:val="24"/>
          </w:rPr>
          <w:t>https://www.sorubak.com</w:t>
        </w:r>
      </w:hyperlink>
      <w:r>
        <w:rPr>
          <w:sz w:val="24"/>
          <w:szCs w:val="24"/>
        </w:rPr>
        <w:t xml:space="preserve"> </w:t>
      </w:r>
    </w:p>
    <w:p w:rsidR="00CF3EA8" w:rsidRPr="00CB3C31" w:rsidRDefault="00C26FC7" w:rsidP="00C26FC7">
      <w:pPr>
        <w:rPr>
          <w:rFonts w:ascii="Arial" w:hAnsi="Arial" w:cs="Arial"/>
          <w:b/>
          <w:sz w:val="24"/>
          <w:szCs w:val="24"/>
        </w:rPr>
      </w:pPr>
      <w:r>
        <w:rPr>
          <w:rFonts w:ascii="Arial" w:hAnsi="Arial" w:cs="Arial"/>
          <w:sz w:val="24"/>
          <w:szCs w:val="24"/>
        </w:rPr>
        <w:t xml:space="preserve">                                     </w:t>
      </w:r>
      <w:r w:rsidR="00CF3EA8" w:rsidRPr="00CB3C31">
        <w:rPr>
          <w:rFonts w:ascii="Arial" w:hAnsi="Arial" w:cs="Arial"/>
          <w:b/>
          <w:sz w:val="24"/>
          <w:szCs w:val="24"/>
        </w:rPr>
        <w:t>HAYVANLARDA BARINMA  ( YUVA )</w:t>
      </w:r>
    </w:p>
    <w:p w:rsidR="00482CF3" w:rsidRPr="00CB3C31" w:rsidRDefault="00482CF3" w:rsidP="00482CF3">
      <w:pPr>
        <w:rPr>
          <w:rFonts w:ascii="Arial" w:hAnsi="Arial" w:cs="Arial"/>
          <w:sz w:val="24"/>
          <w:szCs w:val="24"/>
        </w:rPr>
      </w:pPr>
    </w:p>
    <w:p w:rsidR="00482CF3" w:rsidRPr="00CB3C31" w:rsidRDefault="00482CF3" w:rsidP="00482CF3">
      <w:pPr>
        <w:jc w:val="both"/>
        <w:rPr>
          <w:rFonts w:ascii="Arial" w:hAnsi="Arial" w:cs="Arial"/>
          <w:sz w:val="24"/>
          <w:szCs w:val="24"/>
        </w:rPr>
      </w:pPr>
      <w:r w:rsidRPr="00CB3C31">
        <w:rPr>
          <w:rFonts w:ascii="Arial" w:hAnsi="Arial" w:cs="Arial"/>
          <w:sz w:val="24"/>
          <w:szCs w:val="24"/>
        </w:rPr>
        <w:t>Her canlının kendisine uygun bir yuvaya ihtiyacı vardır. Balıklar suda</w:t>
      </w:r>
      <w:r w:rsidR="00B5116D">
        <w:rPr>
          <w:rFonts w:ascii="Arial" w:hAnsi="Arial" w:cs="Arial"/>
          <w:sz w:val="24"/>
          <w:szCs w:val="24"/>
        </w:rPr>
        <w:t>,</w:t>
      </w:r>
      <w:r w:rsidRPr="00CB3C31">
        <w:rPr>
          <w:rFonts w:ascii="Arial" w:hAnsi="Arial" w:cs="Arial"/>
          <w:sz w:val="24"/>
          <w:szCs w:val="24"/>
        </w:rPr>
        <w:t xml:space="preserve"> kuşlar ağaçlarda, yırtıcı hayvanlar in ve mağaralarda yaşar. İnsanların yuvası ise evleridir. </w:t>
      </w:r>
    </w:p>
    <w:p w:rsidR="00482CF3" w:rsidRPr="00CB3C31" w:rsidRDefault="00482CF3" w:rsidP="00482CF3">
      <w:pPr>
        <w:jc w:val="both"/>
        <w:rPr>
          <w:rFonts w:ascii="Arial" w:hAnsi="Arial" w:cs="Arial"/>
          <w:sz w:val="24"/>
          <w:szCs w:val="24"/>
        </w:rPr>
      </w:pPr>
      <w:r w:rsidRPr="00CB3C31">
        <w:rPr>
          <w:rFonts w:ascii="Arial" w:hAnsi="Arial" w:cs="Arial"/>
          <w:sz w:val="24"/>
          <w:szCs w:val="24"/>
        </w:rPr>
        <w:tab/>
        <w:t xml:space="preserve">Evimiz bizi yazın sıcaktan, kışın soğuktan korur. Bizi güvende tutar. Hayvanların yuvaları da onları korur. Yavrularını o yuvalarda büyütürler. </w:t>
      </w:r>
    </w:p>
    <w:p w:rsidR="00482CF3" w:rsidRPr="00CB3C31" w:rsidRDefault="00482CF3" w:rsidP="00482CF3">
      <w:pPr>
        <w:jc w:val="both"/>
        <w:rPr>
          <w:rFonts w:ascii="Arial" w:hAnsi="Arial" w:cs="Arial"/>
          <w:sz w:val="24"/>
          <w:szCs w:val="24"/>
        </w:rPr>
      </w:pPr>
      <w:r w:rsidRPr="00CB3C31">
        <w:rPr>
          <w:rFonts w:ascii="Arial" w:hAnsi="Arial" w:cs="Arial"/>
          <w:sz w:val="24"/>
          <w:szCs w:val="24"/>
        </w:rPr>
        <w:tab/>
        <w:t>Ormanları yok edersek orada yaşayan canlılara yuva yapacak yer kalmaz. Sular kirlenirse su kenarında ve içinde yuva yapan canlılar ölürler. Bu nedenle çevreyi korumalıyız.</w:t>
      </w:r>
    </w:p>
    <w:tbl>
      <w:tblPr>
        <w:tblStyle w:val="TabloKlavuzu"/>
        <w:tblpPr w:leftFromText="141" w:rightFromText="141" w:vertAnchor="text" w:horzAnchor="margin" w:tblpY="332"/>
        <w:tblW w:w="0" w:type="auto"/>
        <w:tblLook w:val="04A0"/>
      </w:tblPr>
      <w:tblGrid>
        <w:gridCol w:w="2368"/>
        <w:gridCol w:w="1710"/>
        <w:gridCol w:w="1408"/>
        <w:gridCol w:w="1386"/>
        <w:gridCol w:w="1386"/>
        <w:gridCol w:w="1386"/>
      </w:tblGrid>
      <w:tr w:rsidR="00185B37" w:rsidTr="00185B37">
        <w:trPr>
          <w:trHeight w:val="602"/>
        </w:trPr>
        <w:tc>
          <w:tcPr>
            <w:tcW w:w="9644" w:type="dxa"/>
            <w:gridSpan w:val="6"/>
            <w:vAlign w:val="center"/>
          </w:tcPr>
          <w:p w:rsidR="00185B37" w:rsidRDefault="00185B37" w:rsidP="00185B37">
            <w:pPr>
              <w:tabs>
                <w:tab w:val="left" w:pos="1997"/>
              </w:tabs>
              <w:jc w:val="center"/>
              <w:rPr>
                <w:rFonts w:ascii="Arial" w:hAnsi="Arial" w:cs="Arial"/>
                <w:b/>
                <w:sz w:val="24"/>
                <w:szCs w:val="24"/>
              </w:rPr>
            </w:pPr>
            <w:r>
              <w:rPr>
                <w:rFonts w:ascii="Arial" w:hAnsi="Arial" w:cs="Arial"/>
                <w:b/>
                <w:sz w:val="24"/>
                <w:szCs w:val="24"/>
              </w:rPr>
              <w:t xml:space="preserve">EVCİL </w:t>
            </w:r>
            <w:proofErr w:type="gramStart"/>
            <w:r w:rsidRPr="00CB3C31">
              <w:rPr>
                <w:rFonts w:ascii="Arial" w:hAnsi="Arial" w:cs="Arial"/>
                <w:b/>
                <w:sz w:val="24"/>
                <w:szCs w:val="24"/>
              </w:rPr>
              <w:t>HAYVAN</w:t>
            </w:r>
            <w:r>
              <w:rPr>
                <w:rFonts w:ascii="Arial" w:hAnsi="Arial" w:cs="Arial"/>
                <w:b/>
                <w:sz w:val="24"/>
                <w:szCs w:val="24"/>
              </w:rPr>
              <w:t xml:space="preserve"> </w:t>
            </w:r>
            <w:r w:rsidRPr="00CB3C31">
              <w:rPr>
                <w:rFonts w:ascii="Arial" w:hAnsi="Arial" w:cs="Arial"/>
                <w:b/>
                <w:sz w:val="24"/>
                <w:szCs w:val="24"/>
              </w:rPr>
              <w:t xml:space="preserve"> BARIN</w:t>
            </w:r>
            <w:r>
              <w:rPr>
                <w:rFonts w:ascii="Arial" w:hAnsi="Arial" w:cs="Arial"/>
                <w:b/>
                <w:sz w:val="24"/>
                <w:szCs w:val="24"/>
              </w:rPr>
              <w:t>AKLARI</w:t>
            </w:r>
            <w:proofErr w:type="gramEnd"/>
          </w:p>
        </w:tc>
      </w:tr>
      <w:tr w:rsidR="00185B37" w:rsidTr="00185B37">
        <w:trPr>
          <w:trHeight w:val="574"/>
        </w:trPr>
        <w:tc>
          <w:tcPr>
            <w:tcW w:w="2368" w:type="dxa"/>
            <w:vAlign w:val="center"/>
          </w:tcPr>
          <w:p w:rsidR="00185B37" w:rsidRPr="00B52E20" w:rsidRDefault="00185B37" w:rsidP="00185B37">
            <w:pPr>
              <w:tabs>
                <w:tab w:val="left" w:pos="1997"/>
              </w:tabs>
              <w:jc w:val="center"/>
              <w:rPr>
                <w:rFonts w:ascii="Century Gothic" w:hAnsi="Century Gothic" w:cs="Arial"/>
                <w:b/>
                <w:sz w:val="24"/>
                <w:szCs w:val="24"/>
              </w:rPr>
            </w:pPr>
            <w:r w:rsidRPr="00B52E20">
              <w:rPr>
                <w:rFonts w:ascii="Century Gothic" w:hAnsi="Century Gothic" w:cs="Arial"/>
                <w:b/>
                <w:sz w:val="24"/>
                <w:szCs w:val="24"/>
              </w:rPr>
              <w:t>BARINAK</w:t>
            </w:r>
            <w:r>
              <w:rPr>
                <w:rFonts w:ascii="Century Gothic" w:hAnsi="Century Gothic" w:cs="Arial"/>
                <w:b/>
                <w:sz w:val="24"/>
                <w:szCs w:val="24"/>
              </w:rPr>
              <w:t xml:space="preserve"> ADI</w:t>
            </w:r>
          </w:p>
        </w:tc>
        <w:tc>
          <w:tcPr>
            <w:tcW w:w="7276" w:type="dxa"/>
            <w:gridSpan w:val="5"/>
            <w:vAlign w:val="center"/>
          </w:tcPr>
          <w:p w:rsidR="00185B37" w:rsidRPr="00B52E20" w:rsidRDefault="00185B37" w:rsidP="00185B37">
            <w:pPr>
              <w:tabs>
                <w:tab w:val="left" w:pos="1997"/>
              </w:tabs>
              <w:jc w:val="center"/>
              <w:rPr>
                <w:rFonts w:ascii="Century Gothic" w:hAnsi="Century Gothic" w:cs="Arial"/>
                <w:b/>
                <w:sz w:val="24"/>
                <w:szCs w:val="24"/>
              </w:rPr>
            </w:pPr>
            <w:r w:rsidRPr="00B52E20">
              <w:rPr>
                <w:rFonts w:ascii="Century Gothic" w:hAnsi="Century Gothic" w:cs="Arial"/>
                <w:b/>
                <w:sz w:val="24"/>
                <w:szCs w:val="24"/>
              </w:rPr>
              <w:t>HAYVAN</w:t>
            </w:r>
            <w:r>
              <w:rPr>
                <w:rFonts w:ascii="Century Gothic" w:hAnsi="Century Gothic" w:cs="Arial"/>
                <w:b/>
                <w:sz w:val="24"/>
                <w:szCs w:val="24"/>
              </w:rPr>
              <w:t xml:space="preserve"> ADI</w:t>
            </w: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KOVAN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arı</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AHIR</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inek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manda</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AĞIL</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koyun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keçi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KÜMES</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tavuk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kaz</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hindi</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ördek</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tavşan</w:t>
            </w: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KULÜBE</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köpek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kedi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AŞİYAN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kuş</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HARA</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at</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KÖRE</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karınca</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AĞ</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örümcek</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ORMAN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ceylan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geyik</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AĞAÇ</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ağaçkakan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sincap</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bülbül</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İN (</w:t>
            </w:r>
            <w:r w:rsidRPr="008D6992">
              <w:rPr>
                <w:rFonts w:ascii="Arial" w:hAnsi="Arial" w:cs="Arial"/>
                <w:b/>
                <w:sz w:val="20"/>
                <w:szCs w:val="20"/>
              </w:rPr>
              <w:t>MAĞARA</w:t>
            </w:r>
            <w:r w:rsidRPr="008D6992">
              <w:rPr>
                <w:rFonts w:ascii="Arial" w:hAnsi="Arial" w:cs="Arial"/>
                <w:b/>
                <w:sz w:val="24"/>
                <w:szCs w:val="24"/>
              </w:rPr>
              <w:t>)</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ayı</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kurt</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tilki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GÖL</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alabalık</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OKYANUS</w:t>
            </w:r>
            <w:r>
              <w:rPr>
                <w:rFonts w:ascii="Arial" w:hAnsi="Arial" w:cs="Arial"/>
                <w:b/>
                <w:sz w:val="24"/>
                <w:szCs w:val="24"/>
              </w:rPr>
              <w:t xml:space="preserve"> / DENİZ</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balina</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hamsi</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çupra</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bl>
    <w:p w:rsidR="003D4E75" w:rsidRDefault="003D4E75" w:rsidP="00482CF3">
      <w:pPr>
        <w:ind w:firstLine="708"/>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tabs>
          <w:tab w:val="left" w:pos="1997"/>
        </w:tabs>
        <w:rPr>
          <w:rFonts w:ascii="Arial" w:hAnsi="Arial" w:cs="Arial"/>
          <w:sz w:val="24"/>
          <w:szCs w:val="24"/>
        </w:rPr>
      </w:pPr>
      <w:r>
        <w:rPr>
          <w:rFonts w:ascii="Arial" w:hAnsi="Arial" w:cs="Arial"/>
          <w:sz w:val="24"/>
          <w:szCs w:val="24"/>
        </w:rPr>
        <w:tab/>
      </w:r>
    </w:p>
    <w:p w:rsidR="003D4E75" w:rsidRPr="003D4E75" w:rsidRDefault="003D4E75" w:rsidP="003D4E75">
      <w:pPr>
        <w:tabs>
          <w:tab w:val="left" w:pos="1997"/>
        </w:tabs>
        <w:rPr>
          <w:rFonts w:ascii="Arial" w:hAnsi="Arial" w:cs="Arial"/>
          <w:sz w:val="24"/>
          <w:szCs w:val="24"/>
        </w:rPr>
      </w:pPr>
    </w:p>
    <w:p w:rsidR="003D4E75" w:rsidRPr="003D4E75" w:rsidRDefault="003D4E75" w:rsidP="003D4E75">
      <w:pPr>
        <w:rPr>
          <w:rFonts w:ascii="Arial" w:hAnsi="Arial" w:cs="Arial"/>
          <w:sz w:val="24"/>
          <w:szCs w:val="24"/>
        </w:rPr>
      </w:pPr>
    </w:p>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bookmarkStart w:id="0" w:name="_GoBack"/>
    <w:bookmarkEnd w:id="0"/>
    <w:p w:rsidR="00BF19D8" w:rsidRPr="000C6BFD" w:rsidRDefault="000C6BFD" w:rsidP="000C6BFD">
      <w:pPr>
        <w:rPr>
          <w:rFonts w:ascii="Arial" w:hAnsi="Arial" w:cs="Arial"/>
          <w:color w:val="FFFFFF" w:themeColor="background1"/>
          <w:sz w:val="24"/>
          <w:szCs w:val="24"/>
        </w:rPr>
      </w:pPr>
      <w:r w:rsidRPr="000C6BFD">
        <w:rPr>
          <w:color w:val="FFFFFF" w:themeColor="background1"/>
          <w:sz w:val="24"/>
          <w:szCs w:val="24"/>
        </w:rPr>
        <w:fldChar w:fldCharType="begin"/>
      </w:r>
      <w:r w:rsidRPr="000C6BFD">
        <w:rPr>
          <w:color w:val="FFFFFF" w:themeColor="background1"/>
          <w:sz w:val="24"/>
          <w:szCs w:val="24"/>
        </w:rPr>
        <w:instrText xml:space="preserve"> HYPERLINK "https://www.sorubak.com" </w:instrText>
      </w:r>
      <w:r w:rsidRPr="000C6BFD">
        <w:rPr>
          <w:color w:val="FFFFFF" w:themeColor="background1"/>
          <w:sz w:val="24"/>
          <w:szCs w:val="24"/>
        </w:rPr>
        <w:fldChar w:fldCharType="separate"/>
      </w:r>
      <w:r w:rsidRPr="000C6BFD">
        <w:rPr>
          <w:rStyle w:val="Kpr"/>
          <w:color w:val="FFFFFF" w:themeColor="background1"/>
          <w:sz w:val="24"/>
          <w:szCs w:val="24"/>
        </w:rPr>
        <w:t>https://www.sorubak.com</w:t>
      </w:r>
      <w:r w:rsidRPr="000C6BFD">
        <w:rPr>
          <w:color w:val="FFFFFF" w:themeColor="background1"/>
          <w:sz w:val="24"/>
          <w:szCs w:val="24"/>
        </w:rPr>
        <w:fldChar w:fldCharType="end"/>
      </w:r>
      <w:r w:rsidRPr="000C6BFD">
        <w:rPr>
          <w:color w:val="FFFFFF" w:themeColor="background1"/>
          <w:sz w:val="24"/>
          <w:szCs w:val="24"/>
        </w:rPr>
        <w:t xml:space="preserve"> </w:t>
      </w:r>
    </w:p>
    <w:sectPr w:rsidR="00BF19D8" w:rsidRPr="000C6BFD" w:rsidSect="00FB5221">
      <w:pgSz w:w="11906" w:h="16838"/>
      <w:pgMar w:top="993" w:right="707"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T98">
    <w:altName w:val="Arial"/>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B5221"/>
    <w:rsid w:val="000C6BFD"/>
    <w:rsid w:val="00185B37"/>
    <w:rsid w:val="003D4E75"/>
    <w:rsid w:val="003F7EDE"/>
    <w:rsid w:val="0042265A"/>
    <w:rsid w:val="00482CF3"/>
    <w:rsid w:val="007E6A12"/>
    <w:rsid w:val="007F4E8A"/>
    <w:rsid w:val="008D6992"/>
    <w:rsid w:val="009C42EC"/>
    <w:rsid w:val="00A0569C"/>
    <w:rsid w:val="00A870AF"/>
    <w:rsid w:val="00B5116D"/>
    <w:rsid w:val="00B52E20"/>
    <w:rsid w:val="00B623E8"/>
    <w:rsid w:val="00B9180B"/>
    <w:rsid w:val="00BF19D8"/>
    <w:rsid w:val="00C26FC7"/>
    <w:rsid w:val="00CA2CE2"/>
    <w:rsid w:val="00CB3C31"/>
    <w:rsid w:val="00CF3EA8"/>
    <w:rsid w:val="00D51893"/>
    <w:rsid w:val="00DC5969"/>
    <w:rsid w:val="00EA27CC"/>
    <w:rsid w:val="00EC12C6"/>
    <w:rsid w:val="00ED74FD"/>
    <w:rsid w:val="00FB52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52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F7EDE"/>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EC12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1773</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2019-04-03T09:50:00Z</dcterms:created>
  <dcterms:modified xsi:type="dcterms:W3CDTF">2019-04-03T09:50:00Z</dcterms:modified>
  <cp:category>https://www.sorubak.com</cp:category>
</cp:coreProperties>
</file>