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2114" w:rsidRDefault="00996557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88.75pt;margin-top:-18.05pt;width:275.4pt;height:146.4pt;z-index:251658240" fillcolor="white [3201]" stroked="f" strokecolor="#c0504d [3205]" strokeweight="1pt">
            <v:stroke dashstyle="dash"/>
            <v:shadow color="#868686"/>
            <v:textbox>
              <w:txbxContent>
                <w:p w:rsidR="005918DD" w:rsidRPr="003B2114" w:rsidRDefault="005918DD" w:rsidP="003B211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95650" cy="1577340"/>
                        <wp:effectExtent l="19050" t="0" r="0" b="0"/>
                        <wp:docPr id="1" name="Resim 1" descr="C:\Users\TOSHIBA\Desktop\depositphotos_79956256-stock-photo-cook-book-with-fruit22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depositphotos_79956256-stock-photo-cook-book-with-fruit22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02000" cy="15803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B2114" w:rsidRDefault="00996557">
      <w:r>
        <w:rPr>
          <w:noProof/>
          <w:lang w:eastAsia="tr-TR"/>
        </w:rPr>
        <w:pict>
          <v:shape id="_x0000_s1038" type="#_x0000_t202" style="position:absolute;margin-left:-.8pt;margin-top:580.5pt;width:480.75pt;height:72.6pt;z-index:251669504" strokecolor="green" strokeweight="2.25pt">
            <v:textbox>
              <w:txbxContent>
                <w:bookmarkStart w:id="0" w:name="_GoBack"/>
                <w:p w:rsidR="00BB19C4" w:rsidRPr="00703D92" w:rsidRDefault="00996557">
                  <w:pPr>
                    <w:rPr>
                      <w:rFonts w:cstheme="minorHAnsi"/>
                      <w:b/>
                    </w:rPr>
                  </w:pPr>
                  <w:r w:rsidRPr="00703D92">
                    <w:rPr>
                      <w:rFonts w:cstheme="minorHAnsi"/>
                      <w:b/>
                    </w:rPr>
                    <w:fldChar w:fldCharType="begin"/>
                  </w:r>
                  <w:r w:rsidR="00703D92" w:rsidRPr="00703D92">
                    <w:rPr>
                      <w:rFonts w:cstheme="minorHAnsi"/>
                      <w:b/>
                    </w:rPr>
                    <w:instrText xml:space="preserve"> HYPERLINK "http://www.egitimhane.com" </w:instrText>
                  </w:r>
                  <w:r w:rsidRPr="00703D92">
                    <w:rPr>
                      <w:rFonts w:cstheme="minorHAnsi"/>
                      <w:b/>
                    </w:rPr>
                    <w:fldChar w:fldCharType="separate"/>
                  </w:r>
                  <w:r w:rsidR="00BB19C4" w:rsidRPr="00703D92">
                    <w:rPr>
                      <w:rStyle w:val="Kpr"/>
                      <w:rFonts w:cstheme="minorHAnsi"/>
                      <w:b/>
                      <w:color w:val="auto"/>
                    </w:rPr>
                    <w:t xml:space="preserve">Bazı meyveler ağaçlarda bazıları çalılarda yetişir. </w:t>
                  </w:r>
                  <w:r w:rsidR="00B3209A" w:rsidRPr="00703D92">
                    <w:rPr>
                      <w:rStyle w:val="Kpr"/>
                      <w:rFonts w:cstheme="minorHAnsi"/>
                      <w:b/>
                      <w:color w:val="auto"/>
                    </w:rPr>
                    <w:t xml:space="preserve">Toprağın üstünde yetişen sebze ve meyvelerin yanı sıra toprağın altında yetişen sebzelerde vardır. Elma, armut, kiraz ağaçta yetişirken çilek </w:t>
                  </w:r>
                  <w:r w:rsidR="00B3209A" w:rsidRPr="00703D92">
                    <w:rPr>
                      <w:rStyle w:val="Kpr"/>
                      <w:rFonts w:cstheme="minorHAnsi"/>
                      <w:b/>
                      <w:color w:val="auto"/>
                      <w:spacing w:val="6"/>
                    </w:rPr>
                    <w:t>gibi bazı meyveler toprak üstünde, böğürtlen gibi bazı meyveler de çalı şeklindeki dikenli bitkiler üzerinde yetişir.</w:t>
                  </w:r>
                  <w:r w:rsidRPr="00703D92">
                    <w:rPr>
                      <w:rFonts w:cstheme="minorHAnsi"/>
                      <w:b/>
                    </w:rPr>
                    <w:fldChar w:fldCharType="end"/>
                  </w:r>
                  <w:bookmarkEnd w:id="0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368.95pt;margin-top:404.1pt;width:119.4pt;height:170.4pt;z-index:251668480" stroked="f">
            <v:textbox>
              <w:txbxContent>
                <w:p w:rsidR="00BB19C4" w:rsidRDefault="00BB19C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7790" cy="2057400"/>
                        <wp:effectExtent l="19050" t="0" r="3810" b="0"/>
                        <wp:docPr id="22" name="Resim 13" descr="C:\Users\TOSHIBA\Desktop\Dikensiz Böğürtlen_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Dikensiz Böğürtlen_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0751" cy="20618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143.95pt;margin-top:464.1pt;width:229.2pt;height:116.4pt;z-index:251666432" stroked="f">
            <v:textbox>
              <w:txbxContent>
                <w:p w:rsidR="00E2437F" w:rsidRDefault="00E2437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86050" cy="1257300"/>
                        <wp:effectExtent l="19050" t="0" r="0" b="0"/>
                        <wp:docPr id="17" name="Resim 9" descr="C:\Users\TOSHIBA\Desktop\images (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images (1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605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-.8pt;margin-top:470.1pt;width:148.2pt;height:104.4pt;z-index:251667456" stroked="f">
            <v:textbox>
              <w:txbxContent>
                <w:p w:rsidR="00E2437F" w:rsidRDefault="00BB19C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89735" cy="1267301"/>
                        <wp:effectExtent l="19050" t="0" r="5715" b="0"/>
                        <wp:docPr id="20" name="Resim 12" descr="C:\Users\TOSHIBA\Desktop\cherry-tree-131824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cherry-tree-131824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9735" cy="12673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4" type="#_x0000_t61" style="position:absolute;margin-left:119.95pt;margin-top:358.5pt;width:228pt;height:76.2pt;z-index:251665408" adj="-3188,15137" strokecolor="#002060" strokeweight="2.25pt">
            <v:textbox>
              <w:txbxContent>
                <w:p w:rsidR="00E2437F" w:rsidRPr="00E2437F" w:rsidRDefault="00E2437F">
                  <w:pPr>
                    <w:rPr>
                      <w:b/>
                    </w:rPr>
                  </w:pPr>
                  <w:r w:rsidRPr="00E2437F">
                    <w:rPr>
                      <w:b/>
                    </w:rPr>
                    <w:t xml:space="preserve">Ülkemizde her bölgemize </w:t>
                  </w:r>
                  <w:proofErr w:type="gramStart"/>
                  <w:r w:rsidRPr="00E2437F">
                    <w:rPr>
                      <w:b/>
                    </w:rPr>
                    <w:t>uygun  çok</w:t>
                  </w:r>
                  <w:proofErr w:type="gramEnd"/>
                  <w:r w:rsidRPr="00E2437F">
                    <w:rPr>
                      <w:b/>
                    </w:rPr>
                    <w:t xml:space="preserve"> çeşitli sebze ve meyve yetiştirilmektedir. Her bitkinin yetiştirme şartları farklılıklar gösterir.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-7.85pt;margin-top:351.3pt;width:117.6pt;height:148.8pt;z-index:251662336" stroked="f">
            <v:textbox>
              <w:txbxContent>
                <w:p w:rsidR="00492A70" w:rsidRPr="00492A70" w:rsidRDefault="00492A70">
                  <w:pPr>
                    <w:rPr>
                      <w:rFonts w:cstheme="minorHAnsi"/>
                      <w:b/>
                    </w:rPr>
                  </w:pPr>
                  <w:r>
                    <w:rPr>
                      <w:rFonts w:cstheme="minorHAnsi"/>
                      <w:b/>
                      <w:color w:val="222222"/>
                      <w:spacing w:val="6"/>
                    </w:rPr>
                    <w:t xml:space="preserve"> </w:t>
                  </w:r>
                  <w:r w:rsidR="00E2437F">
                    <w:rPr>
                      <w:rFonts w:cstheme="minorHAnsi"/>
                      <w:b/>
                      <w:noProof/>
                      <w:color w:val="222222"/>
                      <w:spacing w:val="6"/>
                      <w:lang w:eastAsia="tr-TR"/>
                    </w:rPr>
                    <w:drawing>
                      <wp:inline distT="0" distB="0" distL="0" distR="0">
                        <wp:extent cx="1097280" cy="1394460"/>
                        <wp:effectExtent l="19050" t="0" r="7620" b="0"/>
                        <wp:docPr id="16" name="Resim 8" descr="C:\Users\TOSHIBA\Desktop\cartoon-boy-magnifier-illustration-3399263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cartoon-boy-magnifier-illustration-3399263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6384" cy="13933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373.15pt;margin-top:248.55pt;width:115.2pt;height:136.95pt;z-index:251663360" stroked="f">
            <v:textbox>
              <w:txbxContent>
                <w:p w:rsidR="00492A70" w:rsidRDefault="00492A7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45870" cy="1623060"/>
                        <wp:effectExtent l="19050" t="0" r="0" b="0"/>
                        <wp:docPr id="15" name="Resim 7" descr="C:\Users\TOSHIBA\Desktop\EĞİTİMHANE\Yeni klasör\çocuk resimleri\cartone-animato-ragazzo-felice_43633-142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EĞİTİMHANE\Yeni klasör\çocuk resimleri\cartone-animato-ragazzo-felice_43633-142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676" cy="16254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61" style="position:absolute;margin-left:49.6pt;margin-top:255.3pt;width:280.8pt;height:91.35pt;z-index:251664384" adj="25838,11610" strokecolor="green" strokeweight="2.25pt">
            <v:textbox>
              <w:txbxContent>
                <w:p w:rsidR="00492A70" w:rsidRPr="00BB19C4" w:rsidRDefault="00492A70" w:rsidP="00BB19C4">
                  <w:pPr>
                    <w:spacing w:line="240" w:lineRule="auto"/>
                    <w:rPr>
                      <w:b/>
                      <w:color w:val="000000" w:themeColor="text1"/>
                    </w:rPr>
                  </w:pPr>
                  <w:r w:rsidRPr="00BB19C4">
                    <w:rPr>
                      <w:rFonts w:cstheme="minorHAnsi"/>
                      <w:b/>
                      <w:color w:val="000000" w:themeColor="text1"/>
                      <w:spacing w:val="6"/>
                    </w:rPr>
                    <w:t xml:space="preserve">Fen Bilimleri dersinde bir bitkinin </w:t>
                  </w:r>
                  <w:r w:rsidRPr="00BB19C4">
                    <w:rPr>
                      <w:rFonts w:cstheme="minorHAnsi"/>
                      <w:b/>
                      <w:color w:val="FF0000"/>
                      <w:spacing w:val="6"/>
                      <w:u w:val="single"/>
                    </w:rPr>
                    <w:t>yaşam döngüsünü</w:t>
                  </w:r>
                  <w:r w:rsidRPr="00BB19C4">
                    <w:rPr>
                      <w:rFonts w:cstheme="minorHAnsi"/>
                      <w:b/>
                      <w:color w:val="000000" w:themeColor="text1"/>
                      <w:spacing w:val="6"/>
                      <w:u w:val="single"/>
                    </w:rPr>
                    <w:t xml:space="preserve"> </w:t>
                  </w:r>
                  <w:r w:rsidRPr="00BB19C4">
                    <w:rPr>
                      <w:rFonts w:cstheme="minorHAnsi"/>
                      <w:b/>
                      <w:color w:val="000000" w:themeColor="text1"/>
                      <w:spacing w:val="6"/>
                    </w:rPr>
                    <w:t xml:space="preserve">öğrenmiştik Bir tohumun çimlenmesi için </w:t>
                  </w:r>
                  <w:r w:rsidRPr="00BB19C4">
                    <w:rPr>
                      <w:rFonts w:cstheme="minorHAnsi"/>
                      <w:b/>
                      <w:color w:val="FF0000"/>
                      <w:spacing w:val="6"/>
                      <w:u w:val="single"/>
                    </w:rPr>
                    <w:t>su ve ısıya</w:t>
                  </w:r>
                  <w:r w:rsidRPr="00BB19C4">
                    <w:rPr>
                      <w:rFonts w:cstheme="minorHAnsi"/>
                      <w:b/>
                      <w:color w:val="FF0000"/>
                      <w:spacing w:val="6"/>
                    </w:rPr>
                    <w:t>,</w:t>
                  </w:r>
                  <w:r w:rsidRPr="00BB19C4">
                    <w:rPr>
                      <w:rFonts w:cstheme="minorHAnsi"/>
                      <w:b/>
                      <w:color w:val="000000" w:themeColor="text1"/>
                      <w:spacing w:val="6"/>
                    </w:rPr>
                    <w:t xml:space="preserve"> büyümesi için ise </w:t>
                  </w:r>
                  <w:r w:rsidRPr="00BB19C4">
                    <w:rPr>
                      <w:rFonts w:cstheme="minorHAnsi"/>
                      <w:b/>
                      <w:color w:val="FF0000"/>
                      <w:spacing w:val="6"/>
                      <w:u w:val="single"/>
                    </w:rPr>
                    <w:t>su, ısı ve Güneş ışığına</w:t>
                  </w:r>
                  <w:r w:rsidRPr="00BB19C4">
                    <w:rPr>
                      <w:rFonts w:cstheme="minorHAnsi"/>
                      <w:b/>
                      <w:color w:val="000000" w:themeColor="text1"/>
                      <w:spacing w:val="6"/>
                      <w:u w:val="single"/>
                    </w:rPr>
                    <w:t xml:space="preserve"> </w:t>
                  </w:r>
                  <w:r w:rsidRPr="00BB19C4">
                    <w:rPr>
                      <w:rFonts w:cstheme="minorHAnsi"/>
                      <w:b/>
                      <w:color w:val="000000" w:themeColor="text1"/>
                      <w:spacing w:val="6"/>
                    </w:rPr>
                    <w:t>ihtiyacı vardır.</w:t>
                  </w:r>
                  <w:r w:rsidR="00E2437F" w:rsidRPr="00BB19C4">
                    <w:rPr>
                      <w:rFonts w:cstheme="minorHAnsi"/>
                      <w:b/>
                      <w:color w:val="000000" w:themeColor="text1"/>
                      <w:spacing w:val="6"/>
                    </w:rPr>
                    <w:t xml:space="preserve"> Su, ısı ve Güneş bitkilerin yaşamı için gerekli olsa da her birinin suya, ısıya ve Güneş’e olan ihtiyacı farklı farklıdır.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-19.85pt;margin-top:192.9pt;width:508.2pt;height:62.4pt;z-index:251661312" stroked="f">
            <v:textbox>
              <w:txbxContent>
                <w:p w:rsidR="00492A70" w:rsidRDefault="00492A7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49340" cy="693420"/>
                        <wp:effectExtent l="38100" t="0" r="41910" b="0"/>
                        <wp:docPr id="10" name="Diyagram 10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2" r:lo="rId13" r:qs="rId14" r:cs="rId15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-4.85pt;margin-top:89.7pt;width:493.2pt;height:130.2pt;z-index:251659264" stroked="f">
            <v:textbox>
              <w:txbxContent>
                <w:p w:rsidR="005918DD" w:rsidRDefault="0038769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81700" cy="1249680"/>
                        <wp:effectExtent l="19050" t="0" r="0" b="0"/>
                        <wp:docPr id="5" name="Resim 5" descr="C:\Users\TOSHIBA\Desktop\EĞİTİMHANE\hayvanlar tohum\depositphotos_211081118-stock-illustration-life-cycle-watermelon-plant-st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EĞİTİMHANE\hayvanlar tohum\depositphotos_211081118-stock-illustration-life-cycle-watermelon-plant-st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99075" cy="1253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B2114">
        <w:br w:type="page"/>
      </w:r>
    </w:p>
    <w:p w:rsidR="003B2114" w:rsidRDefault="00996557">
      <w:r>
        <w:rPr>
          <w:noProof/>
          <w:lang w:eastAsia="tr-TR"/>
        </w:rPr>
        <w:lastRenderedPageBreak/>
        <w:pict>
          <v:shape id="_x0000_s1044" type="#_x0000_t202" style="position:absolute;margin-left:10.75pt;margin-top:.55pt;width:467.4pt;height:41.4pt;z-index:251674624" strokecolor="#e36c0a [2409]" strokeweight="2.25pt">
            <v:textbox>
              <w:txbxContent>
                <w:p w:rsidR="00B44D79" w:rsidRPr="00B44D79" w:rsidRDefault="00B44D79">
                  <w:pPr>
                    <w:rPr>
                      <w:rFonts w:cstheme="minorHAnsi"/>
                      <w:b/>
                      <w:color w:val="000000" w:themeColor="text1"/>
                    </w:rPr>
                  </w:pPr>
                  <w:r w:rsidRPr="00B44D79"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>Ülkemizde en fazla yetiştirilen tarla bitkileri buğday, şeker pancarı, arpa, mısır</w:t>
                  </w:r>
                  <w:r w:rsidR="00DC0215"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 xml:space="preserve">, </w:t>
                  </w:r>
                  <w:proofErr w:type="gramStart"/>
                  <w:r w:rsidR="00DC0215"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 xml:space="preserve">mercimek </w:t>
                  </w:r>
                  <w:r w:rsidRPr="00B44D79"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 xml:space="preserve"> ve</w:t>
                  </w:r>
                  <w:proofErr w:type="gramEnd"/>
                  <w:r w:rsidRPr="00B44D79"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 xml:space="preserve"> patatestir</w:t>
                  </w:r>
                  <w:r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>.</w:t>
                  </w:r>
                </w:p>
              </w:txbxContent>
            </v:textbox>
          </v:shape>
        </w:pict>
      </w:r>
    </w:p>
    <w:p w:rsidR="003B2114" w:rsidRDefault="00996557">
      <w:r>
        <w:rPr>
          <w:noProof/>
          <w:lang w:eastAsia="tr-TR"/>
        </w:rPr>
        <w:pict>
          <v:shape id="_x0000_s1056" type="#_x0000_t202" style="position:absolute;margin-left:157.15pt;margin-top:552.3pt;width:323.4pt;height:81pt;z-index:251685888" strokecolor="green" strokeweight="2.25pt">
            <v:textbox>
              <w:txbxContent>
                <w:p w:rsidR="004D1D0B" w:rsidRPr="004D1D0B" w:rsidRDefault="000078ED" w:rsidP="004D1D0B">
                  <w:pPr>
                    <w:spacing w:line="240" w:lineRule="auto"/>
                    <w:rPr>
                      <w:rFonts w:eastAsia="Times New Roman" w:cstheme="minorHAnsi"/>
                      <w:b/>
                      <w:color w:val="000000" w:themeColor="text1"/>
                      <w:lang w:eastAsia="tr-TR"/>
                    </w:rPr>
                  </w:pPr>
                  <w:r w:rsidRPr="000078ED">
                    <w:rPr>
                      <w:rFonts w:eastAsia="Times New Roman" w:cstheme="minorHAnsi"/>
                      <w:b/>
                      <w:bCs/>
                      <w:color w:val="000000" w:themeColor="text1"/>
                      <w:lang w:eastAsia="tr-TR"/>
                    </w:rPr>
                    <w:t>Fasulye</w:t>
                  </w:r>
                  <w:r w:rsidR="004D1D0B" w:rsidRPr="004D1D0B">
                    <w:rPr>
                      <w:rFonts w:eastAsia="Times New Roman" w:cstheme="minorHAnsi"/>
                      <w:b/>
                      <w:color w:val="000000" w:themeColor="text1"/>
                      <w:lang w:eastAsia="tr-TR"/>
                    </w:rPr>
                    <w:t xml:space="preserve">, ılık iklimlerin bitkisidir. Donlardan çok korkar. İlkbahar ve sonbahar arasındaki dönemde rahatlıkla yetiştirilebilir. Ülkemizde ılık bölgelerde ilkbahar ve sonbaharda ekimi yapılarak yılda iki kez yetiştiriciliği sürdürülebilir. </w:t>
                  </w:r>
                  <w:r w:rsidRPr="000078ED">
                    <w:rPr>
                      <w:rFonts w:eastAsia="Times New Roman" w:cstheme="minorHAnsi"/>
                      <w:b/>
                      <w:color w:val="000000" w:themeColor="text1"/>
                      <w:lang w:eastAsia="tr-TR"/>
                    </w:rPr>
                    <w:t>Sırıkta ve bodur olarak yetişen fasulye taze ve kuru olarak tüketilir</w:t>
                  </w:r>
                </w:p>
                <w:p w:rsidR="00DE5A8A" w:rsidRDefault="00DE5A8A"/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155.35pt;margin-top:374.7pt;width:319.8pt;height:60pt;z-index:251679744" strokecolor="red" strokeweight="2.25pt">
            <v:textbox>
              <w:txbxContent>
                <w:p w:rsidR="00EA2FA3" w:rsidRPr="00EA2FA3" w:rsidRDefault="00EA2FA3" w:rsidP="00EA2FA3">
                  <w:pPr>
                    <w:rPr>
                      <w:b/>
                    </w:rPr>
                  </w:pPr>
                  <w:r w:rsidRPr="00EA2FA3">
                    <w:rPr>
                      <w:b/>
                    </w:rPr>
                    <w:t>Domates ılık ve sıcak iklim sebzesidir. Ülkemizde en fazla yetişen sebzelerden olan domates soğuk iklimleri sevmez. Salçası yapılır ve yemeklerin çoğunda kullanılır.</w:t>
                  </w:r>
                </w:p>
                <w:p w:rsidR="00EA2FA3" w:rsidRDefault="00EA2FA3" w:rsidP="00EA2FA3"/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155.35pt;margin-top:455.1pt;width:322.8pt;height:65.4pt;z-index:251682816" strokecolor="red" strokeweight="2.25pt">
            <v:textbox>
              <w:txbxContent>
                <w:p w:rsidR="00773D7D" w:rsidRPr="00773D7D" w:rsidRDefault="00773D7D">
                  <w:pPr>
                    <w:rPr>
                      <w:rFonts w:cstheme="minorHAnsi"/>
                      <w:b/>
                    </w:rPr>
                  </w:pPr>
                  <w:r w:rsidRPr="00773D7D">
                    <w:rPr>
                      <w:rFonts w:cstheme="minorHAnsi"/>
                      <w:b/>
                    </w:rPr>
                    <w:t>Sıcak iklim bitkisidir. Ilıman iklimlerin dışında yetiştirilmesi zordur. Yetişirken don tehlikesi olmamalıdır. Günümüzde dünya üzerinde yaklaşık 500 türü vardır.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10.75pt;margin-top:360.9pt;width:115.8pt;height:105pt;z-index:251680768" stroked="f">
            <v:textbox>
              <w:txbxContent>
                <w:p w:rsidR="00EA2FA3" w:rsidRDefault="00EA2FA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8250" cy="1005840"/>
                        <wp:effectExtent l="19050" t="0" r="0" b="0"/>
                        <wp:docPr id="25" name="Resim 5" descr="C:\Users\TOSHIBA\Desktop\5c65728f1e4b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5c65728f1e4b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2413" cy="10092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10.75pt;margin-top:546.9pt;width:115.8pt;height:110.4pt;z-index:251684864" stroked="f">
            <v:textbox>
              <w:txbxContent>
                <w:p w:rsidR="00DE5A8A" w:rsidRDefault="00DE5A8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9670" cy="952500"/>
                        <wp:effectExtent l="19050" t="0" r="0" b="0"/>
                        <wp:docPr id="28" name="Resim 8" descr="C:\Users\TOSHIBA\Desktop\untitled85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untitled85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9540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10.75pt;margin-top:309.9pt;width:469.8pt;height:46.2pt;z-index:251678720" strokecolor="red" strokeweight="2.25pt">
            <v:textbox>
              <w:txbxContent>
                <w:p w:rsidR="00EA2FA3" w:rsidRPr="00EA2FA3" w:rsidRDefault="00EA2FA3">
                  <w:pPr>
                    <w:rPr>
                      <w:rFonts w:cstheme="minorHAnsi"/>
                      <w:b/>
                      <w:color w:val="000000" w:themeColor="text1"/>
                    </w:rPr>
                  </w:pPr>
                  <w:r w:rsidRPr="00EA2FA3"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 xml:space="preserve">Ülkemizde en fazla yetiştirilen sebzeler domates, karpuz, salatalık, </w:t>
                  </w:r>
                  <w:proofErr w:type="gramStart"/>
                  <w:r w:rsidRPr="00EA2FA3"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 xml:space="preserve">soğan </w:t>
                  </w:r>
                  <w:r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>, fasulye</w:t>
                  </w:r>
                  <w:proofErr w:type="gramEnd"/>
                  <w:r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 xml:space="preserve">, bakla patlıcan </w:t>
                  </w:r>
                  <w:r w:rsidRPr="00EA2FA3"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>ve kavundur.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10.75pt;margin-top:440.1pt;width:123.6pt;height:106.8pt;z-index:251681792" stroked="f">
            <v:textbox>
              <w:txbxContent>
                <w:p w:rsidR="00773D7D" w:rsidRDefault="00773D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8250" cy="1375800"/>
                        <wp:effectExtent l="19050" t="0" r="0" b="0"/>
                        <wp:docPr id="27" name="Resim 7" descr="C:\Users\TOSHIBA\Desktop\untitled55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untitled55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3688" cy="13818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159.55pt;margin-top:141.3pt;width:321pt;height:53.4pt;z-index:251673600" strokecolor="#f60" strokeweight="2.25pt">
            <v:textbox>
              <w:txbxContent>
                <w:p w:rsidR="00B44D79" w:rsidRPr="00E15A33" w:rsidRDefault="00E15A33" w:rsidP="00B44D79">
                  <w:pPr>
                    <w:spacing w:line="240" w:lineRule="auto"/>
                    <w:rPr>
                      <w:rFonts w:cstheme="minorHAnsi"/>
                      <w:b/>
                    </w:rPr>
                  </w:pPr>
                  <w:r w:rsidRPr="00E15A33">
                    <w:rPr>
                      <w:rFonts w:cstheme="minorHAnsi"/>
                      <w:b/>
                    </w:rPr>
                    <w:t>Havuç s</w:t>
                  </w:r>
                  <w:r w:rsidR="00B44D79" w:rsidRPr="00E15A33">
                    <w:rPr>
                      <w:rFonts w:cstheme="minorHAnsi"/>
                      <w:b/>
                    </w:rPr>
                    <w:t>erin iklim sebzes</w:t>
                  </w:r>
                  <w:r w:rsidRPr="00E15A33">
                    <w:rPr>
                      <w:rFonts w:cstheme="minorHAnsi"/>
                      <w:b/>
                    </w:rPr>
                    <w:t>idir</w:t>
                  </w:r>
                  <w:r w:rsidR="00B44D79" w:rsidRPr="00E15A33">
                    <w:rPr>
                      <w:rFonts w:cstheme="minorHAnsi"/>
                      <w:b/>
                    </w:rPr>
                    <w:t>.</w:t>
                  </w:r>
                  <w:r w:rsidRPr="00E15A33">
                    <w:rPr>
                      <w:rFonts w:cstheme="minorHAnsi"/>
                      <w:b/>
                    </w:rPr>
                    <w:t xml:space="preserve"> Nemli toprakları ve yağmuru seven havucun kök kısmını tüketiriz.</w:t>
                  </w:r>
                  <w:r w:rsidRPr="00E15A33">
                    <w:rPr>
                      <w:rFonts w:cstheme="minorHAnsi"/>
                      <w:b/>
                      <w:color w:val="000000"/>
                    </w:rPr>
                    <w:t xml:space="preserve"> Suyun yeteri kadar olmaması halinde havuçlar gelişemez</w:t>
                  </w:r>
                  <w:r>
                    <w:rPr>
                      <w:rFonts w:cstheme="minorHAnsi"/>
                      <w:b/>
                      <w:color w:val="000000"/>
                    </w:rPr>
                    <w:t>.</w:t>
                  </w:r>
                </w:p>
                <w:p w:rsidR="00B44D79" w:rsidRDefault="00B44D79" w:rsidP="00B44D79">
                  <w:pPr>
                    <w:spacing w:line="240" w:lineRule="auto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159.4pt;margin-top:225.3pt;width:321.15pt;height:58.8pt;z-index:251676672" strokecolor="green" strokeweight="2.25pt">
            <v:textbox>
              <w:txbxContent>
                <w:p w:rsidR="00E15A33" w:rsidRPr="00DC0215" w:rsidRDefault="00DC0215">
                  <w:pPr>
                    <w:rPr>
                      <w:b/>
                    </w:rPr>
                  </w:pPr>
                  <w:r w:rsidRPr="00DC0215">
                    <w:rPr>
                      <w:b/>
                    </w:rPr>
                    <w:t>Patates her toprak ve her iklimde yetişen bir bitkidir. Toprağın altında oluşan yumrularını tüketiriz. Ilıman ve serin bölgeleri seven patates, çok soğuğu ve çok sıcağı sevmez.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19.15pt;margin-top:218.1pt;width:123.6pt;height:91.8pt;z-index:251677696" stroked="f">
            <v:textbox>
              <w:txbxContent>
                <w:p w:rsidR="00DC0215" w:rsidRDefault="00DC0215" w:rsidP="00DC021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7315" cy="1058811"/>
                        <wp:effectExtent l="19050" t="0" r="0" b="0"/>
                        <wp:docPr id="6" name="Resim 4" descr="C:\Users\TOSHIBA\Desktop\images4K0H42A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images4K0H42A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7315" cy="10588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margin-left:14.35pt;margin-top:129.9pt;width:135.6pt;height:95.4pt;z-index:251675648" stroked="f">
            <v:textbox>
              <w:txbxContent>
                <w:p w:rsidR="00E15A33" w:rsidRDefault="00EA2FA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9240" cy="1120140"/>
                        <wp:effectExtent l="19050" t="0" r="3810" b="0"/>
                        <wp:docPr id="26" name="Resim 6" descr="C:\Users\TOSHIBA\Desktop\imagesT7RY189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imagesT7RY189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9240" cy="11201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18.55pt;margin-top:21.3pt;width:124.2pt;height:100.2pt;z-index:251670528" stroked="f">
            <v:textbox>
              <w:txbxContent>
                <w:p w:rsidR="00B3209A" w:rsidRDefault="00BE79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13510" cy="1264920"/>
                        <wp:effectExtent l="19050" t="0" r="0" b="0"/>
                        <wp:docPr id="2" name="Resim 1" descr="C:\Users\TOSHIBA\Desktop\ozkan-un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ozkan-un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3510" cy="12649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157.15pt;margin-top:29.1pt;width:323.4pt;height:87pt;z-index:251671552" strokecolor="#e36c0a [2409]" strokeweight="2.25pt">
            <v:textbox>
              <w:txbxContent>
                <w:p w:rsidR="00BE79A9" w:rsidRPr="00B44D79" w:rsidRDefault="00B44D79">
                  <w:pPr>
                    <w:rPr>
                      <w:rFonts w:cstheme="minorHAnsi"/>
                      <w:b/>
                    </w:rPr>
                  </w:pPr>
                  <w:r w:rsidRPr="00B44D79">
                    <w:rPr>
                      <w:rFonts w:cstheme="minorHAnsi"/>
                      <w:b/>
                      <w:color w:val="FF0000"/>
                    </w:rPr>
                    <w:t>Buğday</w:t>
                  </w:r>
                  <w:r w:rsidRPr="00B44D79">
                    <w:rPr>
                      <w:rFonts w:cstheme="minorHAnsi"/>
                      <w:b/>
                    </w:rPr>
                    <w:t xml:space="preserve"> ülkemizde en fazla yetiştirilen tarım ürünüdür.</w:t>
                  </w:r>
                  <w:r w:rsidR="00BE79A9" w:rsidRPr="00B44D79">
                    <w:rPr>
                      <w:rFonts w:cstheme="minorHAnsi"/>
                      <w:b/>
                      <w:spacing w:val="6"/>
                      <w:shd w:val="clear" w:color="auto" w:fill="FFFFFF"/>
                    </w:rPr>
                    <w:t xml:space="preserve">  </w:t>
                  </w:r>
                  <w:r>
                    <w:rPr>
                      <w:rFonts w:cstheme="minorHAnsi"/>
                      <w:b/>
                      <w:spacing w:val="6"/>
                      <w:shd w:val="clear" w:color="auto" w:fill="FFFFFF"/>
                    </w:rPr>
                    <w:t>İ</w:t>
                  </w:r>
                  <w:r w:rsidR="00BE79A9" w:rsidRPr="00B44D79">
                    <w:rPr>
                      <w:rFonts w:cstheme="minorHAnsi"/>
                      <w:b/>
                      <w:spacing w:val="6"/>
                      <w:shd w:val="clear" w:color="auto" w:fill="FFFFFF"/>
                    </w:rPr>
                    <w:t>lkbahar döneminde filizlenme ve büyümek için yağış, yaz döneminde ise olgunlaşmak için kurak ve sıcak bir ortam ister</w:t>
                  </w:r>
                  <w:r w:rsidRPr="00B44D79">
                    <w:rPr>
                      <w:rFonts w:cstheme="minorHAnsi"/>
                      <w:b/>
                      <w:spacing w:val="6"/>
                      <w:shd w:val="clear" w:color="auto" w:fill="FFFFFF"/>
                    </w:rPr>
                    <w:t>.</w:t>
                  </w:r>
                  <w:r w:rsidRPr="00B44D79">
                    <w:rPr>
                      <w:rFonts w:cstheme="minorHAnsi"/>
                      <w:b/>
                    </w:rPr>
                    <w:t xml:space="preserve"> Her mevsim yağış alan Karadeniz'de buğday yetiştirilemez. Çünkü fazla yağıştan buğday büyümez ve çürür.</w:t>
                  </w:r>
                  <w:r w:rsidRPr="00B44D79">
                    <w:rPr>
                      <w:rFonts w:cstheme="minorHAnsi"/>
                      <w:b/>
                    </w:rPr>
                    <w:br/>
                  </w:r>
                  <w:r>
                    <w:rPr>
                      <w:rFonts w:cstheme="minorHAnsi"/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20.95pt;margin-top:341.55pt;width:136.2pt;height:78pt;z-index:251672576" stroked="f">
            <v:textbox>
              <w:txbxContent>
                <w:p w:rsidR="00B44D79" w:rsidRDefault="00B44D79"/>
              </w:txbxContent>
            </v:textbox>
          </v:shape>
        </w:pict>
      </w:r>
      <w:r w:rsidR="003B2114">
        <w:br w:type="page"/>
      </w:r>
    </w:p>
    <w:p w:rsidR="003B2114" w:rsidRDefault="00996557">
      <w:r>
        <w:rPr>
          <w:noProof/>
          <w:lang w:eastAsia="tr-TR"/>
        </w:rPr>
        <w:lastRenderedPageBreak/>
        <w:pict>
          <v:shape id="_x0000_s1058" type="#_x0000_t202" style="position:absolute;margin-left:133.75pt;margin-top:20.95pt;width:337.2pt;height:57pt;z-index:251687936" strokecolor="purple" strokeweight="2.25pt">
            <v:textbox>
              <w:txbxContent>
                <w:p w:rsidR="000078ED" w:rsidRPr="000078ED" w:rsidRDefault="000078ED" w:rsidP="000078ED">
                  <w:pPr>
                    <w:rPr>
                      <w:b/>
                    </w:rPr>
                  </w:pPr>
                  <w:r w:rsidRPr="000078ED">
                    <w:rPr>
                      <w:b/>
                    </w:rPr>
                    <w:t xml:space="preserve">Üzüm kış ve ilkbaharda yağmuru yazın sıcağı seven bir </w:t>
                  </w:r>
                  <w:proofErr w:type="gramStart"/>
                  <w:r w:rsidRPr="000078ED">
                    <w:rPr>
                      <w:b/>
                    </w:rPr>
                    <w:t>bitkidir.En</w:t>
                  </w:r>
                  <w:proofErr w:type="gramEnd"/>
                  <w:r w:rsidRPr="000078ED">
                    <w:rPr>
                      <w:b/>
                    </w:rPr>
                    <w:t xml:space="preserve"> fazla Ege Bölgesi’nde yetiştirilir. Bağ meyvesi olan üzümün yapraklarından da yararlanırız.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2.35pt;margin-top:12.55pt;width:121.8pt;height:105.6pt;z-index:251686912" stroked="f">
            <v:textbox>
              <w:txbxContent>
                <w:p w:rsidR="000078ED" w:rsidRDefault="000078E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2550" cy="975360"/>
                        <wp:effectExtent l="19050" t="0" r="0" b="0"/>
                        <wp:docPr id="29" name="Resim 9" descr="C:\Users\TOSHIBA\Desktop\24519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24519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4455" cy="9767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2.35pt;margin-top:-26.45pt;width:475.2pt;height:35.4pt;z-index:251683840" strokecolor="purple" strokeweight="2.25pt">
            <v:textbox>
              <w:txbxContent>
                <w:p w:rsidR="00773D7D" w:rsidRPr="00773D7D" w:rsidRDefault="00773D7D">
                  <w:pPr>
                    <w:rPr>
                      <w:rFonts w:cstheme="minorHAnsi"/>
                      <w:b/>
                      <w:color w:val="000000" w:themeColor="text1"/>
                    </w:rPr>
                  </w:pPr>
                  <w:r w:rsidRPr="00773D7D">
                    <w:rPr>
                      <w:rFonts w:cstheme="minorHAnsi"/>
                      <w:b/>
                      <w:iCs/>
                      <w:color w:val="000000" w:themeColor="text1"/>
                      <w:spacing w:val="6"/>
                      <w:shd w:val="clear" w:color="auto" w:fill="FFFFFF"/>
                    </w:rPr>
                    <w:t>Ülkemizde en fazla yetiştirilen meyveler üzüm, elma, portakal, zeytin, mandalinadır.</w:t>
                  </w:r>
                </w:p>
              </w:txbxContent>
            </v:textbox>
          </v:shape>
        </w:pict>
      </w:r>
    </w:p>
    <w:p w:rsidR="003B2114" w:rsidRDefault="00996557">
      <w:r>
        <w:rPr>
          <w:noProof/>
          <w:lang w:eastAsia="tr-TR"/>
        </w:rPr>
        <w:pict>
          <v:shape id="_x0000_s1067" type="#_x0000_t202" style="position:absolute;margin-left:-2.45pt;margin-top:526.5pt;width:485.4pt;height:136.8pt;z-index:251697152" strokecolor="red" strokeweight="2.25pt">
            <v:textbox>
              <w:txbxContent>
                <w:p w:rsidR="009C7631" w:rsidRPr="00703D92" w:rsidRDefault="00D6769A" w:rsidP="009C7631">
                  <w:pPr>
                    <w:pStyle w:val="NormalWeb"/>
                    <w:shd w:val="clear" w:color="auto" w:fill="FFFFFF"/>
                    <w:spacing w:before="0" w:beforeAutospacing="0" w:after="204" w:afterAutospacing="0"/>
                    <w:rPr>
                      <w:rFonts w:asciiTheme="minorHAnsi" w:hAnsiTheme="minorHAnsi" w:cstheme="minorHAnsi"/>
                      <w:b/>
                      <w:spacing w:val="6"/>
                      <w:sz w:val="22"/>
                      <w:szCs w:val="22"/>
                    </w:rPr>
                  </w:pPr>
                  <w:r w:rsidRPr="00703D92">
                    <w:rPr>
                      <w:rFonts w:asciiTheme="minorHAnsi" w:hAnsiTheme="minorHAnsi" w:cstheme="minorHAnsi"/>
                      <w:b/>
                      <w:spacing w:val="6"/>
                      <w:sz w:val="22"/>
                      <w:szCs w:val="22"/>
                    </w:rPr>
                    <w:t xml:space="preserve"> </w:t>
                  </w:r>
                  <w:hyperlink r:id="rId25" w:history="1">
                    <w:proofErr w:type="gramStart"/>
                    <w:r w:rsidRPr="00703D92">
                      <w:rPr>
                        <w:rStyle w:val="Kpr"/>
                        <w:rFonts w:asciiTheme="minorHAnsi" w:hAnsiTheme="minorHAnsi" w:cstheme="minorHAnsi"/>
                        <w:b/>
                        <w:color w:val="auto"/>
                        <w:spacing w:val="6"/>
                        <w:sz w:val="22"/>
                        <w:szCs w:val="22"/>
                      </w:rPr>
                      <w:t>Ülkemizde  çok</w:t>
                    </w:r>
                    <w:proofErr w:type="gramEnd"/>
                    <w:r w:rsidRPr="00703D92">
                      <w:rPr>
                        <w:rStyle w:val="Kpr"/>
                        <w:rFonts w:asciiTheme="minorHAnsi" w:hAnsiTheme="minorHAnsi" w:cstheme="minorHAnsi"/>
                        <w:b/>
                        <w:color w:val="auto"/>
                        <w:spacing w:val="6"/>
                        <w:sz w:val="22"/>
                        <w:szCs w:val="22"/>
                      </w:rPr>
                      <w:t xml:space="preserve"> çeşitli sebze ve meyve üretilmektedir.  Domates, biber, patlıcan, fasulye, salatalık, patates ve havuç gibi sebzeler tarlada ve bahçelerde üretilir. Bu sebzelerden domates, biber toprak üstünde; havuç, patates ise toprak altında yetişir.</w:t>
                    </w:r>
                  </w:hyperlink>
                </w:p>
                <w:p w:rsidR="00D6769A" w:rsidRPr="002F4FD9" w:rsidRDefault="00D6769A" w:rsidP="009C7631">
                  <w:pPr>
                    <w:pStyle w:val="NormalWeb"/>
                    <w:shd w:val="clear" w:color="auto" w:fill="FFFFFF"/>
                    <w:spacing w:before="0" w:beforeAutospacing="0" w:after="204" w:afterAutospacing="0"/>
                    <w:rPr>
                      <w:rFonts w:asciiTheme="minorHAnsi" w:hAnsiTheme="minorHAnsi" w:cstheme="minorHAnsi"/>
                      <w:b/>
                      <w:color w:val="000000" w:themeColor="text1"/>
                      <w:spacing w:val="6"/>
                      <w:sz w:val="22"/>
                      <w:szCs w:val="22"/>
                    </w:rPr>
                  </w:pPr>
                  <w:r w:rsidRPr="002F4FD9">
                    <w:rPr>
                      <w:rFonts w:asciiTheme="minorHAnsi" w:hAnsiTheme="minorHAnsi" w:cstheme="minorHAnsi"/>
                      <w:b/>
                      <w:color w:val="000000" w:themeColor="text1"/>
                      <w:spacing w:val="6"/>
                      <w:sz w:val="22"/>
                      <w:szCs w:val="22"/>
                    </w:rPr>
                    <w:t>Bitkilerden iyi verim almak için</w:t>
                  </w:r>
                  <w:r w:rsidRPr="002F4FD9">
                    <w:rPr>
                      <w:rFonts w:asciiTheme="minorHAnsi" w:hAnsiTheme="minorHAnsi" w:cstheme="minorHAnsi"/>
                      <w:b/>
                      <w:color w:val="000000" w:themeColor="text1"/>
                      <w:spacing w:val="6"/>
                      <w:sz w:val="22"/>
                      <w:szCs w:val="22"/>
                      <w:u w:val="single"/>
                    </w:rPr>
                    <w:t xml:space="preserve"> </w:t>
                  </w:r>
                  <w:r w:rsidRPr="002F4FD9">
                    <w:rPr>
                      <w:rFonts w:asciiTheme="minorHAnsi" w:hAnsiTheme="minorHAnsi" w:cstheme="minorHAnsi"/>
                      <w:b/>
                      <w:color w:val="FF0000"/>
                      <w:spacing w:val="6"/>
                      <w:sz w:val="22"/>
                      <w:szCs w:val="22"/>
                      <w:u w:val="single"/>
                    </w:rPr>
                    <w:t xml:space="preserve">sulama, gübreleme, budama ve ilaçlama </w:t>
                  </w:r>
                  <w:r w:rsidRPr="002F4FD9">
                    <w:rPr>
                      <w:rFonts w:asciiTheme="minorHAnsi" w:hAnsiTheme="minorHAnsi" w:cstheme="minorHAnsi"/>
                      <w:b/>
                      <w:color w:val="000000" w:themeColor="text1"/>
                      <w:spacing w:val="6"/>
                      <w:sz w:val="22"/>
                      <w:szCs w:val="22"/>
                    </w:rPr>
                    <w:t>gibi işlemler yapılır.</w:t>
                  </w:r>
                </w:p>
                <w:p w:rsidR="00D6769A" w:rsidRPr="002F4FD9" w:rsidRDefault="00D6769A" w:rsidP="009C7631">
                  <w:pPr>
                    <w:spacing w:line="240" w:lineRule="auto"/>
                    <w:rPr>
                      <w:rFonts w:cstheme="minorHAnsi"/>
                      <w:b/>
                      <w:color w:val="000000" w:themeColor="text1"/>
                    </w:rPr>
                  </w:pPr>
                  <w:r w:rsidRPr="002F4FD9">
                    <w:rPr>
                      <w:rFonts w:cstheme="minorHAnsi"/>
                      <w:b/>
                      <w:color w:val="000000" w:themeColor="text1"/>
                      <w:spacing w:val="6"/>
                      <w:shd w:val="clear" w:color="auto" w:fill="FFFFFF"/>
                    </w:rPr>
                    <w:t>Sebzeler ve bazı meyveler, seralarda ve plastik örtülerin altında yetiştirilir. Seralar ve plastik örtüler bitkileri soğuk hava şartlarından korur. Bu sebeple kışın bile bitki yetiştiriciliği yapılabilir.</w:t>
                  </w:r>
                  <w:r w:rsidR="00CE2A4D" w:rsidRPr="002F4FD9">
                    <w:rPr>
                      <w:rFonts w:cstheme="minorHAnsi"/>
                      <w:b/>
                      <w:color w:val="000000" w:themeColor="text1"/>
                      <w:spacing w:val="6"/>
                      <w:shd w:val="clear" w:color="auto" w:fill="FFFFFF"/>
                    </w:rPr>
                    <w:t xml:space="preserve"> Hindistan </w:t>
                  </w:r>
                  <w:proofErr w:type="gramStart"/>
                  <w:r w:rsidR="00CE2A4D" w:rsidRPr="002F4FD9">
                    <w:rPr>
                      <w:rFonts w:cstheme="minorHAnsi"/>
                      <w:b/>
                      <w:color w:val="000000" w:themeColor="text1"/>
                      <w:spacing w:val="6"/>
                      <w:shd w:val="clear" w:color="auto" w:fill="FFFFFF"/>
                    </w:rPr>
                    <w:t>cevizi , ananas</w:t>
                  </w:r>
                  <w:proofErr w:type="gramEnd"/>
                  <w:r w:rsidR="00CE2A4D" w:rsidRPr="002F4FD9">
                    <w:rPr>
                      <w:rFonts w:cstheme="minorHAnsi"/>
                      <w:b/>
                      <w:color w:val="000000" w:themeColor="text1"/>
                      <w:spacing w:val="6"/>
                      <w:shd w:val="clear" w:color="auto" w:fill="FFFFFF"/>
                    </w:rPr>
                    <w:t xml:space="preserve"> , </w:t>
                  </w:r>
                  <w:proofErr w:type="spellStart"/>
                  <w:r w:rsidR="00CE2A4D" w:rsidRPr="002F4FD9">
                    <w:rPr>
                      <w:rFonts w:cstheme="minorHAnsi"/>
                      <w:b/>
                      <w:color w:val="000000" w:themeColor="text1"/>
                      <w:spacing w:val="6"/>
                      <w:shd w:val="clear" w:color="auto" w:fill="FFFFFF"/>
                    </w:rPr>
                    <w:t>kaju</w:t>
                  </w:r>
                  <w:proofErr w:type="spellEnd"/>
                  <w:r w:rsidR="00CE2A4D" w:rsidRPr="002F4FD9">
                    <w:rPr>
                      <w:rFonts w:cstheme="minorHAnsi"/>
                      <w:b/>
                      <w:color w:val="000000" w:themeColor="text1"/>
                      <w:spacing w:val="6"/>
                      <w:shd w:val="clear" w:color="auto" w:fill="FFFFFF"/>
                    </w:rPr>
                    <w:t xml:space="preserve"> ve kahve gibi bitkiler ülkemizde yetişmez.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138.55pt;margin-top:324.9pt;width:339pt;height:82.8pt;z-index:251699200" strokecolor="black [3213]" strokeweight="2.25pt">
            <v:textbox>
              <w:txbxContent>
                <w:p w:rsidR="00CE2A4D" w:rsidRDefault="00CE2A4D">
                  <w:r w:rsidRPr="009C7631">
                    <w:rPr>
                      <w:rFonts w:cstheme="minorHAnsi"/>
                      <w:b/>
                      <w:color w:val="000000"/>
                    </w:rPr>
                    <w:t>Kışları ılık ve yağışlı, yazları sıcak ve kurak olan Akdeniz ikliminde yetişir. Bu nedenle don olayının görüldüğü iç bölgelerde yetişe</w:t>
                  </w:r>
                  <w:r w:rsidR="009C7631" w:rsidRPr="009C7631">
                    <w:rPr>
                      <w:rFonts w:cstheme="minorHAnsi"/>
                      <w:b/>
                      <w:color w:val="000000"/>
                    </w:rPr>
                    <w:t xml:space="preserve">mez. </w:t>
                  </w:r>
                  <w:r w:rsidRPr="009C7631">
                    <w:rPr>
                      <w:rFonts w:cstheme="minorHAnsi"/>
                      <w:b/>
                      <w:color w:val="000000"/>
                    </w:rPr>
                    <w:t>En ç</w:t>
                  </w:r>
                  <w:r w:rsidR="009C7631" w:rsidRPr="009C7631">
                    <w:rPr>
                      <w:rFonts w:cstheme="minorHAnsi"/>
                      <w:b/>
                      <w:color w:val="000000"/>
                    </w:rPr>
                    <w:t>ok üretim yapılan bölge Ege Bölgesi’dir. Yağı, yeşili ve siyah zeytin olarak sofralarımızın vazgeçilmezidir. Zeytin ağaçları uzun yıllar yaşayan bitkilerdendir</w:t>
                  </w:r>
                  <w:r w:rsidR="009C7631">
                    <w:rPr>
                      <w:rFonts w:ascii="Helvetica" w:hAnsi="Helvetica" w:cs="Helvetica"/>
                      <w:color w:val="00000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2.35pt;margin-top:311.1pt;width:112.65pt;height:103.35pt;z-index:251698176" stroked="f">
            <v:textbox>
              <w:txbxContent>
                <w:p w:rsidR="00CE2A4D" w:rsidRDefault="009C763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92530" cy="1264920"/>
                        <wp:effectExtent l="19050" t="0" r="7620" b="0"/>
                        <wp:docPr id="55" name="Resim 19" descr="C:\Users\TOSHIBA\Desktop\imagesBXGHNNJ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imagesBXGHNNJ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4580" cy="12670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233.2pt;margin-top:414.45pt;width:122.55pt;height:93.15pt;z-index:251700224" stroked="f">
            <v:textbox>
              <w:txbxContent>
                <w:p w:rsidR="00CE2A4D" w:rsidRDefault="00CE2A4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5410" cy="1097280"/>
                        <wp:effectExtent l="19050" t="0" r="0" b="0"/>
                        <wp:docPr id="53" name="Resim 17" descr="C:\Users\TOSHIBA\Desktop\karpuz-yetic59ftiricilic49fi_545a50a4e16f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karpuz-yetic59ftiricilic49fi_545a50a4e16f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2953" cy="1095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355.75pt;margin-top:414.45pt;width:120pt;height:96.6pt;z-index:251701248" stroked="f">
            <v:textbox>
              <w:txbxContent>
                <w:p w:rsidR="00CE2A4D" w:rsidRDefault="00CE2A4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5405" cy="1097280"/>
                        <wp:effectExtent l="19050" t="0" r="0" b="0"/>
                        <wp:docPr id="54" name="Resim 18" descr="C:\Users\TOSHIBA\Desktop\imagesFWTXKIG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imagesFWTXKIG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1595" cy="10941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138.55pt;margin-top:233.1pt;width:339pt;height:83.4pt;z-index:251694080" strokecolor="#0070c0" strokeweight="2.25pt">
            <v:textbox>
              <w:txbxContent>
                <w:p w:rsidR="000078ED" w:rsidRPr="00E9492C" w:rsidRDefault="00E9492C">
                  <w:pPr>
                    <w:rPr>
                      <w:rFonts w:cstheme="minorHAnsi"/>
                      <w:b/>
                      <w:color w:val="000000" w:themeColor="text1"/>
                    </w:rPr>
                  </w:pPr>
                  <w:r w:rsidRPr="00E9492C">
                    <w:rPr>
                      <w:rFonts w:cstheme="minorHAnsi"/>
                      <w:b/>
                      <w:color w:val="000000" w:themeColor="text1"/>
                    </w:rPr>
                    <w:t xml:space="preserve">Ülkemizde pamuk üretimi Çukurova, Ege, Güneydoğu Anadolu bölgeleri ile Antalya yöresinde yoğun olarak </w:t>
                  </w:r>
                  <w:proofErr w:type="gramStart"/>
                  <w:r w:rsidRPr="00E9492C">
                    <w:rPr>
                      <w:rFonts w:cstheme="minorHAnsi"/>
                      <w:b/>
                      <w:color w:val="000000" w:themeColor="text1"/>
                    </w:rPr>
                    <w:t>yapılmaktadır.Sıcağı</w:t>
                  </w:r>
                  <w:proofErr w:type="gramEnd"/>
                  <w:r w:rsidRPr="00E9492C">
                    <w:rPr>
                      <w:rFonts w:cstheme="minorHAnsi"/>
                      <w:b/>
                      <w:color w:val="000000" w:themeColor="text1"/>
                    </w:rPr>
                    <w:t xml:space="preserve"> seven pamuk için s </w:t>
                  </w:r>
                  <w:proofErr w:type="spellStart"/>
                  <w:r w:rsidRPr="00E9492C">
                    <w:rPr>
                      <w:rFonts w:cstheme="minorHAnsi"/>
                      <w:b/>
                      <w:color w:val="000000" w:themeColor="text1"/>
                    </w:rPr>
                    <w:t>ıcaklık</w:t>
                  </w:r>
                  <w:proofErr w:type="spellEnd"/>
                  <w:r w:rsidRPr="00E9492C">
                    <w:rPr>
                      <w:rFonts w:cstheme="minorHAnsi"/>
                      <w:b/>
                      <w:color w:val="000000" w:themeColor="text1"/>
                    </w:rPr>
                    <w:t>, nem, yağış ve güneş süresi önemlidir. Güneş ışığı pamuk tohumunun erken gelişmesi için ve çiçeklenmesi için gereklidir.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138.55pt;margin-top:144.9pt;width:337.2pt;height:76.8pt;z-index:251692032" strokecolor="green" strokeweight="2.25pt">
            <v:textbox>
              <w:txbxContent>
                <w:p w:rsidR="00050BC3" w:rsidRPr="00E9492C" w:rsidRDefault="00050BC3" w:rsidP="00050BC3">
                  <w:pPr>
                    <w:rPr>
                      <w:b/>
                      <w:color w:val="000000" w:themeColor="text1"/>
                    </w:rPr>
                  </w:pPr>
                  <w:proofErr w:type="gramStart"/>
                  <w:r w:rsidRPr="00E9492C">
                    <w:rPr>
                      <w:b/>
                      <w:color w:val="000000" w:themeColor="text1"/>
                    </w:rPr>
                    <w:t>Çay  her</w:t>
                  </w:r>
                  <w:proofErr w:type="gramEnd"/>
                  <w:r w:rsidRPr="00E9492C">
                    <w:rPr>
                      <w:b/>
                      <w:color w:val="000000" w:themeColor="text1"/>
                    </w:rPr>
                    <w:t xml:space="preserve"> mevsim yağışı seven bir bitkidir. Çay bitkisi soğuktan ve dondan hoşlanmaz </w:t>
                  </w:r>
                  <w:proofErr w:type="gramStart"/>
                  <w:r w:rsidRPr="00E9492C">
                    <w:rPr>
                      <w:b/>
                      <w:color w:val="000000" w:themeColor="text1"/>
                    </w:rPr>
                    <w:t>rüzgarı</w:t>
                  </w:r>
                  <w:proofErr w:type="gramEnd"/>
                  <w:r w:rsidRPr="00E9492C">
                    <w:rPr>
                      <w:b/>
                      <w:color w:val="000000" w:themeColor="text1"/>
                    </w:rPr>
                    <w:t xml:space="preserve"> sevmez.</w:t>
                  </w:r>
                  <w:r w:rsidR="00E9492C" w:rsidRPr="00E9492C">
                    <w:rPr>
                      <w:b/>
                      <w:color w:val="000000" w:themeColor="text1"/>
                    </w:rPr>
                    <w:t xml:space="preserve"> </w:t>
                  </w:r>
                  <w:r w:rsidRPr="00E9492C">
                    <w:rPr>
                      <w:b/>
                      <w:color w:val="000000" w:themeColor="text1"/>
                    </w:rPr>
                    <w:t>Çok sıcağı da sevmez. Yeşil yaprakları toplanır, kurutulur ve içilir. Ülkemizde en çok Karadeniz Bölgesi’ de yetişir.</w:t>
                  </w:r>
                  <w:r w:rsidR="00E9492C" w:rsidRPr="00E9492C">
                    <w:rPr>
                      <w:b/>
                      <w:color w:val="000000" w:themeColor="text1"/>
                    </w:rPr>
                    <w:t xml:space="preserve"> ( Rize)</w:t>
                  </w:r>
                </w:p>
                <w:p w:rsidR="000078ED" w:rsidRDefault="00050BC3" w:rsidP="00050BC3">
                  <w: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-2.45pt;margin-top:233.1pt;width:126.6pt;height:87pt;z-index:251693056" stroked="f">
            <v:textbox>
              <w:txbxContent>
                <w:p w:rsidR="000078ED" w:rsidRDefault="00E9492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28750" cy="914400"/>
                        <wp:effectExtent l="19050" t="0" r="0" b="0"/>
                        <wp:docPr id="49" name="Resim 13" descr="C:\Users\TOSHIBA\Desktop\64872_17_11_5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64872_17_11_5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0948" cy="9158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1" type="#_x0000_t202" style="position:absolute;margin-left:-1.25pt;margin-top:144.9pt;width:131.4pt;height:101.4pt;z-index:251691008" stroked="f">
            <v:textbox>
              <w:txbxContent>
                <w:p w:rsidR="000078ED" w:rsidRDefault="00E9492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2065" cy="1066800"/>
                        <wp:effectExtent l="19050" t="0" r="1935" b="0"/>
                        <wp:docPr id="48" name="Resim 12" descr="C:\Users\TOSHIBA\Desktop\imagesSGWAAVU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imagesSGWAAVU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2514" cy="10671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138.55pt;margin-top:78.9pt;width:335.4pt;height:55.2pt;z-index:251689984" strokecolor="#f06" strokeweight="2.25pt">
            <v:textbox>
              <w:txbxContent>
                <w:p w:rsidR="000078ED" w:rsidRPr="00050BC3" w:rsidRDefault="000078ED" w:rsidP="000078ED">
                  <w:pPr>
                    <w:rPr>
                      <w:b/>
                      <w:color w:val="000000" w:themeColor="text1"/>
                    </w:rPr>
                  </w:pPr>
                  <w:r w:rsidRPr="00050BC3">
                    <w:rPr>
                      <w:b/>
                      <w:color w:val="000000" w:themeColor="text1"/>
                    </w:rPr>
                    <w:t>Muz yüksek sıcaklık ve nemi sever. Tropikal bir meyve</w:t>
                  </w:r>
                  <w:r w:rsidR="00050BC3" w:rsidRPr="00050BC3">
                    <w:rPr>
                      <w:b/>
                      <w:color w:val="000000" w:themeColor="text1"/>
                    </w:rPr>
                    <w:t xml:space="preserve"> olan </w:t>
                  </w:r>
                  <w:proofErr w:type="gramStart"/>
                  <w:r w:rsidR="00050BC3" w:rsidRPr="00050BC3">
                    <w:rPr>
                      <w:b/>
                      <w:color w:val="000000" w:themeColor="text1"/>
                    </w:rPr>
                    <w:t xml:space="preserve">muz </w:t>
                  </w:r>
                  <w:r w:rsidRPr="00050BC3">
                    <w:rPr>
                      <w:b/>
                      <w:color w:val="000000" w:themeColor="text1"/>
                    </w:rPr>
                    <w:t xml:space="preserve"> </w:t>
                  </w:r>
                  <w:r w:rsidR="00050BC3" w:rsidRPr="00050BC3">
                    <w:rPr>
                      <w:b/>
                      <w:color w:val="000000" w:themeColor="text1"/>
                    </w:rPr>
                    <w:t>çok</w:t>
                  </w:r>
                  <w:proofErr w:type="gramEnd"/>
                  <w:r w:rsidR="00050BC3" w:rsidRPr="00050BC3">
                    <w:rPr>
                      <w:b/>
                      <w:color w:val="000000" w:themeColor="text1"/>
                    </w:rPr>
                    <w:t xml:space="preserve"> soğuktan </w:t>
                  </w:r>
                  <w:r w:rsidRPr="00050BC3">
                    <w:rPr>
                      <w:b/>
                      <w:color w:val="000000" w:themeColor="text1"/>
                    </w:rPr>
                    <w:t>hoşlanma</w:t>
                  </w:r>
                  <w:r w:rsidR="00050BC3" w:rsidRPr="00050BC3">
                    <w:rPr>
                      <w:b/>
                      <w:color w:val="000000" w:themeColor="text1"/>
                    </w:rPr>
                    <w:t>z</w:t>
                  </w:r>
                  <w:r w:rsidRPr="00050BC3">
                    <w:rPr>
                      <w:b/>
                      <w:color w:val="000000" w:themeColor="text1"/>
                    </w:rPr>
                    <w:t>.</w:t>
                  </w:r>
                  <w:r w:rsidR="00050BC3" w:rsidRPr="00050BC3">
                    <w:rPr>
                      <w:b/>
                      <w:color w:val="000000" w:themeColor="text1"/>
                    </w:rPr>
                    <w:t xml:space="preserve"> Ülkemizde en çok Anamur’da yetişir</w:t>
                  </w:r>
                  <w:r w:rsidRPr="00050BC3">
                    <w:rPr>
                      <w:b/>
                      <w:color w:val="000000" w:themeColor="text1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-17.6pt;margin-top:414.45pt;width:132.6pt;height:96.6pt;z-index:251695104" stroked="f">
            <v:textbox>
              <w:txbxContent>
                <w:p w:rsidR="000078ED" w:rsidRDefault="00D676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51610" cy="1148385"/>
                        <wp:effectExtent l="19050" t="0" r="0" b="0"/>
                        <wp:docPr id="51" name="Resim 15" descr="C:\Users\TOSHIBA\Desktop\untitled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untitled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1833" cy="11564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111.4pt;margin-top:417.9pt;width:121.8pt;height:93.15pt;z-index:251696128" stroked="f">
            <v:textbox>
              <w:txbxContent>
                <w:p w:rsidR="000078ED" w:rsidRDefault="00CE2A4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7310" cy="1104900"/>
                        <wp:effectExtent l="19050" t="0" r="0" b="0"/>
                        <wp:docPr id="52" name="Resim 16" descr="C:\Users\TOSHIBA\Desktop\imagesNKII4D5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imagesNKII4D5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2829" cy="1101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202" style="position:absolute;margin-left:2.35pt;margin-top:71.7pt;width:131.4pt;height:93pt;z-index:251688960" stroked="f">
            <v:textbox style="mso-next-textbox:#_x0000_s1059">
              <w:txbxContent>
                <w:p w:rsidR="000078ED" w:rsidRDefault="00050B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8477" cy="891540"/>
                        <wp:effectExtent l="19050" t="0" r="7423" b="0"/>
                        <wp:docPr id="47" name="Resim 11" descr="C:\Users\TOSHIBA\Desktop\260px-Musa-sp3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260px-Musa-sp3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6375" cy="8902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B2114">
        <w:br w:type="page"/>
      </w:r>
    </w:p>
    <w:p w:rsidR="003B2114" w:rsidRDefault="00996557">
      <w:r>
        <w:rPr>
          <w:noProof/>
          <w:lang w:eastAsia="tr-TR"/>
        </w:rPr>
        <w:lastRenderedPageBreak/>
        <w:pict>
          <v:shape id="_x0000_s1086" type="#_x0000_t202" style="position:absolute;margin-left:22.75pt;margin-top:-26.45pt;width:438pt;height:23.4pt;z-index:251716608" fillcolor="white [3201]" strokecolor="black [3200]" strokeweight="1pt">
            <v:stroke dashstyle="dash"/>
            <v:shadow color="#868686"/>
            <v:textbox>
              <w:txbxContent>
                <w:p w:rsidR="002F4FD9" w:rsidRPr="002F4FD9" w:rsidRDefault="002F4FD9">
                  <w:pPr>
                    <w:rPr>
                      <w:b/>
                    </w:rPr>
                  </w:pPr>
                  <w:r w:rsidRPr="002F4FD9">
                    <w:rPr>
                      <w:b/>
                    </w:rPr>
                    <w:t>AŞAĞIDA GÖRSELLERİ VERİLEN MEYVE VE SEBZELERİN YETİŞME ŞARTLARINI ARAŞTIRALIM</w:t>
                  </w:r>
                  <w:r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7.75pt;margin-top:4.6pt;width:139.2pt;height:88.8pt;z-index:251702272" stroked="f">
            <v:textbox>
              <w:txbxContent>
                <w:p w:rsidR="009C7631" w:rsidRDefault="009C763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74800" cy="990600"/>
                        <wp:effectExtent l="19050" t="0" r="6350" b="0"/>
                        <wp:docPr id="56" name="Resim 20" descr="C:\Users\TOSHIBA\Desktop\EĞİTİMHANE\AÇIK KİTAP\imagesAGRP2XKV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EĞİTİMHANE\AÇIK KİTAP\imagesAGRP2XKV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5435" cy="99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157.75pt;margin-top:4.6pt;width:302.4pt;height:79.8pt;z-index:251703296" strokecolor="purple" strokeweight="2.25pt">
            <v:textbox>
              <w:txbxContent>
                <w:p w:rsidR="009C7631" w:rsidRDefault="006F0068"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</w:p>
    <w:p w:rsidR="00836F5E" w:rsidRDefault="00996557">
      <w:r>
        <w:rPr>
          <w:noProof/>
          <w:lang w:eastAsia="tr-TR"/>
        </w:rPr>
        <w:pict>
          <v:shape id="_x0000_s1085" type="#_x0000_t202" style="position:absolute;margin-left:164.35pt;margin-top:565.5pt;width:309pt;height:81.6pt;z-index:251715584" strokecolor="#e36c0a [2409]" strokeweight="2.25pt">
            <v:textbox>
              <w:txbxContent>
                <w:p w:rsidR="006F0068" w:rsidRDefault="006F0068" w:rsidP="006F0068"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  <w:p w:rsidR="006F0068" w:rsidRDefault="006F0068"/>
              </w:txbxContent>
            </v:textbox>
          </v:shape>
        </w:pict>
      </w:r>
      <w:r>
        <w:rPr>
          <w:noProof/>
          <w:lang w:eastAsia="tr-TR"/>
        </w:rPr>
        <w:pict>
          <v:shape id="_x0000_s1084" type="#_x0000_t202" style="position:absolute;margin-left:11.95pt;margin-top:553.95pt;width:139.2pt;height:93pt;z-index:251714560" stroked="f">
            <v:textbox>
              <w:txbxContent>
                <w:p w:rsidR="006F0068" w:rsidRDefault="006F006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14475" cy="1104900"/>
                        <wp:effectExtent l="19050" t="0" r="9525" b="0"/>
                        <wp:docPr id="63" name="Resim 26" descr="C:\Users\TOSHIBA\Desktop\untitledtttttttttttttt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TOSHIBA\Desktop\untitledttttttttttttttt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078" cy="11067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25.75pt;margin-top:455.55pt;width:121.2pt;height:102.75pt;z-index:251712512" stroked="f">
            <v:textbox>
              <w:txbxContent>
                <w:p w:rsidR="006F0068" w:rsidRDefault="006F006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46835" cy="1188720"/>
                        <wp:effectExtent l="19050" t="0" r="5715" b="0"/>
                        <wp:docPr id="62" name="Resim 25" descr="C:\Users\TOSHIBA\Desktop\812x467-elma-152507597037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TOSHIBA\Desktop\812x467-elma-152507597037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6835" cy="1188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3" type="#_x0000_t202" style="position:absolute;margin-left:164.35pt;margin-top:465.3pt;width:305.4pt;height:81.6pt;z-index:251713536" strokecolor="red" strokeweight="2.25pt">
            <v:textbox>
              <w:txbxContent>
                <w:p w:rsidR="006F0068" w:rsidRDefault="006F0068" w:rsidP="006F0068"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  <w:p w:rsidR="006F0068" w:rsidRDefault="006F0068"/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19.3pt;margin-top:347.55pt;width:124.2pt;height:108pt;z-index:251710464" stroked="f">
            <v:textbox>
              <w:txbxContent>
                <w:p w:rsidR="009C7631" w:rsidRDefault="006F006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4935" cy="1257300"/>
                        <wp:effectExtent l="19050" t="0" r="5715" b="0"/>
                        <wp:docPr id="61" name="Resim 24" descr="C:\Users\TOSHIBA\Desktop\untitled87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TOSHIBA\Desktop\untitled87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4935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1" type="#_x0000_t202" style="position:absolute;margin-left:164.35pt;margin-top:361.5pt;width:303.6pt;height:84.6pt;z-index:251711488" strokecolor="green" strokeweight="2.25pt">
            <v:textbox>
              <w:txbxContent>
                <w:p w:rsidR="006F0068" w:rsidRDefault="006F0068" w:rsidP="006F0068"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  <w:p w:rsidR="009C7631" w:rsidRDefault="009C7631"/>
              </w:txbxContent>
            </v:textbox>
          </v:shape>
        </w:pict>
      </w:r>
      <w:r>
        <w:rPr>
          <w:noProof/>
          <w:lang w:eastAsia="tr-TR"/>
        </w:rPr>
        <w:pict>
          <v:shape id="_x0000_s1079" type="#_x0000_t202" style="position:absolute;margin-left:160.75pt;margin-top:267.3pt;width:307.2pt;height:73.2pt;z-index:251709440" strokecolor="red" strokeweight="2.25pt">
            <v:textbox>
              <w:txbxContent>
                <w:p w:rsidR="006F0068" w:rsidRDefault="006F0068" w:rsidP="006F0068"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  <w:p w:rsidR="009C7631" w:rsidRDefault="009C7631"/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160.75pt;margin-top:170.7pt;width:304.2pt;height:77.4pt;z-index:251707392" strokecolor="#f60" strokeweight="2.25pt">
            <v:textbox>
              <w:txbxContent>
                <w:p w:rsidR="006F0068" w:rsidRDefault="006F0068" w:rsidP="006F0068"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  <w:p w:rsidR="009C7631" w:rsidRDefault="009C7631"/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11.95pt;margin-top:165.75pt;width:124.2pt;height:97.95pt;z-index:251706368" stroked="f">
            <v:textbox>
              <w:txbxContent>
                <w:p w:rsidR="009C7631" w:rsidRDefault="006F006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4935" cy="1176060"/>
                        <wp:effectExtent l="19050" t="0" r="5715" b="0"/>
                        <wp:docPr id="59" name="Resim 22" descr="C:\Users\TOSHIBA\Desktop\untitle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untitle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4935" cy="11760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19.3pt;margin-top:259.5pt;width:124.2pt;height:94.2pt;z-index:251708416" stroked="f">
            <v:textbox>
              <w:txbxContent>
                <w:p w:rsidR="009C7631" w:rsidRDefault="006F006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4935" cy="1013460"/>
                        <wp:effectExtent l="19050" t="0" r="5715" b="0"/>
                        <wp:docPr id="60" name="Resim 23" descr="C:\Users\TOSHIBA\Desktop\752x395-sivri-biberin-bu-faydalarini-biliyor-muydunuz-151800714185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TOSHIBA\Desktop\752x395-sivri-biberin-bu-faydalarini-biliyor-muydunuz-151800714185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4935" cy="1013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157.75pt;margin-top:69.75pt;width:303pt;height:77.4pt;z-index:251705344" strokecolor="#f06" strokeweight="2.25pt">
            <v:textbox>
              <w:txbxContent>
                <w:p w:rsidR="006F0068" w:rsidRDefault="006F0068" w:rsidP="006F0068"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  <w:p w:rsidR="009C7631" w:rsidRDefault="009C7631"/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11.95pt;margin-top:58.95pt;width:131.4pt;height:106.8pt;z-index:251704320" stroked="f">
            <v:textbox>
              <w:txbxContent>
                <w:p w:rsidR="009C7631" w:rsidRDefault="000353F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5900" cy="1114425"/>
                        <wp:effectExtent l="19050" t="0" r="0" b="0"/>
                        <wp:docPr id="3" name="Resim 1" descr="C:\Users\TOSHIBA\Desktop\EĞİTİMHANE\AÇIK KİTAP\images4444444444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EĞİTİMHANE\AÇIK KİTAP\images4444444444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5900" cy="1114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836F5E" w:rsidSect="00836F5E">
      <w:footerReference w:type="default" r:id="rId4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76146" w:rsidRDefault="00A76146" w:rsidP="00703D92">
      <w:pPr>
        <w:spacing w:after="0" w:line="240" w:lineRule="auto"/>
      </w:pPr>
      <w:r>
        <w:separator/>
      </w:r>
    </w:p>
  </w:endnote>
  <w:endnote w:type="continuationSeparator" w:id="0">
    <w:p w:rsidR="00A76146" w:rsidRDefault="00A76146" w:rsidP="00703D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3D92" w:rsidRDefault="00703D92">
    <w:pPr>
      <w:pStyle w:val="Altbilgi"/>
    </w:pPr>
    <w:r>
      <w:rPr>
        <w:rFonts w:ascii="Calibri" w:hAnsi="Calibri"/>
        <w:sz w:val="20"/>
        <w:szCs w:val="20"/>
      </w:rPr>
      <w:t xml:space="preserve">                         </w:t>
    </w:r>
    <w:hyperlink r:id="rId1" w:history="1">
      <w:r w:rsidR="00E25CBF" w:rsidRPr="00B22615">
        <w:rPr>
          <w:rStyle w:val="Kpr"/>
          <w:rFonts w:cstheme="minorHAnsi"/>
        </w:rPr>
        <w:t>https://www.sorubak.com</w:t>
      </w:r>
    </w:hyperlink>
    <w:r w:rsidR="00E25CBF">
      <w:rPr>
        <w:rFonts w:cstheme="minorHAnsi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76146" w:rsidRDefault="00A76146" w:rsidP="00703D92">
      <w:pPr>
        <w:spacing w:after="0" w:line="240" w:lineRule="auto"/>
      </w:pPr>
      <w:r>
        <w:separator/>
      </w:r>
    </w:p>
  </w:footnote>
  <w:footnote w:type="continuationSeparator" w:id="0">
    <w:p w:rsidR="00A76146" w:rsidRDefault="00A76146" w:rsidP="00703D9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B2114"/>
    <w:rsid w:val="000078ED"/>
    <w:rsid w:val="000353F9"/>
    <w:rsid w:val="00050BC3"/>
    <w:rsid w:val="002F4FD9"/>
    <w:rsid w:val="00387696"/>
    <w:rsid w:val="003B2114"/>
    <w:rsid w:val="00420F95"/>
    <w:rsid w:val="00492A70"/>
    <w:rsid w:val="004D1D0B"/>
    <w:rsid w:val="005918DD"/>
    <w:rsid w:val="006F0068"/>
    <w:rsid w:val="00703D92"/>
    <w:rsid w:val="00773D7D"/>
    <w:rsid w:val="00792737"/>
    <w:rsid w:val="00836F5E"/>
    <w:rsid w:val="00943F7E"/>
    <w:rsid w:val="00996557"/>
    <w:rsid w:val="009C7631"/>
    <w:rsid w:val="00A76146"/>
    <w:rsid w:val="00AE38E0"/>
    <w:rsid w:val="00B3209A"/>
    <w:rsid w:val="00B44D79"/>
    <w:rsid w:val="00BB19C4"/>
    <w:rsid w:val="00BE79A9"/>
    <w:rsid w:val="00CE2A4D"/>
    <w:rsid w:val="00D6769A"/>
    <w:rsid w:val="00D87A38"/>
    <w:rsid w:val="00DC0215"/>
    <w:rsid w:val="00DE5A8A"/>
    <w:rsid w:val="00E12F1D"/>
    <w:rsid w:val="00E15A33"/>
    <w:rsid w:val="00E2437F"/>
    <w:rsid w:val="00E25CBF"/>
    <w:rsid w:val="00E9492C"/>
    <w:rsid w:val="00EA2F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34"/>
        <o:r id="V:Rule2" type="callout" idref="#_x0000_s103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6F5E"/>
  </w:style>
  <w:style w:type="paragraph" w:styleId="Balk3">
    <w:name w:val="heading 3"/>
    <w:basedOn w:val="Normal"/>
    <w:link w:val="Balk3Char"/>
    <w:uiPriority w:val="9"/>
    <w:qFormat/>
    <w:rsid w:val="004D1D0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12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2F1D"/>
    <w:rPr>
      <w:rFonts w:ascii="Tahoma" w:hAnsi="Tahoma" w:cs="Tahoma"/>
      <w:sz w:val="16"/>
      <w:szCs w:val="16"/>
    </w:rPr>
  </w:style>
  <w:style w:type="character" w:styleId="Vurgu">
    <w:name w:val="Emphasis"/>
    <w:basedOn w:val="VarsaylanParagrafYazTipi"/>
    <w:uiPriority w:val="20"/>
    <w:qFormat/>
    <w:rsid w:val="00BE79A9"/>
    <w:rPr>
      <w:b/>
      <w:bCs/>
      <w:i w:val="0"/>
      <w:iCs w:val="0"/>
    </w:rPr>
  </w:style>
  <w:style w:type="character" w:customStyle="1" w:styleId="st1">
    <w:name w:val="st1"/>
    <w:basedOn w:val="VarsaylanParagrafYazTipi"/>
    <w:rsid w:val="00BE79A9"/>
  </w:style>
  <w:style w:type="character" w:customStyle="1" w:styleId="Balk3Char">
    <w:name w:val="Başlık 3 Char"/>
    <w:basedOn w:val="VarsaylanParagrafYazTipi"/>
    <w:link w:val="Balk3"/>
    <w:uiPriority w:val="9"/>
    <w:rsid w:val="004D1D0B"/>
    <w:rPr>
      <w:rFonts w:ascii="Times New Roman" w:eastAsia="Times New Roman" w:hAnsi="Times New Roman" w:cs="Times New Roman"/>
      <w:b/>
      <w:bCs/>
      <w:sz w:val="27"/>
      <w:szCs w:val="27"/>
      <w:lang w:eastAsia="tr-TR"/>
    </w:rPr>
  </w:style>
  <w:style w:type="character" w:styleId="Kpr">
    <w:name w:val="Hyperlink"/>
    <w:basedOn w:val="VarsaylanParagrafYazTipi"/>
    <w:uiPriority w:val="99"/>
    <w:unhideWhenUsed/>
    <w:rsid w:val="004D1D0B"/>
    <w:rPr>
      <w:strike w:val="0"/>
      <w:dstrike w:val="0"/>
      <w:color w:val="2288BB"/>
      <w:u w:val="none"/>
      <w:effect w:val="none"/>
    </w:rPr>
  </w:style>
  <w:style w:type="paragraph" w:styleId="NormalWeb">
    <w:name w:val="Normal (Web)"/>
    <w:basedOn w:val="Normal"/>
    <w:uiPriority w:val="99"/>
    <w:semiHidden/>
    <w:unhideWhenUsed/>
    <w:rsid w:val="00D676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703D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03D92"/>
  </w:style>
  <w:style w:type="paragraph" w:styleId="Altbilgi">
    <w:name w:val="footer"/>
    <w:basedOn w:val="Normal"/>
    <w:link w:val="AltbilgiChar"/>
    <w:uiPriority w:val="99"/>
    <w:unhideWhenUsed/>
    <w:rsid w:val="00703D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03D9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619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07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83637">
              <w:marLeft w:val="0"/>
              <w:marRight w:val="0"/>
              <w:marTop w:val="0"/>
              <w:marBottom w:val="1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5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203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084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17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30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49222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3874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80671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4483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71961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056551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860670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4428481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855225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172866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2206691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30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271357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96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diagramLayout" Target="diagrams/layout1.xml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3" Type="http://schemas.openxmlformats.org/officeDocument/2006/relationships/webSettings" Target="webSettings.xml"/><Relationship Id="rId21" Type="http://schemas.openxmlformats.org/officeDocument/2006/relationships/image" Target="media/image11.jpeg"/><Relationship Id="rId34" Type="http://schemas.openxmlformats.org/officeDocument/2006/relationships/image" Target="media/image23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diagramData" Target="diagrams/data1.xml"/><Relationship Id="rId17" Type="http://schemas.openxmlformats.org/officeDocument/2006/relationships/image" Target="media/image7.jpeg"/><Relationship Id="rId25" Type="http://schemas.openxmlformats.org/officeDocument/2006/relationships/hyperlink" Target="http://www.egitimhane.com" TargetMode="External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2" Type="http://schemas.openxmlformats.org/officeDocument/2006/relationships/settings" Target="settings.xml"/><Relationship Id="rId16" Type="http://schemas.microsoft.com/office/2007/relationships/diagramDrawing" Target="diagrams/drawing1.xml"/><Relationship Id="rId20" Type="http://schemas.openxmlformats.org/officeDocument/2006/relationships/image" Target="media/image10.png"/><Relationship Id="rId29" Type="http://schemas.openxmlformats.org/officeDocument/2006/relationships/image" Target="media/image18.jpe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4.jpe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5" Type="http://schemas.openxmlformats.org/officeDocument/2006/relationships/endnotes" Target="endnotes.xml"/><Relationship Id="rId15" Type="http://schemas.openxmlformats.org/officeDocument/2006/relationships/diagramColors" Target="diagrams/colors1.xml"/><Relationship Id="rId23" Type="http://schemas.openxmlformats.org/officeDocument/2006/relationships/image" Target="media/image13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image" Target="media/image5.jpeg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diagramQuickStyle" Target="diagrams/quickStyle1.xm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png"/><Relationship Id="rId43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DFCA761-BC0F-41F4-9CA1-92390F898283}" type="doc">
      <dgm:prSet loTypeId="urn:microsoft.com/office/officeart/2005/8/layout/process1" loCatId="process" qsTypeId="urn:microsoft.com/office/officeart/2005/8/quickstyle/simple4" qsCatId="simple" csTypeId="urn:microsoft.com/office/officeart/2005/8/colors/colorful5" csCatId="colorful" phldr="1"/>
      <dgm:spPr/>
    </dgm:pt>
    <dgm:pt modelId="{7CA5F35F-ACDA-44C0-8473-43426F0F1210}">
      <dgm:prSet phldrT="[Metin]"/>
      <dgm:spPr/>
      <dgm:t>
        <a:bodyPr/>
        <a:lstStyle/>
        <a:p>
          <a:r>
            <a:rPr lang="tr-TR"/>
            <a:t>TOHUM</a:t>
          </a:r>
        </a:p>
      </dgm:t>
    </dgm:pt>
    <dgm:pt modelId="{CD63C8BF-70A8-4B3E-8715-E32E3A2B33C0}" type="parTrans" cxnId="{7E4F282A-B4AA-4A38-9FF6-67FBCEE5BCDD}">
      <dgm:prSet/>
      <dgm:spPr/>
      <dgm:t>
        <a:bodyPr/>
        <a:lstStyle/>
        <a:p>
          <a:endParaRPr lang="tr-TR"/>
        </a:p>
      </dgm:t>
    </dgm:pt>
    <dgm:pt modelId="{2665323A-E304-4F9F-9431-D52C98650F8A}" type="sibTrans" cxnId="{7E4F282A-B4AA-4A38-9FF6-67FBCEE5BCDD}">
      <dgm:prSet/>
      <dgm:spPr/>
      <dgm:t>
        <a:bodyPr/>
        <a:lstStyle/>
        <a:p>
          <a:endParaRPr lang="tr-TR"/>
        </a:p>
      </dgm:t>
    </dgm:pt>
    <dgm:pt modelId="{BB06F4ED-6352-43B2-9AF1-9D277BACD224}">
      <dgm:prSet phldrT="[Metin]"/>
      <dgm:spPr/>
      <dgm:t>
        <a:bodyPr/>
        <a:lstStyle/>
        <a:p>
          <a:r>
            <a:rPr lang="tr-TR"/>
            <a:t>YETİŞKİN BİTKİ</a:t>
          </a:r>
        </a:p>
      </dgm:t>
    </dgm:pt>
    <dgm:pt modelId="{849E3C40-DECE-48C3-9E6D-AC179AA9338E}" type="parTrans" cxnId="{66F58A58-58F0-4602-920D-8802372A430D}">
      <dgm:prSet/>
      <dgm:spPr/>
      <dgm:t>
        <a:bodyPr/>
        <a:lstStyle/>
        <a:p>
          <a:endParaRPr lang="tr-TR"/>
        </a:p>
      </dgm:t>
    </dgm:pt>
    <dgm:pt modelId="{0F5AFFCF-18D6-4749-806C-D9129783DDB6}" type="sibTrans" cxnId="{66F58A58-58F0-4602-920D-8802372A430D}">
      <dgm:prSet/>
      <dgm:spPr/>
      <dgm:t>
        <a:bodyPr/>
        <a:lstStyle/>
        <a:p>
          <a:endParaRPr lang="tr-TR"/>
        </a:p>
      </dgm:t>
    </dgm:pt>
    <dgm:pt modelId="{5D4A583B-F45E-4A7F-90D0-37853A9F8F8A}">
      <dgm:prSet phldrT="[Metin]"/>
      <dgm:spPr/>
      <dgm:t>
        <a:bodyPr/>
        <a:lstStyle/>
        <a:p>
          <a:r>
            <a:rPr lang="tr-TR"/>
            <a:t>ÇİÇEK </a:t>
          </a:r>
        </a:p>
      </dgm:t>
    </dgm:pt>
    <dgm:pt modelId="{92189366-1D48-4E5F-A7EC-1923C0546B0A}" type="parTrans" cxnId="{CD3BC19B-9B5B-4D85-A09C-C717F0CEA9F8}">
      <dgm:prSet/>
      <dgm:spPr/>
      <dgm:t>
        <a:bodyPr/>
        <a:lstStyle/>
        <a:p>
          <a:endParaRPr lang="tr-TR"/>
        </a:p>
      </dgm:t>
    </dgm:pt>
    <dgm:pt modelId="{A2889C0D-2B1B-4074-B4E1-1C0407E57E8D}" type="sibTrans" cxnId="{CD3BC19B-9B5B-4D85-A09C-C717F0CEA9F8}">
      <dgm:prSet/>
      <dgm:spPr/>
      <dgm:t>
        <a:bodyPr/>
        <a:lstStyle/>
        <a:p>
          <a:endParaRPr lang="tr-TR"/>
        </a:p>
      </dgm:t>
    </dgm:pt>
    <dgm:pt modelId="{66FCB861-51E1-42DB-A5E4-5E746CF87A87}">
      <dgm:prSet/>
      <dgm:spPr/>
      <dgm:t>
        <a:bodyPr/>
        <a:lstStyle/>
        <a:p>
          <a:r>
            <a:rPr lang="tr-TR"/>
            <a:t>ÇİMLENME</a:t>
          </a:r>
        </a:p>
      </dgm:t>
    </dgm:pt>
    <dgm:pt modelId="{ED596D56-66D4-4199-8920-9F8DF49F606F}" type="parTrans" cxnId="{8352E35E-2A57-4112-B1C3-9F14384A1409}">
      <dgm:prSet/>
      <dgm:spPr/>
      <dgm:t>
        <a:bodyPr/>
        <a:lstStyle/>
        <a:p>
          <a:endParaRPr lang="tr-TR"/>
        </a:p>
      </dgm:t>
    </dgm:pt>
    <dgm:pt modelId="{F6C0E53D-2210-42DC-94F2-5B741A122A7A}" type="sibTrans" cxnId="{8352E35E-2A57-4112-B1C3-9F14384A1409}">
      <dgm:prSet/>
      <dgm:spPr/>
      <dgm:t>
        <a:bodyPr/>
        <a:lstStyle/>
        <a:p>
          <a:endParaRPr lang="tr-TR"/>
        </a:p>
      </dgm:t>
    </dgm:pt>
    <dgm:pt modelId="{DFF945E3-6846-461D-A6EF-BF7E2A3BEC47}">
      <dgm:prSet/>
      <dgm:spPr/>
      <dgm:t>
        <a:bodyPr/>
        <a:lstStyle/>
        <a:p>
          <a:r>
            <a:rPr lang="tr-TR"/>
            <a:t>FİDAN</a:t>
          </a:r>
        </a:p>
      </dgm:t>
    </dgm:pt>
    <dgm:pt modelId="{0A44D0AE-1E9D-49F4-B216-41D2C9D200D0}" type="parTrans" cxnId="{3ABC01A0-A7B5-4611-8D67-5B0C5B9E4F7F}">
      <dgm:prSet/>
      <dgm:spPr/>
      <dgm:t>
        <a:bodyPr/>
        <a:lstStyle/>
        <a:p>
          <a:endParaRPr lang="tr-TR"/>
        </a:p>
      </dgm:t>
    </dgm:pt>
    <dgm:pt modelId="{E8B29C15-4E0B-4E74-90B0-AA76A4C3583A}" type="sibTrans" cxnId="{3ABC01A0-A7B5-4611-8D67-5B0C5B9E4F7F}">
      <dgm:prSet/>
      <dgm:spPr/>
      <dgm:t>
        <a:bodyPr/>
        <a:lstStyle/>
        <a:p>
          <a:endParaRPr lang="tr-TR"/>
        </a:p>
      </dgm:t>
    </dgm:pt>
    <dgm:pt modelId="{0FD07715-5984-4A68-8FF8-CB9E3685C210}">
      <dgm:prSet/>
      <dgm:spPr/>
      <dgm:t>
        <a:bodyPr/>
        <a:lstStyle/>
        <a:p>
          <a:r>
            <a:rPr lang="tr-TR"/>
            <a:t>YENİ TOHUM</a:t>
          </a:r>
        </a:p>
      </dgm:t>
    </dgm:pt>
    <dgm:pt modelId="{8BD7D8F6-0BB5-42EF-BFBA-6BA05521065D}" type="parTrans" cxnId="{3C99AB69-DF78-4C7A-B40C-4B2F42447F46}">
      <dgm:prSet/>
      <dgm:spPr/>
      <dgm:t>
        <a:bodyPr/>
        <a:lstStyle/>
        <a:p>
          <a:endParaRPr lang="tr-TR"/>
        </a:p>
      </dgm:t>
    </dgm:pt>
    <dgm:pt modelId="{A0AC6926-79C9-41BD-B52C-225DAFCC0AC5}" type="sibTrans" cxnId="{3C99AB69-DF78-4C7A-B40C-4B2F42447F46}">
      <dgm:prSet/>
      <dgm:spPr/>
      <dgm:t>
        <a:bodyPr/>
        <a:lstStyle/>
        <a:p>
          <a:endParaRPr lang="tr-TR"/>
        </a:p>
      </dgm:t>
    </dgm:pt>
    <dgm:pt modelId="{D46C745C-B28B-4BFC-BB60-C85436CF1DBA}" type="pres">
      <dgm:prSet presAssocID="{DDFCA761-BC0F-41F4-9CA1-92390F898283}" presName="Name0" presStyleCnt="0">
        <dgm:presLayoutVars>
          <dgm:dir/>
          <dgm:resizeHandles val="exact"/>
        </dgm:presLayoutVars>
      </dgm:prSet>
      <dgm:spPr/>
    </dgm:pt>
    <dgm:pt modelId="{9D9EFE83-719B-4A75-8A7A-9B5E3DEAD8B9}" type="pres">
      <dgm:prSet presAssocID="{7CA5F35F-ACDA-44C0-8473-43426F0F1210}" presName="node" presStyleLbl="node1" presStyleIdx="0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F6963A4-E4E8-4464-92FE-FC5BA2348C0C}" type="pres">
      <dgm:prSet presAssocID="{2665323A-E304-4F9F-9431-D52C98650F8A}" presName="sibTrans" presStyleLbl="sibTrans2D1" presStyleIdx="0" presStyleCnt="5"/>
      <dgm:spPr/>
      <dgm:t>
        <a:bodyPr/>
        <a:lstStyle/>
        <a:p>
          <a:endParaRPr lang="tr-TR"/>
        </a:p>
      </dgm:t>
    </dgm:pt>
    <dgm:pt modelId="{F34838CE-1433-4CF6-9BFA-E3D1D07C1959}" type="pres">
      <dgm:prSet presAssocID="{2665323A-E304-4F9F-9431-D52C98650F8A}" presName="connectorText" presStyleLbl="sibTrans2D1" presStyleIdx="0" presStyleCnt="5"/>
      <dgm:spPr/>
      <dgm:t>
        <a:bodyPr/>
        <a:lstStyle/>
        <a:p>
          <a:endParaRPr lang="tr-TR"/>
        </a:p>
      </dgm:t>
    </dgm:pt>
    <dgm:pt modelId="{6FBB812C-F60B-4498-AA57-89D61D7C0FE8}" type="pres">
      <dgm:prSet presAssocID="{66FCB861-51E1-42DB-A5E4-5E746CF87A87}" presName="node" presStyleLbl="node1" presStyleIdx="1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E2D7C55-7076-4F2F-8205-7714A3F8A8D4}" type="pres">
      <dgm:prSet presAssocID="{F6C0E53D-2210-42DC-94F2-5B741A122A7A}" presName="sibTrans" presStyleLbl="sibTrans2D1" presStyleIdx="1" presStyleCnt="5"/>
      <dgm:spPr/>
      <dgm:t>
        <a:bodyPr/>
        <a:lstStyle/>
        <a:p>
          <a:endParaRPr lang="tr-TR"/>
        </a:p>
      </dgm:t>
    </dgm:pt>
    <dgm:pt modelId="{62862D7C-2DB0-499F-9D4D-4E2AC14BF285}" type="pres">
      <dgm:prSet presAssocID="{F6C0E53D-2210-42DC-94F2-5B741A122A7A}" presName="connectorText" presStyleLbl="sibTrans2D1" presStyleIdx="1" presStyleCnt="5"/>
      <dgm:spPr/>
      <dgm:t>
        <a:bodyPr/>
        <a:lstStyle/>
        <a:p>
          <a:endParaRPr lang="tr-TR"/>
        </a:p>
      </dgm:t>
    </dgm:pt>
    <dgm:pt modelId="{6A4DD872-1C23-41A6-A479-5D30C35F75A3}" type="pres">
      <dgm:prSet presAssocID="{DFF945E3-6846-461D-A6EF-BF7E2A3BEC47}" presName="node" presStyleLbl="node1" presStyleIdx="2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AC3F5F0-F581-40F5-8044-E71595F86FBF}" type="pres">
      <dgm:prSet presAssocID="{E8B29C15-4E0B-4E74-90B0-AA76A4C3583A}" presName="sibTrans" presStyleLbl="sibTrans2D1" presStyleIdx="2" presStyleCnt="5"/>
      <dgm:spPr/>
      <dgm:t>
        <a:bodyPr/>
        <a:lstStyle/>
        <a:p>
          <a:endParaRPr lang="tr-TR"/>
        </a:p>
      </dgm:t>
    </dgm:pt>
    <dgm:pt modelId="{8849D5AE-4B7A-4FD0-914B-1D0788DB39A7}" type="pres">
      <dgm:prSet presAssocID="{E8B29C15-4E0B-4E74-90B0-AA76A4C3583A}" presName="connectorText" presStyleLbl="sibTrans2D1" presStyleIdx="2" presStyleCnt="5"/>
      <dgm:spPr/>
      <dgm:t>
        <a:bodyPr/>
        <a:lstStyle/>
        <a:p>
          <a:endParaRPr lang="tr-TR"/>
        </a:p>
      </dgm:t>
    </dgm:pt>
    <dgm:pt modelId="{A847EDD9-3770-4538-8114-14C7A5BEA27B}" type="pres">
      <dgm:prSet presAssocID="{BB06F4ED-6352-43B2-9AF1-9D277BACD224}" presName="node" presStyleLbl="node1" presStyleIdx="3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35ECECB-303D-4677-AA11-6C1AA91DB6A2}" type="pres">
      <dgm:prSet presAssocID="{0F5AFFCF-18D6-4749-806C-D9129783DDB6}" presName="sibTrans" presStyleLbl="sibTrans2D1" presStyleIdx="3" presStyleCnt="5"/>
      <dgm:spPr/>
      <dgm:t>
        <a:bodyPr/>
        <a:lstStyle/>
        <a:p>
          <a:endParaRPr lang="tr-TR"/>
        </a:p>
      </dgm:t>
    </dgm:pt>
    <dgm:pt modelId="{217F56B6-8040-44E1-ADA9-54847D8D320D}" type="pres">
      <dgm:prSet presAssocID="{0F5AFFCF-18D6-4749-806C-D9129783DDB6}" presName="connectorText" presStyleLbl="sibTrans2D1" presStyleIdx="3" presStyleCnt="5"/>
      <dgm:spPr/>
      <dgm:t>
        <a:bodyPr/>
        <a:lstStyle/>
        <a:p>
          <a:endParaRPr lang="tr-TR"/>
        </a:p>
      </dgm:t>
    </dgm:pt>
    <dgm:pt modelId="{53EC18A6-40CF-44A8-A419-F9C51DA6191E}" type="pres">
      <dgm:prSet presAssocID="{5D4A583B-F45E-4A7F-90D0-37853A9F8F8A}" presName="node" presStyleLbl="node1" presStyleIdx="4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26E2A335-70BD-4F61-8F6D-9B3E21769804}" type="pres">
      <dgm:prSet presAssocID="{A2889C0D-2B1B-4074-B4E1-1C0407E57E8D}" presName="sibTrans" presStyleLbl="sibTrans2D1" presStyleIdx="4" presStyleCnt="5"/>
      <dgm:spPr/>
      <dgm:t>
        <a:bodyPr/>
        <a:lstStyle/>
        <a:p>
          <a:endParaRPr lang="tr-TR"/>
        </a:p>
      </dgm:t>
    </dgm:pt>
    <dgm:pt modelId="{A7FEF5AB-4074-49AF-B9FE-AB4653023614}" type="pres">
      <dgm:prSet presAssocID="{A2889C0D-2B1B-4074-B4E1-1C0407E57E8D}" presName="connectorText" presStyleLbl="sibTrans2D1" presStyleIdx="4" presStyleCnt="5"/>
      <dgm:spPr/>
      <dgm:t>
        <a:bodyPr/>
        <a:lstStyle/>
        <a:p>
          <a:endParaRPr lang="tr-TR"/>
        </a:p>
      </dgm:t>
    </dgm:pt>
    <dgm:pt modelId="{897208A2-D4FA-4A2F-B427-B25697A0736A}" type="pres">
      <dgm:prSet presAssocID="{0FD07715-5984-4A68-8FF8-CB9E3685C210}" presName="node" presStyleLbl="node1" presStyleIdx="5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FDD203C-F02E-48C3-811D-5E6B556F78A4}" type="presOf" srcId="{0F5AFFCF-18D6-4749-806C-D9129783DDB6}" destId="{735ECECB-303D-4677-AA11-6C1AA91DB6A2}" srcOrd="0" destOrd="0" presId="urn:microsoft.com/office/officeart/2005/8/layout/process1"/>
    <dgm:cxn modelId="{66F58A58-58F0-4602-920D-8802372A430D}" srcId="{DDFCA761-BC0F-41F4-9CA1-92390F898283}" destId="{BB06F4ED-6352-43B2-9AF1-9D277BACD224}" srcOrd="3" destOrd="0" parTransId="{849E3C40-DECE-48C3-9E6D-AC179AA9338E}" sibTransId="{0F5AFFCF-18D6-4749-806C-D9129783DDB6}"/>
    <dgm:cxn modelId="{90031DBD-32C0-4AB0-A397-FC5F64125B97}" type="presOf" srcId="{F6C0E53D-2210-42DC-94F2-5B741A122A7A}" destId="{3E2D7C55-7076-4F2F-8205-7714A3F8A8D4}" srcOrd="0" destOrd="0" presId="urn:microsoft.com/office/officeart/2005/8/layout/process1"/>
    <dgm:cxn modelId="{F7592331-844D-42AF-987E-21208B0B69F5}" type="presOf" srcId="{DFF945E3-6846-461D-A6EF-BF7E2A3BEC47}" destId="{6A4DD872-1C23-41A6-A479-5D30C35F75A3}" srcOrd="0" destOrd="0" presId="urn:microsoft.com/office/officeart/2005/8/layout/process1"/>
    <dgm:cxn modelId="{17023208-6958-45EC-B8BC-E9672799119A}" type="presOf" srcId="{7CA5F35F-ACDA-44C0-8473-43426F0F1210}" destId="{9D9EFE83-719B-4A75-8A7A-9B5E3DEAD8B9}" srcOrd="0" destOrd="0" presId="urn:microsoft.com/office/officeart/2005/8/layout/process1"/>
    <dgm:cxn modelId="{E9FE5D82-44FA-4F74-9CBC-6F224A4BB271}" type="presOf" srcId="{0FD07715-5984-4A68-8FF8-CB9E3685C210}" destId="{897208A2-D4FA-4A2F-B427-B25697A0736A}" srcOrd="0" destOrd="0" presId="urn:microsoft.com/office/officeart/2005/8/layout/process1"/>
    <dgm:cxn modelId="{3ABC01A0-A7B5-4611-8D67-5B0C5B9E4F7F}" srcId="{DDFCA761-BC0F-41F4-9CA1-92390F898283}" destId="{DFF945E3-6846-461D-A6EF-BF7E2A3BEC47}" srcOrd="2" destOrd="0" parTransId="{0A44D0AE-1E9D-49F4-B216-41D2C9D200D0}" sibTransId="{E8B29C15-4E0B-4E74-90B0-AA76A4C3583A}"/>
    <dgm:cxn modelId="{2E51A5EB-0C86-4DBC-AB54-015DAF3561C3}" type="presOf" srcId="{2665323A-E304-4F9F-9431-D52C98650F8A}" destId="{6F6963A4-E4E8-4464-92FE-FC5BA2348C0C}" srcOrd="0" destOrd="0" presId="urn:microsoft.com/office/officeart/2005/8/layout/process1"/>
    <dgm:cxn modelId="{53CA7CFD-5D07-4183-BF09-BBF8F10296FA}" type="presOf" srcId="{5D4A583B-F45E-4A7F-90D0-37853A9F8F8A}" destId="{53EC18A6-40CF-44A8-A419-F9C51DA6191E}" srcOrd="0" destOrd="0" presId="urn:microsoft.com/office/officeart/2005/8/layout/process1"/>
    <dgm:cxn modelId="{B6E27B5D-0B4E-4D83-88E8-0C0E3FAAB622}" type="presOf" srcId="{DDFCA761-BC0F-41F4-9CA1-92390F898283}" destId="{D46C745C-B28B-4BFC-BB60-C85436CF1DBA}" srcOrd="0" destOrd="0" presId="urn:microsoft.com/office/officeart/2005/8/layout/process1"/>
    <dgm:cxn modelId="{EB577D58-3393-4CB9-94D1-DDED31179196}" type="presOf" srcId="{F6C0E53D-2210-42DC-94F2-5B741A122A7A}" destId="{62862D7C-2DB0-499F-9D4D-4E2AC14BF285}" srcOrd="1" destOrd="0" presId="urn:microsoft.com/office/officeart/2005/8/layout/process1"/>
    <dgm:cxn modelId="{779FDD8E-2B74-4F54-B55A-C57A51FF5962}" type="presOf" srcId="{E8B29C15-4E0B-4E74-90B0-AA76A4C3583A}" destId="{AAC3F5F0-F581-40F5-8044-E71595F86FBF}" srcOrd="0" destOrd="0" presId="urn:microsoft.com/office/officeart/2005/8/layout/process1"/>
    <dgm:cxn modelId="{7E4F282A-B4AA-4A38-9FF6-67FBCEE5BCDD}" srcId="{DDFCA761-BC0F-41F4-9CA1-92390F898283}" destId="{7CA5F35F-ACDA-44C0-8473-43426F0F1210}" srcOrd="0" destOrd="0" parTransId="{CD63C8BF-70A8-4B3E-8715-E32E3A2B33C0}" sibTransId="{2665323A-E304-4F9F-9431-D52C98650F8A}"/>
    <dgm:cxn modelId="{99F2DA16-A572-427E-98CA-DD481E456647}" type="presOf" srcId="{66FCB861-51E1-42DB-A5E4-5E746CF87A87}" destId="{6FBB812C-F60B-4498-AA57-89D61D7C0FE8}" srcOrd="0" destOrd="0" presId="urn:microsoft.com/office/officeart/2005/8/layout/process1"/>
    <dgm:cxn modelId="{D1943746-E55B-44E0-902C-4BA233101263}" type="presOf" srcId="{A2889C0D-2B1B-4074-B4E1-1C0407E57E8D}" destId="{A7FEF5AB-4074-49AF-B9FE-AB4653023614}" srcOrd="1" destOrd="0" presId="urn:microsoft.com/office/officeart/2005/8/layout/process1"/>
    <dgm:cxn modelId="{DCB5CB4E-40AD-4D8B-8644-188B306873D2}" type="presOf" srcId="{BB06F4ED-6352-43B2-9AF1-9D277BACD224}" destId="{A847EDD9-3770-4538-8114-14C7A5BEA27B}" srcOrd="0" destOrd="0" presId="urn:microsoft.com/office/officeart/2005/8/layout/process1"/>
    <dgm:cxn modelId="{CD3BC19B-9B5B-4D85-A09C-C717F0CEA9F8}" srcId="{DDFCA761-BC0F-41F4-9CA1-92390F898283}" destId="{5D4A583B-F45E-4A7F-90D0-37853A9F8F8A}" srcOrd="4" destOrd="0" parTransId="{92189366-1D48-4E5F-A7EC-1923C0546B0A}" sibTransId="{A2889C0D-2B1B-4074-B4E1-1C0407E57E8D}"/>
    <dgm:cxn modelId="{04066808-830F-4085-9B66-5A831D4B8CAC}" type="presOf" srcId="{A2889C0D-2B1B-4074-B4E1-1C0407E57E8D}" destId="{26E2A335-70BD-4F61-8F6D-9B3E21769804}" srcOrd="0" destOrd="0" presId="urn:microsoft.com/office/officeart/2005/8/layout/process1"/>
    <dgm:cxn modelId="{89D966AB-699B-433A-8284-7E0E159DF2A1}" type="presOf" srcId="{E8B29C15-4E0B-4E74-90B0-AA76A4C3583A}" destId="{8849D5AE-4B7A-4FD0-914B-1D0788DB39A7}" srcOrd="1" destOrd="0" presId="urn:microsoft.com/office/officeart/2005/8/layout/process1"/>
    <dgm:cxn modelId="{8352E35E-2A57-4112-B1C3-9F14384A1409}" srcId="{DDFCA761-BC0F-41F4-9CA1-92390F898283}" destId="{66FCB861-51E1-42DB-A5E4-5E746CF87A87}" srcOrd="1" destOrd="0" parTransId="{ED596D56-66D4-4199-8920-9F8DF49F606F}" sibTransId="{F6C0E53D-2210-42DC-94F2-5B741A122A7A}"/>
    <dgm:cxn modelId="{3C99AB69-DF78-4C7A-B40C-4B2F42447F46}" srcId="{DDFCA761-BC0F-41F4-9CA1-92390F898283}" destId="{0FD07715-5984-4A68-8FF8-CB9E3685C210}" srcOrd="5" destOrd="0" parTransId="{8BD7D8F6-0BB5-42EF-BFBA-6BA05521065D}" sibTransId="{A0AC6926-79C9-41BD-B52C-225DAFCC0AC5}"/>
    <dgm:cxn modelId="{167900FE-B50D-47CD-A45D-D43FA31A4010}" type="presOf" srcId="{2665323A-E304-4F9F-9431-D52C98650F8A}" destId="{F34838CE-1433-4CF6-9BFA-E3D1D07C1959}" srcOrd="1" destOrd="0" presId="urn:microsoft.com/office/officeart/2005/8/layout/process1"/>
    <dgm:cxn modelId="{E231045E-9A90-4284-9C74-BA84AA0C2204}" type="presOf" srcId="{0F5AFFCF-18D6-4749-806C-D9129783DDB6}" destId="{217F56B6-8040-44E1-ADA9-54847D8D320D}" srcOrd="1" destOrd="0" presId="urn:microsoft.com/office/officeart/2005/8/layout/process1"/>
    <dgm:cxn modelId="{C5AEE63F-406B-453E-876A-259E15F0E56D}" type="presParOf" srcId="{D46C745C-B28B-4BFC-BB60-C85436CF1DBA}" destId="{9D9EFE83-719B-4A75-8A7A-9B5E3DEAD8B9}" srcOrd="0" destOrd="0" presId="urn:microsoft.com/office/officeart/2005/8/layout/process1"/>
    <dgm:cxn modelId="{9BF1D0AA-1D26-48B2-A88F-ACA47BCBE71A}" type="presParOf" srcId="{D46C745C-B28B-4BFC-BB60-C85436CF1DBA}" destId="{6F6963A4-E4E8-4464-92FE-FC5BA2348C0C}" srcOrd="1" destOrd="0" presId="urn:microsoft.com/office/officeart/2005/8/layout/process1"/>
    <dgm:cxn modelId="{3176F5E5-5729-485B-9FFF-4A5F005FD7B0}" type="presParOf" srcId="{6F6963A4-E4E8-4464-92FE-FC5BA2348C0C}" destId="{F34838CE-1433-4CF6-9BFA-E3D1D07C1959}" srcOrd="0" destOrd="0" presId="urn:microsoft.com/office/officeart/2005/8/layout/process1"/>
    <dgm:cxn modelId="{F73ED30C-C3BB-41A3-9F04-9D944A9B5680}" type="presParOf" srcId="{D46C745C-B28B-4BFC-BB60-C85436CF1DBA}" destId="{6FBB812C-F60B-4498-AA57-89D61D7C0FE8}" srcOrd="2" destOrd="0" presId="urn:microsoft.com/office/officeart/2005/8/layout/process1"/>
    <dgm:cxn modelId="{F0CEC6F3-012C-440B-A14A-3E1E82FA40E5}" type="presParOf" srcId="{D46C745C-B28B-4BFC-BB60-C85436CF1DBA}" destId="{3E2D7C55-7076-4F2F-8205-7714A3F8A8D4}" srcOrd="3" destOrd="0" presId="urn:microsoft.com/office/officeart/2005/8/layout/process1"/>
    <dgm:cxn modelId="{C8FC9395-F219-4F56-8B88-05B0513A9494}" type="presParOf" srcId="{3E2D7C55-7076-4F2F-8205-7714A3F8A8D4}" destId="{62862D7C-2DB0-499F-9D4D-4E2AC14BF285}" srcOrd="0" destOrd="0" presId="urn:microsoft.com/office/officeart/2005/8/layout/process1"/>
    <dgm:cxn modelId="{4A8AE04C-5F2E-4F7B-A3B5-7D817FD6CAE7}" type="presParOf" srcId="{D46C745C-B28B-4BFC-BB60-C85436CF1DBA}" destId="{6A4DD872-1C23-41A6-A479-5D30C35F75A3}" srcOrd="4" destOrd="0" presId="urn:microsoft.com/office/officeart/2005/8/layout/process1"/>
    <dgm:cxn modelId="{4C61DEAE-A694-45DA-B229-185CF666FE65}" type="presParOf" srcId="{D46C745C-B28B-4BFC-BB60-C85436CF1DBA}" destId="{AAC3F5F0-F581-40F5-8044-E71595F86FBF}" srcOrd="5" destOrd="0" presId="urn:microsoft.com/office/officeart/2005/8/layout/process1"/>
    <dgm:cxn modelId="{87B176DE-7DB3-4C41-BF6D-49B11FB19088}" type="presParOf" srcId="{AAC3F5F0-F581-40F5-8044-E71595F86FBF}" destId="{8849D5AE-4B7A-4FD0-914B-1D0788DB39A7}" srcOrd="0" destOrd="0" presId="urn:microsoft.com/office/officeart/2005/8/layout/process1"/>
    <dgm:cxn modelId="{0865221E-796F-4F65-9F92-3716A7EC46A6}" type="presParOf" srcId="{D46C745C-B28B-4BFC-BB60-C85436CF1DBA}" destId="{A847EDD9-3770-4538-8114-14C7A5BEA27B}" srcOrd="6" destOrd="0" presId="urn:microsoft.com/office/officeart/2005/8/layout/process1"/>
    <dgm:cxn modelId="{2E2B00EB-D18A-4381-9E24-645817854FDC}" type="presParOf" srcId="{D46C745C-B28B-4BFC-BB60-C85436CF1DBA}" destId="{735ECECB-303D-4677-AA11-6C1AA91DB6A2}" srcOrd="7" destOrd="0" presId="urn:microsoft.com/office/officeart/2005/8/layout/process1"/>
    <dgm:cxn modelId="{FFDC372E-0D94-4E26-83B2-C10B1BF481B9}" type="presParOf" srcId="{735ECECB-303D-4677-AA11-6C1AA91DB6A2}" destId="{217F56B6-8040-44E1-ADA9-54847D8D320D}" srcOrd="0" destOrd="0" presId="urn:microsoft.com/office/officeart/2005/8/layout/process1"/>
    <dgm:cxn modelId="{211C0C58-5A81-49DF-A318-578DF92ADAF5}" type="presParOf" srcId="{D46C745C-B28B-4BFC-BB60-C85436CF1DBA}" destId="{53EC18A6-40CF-44A8-A419-F9C51DA6191E}" srcOrd="8" destOrd="0" presId="urn:microsoft.com/office/officeart/2005/8/layout/process1"/>
    <dgm:cxn modelId="{AC911633-0264-418F-938C-B6584C9C830D}" type="presParOf" srcId="{D46C745C-B28B-4BFC-BB60-C85436CF1DBA}" destId="{26E2A335-70BD-4F61-8F6D-9B3E21769804}" srcOrd="9" destOrd="0" presId="urn:microsoft.com/office/officeart/2005/8/layout/process1"/>
    <dgm:cxn modelId="{CE77F7C7-6F9C-4AF3-8DFF-C8CB1D69A78B}" type="presParOf" srcId="{26E2A335-70BD-4F61-8F6D-9B3E21769804}" destId="{A7FEF5AB-4074-49AF-B9FE-AB4653023614}" srcOrd="0" destOrd="0" presId="urn:microsoft.com/office/officeart/2005/8/layout/process1"/>
    <dgm:cxn modelId="{DFF59444-9C39-402F-BA1E-342D85B6BF18}" type="presParOf" srcId="{D46C745C-B28B-4BFC-BB60-C85436CF1DBA}" destId="{897208A2-D4FA-4A2F-B427-B25697A0736A}" srcOrd="10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xmlns="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D9EFE83-719B-4A75-8A7A-9B5E3DEAD8B9}">
      <dsp:nvSpPr>
        <dsp:cNvPr id="0" name=""/>
        <dsp:cNvSpPr/>
      </dsp:nvSpPr>
      <dsp:spPr>
        <a:xfrm>
          <a:off x="0" y="116109"/>
          <a:ext cx="768667" cy="46120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TOHUM</a:t>
          </a:r>
        </a:p>
      </dsp:txBody>
      <dsp:txXfrm>
        <a:off x="0" y="116109"/>
        <a:ext cx="768667" cy="461200"/>
      </dsp:txXfrm>
    </dsp:sp>
    <dsp:sp modelId="{6F6963A4-E4E8-4464-92FE-FC5BA2348C0C}">
      <dsp:nvSpPr>
        <dsp:cNvPr id="0" name=""/>
        <dsp:cNvSpPr/>
      </dsp:nvSpPr>
      <dsp:spPr>
        <a:xfrm>
          <a:off x="845534" y="251395"/>
          <a:ext cx="162957" cy="19062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800" kern="1200"/>
        </a:p>
      </dsp:txBody>
      <dsp:txXfrm>
        <a:off x="845534" y="251395"/>
        <a:ext cx="162957" cy="190629"/>
      </dsp:txXfrm>
    </dsp:sp>
    <dsp:sp modelId="{6FBB812C-F60B-4498-AA57-89D61D7C0FE8}">
      <dsp:nvSpPr>
        <dsp:cNvPr id="0" name=""/>
        <dsp:cNvSpPr/>
      </dsp:nvSpPr>
      <dsp:spPr>
        <a:xfrm>
          <a:off x="1076134" y="116109"/>
          <a:ext cx="768667" cy="46120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1986775"/>
                <a:satOff val="7962"/>
                <a:lumOff val="1726"/>
                <a:alphaOff val="0"/>
                <a:shade val="51000"/>
                <a:satMod val="130000"/>
              </a:schemeClr>
            </a:gs>
            <a:gs pos="80000">
              <a:schemeClr val="accent5">
                <a:hueOff val="-1986775"/>
                <a:satOff val="7962"/>
                <a:lumOff val="1726"/>
                <a:alphaOff val="0"/>
                <a:shade val="93000"/>
                <a:satMod val="130000"/>
              </a:schemeClr>
            </a:gs>
            <a:gs pos="100000">
              <a:schemeClr val="accent5">
                <a:hueOff val="-1986775"/>
                <a:satOff val="7962"/>
                <a:lumOff val="1726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ÇİMLENME</a:t>
          </a:r>
        </a:p>
      </dsp:txBody>
      <dsp:txXfrm>
        <a:off x="1076134" y="116109"/>
        <a:ext cx="768667" cy="461200"/>
      </dsp:txXfrm>
    </dsp:sp>
    <dsp:sp modelId="{3E2D7C55-7076-4F2F-8205-7714A3F8A8D4}">
      <dsp:nvSpPr>
        <dsp:cNvPr id="0" name=""/>
        <dsp:cNvSpPr/>
      </dsp:nvSpPr>
      <dsp:spPr>
        <a:xfrm>
          <a:off x="1921668" y="251395"/>
          <a:ext cx="162957" cy="19062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2483469"/>
                <a:satOff val="9953"/>
                <a:lumOff val="2157"/>
                <a:alphaOff val="0"/>
                <a:shade val="51000"/>
                <a:satMod val="130000"/>
              </a:schemeClr>
            </a:gs>
            <a:gs pos="80000">
              <a:schemeClr val="accent5">
                <a:hueOff val="-2483469"/>
                <a:satOff val="9953"/>
                <a:lumOff val="2157"/>
                <a:alphaOff val="0"/>
                <a:shade val="93000"/>
                <a:satMod val="130000"/>
              </a:schemeClr>
            </a:gs>
            <a:gs pos="100000">
              <a:schemeClr val="accent5">
                <a:hueOff val="-2483469"/>
                <a:satOff val="9953"/>
                <a:lumOff val="2157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800" kern="1200"/>
        </a:p>
      </dsp:txBody>
      <dsp:txXfrm>
        <a:off x="1921668" y="251395"/>
        <a:ext cx="162957" cy="190629"/>
      </dsp:txXfrm>
    </dsp:sp>
    <dsp:sp modelId="{6A4DD872-1C23-41A6-A479-5D30C35F75A3}">
      <dsp:nvSpPr>
        <dsp:cNvPr id="0" name=""/>
        <dsp:cNvSpPr/>
      </dsp:nvSpPr>
      <dsp:spPr>
        <a:xfrm>
          <a:off x="2152268" y="116109"/>
          <a:ext cx="768667" cy="46120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3973551"/>
                <a:satOff val="15924"/>
                <a:lumOff val="3451"/>
                <a:alphaOff val="0"/>
                <a:shade val="51000"/>
                <a:satMod val="130000"/>
              </a:schemeClr>
            </a:gs>
            <a:gs pos="80000">
              <a:schemeClr val="accent5">
                <a:hueOff val="-3973551"/>
                <a:satOff val="15924"/>
                <a:lumOff val="3451"/>
                <a:alphaOff val="0"/>
                <a:shade val="93000"/>
                <a:satMod val="130000"/>
              </a:schemeClr>
            </a:gs>
            <a:gs pos="100000">
              <a:schemeClr val="accent5">
                <a:hueOff val="-3973551"/>
                <a:satOff val="15924"/>
                <a:lumOff val="3451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FİDAN</a:t>
          </a:r>
        </a:p>
      </dsp:txBody>
      <dsp:txXfrm>
        <a:off x="2152268" y="116109"/>
        <a:ext cx="768667" cy="461200"/>
      </dsp:txXfrm>
    </dsp:sp>
    <dsp:sp modelId="{AAC3F5F0-F581-40F5-8044-E71595F86FBF}">
      <dsp:nvSpPr>
        <dsp:cNvPr id="0" name=""/>
        <dsp:cNvSpPr/>
      </dsp:nvSpPr>
      <dsp:spPr>
        <a:xfrm>
          <a:off x="2997803" y="251395"/>
          <a:ext cx="162957" cy="19062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shade val="51000"/>
                <a:satMod val="130000"/>
              </a:schemeClr>
            </a:gs>
            <a:gs pos="80000">
              <a:schemeClr val="accent5">
                <a:hueOff val="-4966938"/>
                <a:satOff val="19906"/>
                <a:lumOff val="4314"/>
                <a:alphaOff val="0"/>
                <a:shade val="93000"/>
                <a:satMod val="13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800" kern="1200"/>
        </a:p>
      </dsp:txBody>
      <dsp:txXfrm>
        <a:off x="2997803" y="251395"/>
        <a:ext cx="162957" cy="190629"/>
      </dsp:txXfrm>
    </dsp:sp>
    <dsp:sp modelId="{A847EDD9-3770-4538-8114-14C7A5BEA27B}">
      <dsp:nvSpPr>
        <dsp:cNvPr id="0" name=""/>
        <dsp:cNvSpPr/>
      </dsp:nvSpPr>
      <dsp:spPr>
        <a:xfrm>
          <a:off x="3228403" y="116109"/>
          <a:ext cx="768667" cy="46120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5960326"/>
                <a:satOff val="23887"/>
                <a:lumOff val="5177"/>
                <a:alphaOff val="0"/>
                <a:shade val="51000"/>
                <a:satMod val="130000"/>
              </a:schemeClr>
            </a:gs>
            <a:gs pos="80000">
              <a:schemeClr val="accent5">
                <a:hueOff val="-5960326"/>
                <a:satOff val="23887"/>
                <a:lumOff val="5177"/>
                <a:alphaOff val="0"/>
                <a:shade val="93000"/>
                <a:satMod val="130000"/>
              </a:schemeClr>
            </a:gs>
            <a:gs pos="100000">
              <a:schemeClr val="accent5">
                <a:hueOff val="-5960326"/>
                <a:satOff val="23887"/>
                <a:lumOff val="5177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YETİŞKİN BİTKİ</a:t>
          </a:r>
        </a:p>
      </dsp:txBody>
      <dsp:txXfrm>
        <a:off x="3228403" y="116109"/>
        <a:ext cx="768667" cy="461200"/>
      </dsp:txXfrm>
    </dsp:sp>
    <dsp:sp modelId="{735ECECB-303D-4677-AA11-6C1AA91DB6A2}">
      <dsp:nvSpPr>
        <dsp:cNvPr id="0" name=""/>
        <dsp:cNvSpPr/>
      </dsp:nvSpPr>
      <dsp:spPr>
        <a:xfrm>
          <a:off x="4073937" y="251395"/>
          <a:ext cx="162957" cy="19062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7450407"/>
                <a:satOff val="29858"/>
                <a:lumOff val="6471"/>
                <a:alphaOff val="0"/>
                <a:shade val="51000"/>
                <a:satMod val="130000"/>
              </a:schemeClr>
            </a:gs>
            <a:gs pos="80000">
              <a:schemeClr val="accent5">
                <a:hueOff val="-7450407"/>
                <a:satOff val="29858"/>
                <a:lumOff val="6471"/>
                <a:alphaOff val="0"/>
                <a:shade val="93000"/>
                <a:satMod val="130000"/>
              </a:schemeClr>
            </a:gs>
            <a:gs pos="100000">
              <a:schemeClr val="accent5">
                <a:hueOff val="-7450407"/>
                <a:satOff val="29858"/>
                <a:lumOff val="6471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800" kern="1200"/>
        </a:p>
      </dsp:txBody>
      <dsp:txXfrm>
        <a:off x="4073937" y="251395"/>
        <a:ext cx="162957" cy="190629"/>
      </dsp:txXfrm>
    </dsp:sp>
    <dsp:sp modelId="{53EC18A6-40CF-44A8-A419-F9C51DA6191E}">
      <dsp:nvSpPr>
        <dsp:cNvPr id="0" name=""/>
        <dsp:cNvSpPr/>
      </dsp:nvSpPr>
      <dsp:spPr>
        <a:xfrm>
          <a:off x="4304538" y="116109"/>
          <a:ext cx="768667" cy="46120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7947101"/>
                <a:satOff val="31849"/>
                <a:lumOff val="6902"/>
                <a:alphaOff val="0"/>
                <a:shade val="51000"/>
                <a:satMod val="130000"/>
              </a:schemeClr>
            </a:gs>
            <a:gs pos="80000">
              <a:schemeClr val="accent5">
                <a:hueOff val="-7947101"/>
                <a:satOff val="31849"/>
                <a:lumOff val="6902"/>
                <a:alphaOff val="0"/>
                <a:shade val="93000"/>
                <a:satMod val="130000"/>
              </a:schemeClr>
            </a:gs>
            <a:gs pos="100000">
              <a:schemeClr val="accent5">
                <a:hueOff val="-7947101"/>
                <a:satOff val="31849"/>
                <a:lumOff val="6902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ÇİÇEK </a:t>
          </a:r>
        </a:p>
      </dsp:txBody>
      <dsp:txXfrm>
        <a:off x="4304538" y="116109"/>
        <a:ext cx="768667" cy="461200"/>
      </dsp:txXfrm>
    </dsp:sp>
    <dsp:sp modelId="{26E2A335-70BD-4F61-8F6D-9B3E21769804}">
      <dsp:nvSpPr>
        <dsp:cNvPr id="0" name=""/>
        <dsp:cNvSpPr/>
      </dsp:nvSpPr>
      <dsp:spPr>
        <a:xfrm>
          <a:off x="5150072" y="251395"/>
          <a:ext cx="162957" cy="19062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shade val="51000"/>
                <a:satMod val="130000"/>
              </a:schemeClr>
            </a:gs>
            <a:gs pos="80000">
              <a:schemeClr val="accent5">
                <a:hueOff val="-9933876"/>
                <a:satOff val="39811"/>
                <a:lumOff val="8628"/>
                <a:alphaOff val="0"/>
                <a:shade val="93000"/>
                <a:satMod val="13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800" kern="1200"/>
        </a:p>
      </dsp:txBody>
      <dsp:txXfrm>
        <a:off x="5150072" y="251395"/>
        <a:ext cx="162957" cy="190629"/>
      </dsp:txXfrm>
    </dsp:sp>
    <dsp:sp modelId="{897208A2-D4FA-4A2F-B427-B25697A0736A}">
      <dsp:nvSpPr>
        <dsp:cNvPr id="0" name=""/>
        <dsp:cNvSpPr/>
      </dsp:nvSpPr>
      <dsp:spPr>
        <a:xfrm>
          <a:off x="5380672" y="116109"/>
          <a:ext cx="768667" cy="46120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shade val="51000"/>
                <a:satMod val="130000"/>
              </a:schemeClr>
            </a:gs>
            <a:gs pos="80000">
              <a:schemeClr val="accent5">
                <a:hueOff val="-9933876"/>
                <a:satOff val="39811"/>
                <a:lumOff val="8628"/>
                <a:alphaOff val="0"/>
                <a:shade val="93000"/>
                <a:satMod val="13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YENİ TOHUM</a:t>
          </a:r>
        </a:p>
      </dsp:txBody>
      <dsp:txXfrm>
        <a:off x="5380672" y="116109"/>
        <a:ext cx="768667" cy="46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</Words>
  <Characters>58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2019-05-05T06:44:00Z</dcterms:created>
  <dcterms:modified xsi:type="dcterms:W3CDTF">2019-05-05T06:44:00Z</dcterms:modified>
  <cp:category>https://www.sorubak.com</cp:category>
</cp:coreProperties>
</file>