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79" w:rsidRPr="003220B5" w:rsidRDefault="003220B5" w:rsidP="003220B5">
      <w:pPr>
        <w:jc w:val="center"/>
        <w:rPr>
          <w:sz w:val="28"/>
          <w:szCs w:val="28"/>
        </w:rPr>
      </w:pPr>
      <w:r w:rsidRPr="003220B5">
        <w:rPr>
          <w:sz w:val="28"/>
          <w:szCs w:val="28"/>
        </w:rPr>
        <w:t xml:space="preserve">FEN BİLİMLERİ ÇALIŞMA </w:t>
      </w:r>
      <w:proofErr w:type="gramStart"/>
      <w:r w:rsidRPr="003220B5">
        <w:rPr>
          <w:sz w:val="28"/>
          <w:szCs w:val="28"/>
        </w:rPr>
        <w:t>KAĞIDI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3220B5">
        <w:rPr>
          <w:sz w:val="28"/>
          <w:szCs w:val="28"/>
        </w:rPr>
        <w:t>Ülkemizde bulunan ve doğal anıt olarak kabul edilen ağaçlara iki örnek verelim.</w:t>
      </w:r>
      <w:r w:rsidR="007D24A3">
        <w:rPr>
          <w:sz w:val="28"/>
          <w:szCs w:val="28"/>
        </w:rPr>
        <w:t xml:space="preserve"> </w:t>
      </w:r>
      <w:hyperlink r:id="rId5" w:history="1">
        <w:r w:rsidR="007D24A3" w:rsidRPr="00A021DD">
          <w:rPr>
            <w:rStyle w:val="Kpr"/>
            <w:rFonts w:ascii="TTKB Dik Temel Abece" w:hAnsi="TTKB Dik Temel Abece"/>
          </w:rPr>
          <w:t>https://www.sorubak.com</w:t>
        </w:r>
      </w:hyperlink>
      <w:r w:rsidR="007D24A3">
        <w:rPr>
          <w:rFonts w:ascii="TTKB Dik Temel Abece" w:hAnsi="TTKB Dik Temel Abece"/>
        </w:rPr>
        <w:t xml:space="preserve"> </w:t>
      </w:r>
    </w:p>
    <w:p w:rsidR="003220B5" w:rsidRP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3220B5"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 w:rsidRPr="003220B5">
        <w:rPr>
          <w:sz w:val="28"/>
          <w:szCs w:val="28"/>
        </w:rPr>
        <w:t>…………………………………………………………………………………………………………</w:t>
      </w:r>
      <w:r>
        <w:rPr>
          <w:sz w:val="28"/>
          <w:szCs w:val="28"/>
        </w:rPr>
        <w:t>..</w:t>
      </w:r>
      <w:proofErr w:type="gramEnd"/>
    </w:p>
    <w:p w:rsidR="003220B5" w:rsidRDefault="003220B5" w:rsidP="003220B5">
      <w:pPr>
        <w:pStyle w:val="ListeParagraf"/>
        <w:ind w:left="1080"/>
        <w:rPr>
          <w:sz w:val="28"/>
          <w:szCs w:val="28"/>
        </w:rPr>
      </w:pPr>
    </w:p>
    <w:p w:rsidR="003220B5" w:rsidRPr="003220B5" w:rsidRDefault="003220B5" w:rsidP="003220B5">
      <w:pPr>
        <w:pStyle w:val="ListeParagraf"/>
        <w:numPr>
          <w:ilvl w:val="0"/>
          <w:numId w:val="4"/>
        </w:numPr>
      </w:pPr>
      <w:r>
        <w:rPr>
          <w:sz w:val="28"/>
          <w:szCs w:val="28"/>
        </w:rPr>
        <w:t>Ülkemizde bulunan doğal anıtlardan dört tanesini yazalım.</w:t>
      </w:r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3220B5" w:rsidRPr="003220B5" w:rsidRDefault="003220B5" w:rsidP="003220B5">
      <w:pPr>
        <w:pStyle w:val="ListeParagraf"/>
        <w:ind w:left="1080"/>
      </w:pPr>
    </w:p>
    <w:p w:rsidR="003220B5" w:rsidRPr="003220B5" w:rsidRDefault="003220B5" w:rsidP="003220B5">
      <w:pPr>
        <w:pStyle w:val="ListeParagraf"/>
        <w:numPr>
          <w:ilvl w:val="0"/>
          <w:numId w:val="4"/>
        </w:numPr>
      </w:pPr>
      <w:r w:rsidRPr="003220B5">
        <w:rPr>
          <w:sz w:val="28"/>
          <w:szCs w:val="28"/>
        </w:rPr>
        <w:t xml:space="preserve">Ülkemizde bulunan </w:t>
      </w:r>
      <w:r>
        <w:rPr>
          <w:sz w:val="28"/>
          <w:szCs w:val="28"/>
        </w:rPr>
        <w:t>milli parklara dört tane örnek verelim.</w:t>
      </w:r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3220B5" w:rsidRPr="003220B5" w:rsidRDefault="003220B5" w:rsidP="003220B5">
      <w:pPr>
        <w:pStyle w:val="ListeParagraf"/>
        <w:numPr>
          <w:ilvl w:val="0"/>
          <w:numId w:val="2"/>
        </w:num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3220B5" w:rsidRDefault="003220B5" w:rsidP="003220B5">
      <w:pPr>
        <w:pStyle w:val="ListeParagraf"/>
        <w:rPr>
          <w:sz w:val="28"/>
          <w:szCs w:val="28"/>
        </w:rPr>
      </w:pPr>
    </w:p>
    <w:p w:rsidR="003220B5" w:rsidRDefault="003220B5" w:rsidP="003220B5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Tükenebilir kaynaklara üç örnek verelim.</w:t>
      </w:r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…………………………………………………………………………………….</w:t>
      </w:r>
      <w:proofErr w:type="gramEnd"/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…………………………………………………………………………………….</w:t>
      </w:r>
      <w:proofErr w:type="gramEnd"/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…………………………………………………………………………………….</w:t>
      </w:r>
      <w:proofErr w:type="gramEnd"/>
    </w:p>
    <w:p w:rsidR="003220B5" w:rsidRDefault="003220B5" w:rsidP="003220B5">
      <w:pPr>
        <w:pStyle w:val="ListeParagraf"/>
        <w:ind w:left="1080"/>
        <w:rPr>
          <w:sz w:val="28"/>
          <w:szCs w:val="28"/>
        </w:rPr>
      </w:pPr>
    </w:p>
    <w:p w:rsidR="003220B5" w:rsidRDefault="003220B5" w:rsidP="003220B5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Tükenmeyen (yenilenebilir) kaynaklara üç örnek verelim.</w:t>
      </w:r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…………………………………………………………………………………….</w:t>
      </w:r>
      <w:proofErr w:type="gramEnd"/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</w:t>
      </w:r>
      <w:proofErr w:type="gramEnd"/>
    </w:p>
    <w:p w:rsidR="003220B5" w:rsidRDefault="003220B5" w:rsidP="003220B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……………………………………………………………………………………..</w:t>
      </w:r>
      <w:proofErr w:type="gramEnd"/>
    </w:p>
    <w:p w:rsidR="00826241" w:rsidRDefault="00826241" w:rsidP="00826241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Aşağıdaki doğal anıtlar ile bulundukları şehirleri eşleştirelim.</w:t>
      </w:r>
    </w:p>
    <w:p w:rsidR="00826241" w:rsidRDefault="00826241" w:rsidP="00826241">
      <w:pPr>
        <w:rPr>
          <w:sz w:val="28"/>
          <w:szCs w:val="28"/>
        </w:rPr>
      </w:pPr>
      <w:r>
        <w:rPr>
          <w:sz w:val="28"/>
          <w:szCs w:val="28"/>
        </w:rPr>
        <w:t>Pamukkale Travertenleri                                      Bursa</w:t>
      </w:r>
    </w:p>
    <w:p w:rsidR="00826241" w:rsidRDefault="00826241" w:rsidP="00826241">
      <w:pPr>
        <w:rPr>
          <w:sz w:val="28"/>
          <w:szCs w:val="28"/>
        </w:rPr>
      </w:pPr>
      <w:r>
        <w:rPr>
          <w:sz w:val="28"/>
          <w:szCs w:val="28"/>
        </w:rPr>
        <w:t>Tuz Mağarası                                                           Antalya</w:t>
      </w:r>
    </w:p>
    <w:p w:rsidR="00826241" w:rsidRDefault="00826241" w:rsidP="00826241">
      <w:pPr>
        <w:rPr>
          <w:sz w:val="28"/>
          <w:szCs w:val="28"/>
        </w:rPr>
      </w:pPr>
      <w:r>
        <w:rPr>
          <w:sz w:val="28"/>
          <w:szCs w:val="28"/>
        </w:rPr>
        <w:t>Peri Bacaları                                                             Çankırı</w:t>
      </w:r>
    </w:p>
    <w:p w:rsidR="00826241" w:rsidRDefault="00826241" w:rsidP="00826241">
      <w:pPr>
        <w:rPr>
          <w:sz w:val="28"/>
          <w:szCs w:val="28"/>
        </w:rPr>
      </w:pPr>
      <w:r>
        <w:rPr>
          <w:sz w:val="28"/>
          <w:szCs w:val="28"/>
        </w:rPr>
        <w:t>Manavgat Şelalesi                                                   Zonguldak</w:t>
      </w:r>
    </w:p>
    <w:p w:rsidR="00826241" w:rsidRDefault="00826241" w:rsidP="00826241">
      <w:pPr>
        <w:rPr>
          <w:sz w:val="28"/>
          <w:szCs w:val="28"/>
        </w:rPr>
      </w:pPr>
      <w:r>
        <w:rPr>
          <w:sz w:val="28"/>
          <w:szCs w:val="28"/>
        </w:rPr>
        <w:t xml:space="preserve">Porsuk ağacı                                                             Denizli </w:t>
      </w:r>
    </w:p>
    <w:p w:rsidR="00826241" w:rsidRPr="00826241" w:rsidRDefault="00826241" w:rsidP="008262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İnkaya</w:t>
      </w:r>
      <w:proofErr w:type="spellEnd"/>
      <w:r>
        <w:rPr>
          <w:sz w:val="28"/>
          <w:szCs w:val="28"/>
        </w:rPr>
        <w:t xml:space="preserve"> Çınarı                                                             Nevşehir</w:t>
      </w:r>
    </w:p>
    <w:p w:rsidR="003220B5" w:rsidRDefault="00826241" w:rsidP="00826241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Bir önceki soruda yaptığımız eşleştirmelere uygun olarak aşağıdaki boşlukları dolduralım.</w:t>
      </w:r>
    </w:p>
    <w:p w:rsidR="00826241" w:rsidRDefault="00826241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Zonguldak’ ta doğal anıt olarak 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  <w:r>
        <w:rPr>
          <w:sz w:val="28"/>
          <w:szCs w:val="28"/>
        </w:rPr>
        <w:t>bulunur.</w:t>
      </w:r>
    </w:p>
    <w:p w:rsidR="00826241" w:rsidRDefault="00826241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Tuz Mağarası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>ilimizdedir.</w:t>
      </w:r>
    </w:p>
    <w:p w:rsidR="00826241" w:rsidRDefault="00826241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Doğal anıt olan 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 xml:space="preserve"> Bursa ilimizde bulunur.</w:t>
      </w:r>
    </w:p>
    <w:p w:rsidR="00826241" w:rsidRDefault="00826241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Nevşehir’ de </w:t>
      </w:r>
      <w:proofErr w:type="gramStart"/>
      <w:r>
        <w:rPr>
          <w:sz w:val="28"/>
          <w:szCs w:val="28"/>
        </w:rPr>
        <w:t>…………………………………………….</w:t>
      </w:r>
      <w:proofErr w:type="gramEnd"/>
      <w:r>
        <w:rPr>
          <w:sz w:val="28"/>
          <w:szCs w:val="28"/>
        </w:rPr>
        <w:t>bulunur.</w:t>
      </w:r>
    </w:p>
    <w:p w:rsidR="00826241" w:rsidRDefault="00826241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Manavgat Şelalesi 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  <w:r>
        <w:rPr>
          <w:sz w:val="28"/>
          <w:szCs w:val="28"/>
        </w:rPr>
        <w:t>ilimizde bulunur.</w:t>
      </w:r>
    </w:p>
    <w:p w:rsidR="00893868" w:rsidRDefault="00893868" w:rsidP="0082624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Denizli’ de </w:t>
      </w:r>
      <w:proofErr w:type="gramStart"/>
      <w:r>
        <w:rPr>
          <w:sz w:val="28"/>
          <w:szCs w:val="28"/>
        </w:rPr>
        <w:t>………………………………………………………</w:t>
      </w:r>
      <w:proofErr w:type="gramEnd"/>
      <w:r>
        <w:rPr>
          <w:sz w:val="28"/>
          <w:szCs w:val="28"/>
        </w:rPr>
        <w:t>bulunur.</w:t>
      </w:r>
    </w:p>
    <w:p w:rsidR="00893868" w:rsidRDefault="00893868" w:rsidP="00893868">
      <w:pPr>
        <w:pStyle w:val="ListeParagraf"/>
        <w:ind w:left="1080"/>
        <w:rPr>
          <w:sz w:val="28"/>
          <w:szCs w:val="28"/>
        </w:rPr>
      </w:pPr>
    </w:p>
    <w:p w:rsidR="00893868" w:rsidRPr="00893868" w:rsidRDefault="00893868" w:rsidP="00893868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893868">
        <w:rPr>
          <w:sz w:val="28"/>
          <w:szCs w:val="28"/>
        </w:rPr>
        <w:t>Aşağıdaki doğal anıtlar ile bulundukları şehirleri eşleştirelim.</w:t>
      </w:r>
    </w:p>
    <w:p w:rsidR="00893868" w:rsidRDefault="00893868" w:rsidP="00893868">
      <w:pPr>
        <w:pStyle w:val="ListeParagraf"/>
        <w:rPr>
          <w:sz w:val="28"/>
          <w:szCs w:val="28"/>
        </w:rPr>
      </w:pPr>
    </w:p>
    <w:p w:rsidR="00893868" w:rsidRDefault="00893868" w:rsidP="0089386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Yedigöller Milli Parkı                                       Rize</w:t>
      </w:r>
    </w:p>
    <w:p w:rsidR="00893868" w:rsidRDefault="00893868" w:rsidP="0089386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Kaçkar Dağları Milli Parkı                                Bolu</w:t>
      </w:r>
    </w:p>
    <w:p w:rsidR="00893868" w:rsidRDefault="00893868" w:rsidP="00893868">
      <w:pPr>
        <w:pStyle w:val="ListeParagraf"/>
        <w:rPr>
          <w:sz w:val="28"/>
          <w:szCs w:val="28"/>
        </w:rPr>
      </w:pPr>
      <w:proofErr w:type="spellStart"/>
      <w:r>
        <w:rPr>
          <w:sz w:val="28"/>
          <w:szCs w:val="28"/>
        </w:rPr>
        <w:t>Spil</w:t>
      </w:r>
      <w:proofErr w:type="spellEnd"/>
      <w:r>
        <w:rPr>
          <w:sz w:val="28"/>
          <w:szCs w:val="28"/>
        </w:rPr>
        <w:t xml:space="preserve"> Dağı Milli Parkı                                          Manisa</w:t>
      </w:r>
    </w:p>
    <w:p w:rsidR="00893868" w:rsidRDefault="00893868" w:rsidP="0089386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Kuş Cenneti Milli Parkı                                    Balıkesir</w:t>
      </w:r>
    </w:p>
    <w:p w:rsidR="00893868" w:rsidRDefault="00893868" w:rsidP="00893868">
      <w:pPr>
        <w:pStyle w:val="ListeParagraf"/>
        <w:rPr>
          <w:sz w:val="28"/>
          <w:szCs w:val="28"/>
        </w:rPr>
      </w:pPr>
    </w:p>
    <w:p w:rsidR="00893868" w:rsidRDefault="00893868" w:rsidP="00893868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Bir önceki soruda yaptığımız eşleştirmelere uygun olarak aşağıdaki boşlukları dolduralım.</w:t>
      </w:r>
    </w:p>
    <w:p w:rsidR="00893868" w:rsidRDefault="00AD6D53" w:rsidP="00AD6D5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Rize’ de </w:t>
      </w:r>
      <w:proofErr w:type="gramStart"/>
      <w:r>
        <w:rPr>
          <w:sz w:val="28"/>
          <w:szCs w:val="28"/>
        </w:rPr>
        <w:t>………………………………………</w:t>
      </w:r>
      <w:r w:rsidR="000A5681">
        <w:rPr>
          <w:sz w:val="28"/>
          <w:szCs w:val="28"/>
        </w:rPr>
        <w:t>…………..</w:t>
      </w:r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bulunmaktadır.</w:t>
      </w:r>
    </w:p>
    <w:p w:rsidR="00AD6D53" w:rsidRDefault="00AD6D53" w:rsidP="00AD6D53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Spil</w:t>
      </w:r>
      <w:r w:rsidR="000A5681">
        <w:rPr>
          <w:sz w:val="28"/>
          <w:szCs w:val="28"/>
        </w:rPr>
        <w:t>Dağı</w:t>
      </w:r>
      <w:proofErr w:type="spellEnd"/>
      <w:r w:rsidR="000A5681">
        <w:rPr>
          <w:sz w:val="28"/>
          <w:szCs w:val="28"/>
        </w:rPr>
        <w:t xml:space="preserve"> Milli Parkı </w:t>
      </w:r>
      <w:proofErr w:type="gramStart"/>
      <w:r w:rsidR="000A5681">
        <w:rPr>
          <w:sz w:val="28"/>
          <w:szCs w:val="28"/>
        </w:rPr>
        <w:t>……………………………………</w:t>
      </w:r>
      <w:proofErr w:type="gramEnd"/>
      <w:r w:rsidR="000A5681">
        <w:rPr>
          <w:sz w:val="28"/>
          <w:szCs w:val="28"/>
        </w:rPr>
        <w:t>ilimizde bulunmaktadır.</w:t>
      </w:r>
    </w:p>
    <w:p w:rsidR="000A5681" w:rsidRDefault="000A5681" w:rsidP="00AD6D5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Balıkesir’ de </w:t>
      </w:r>
      <w:proofErr w:type="gramStart"/>
      <w:r>
        <w:rPr>
          <w:sz w:val="28"/>
          <w:szCs w:val="28"/>
        </w:rPr>
        <w:t>…………………………………………………………….</w:t>
      </w:r>
      <w:proofErr w:type="gramEnd"/>
      <w:r>
        <w:rPr>
          <w:sz w:val="28"/>
          <w:szCs w:val="28"/>
        </w:rPr>
        <w:t>bulunmaktadır.</w:t>
      </w:r>
    </w:p>
    <w:p w:rsidR="000A5681" w:rsidRDefault="000A5681" w:rsidP="00AD6D5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Yedigöller Milli Parkı </w:t>
      </w:r>
      <w:proofErr w:type="gramStart"/>
      <w:r>
        <w:rPr>
          <w:sz w:val="28"/>
          <w:szCs w:val="28"/>
        </w:rPr>
        <w:t>…………………………………</w:t>
      </w:r>
      <w:proofErr w:type="gramEnd"/>
      <w:r>
        <w:rPr>
          <w:sz w:val="28"/>
          <w:szCs w:val="28"/>
        </w:rPr>
        <w:t>ilimizde bulunmaktadır.</w:t>
      </w:r>
    </w:p>
    <w:p w:rsidR="000A5681" w:rsidRDefault="000A5681" w:rsidP="000A5681">
      <w:pPr>
        <w:rPr>
          <w:sz w:val="28"/>
          <w:szCs w:val="28"/>
        </w:rPr>
      </w:pPr>
    </w:p>
    <w:p w:rsidR="000A5681" w:rsidRDefault="000A5681" w:rsidP="000A5681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Doğal çevreyi korumak için yapılması gerekenlere 5 tane örnek verelim.</w:t>
      </w:r>
    </w:p>
    <w:p w:rsidR="000A5681" w:rsidRDefault="000A5681" w:rsidP="000A568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……………………………………………………………………………………………………..</w:t>
      </w:r>
      <w:proofErr w:type="gramEnd"/>
    </w:p>
    <w:p w:rsidR="000A5681" w:rsidRDefault="000A5681" w:rsidP="000A568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0A5681" w:rsidRDefault="000A5681" w:rsidP="000A568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0A5681" w:rsidRDefault="000A5681" w:rsidP="000A568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0A5681" w:rsidRDefault="000A5681" w:rsidP="000A568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p w:rsidR="000A5681" w:rsidRDefault="00C93873" w:rsidP="000A5681">
      <w:pPr>
        <w:pStyle w:val="ListeParagraf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rect id="Dikdörtgen 3" o:spid="_x0000_s1026" style="position:absolute;left:0;text-align:left;margin-left:55.9pt;margin-top:190.15pt;width:21pt;height:1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" fillcolor="white [3201]" strokecolor="#70ad47 [3209]" strokeweight="1pt">
            <v:textbox>
              <w:txbxContent>
                <w:p w:rsidR="00B91A07" w:rsidRPr="00B91A07" w:rsidRDefault="00B91A07" w:rsidP="00B91A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r w:rsidR="00B91A07" w:rsidRPr="000A568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-223520</wp:posOffset>
            </wp:positionH>
            <wp:positionV relativeFrom="paragraph">
              <wp:posOffset>119380</wp:posOffset>
            </wp:positionV>
            <wp:extent cx="6206490" cy="3248025"/>
            <wp:effectExtent l="0" t="0" r="3810" b="9525"/>
            <wp:wrapSquare wrapText="bothSides"/>
            <wp:docPr id="1" name="Resim 1" descr="C:\Users\YaseminTelli\Desktop\turkiye_siyasi_haritas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Telli\Desktop\turkiye_siyasi_haritas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5681" w:rsidRDefault="000A5681" w:rsidP="000A5681">
      <w:pPr>
        <w:pStyle w:val="ListeParagraf"/>
        <w:ind w:left="1080"/>
        <w:rPr>
          <w:sz w:val="28"/>
          <w:szCs w:val="28"/>
        </w:rPr>
      </w:pPr>
    </w:p>
    <w:tbl>
      <w:tblPr>
        <w:tblStyle w:val="TabloKlavuzu"/>
        <w:tblW w:w="9640" w:type="dxa"/>
        <w:tblInd w:w="-147" w:type="dxa"/>
        <w:tblLook w:val="04A0"/>
      </w:tblPr>
      <w:tblGrid>
        <w:gridCol w:w="9640"/>
      </w:tblGrid>
      <w:tr w:rsidR="000A5681" w:rsidTr="00B91A07">
        <w:tc>
          <w:tcPr>
            <w:tcW w:w="9640" w:type="dxa"/>
          </w:tcPr>
          <w:p w:rsidR="000A5681" w:rsidRDefault="000A5681" w:rsidP="00B91A07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</w:t>
            </w:r>
            <w:r w:rsidR="00B91A07">
              <w:rPr>
                <w:sz w:val="28"/>
                <w:szCs w:val="28"/>
              </w:rPr>
              <w:t xml:space="preserve"> haritada milli parkların ve doğal anıtların olduğu şehirlerimizi bulalım. Numaralandırılmış olan yerleri bulundukları şehirlerin üzerine yazalım.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Pamukkale Travertenleri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Tuz Mağarası</w:t>
            </w:r>
            <w:bookmarkStart w:id="0" w:name="_GoBack"/>
            <w:bookmarkEnd w:id="0"/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Peri Bacaları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Manavgat Şelalesi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Dünyanın en yaşlı 5. ağacı olan porsuk ağacı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İnkaya</w:t>
            </w:r>
            <w:proofErr w:type="spellEnd"/>
            <w:r>
              <w:rPr>
                <w:sz w:val="28"/>
                <w:szCs w:val="28"/>
              </w:rPr>
              <w:t xml:space="preserve"> Çınarı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Yedigöller Milli Parkı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Kaçkar Dağları Milli Parkı</w:t>
            </w:r>
          </w:p>
          <w:p w:rsidR="00B91A07" w:rsidRDefault="00B91A07" w:rsidP="00B91A07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Kuş Cenneti Milli Parkı</w:t>
            </w:r>
          </w:p>
          <w:p w:rsidR="00B91A07" w:rsidRPr="00B91A07" w:rsidRDefault="00B91A07" w:rsidP="00B91A07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proofErr w:type="spellStart"/>
            <w:r>
              <w:rPr>
                <w:sz w:val="28"/>
                <w:szCs w:val="28"/>
              </w:rPr>
              <w:t>Spil</w:t>
            </w:r>
            <w:proofErr w:type="spellEnd"/>
            <w:r>
              <w:rPr>
                <w:sz w:val="28"/>
                <w:szCs w:val="28"/>
              </w:rPr>
              <w:t xml:space="preserve"> Dağı Milli Parkı</w:t>
            </w:r>
          </w:p>
        </w:tc>
      </w:tr>
    </w:tbl>
    <w:p w:rsidR="002C0885" w:rsidRDefault="000A5681" w:rsidP="000A5681">
      <w:pPr>
        <w:pStyle w:val="ListeParagraf"/>
        <w:ind w:left="1080" w:firstLine="708"/>
      </w:pPr>
      <w:r>
        <w:rPr>
          <w:sz w:val="28"/>
          <w:szCs w:val="28"/>
        </w:rPr>
        <w:br w:type="textWrapping" w:clear="all"/>
      </w:r>
    </w:p>
    <w:p w:rsidR="002C0885" w:rsidRDefault="002C0885" w:rsidP="000A5681">
      <w:pPr>
        <w:pStyle w:val="ListeParagraf"/>
        <w:ind w:left="1080" w:firstLine="708"/>
      </w:pPr>
    </w:p>
    <w:p w:rsidR="002C0885" w:rsidRDefault="002C0885" w:rsidP="000A5681">
      <w:pPr>
        <w:pStyle w:val="ListeParagraf"/>
        <w:ind w:left="1080" w:firstLine="708"/>
      </w:pPr>
    </w:p>
    <w:p w:rsidR="002C0885" w:rsidRPr="007D24A3" w:rsidRDefault="002C0885" w:rsidP="000A5681">
      <w:pPr>
        <w:pStyle w:val="ListeParagraf"/>
        <w:ind w:left="1080" w:firstLine="708"/>
        <w:rPr>
          <w:color w:val="FFFFFF" w:themeColor="background1"/>
        </w:rPr>
      </w:pPr>
    </w:p>
    <w:p w:rsidR="000A5681" w:rsidRPr="000A5681" w:rsidRDefault="002C0885" w:rsidP="000A5681">
      <w:pPr>
        <w:pStyle w:val="ListeParagraf"/>
        <w:ind w:left="1080" w:firstLine="708"/>
        <w:rPr>
          <w:sz w:val="28"/>
          <w:szCs w:val="28"/>
        </w:rPr>
      </w:pPr>
      <w:r w:rsidRPr="007D24A3">
        <w:rPr>
          <w:color w:val="FFFFFF" w:themeColor="background1"/>
        </w:rPr>
        <w:t xml:space="preserve">                            </w:t>
      </w:r>
      <w:hyperlink r:id="rId7" w:history="1">
        <w:r w:rsidR="007D24A3" w:rsidRPr="007D24A3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="007D24A3">
        <w:rPr>
          <w:rFonts w:ascii="TTKB Dik Temel Abece" w:hAnsi="TTKB Dik Temel Abece"/>
        </w:rPr>
        <w:t xml:space="preserve"> </w:t>
      </w:r>
    </w:p>
    <w:sectPr w:rsidR="000A5681" w:rsidRPr="000A5681" w:rsidSect="00B04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164"/>
    <w:multiLevelType w:val="hybridMultilevel"/>
    <w:tmpl w:val="F6BE8F2A"/>
    <w:lvl w:ilvl="0" w:tplc="4FF4B03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7A47FF"/>
    <w:multiLevelType w:val="hybridMultilevel"/>
    <w:tmpl w:val="30FA65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2140C"/>
    <w:multiLevelType w:val="hybridMultilevel"/>
    <w:tmpl w:val="D57457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C4141"/>
    <w:multiLevelType w:val="hybridMultilevel"/>
    <w:tmpl w:val="A0AC59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503D7"/>
    <w:multiLevelType w:val="hybridMultilevel"/>
    <w:tmpl w:val="8DF0D15A"/>
    <w:lvl w:ilvl="0" w:tplc="D902B5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261D"/>
    <w:rsid w:val="000A5681"/>
    <w:rsid w:val="001C0B79"/>
    <w:rsid w:val="002C0885"/>
    <w:rsid w:val="003220B5"/>
    <w:rsid w:val="0047261D"/>
    <w:rsid w:val="007D24A3"/>
    <w:rsid w:val="00826241"/>
    <w:rsid w:val="00893868"/>
    <w:rsid w:val="00A13B30"/>
    <w:rsid w:val="00AD6D53"/>
    <w:rsid w:val="00B042BE"/>
    <w:rsid w:val="00B91A07"/>
    <w:rsid w:val="00C93873"/>
    <w:rsid w:val="00FC4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0B5"/>
    <w:pPr>
      <w:ind w:left="720"/>
      <w:contextualSpacing/>
    </w:pPr>
  </w:style>
  <w:style w:type="table" w:styleId="TabloKlavuzu">
    <w:name w:val="Table Grid"/>
    <w:basedOn w:val="NormalTablo"/>
    <w:uiPriority w:val="39"/>
    <w:rsid w:val="000A5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08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2019-03-29T07:41:00Z</dcterms:created>
  <dcterms:modified xsi:type="dcterms:W3CDTF">2019-03-29T07:41:00Z</dcterms:modified>
  <cp:category>https://www.sorubak.com</cp:category>
</cp:coreProperties>
</file>