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F01" w:rsidRDefault="007A67DA" w:rsidP="00807F01">
      <w:pPr>
        <w:spacing w:after="0"/>
        <w:jc w:val="center"/>
        <w:rPr>
          <w:b/>
          <w:sz w:val="28"/>
          <w:szCs w:val="28"/>
        </w:rPr>
      </w:pPr>
      <w:r w:rsidRPr="00883AC1">
        <w:rPr>
          <w:b/>
          <w:sz w:val="28"/>
          <w:szCs w:val="28"/>
        </w:rPr>
        <w:t>YAYGIN GELİŞİMSEL BOZUKLUĞU OLAN ÖĞRENCİLER İÇİN DERS BAZLI PERFORMANS BELİRLEME FORMU</w:t>
      </w:r>
      <w:r w:rsidR="00F12399" w:rsidRPr="00883AC1">
        <w:rPr>
          <w:b/>
          <w:sz w:val="28"/>
          <w:szCs w:val="28"/>
        </w:rPr>
        <w:t xml:space="preserve"> </w:t>
      </w:r>
    </w:p>
    <w:p w:rsidR="001939FB" w:rsidRPr="00883AC1" w:rsidRDefault="00F12399" w:rsidP="00807F01">
      <w:pPr>
        <w:spacing w:after="0"/>
        <w:jc w:val="center"/>
        <w:rPr>
          <w:b/>
          <w:sz w:val="28"/>
          <w:szCs w:val="28"/>
        </w:rPr>
      </w:pPr>
      <w:r w:rsidRPr="00883AC1">
        <w:rPr>
          <w:b/>
          <w:sz w:val="28"/>
          <w:szCs w:val="28"/>
        </w:rPr>
        <w:t>(1.KADEME)</w:t>
      </w:r>
    </w:p>
    <w:p w:rsidR="007A67DA" w:rsidRPr="00883AC1" w:rsidRDefault="007A67DA" w:rsidP="007A67DA">
      <w:pPr>
        <w:tabs>
          <w:tab w:val="left" w:pos="6684"/>
        </w:tabs>
        <w:rPr>
          <w:b/>
          <w:sz w:val="28"/>
          <w:szCs w:val="28"/>
        </w:rPr>
      </w:pPr>
      <w:r w:rsidRPr="00883AC1">
        <w:rPr>
          <w:b/>
          <w:sz w:val="28"/>
          <w:szCs w:val="28"/>
        </w:rPr>
        <w:t xml:space="preserve">Öğrenci: </w:t>
      </w:r>
      <w:r w:rsidRPr="00883AC1">
        <w:rPr>
          <w:b/>
          <w:sz w:val="28"/>
          <w:szCs w:val="28"/>
        </w:rPr>
        <w:tab/>
        <w:t xml:space="preserve">Tarih: </w:t>
      </w:r>
    </w:p>
    <w:tbl>
      <w:tblPr>
        <w:tblStyle w:val="TabloKlavuzu"/>
        <w:tblW w:w="9747" w:type="dxa"/>
        <w:tblLayout w:type="fixed"/>
        <w:tblLook w:val="04A0"/>
      </w:tblPr>
      <w:tblGrid>
        <w:gridCol w:w="392"/>
        <w:gridCol w:w="567"/>
        <w:gridCol w:w="425"/>
        <w:gridCol w:w="425"/>
        <w:gridCol w:w="7230"/>
        <w:gridCol w:w="708"/>
      </w:tblGrid>
      <w:tr w:rsidR="00E67B60" w:rsidTr="007124F9">
        <w:trPr>
          <w:cantSplit/>
          <w:trHeight w:val="1134"/>
        </w:trPr>
        <w:tc>
          <w:tcPr>
            <w:tcW w:w="392" w:type="dxa"/>
            <w:shd w:val="clear" w:color="auto" w:fill="C6D9F1" w:themeFill="text2" w:themeFillTint="33"/>
            <w:textDirection w:val="btLr"/>
          </w:tcPr>
          <w:p w:rsidR="00E67B60" w:rsidRPr="00F12399" w:rsidRDefault="00E67B60" w:rsidP="00F12399">
            <w:pPr>
              <w:tabs>
                <w:tab w:val="left" w:pos="6684"/>
              </w:tabs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F12399">
              <w:rPr>
                <w:b/>
                <w:sz w:val="14"/>
                <w:szCs w:val="14"/>
              </w:rPr>
              <w:t>KADEME</w:t>
            </w:r>
          </w:p>
        </w:tc>
        <w:tc>
          <w:tcPr>
            <w:tcW w:w="567" w:type="dxa"/>
            <w:shd w:val="clear" w:color="auto" w:fill="C6D9F1" w:themeFill="text2" w:themeFillTint="33"/>
            <w:textDirection w:val="btLr"/>
          </w:tcPr>
          <w:p w:rsidR="00E67B60" w:rsidRPr="00F12399" w:rsidRDefault="00E67B60" w:rsidP="00F12399">
            <w:pPr>
              <w:tabs>
                <w:tab w:val="left" w:pos="6684"/>
              </w:tabs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F12399">
              <w:rPr>
                <w:b/>
                <w:sz w:val="14"/>
                <w:szCs w:val="14"/>
              </w:rPr>
              <w:t>ÖĞRENME ALANI</w:t>
            </w:r>
          </w:p>
        </w:tc>
        <w:tc>
          <w:tcPr>
            <w:tcW w:w="425" w:type="dxa"/>
            <w:shd w:val="clear" w:color="auto" w:fill="C6D9F1" w:themeFill="text2" w:themeFillTint="33"/>
            <w:textDirection w:val="btLr"/>
          </w:tcPr>
          <w:p w:rsidR="00E67B60" w:rsidRPr="00F12399" w:rsidRDefault="00E67B60" w:rsidP="00F12399">
            <w:pPr>
              <w:tabs>
                <w:tab w:val="left" w:pos="6684"/>
              </w:tabs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F12399">
              <w:rPr>
                <w:b/>
                <w:sz w:val="14"/>
                <w:szCs w:val="14"/>
              </w:rPr>
              <w:t>BÖLÜM</w:t>
            </w:r>
          </w:p>
        </w:tc>
        <w:tc>
          <w:tcPr>
            <w:tcW w:w="425" w:type="dxa"/>
            <w:shd w:val="clear" w:color="auto" w:fill="C6D9F1" w:themeFill="text2" w:themeFillTint="33"/>
            <w:textDirection w:val="btLr"/>
          </w:tcPr>
          <w:p w:rsidR="00E67B60" w:rsidRPr="00F12399" w:rsidRDefault="00E67B60" w:rsidP="00F12399">
            <w:pPr>
              <w:tabs>
                <w:tab w:val="left" w:pos="6684"/>
              </w:tabs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F12399">
              <w:rPr>
                <w:b/>
                <w:sz w:val="14"/>
                <w:szCs w:val="14"/>
              </w:rPr>
              <w:t>HEDEF</w:t>
            </w:r>
          </w:p>
        </w:tc>
        <w:tc>
          <w:tcPr>
            <w:tcW w:w="7230" w:type="dxa"/>
            <w:shd w:val="clear" w:color="auto" w:fill="C6D9F1" w:themeFill="text2" w:themeFillTint="33"/>
          </w:tcPr>
          <w:p w:rsidR="00E67B60" w:rsidRPr="008E0922" w:rsidRDefault="00E67B60" w:rsidP="00F12399">
            <w:pPr>
              <w:tabs>
                <w:tab w:val="left" w:pos="6684"/>
              </w:tabs>
              <w:jc w:val="center"/>
              <w:rPr>
                <w:b/>
                <w:sz w:val="24"/>
                <w:szCs w:val="24"/>
              </w:rPr>
            </w:pPr>
            <w:r w:rsidRPr="008E0922">
              <w:rPr>
                <w:b/>
                <w:sz w:val="24"/>
                <w:szCs w:val="24"/>
              </w:rPr>
              <w:t>HEDEFLER</w:t>
            </w:r>
          </w:p>
        </w:tc>
        <w:tc>
          <w:tcPr>
            <w:tcW w:w="708" w:type="dxa"/>
            <w:vMerge w:val="restart"/>
            <w:shd w:val="clear" w:color="auto" w:fill="C6D9F1" w:themeFill="text2" w:themeFillTint="33"/>
            <w:textDirection w:val="btLr"/>
          </w:tcPr>
          <w:p w:rsidR="00E67B60" w:rsidRDefault="007124F9" w:rsidP="007124F9">
            <w:pPr>
              <w:tabs>
                <w:tab w:val="left" w:pos="6684"/>
              </w:tabs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PERFORMANS</w:t>
            </w:r>
          </w:p>
          <w:p w:rsidR="00E67B60" w:rsidRPr="00E67B60" w:rsidRDefault="00E67B60" w:rsidP="007124F9">
            <w:pPr>
              <w:tabs>
                <w:tab w:val="left" w:pos="6684"/>
              </w:tabs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(-/+)</w:t>
            </w:r>
          </w:p>
        </w:tc>
      </w:tr>
      <w:tr w:rsidR="00E67B60" w:rsidTr="007124F9"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E67B60" w:rsidRDefault="00E67B60" w:rsidP="00E67B60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OKUMA-YAZMA</w:t>
            </w:r>
          </w:p>
        </w:tc>
        <w:tc>
          <w:tcPr>
            <w:tcW w:w="708" w:type="dxa"/>
            <w:vMerge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F12399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F12399">
              <w:rPr>
                <w:b/>
                <w:sz w:val="24"/>
                <w:szCs w:val="24"/>
              </w:rPr>
              <w:t>1.1.ÖĞRENMEYE HAZIRLIK</w:t>
            </w:r>
          </w:p>
        </w:tc>
        <w:tc>
          <w:tcPr>
            <w:tcW w:w="708" w:type="dxa"/>
            <w:vMerge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F12399" w:rsidRDefault="00E67B60" w:rsidP="00F12399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F12399">
              <w:rPr>
                <w:b/>
                <w:sz w:val="24"/>
                <w:szCs w:val="24"/>
              </w:rPr>
              <w:t>1.1.1.İŞİTSEL ALGI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1.1.1.1. Çevresinde duyduğu seslerden aynı olan seslere sözel / motor tepki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1.1.1.2. Çevresinde duyduğu seslerden farklı olan seslere sözel / motor tepki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1.1.1.3. Sözcükleri ve cümleleri dinledikten sonra bunları dinleniş sırasına göre söyler.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1.1.1.4. Dinlediği cümle içinde bulunan isimleri söyler.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1.1.1.5. Dinlediği cümleler içinde tekrar edilen bir sözcüğü duyduğunda sözel / motor tepki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2C67CE">
              <w:t>1.1.1.6. Dinlediği cümlelerde eksik sözcükleri ve anlamsal olarak hatalı sözcükleri söyler.</w:t>
            </w:r>
          </w:p>
          <w:p w:rsidR="00E67B60" w:rsidRPr="002C67CE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F12399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F12399">
              <w:rPr>
                <w:b/>
                <w:sz w:val="24"/>
                <w:szCs w:val="24"/>
              </w:rPr>
              <w:t>1.1.2.GÖRSEL ALGI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1.1.2.1. Farklı çeşitte / renkte / boyutta olan nesneler arasından aynı özellikte olanları eşler.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1.1.2.2. Farklı nesneler içeren / renkte / boyuttaki nesne resimleri ve yarı soyut nesne re-simleri arasından aynı özellikte olanları eşler.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1.1.2.3. Nesne resimlerini ve yarı somut nesne resimlerini konum ve ayrıntılarına göre eşler.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1.1.2.4. Nesneyi resmi, çizimi ve gölgesi ile eşler.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1.1.2.5. Aynı çeşitte / renkte / boyutta olan nesneler arasından özellikleri farklı olan nesneyi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1.1.2.6. Aynı nesne resimleri ve yarı soyut resimler arasından özellikleri farklı olan resimleri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1.1.2.7. Aynı nesne resimleri ve yarı soyut resimler arasından konumları ve ayrıntıları farklı olan resimleri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1.1.2.8. Aynı tür nesneleri özelliklerine göre gruplar.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1.1.2.9. Aynı tür nesne resimlerini nesnelerin özelliklerine göre gruplar.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1.1.2.10. Aynı tür nesne resimlerini nesnelerin ayrıntılarına göre gruplar.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1.1.2.11. Nesnelerden oluşturulmuş bir örüntü-nün altına aynı örüntüyü oluşturur.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1.1.2.12. Nesne resimlerinden oluşturulmuş bir örüntünün altına aynı örüntüyü oluşturur.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7A67DA" w:rsidRDefault="00E67B60" w:rsidP="007A67DA">
            <w:pPr>
              <w:tabs>
                <w:tab w:val="left" w:pos="6684"/>
              </w:tabs>
              <w:rPr>
                <w:sz w:val="24"/>
                <w:szCs w:val="24"/>
              </w:rPr>
            </w:pPr>
            <w:r w:rsidRPr="002C67CE">
              <w:t>1.1.2.13. Farklı konumu ve farklı ayrıntısı olan, aynı tür nesne resimlerinden oluşturulmuş bir örüntünün altına aynı örüntüyü oluşturur.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1.1.2.14. Bir örüntüdeki kuralı takip ederek farklı nesne, nesne ve şekil resimleriyle yeni örüntüler oluşturur.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1.1.2.15. Verilen resimler arasındaki farkları işaretler.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1.1.2.16. Resimde gizlenen nesneleri ve resimdeki yanlışlıkları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2C67CE" w:rsidRDefault="00E67B60" w:rsidP="007A67DA">
            <w:pPr>
              <w:tabs>
                <w:tab w:val="left" w:pos="6684"/>
              </w:tabs>
            </w:pPr>
            <w:r w:rsidRPr="002C67CE">
              <w:t>1.1.2.17. Parça ve bütüne ait nesne resimle-rinde parça-bütün ilişkisini kurar.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2C67CE">
              <w:t>1.1.2.18. Gösterildikten sonra kapatılan ya da saklanan nesne ve resimlerdeki nesne isimlerini ya da olayları söyler.</w:t>
            </w:r>
          </w:p>
          <w:p w:rsidR="007124F9" w:rsidRPr="002C67C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2C67CE" w:rsidRDefault="00E67B60" w:rsidP="002C67CE">
            <w:pPr>
              <w:tabs>
                <w:tab w:val="left" w:pos="768"/>
                <w:tab w:val="left" w:pos="6684"/>
              </w:tabs>
              <w:rPr>
                <w:b/>
                <w:sz w:val="24"/>
                <w:szCs w:val="24"/>
              </w:rPr>
            </w:pPr>
            <w:r w:rsidRPr="002C67CE">
              <w:rPr>
                <w:b/>
                <w:sz w:val="24"/>
                <w:szCs w:val="24"/>
              </w:rPr>
              <w:lastRenderedPageBreak/>
              <w:t>1.1.3. EL-GÖZ KOORDİNASYONU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1.1.3.1. El-göz koordinasyonu becerilerini geliştirir.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2C67CE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2C67CE">
              <w:rPr>
                <w:b/>
                <w:sz w:val="24"/>
                <w:szCs w:val="24"/>
              </w:rPr>
              <w:t>1.2.1. YAZI FARKINDALIĞI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1.2.1.1. Yazıyı resimlerden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1.2.1.2. Okumanın ve yazmanın işlevini fark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1.2.1.3. Yazının yönünü fark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1.2.1.4. Yaşantısında sık karşılaştığı yazıları okur.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1.2.1.5. Yazıya ait kavramları tanır.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4504D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A4504D">
              <w:rPr>
                <w:b/>
                <w:sz w:val="24"/>
                <w:szCs w:val="24"/>
              </w:rPr>
              <w:t>1.2.2.SESBİLGİSEL FARKINDALIK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1.2.2.1. Konuşmadaki sözcükleri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1.2.2.2. Sözcüklerdeki heceleri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1.2.2.3. Uyaklı sözcükleri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1.2.2.4. Sözcüklerin ilk sesini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1.2.2.5. Sözcüklerin sonundaki sesi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4504D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A4504D">
              <w:rPr>
                <w:b/>
                <w:sz w:val="24"/>
                <w:szCs w:val="24"/>
              </w:rPr>
              <w:t>1.2.3.HARF BİLGİSİ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1.2.3.1. Aynı olan harfleri eşler.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1.2.3.2. Aynı olan harfler arasından farklı harfi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1.2.3.3. Büyük ve küçük harfleri gruplar.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1.2.3.4. Büyük ve küçük harfleri kullanarak çeşitli örüntüler oluşturur.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1.2.3.5. Birkaç sesi yazılı materyaller içerisinden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4504D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A4504D">
              <w:rPr>
                <w:b/>
                <w:sz w:val="24"/>
                <w:szCs w:val="24"/>
              </w:rPr>
              <w:t>1.2.4.YAZMAYA HAZIRLIK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1.2.4.1. Yazı araç-gereçlerini tanır.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1.2.4.2. Yazı araç-gereçlerini uygun şekilde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1.2.4.3. Yazı araç-gereçlerini temiz ve düzenli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1.2.4.4. Noktaların üzerinden giderek çizgileri birleştirir.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1.2.4.5. Tek satır aralığına harfleri oluşturan çizgileri çizer.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4504D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A4504D">
              <w:rPr>
                <w:b/>
                <w:sz w:val="24"/>
                <w:szCs w:val="24"/>
              </w:rPr>
              <w:t>1.3.1.SESİ FARK ETME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1.3.1.1. Tanıtılan sesi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4504D" w:rsidRDefault="00E67B60" w:rsidP="007A67DA">
            <w:pPr>
              <w:tabs>
                <w:tab w:val="left" w:pos="6684"/>
              </w:tabs>
              <w:rPr>
                <w:b/>
              </w:rPr>
            </w:pPr>
            <w:r>
              <w:rPr>
                <w:b/>
              </w:rPr>
              <w:t>1.3.2</w:t>
            </w:r>
            <w:r w:rsidRPr="00A4504D">
              <w:rPr>
                <w:b/>
              </w:rPr>
              <w:t>.SESİ OKUMA VE DİK TEMEL HARFLERLE YAZMA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1.3.2.1. Tanıtılan sesi okur.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1.3.2.2. Tanıtılan sesi dik temel harflerle yazar.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4504D" w:rsidRDefault="00E67B60" w:rsidP="007A67DA">
            <w:pPr>
              <w:tabs>
                <w:tab w:val="left" w:pos="6684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1.3.3.</w:t>
            </w:r>
            <w:r w:rsidRPr="00A4504D">
              <w:rPr>
                <w:b/>
                <w:bCs/>
                <w:sz w:val="24"/>
                <w:szCs w:val="24"/>
              </w:rPr>
              <w:t>SESİ, HECE VE SÖZCÜK İÇİNDE OKUMA-YAZMA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1.3.3.1. Tanıtılan sesi, hece ve sözcük içinde okur.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1.3.3.2. Tanıtılan sesi, hece ve sözcük içinde dik temel harflerle yazar.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1.3.4.</w:t>
            </w:r>
            <w:r w:rsidRPr="000F7967">
              <w:rPr>
                <w:b/>
                <w:bCs/>
                <w:sz w:val="24"/>
                <w:szCs w:val="24"/>
              </w:rPr>
              <w:t>SESİ, CÜMLE VE METİN İÇİNDE OKUMA VE YAZMA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1.3.4.1. Sesi, cümle ve metin içinde okur.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1.3.4.2. Sesi, cümle içinde dik temel harflerle yazar.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1.3.5.</w:t>
            </w:r>
            <w:r w:rsidRPr="000F7967">
              <w:rPr>
                <w:b/>
                <w:bCs/>
                <w:sz w:val="24"/>
                <w:szCs w:val="24"/>
              </w:rPr>
              <w:t>TANITILAN SESİN BULUNDUĞU CÜMLE VE METİNLERİ ANLAMA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A4504D" w:rsidRDefault="00E67B60" w:rsidP="007A67DA">
            <w:pPr>
              <w:tabs>
                <w:tab w:val="left" w:pos="6684"/>
              </w:tabs>
            </w:pPr>
            <w:r w:rsidRPr="00A4504D">
              <w:t>1.3.5.1. Tanıtılan sesin bulunduğu cümle ve metin hakkında sorulan sorulara cevap verir.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4504D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A4504D">
              <w:rPr>
                <w:b/>
                <w:sz w:val="24"/>
                <w:szCs w:val="24"/>
              </w:rPr>
              <w:t>1.4.1.</w:t>
            </w:r>
            <w:r w:rsidRPr="000F7967">
              <w:rPr>
                <w:rFonts w:ascii="YPIOF K+ Myriad Pro" w:hAnsi="YPIOF K+ Myriad Pro" w:cs="YPIOF K+ Myriad Pro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0F7967">
              <w:rPr>
                <w:b/>
                <w:bCs/>
                <w:sz w:val="24"/>
                <w:szCs w:val="24"/>
              </w:rPr>
              <w:t>OKUMA KURALLARINI UYGULAMA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1.4.1.1. Okuma pozisyonunu ayarlar.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0F7967">
              <w:t>1.4.1.2. Okuma araç-gereçlerini temiz ve düzenli kullanır.</w:t>
            </w:r>
          </w:p>
          <w:p w:rsidR="00E67B60" w:rsidRPr="000F7967" w:rsidRDefault="00DA4783" w:rsidP="007A67DA">
            <w:pPr>
              <w:tabs>
                <w:tab w:val="left" w:pos="6684"/>
              </w:tabs>
            </w:pPr>
            <w:hyperlink r:id="rId5" w:history="1">
              <w:r w:rsidRPr="0063479C">
                <w:rPr>
                  <w:rStyle w:val="Kpr"/>
                  <w:rFonts w:ascii="TTKB Dik Temel Abece" w:hAnsi="TTKB Dik Temel Abece"/>
                  <w:sz w:val="28"/>
                  <w:szCs w:val="28"/>
                </w:rPr>
                <w:t>https://www.sorubak.com</w:t>
              </w:r>
            </w:hyperlink>
            <w:r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0F7967">
              <w:rPr>
                <w:b/>
                <w:sz w:val="24"/>
                <w:szCs w:val="24"/>
              </w:rPr>
              <w:lastRenderedPageBreak/>
              <w:t>1.4.2.OKUMAYA YÖNELİK TUTUM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1.4.2.1. Öğrenci okumaya yönelik olumlu tutum gösterir.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0F7967">
              <w:rPr>
                <w:b/>
                <w:sz w:val="24"/>
                <w:szCs w:val="24"/>
              </w:rPr>
              <w:t>1.4.3.OKUMA GELİŞİMİ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1.4.3.1. Metni doğru olarak okur.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b/>
              </w:rPr>
            </w:pPr>
            <w:r w:rsidRPr="000F7967">
              <w:rPr>
                <w:b/>
              </w:rPr>
              <w:t>1.4.4.CÜMLE ANLAMA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1.4.4.1. Okuduğu çeşitli bilgi birimleri içeren cümlelerle ilgili sorulan sorulara cevap verir.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b/>
              </w:rPr>
            </w:pPr>
            <w:r w:rsidRPr="000F7967">
              <w:rPr>
                <w:b/>
              </w:rPr>
              <w:t>1.4.5.METİN YAPILARINI TANIMA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1.4.5.1. Verilen cümlelerden metin yapılarına uygun metin oluşturur.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RPr="007A67DA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0F7967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0F7967">
              <w:rPr>
                <w:b/>
                <w:sz w:val="24"/>
                <w:szCs w:val="24"/>
              </w:rPr>
              <w:t>1.4.6.METİN ANLAMA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1.4.6.1. Çeşitli türde yazılmış metinleri okuduktan sonra bilgi birimleri ile ilgili sorulan sorulara cevap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1.4.6.2. Çeşitli türde yazılmış metinleri okuduktan sonra anlatır.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0F7967">
              <w:rPr>
                <w:b/>
                <w:sz w:val="24"/>
                <w:szCs w:val="24"/>
              </w:rPr>
              <w:t>1.4.7.GERÇEK YAŞAM UYGULAMALARI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1.4.7.1. Okul yaşamında okuma becerisini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1.4.7.2. Sosyal yaşantısında okuma becerisini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1.4.7.3. Zamanını yönetmek için okuma becerisini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1.4.7.4. Sağlık ve güvenliğini korumak için okuma becerisini kullanır.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0F7967">
              <w:rPr>
                <w:b/>
                <w:sz w:val="24"/>
                <w:szCs w:val="24"/>
              </w:rPr>
              <w:t>1.5.1.YAZIM KURALLARINI UYGULAMA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1.5.1.1. Yazma pozisyonunu ayarlar.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1.5.1.2. Düzenli yazar.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1.5.1.3. Cümle ve metin yazarken yazı kurallarına uyar.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1.5.1.4. Yazı araç-gereçlerini temiz ve düzenli kullanır.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0F7967">
              <w:rPr>
                <w:b/>
                <w:sz w:val="24"/>
                <w:szCs w:val="24"/>
              </w:rPr>
              <w:t>1.5.2.DİKTE YOLUYLA YAZMA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1.5.2.1. Metin yazdırılırken söylenen sözcükleri doğru olarak yazar.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0F7967" w:rsidRDefault="00E67B60" w:rsidP="007A67DA">
            <w:pPr>
              <w:tabs>
                <w:tab w:val="left" w:pos="6684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1.5.3.</w:t>
            </w:r>
            <w:r w:rsidRPr="000F7967">
              <w:rPr>
                <w:b/>
                <w:bCs/>
                <w:sz w:val="24"/>
                <w:szCs w:val="24"/>
              </w:rPr>
              <w:t>CÜMLE OLUŞTURMA VE CÜMLE TAMAMLAMA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1.5.3.1. Kurallı ve anlamlı cümleler oluşturur.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1.5.3.2. Çeşitli konularda ve yapılarda yazılmış, yarım bırakılan cümleleri tamamlar.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6F6A83">
              <w:rPr>
                <w:b/>
                <w:sz w:val="24"/>
                <w:szCs w:val="24"/>
              </w:rPr>
              <w:t>1.5.4.CÜMLE YAZMA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1.5.4.1. Verilen resimlerle ilgili cümleler yazar.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6F6A83">
              <w:rPr>
                <w:b/>
                <w:sz w:val="24"/>
                <w:szCs w:val="24"/>
              </w:rPr>
              <w:t>1.6.1.DİNLEME KURALLARINA UYMA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1.6.1.1. Dinleme kurallarına uyar.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6F6A83">
              <w:rPr>
                <w:b/>
                <w:sz w:val="24"/>
                <w:szCs w:val="24"/>
              </w:rPr>
              <w:t>1.6.2.BETİMLENEN RESİMLERİ GÖSTERME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1.6.2.1. Betimlenen nesne, eylem ve olay resmini gösterir.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6F6A83">
              <w:rPr>
                <w:b/>
                <w:sz w:val="24"/>
                <w:szCs w:val="24"/>
              </w:rPr>
              <w:t>1.6.3.YÖNERGELERİ YERİNE GETİRME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1.6.3.1. Günlük rutin içinde verilen yönergeleri yerine getirir.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1.6.3.2. Dinleme ve takip becerileri gerektiren yönergeleri söylendiği sıra ile yerine getirir.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sz w:val="24"/>
                <w:szCs w:val="24"/>
              </w:rPr>
            </w:pPr>
            <w:r w:rsidRPr="006F6A83">
              <w:rPr>
                <w:b/>
                <w:sz w:val="24"/>
                <w:szCs w:val="24"/>
              </w:rPr>
              <w:t>1.6.4.</w:t>
            </w:r>
            <w:r w:rsidRPr="006F6A83">
              <w:rPr>
                <w:rFonts w:ascii="YPIOF K+ Myriad Pro" w:hAnsi="YPIOF K+ Myriad Pro" w:cs="YPIOF K+ Myriad Pro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F6A83">
              <w:rPr>
                <w:b/>
                <w:bCs/>
                <w:sz w:val="24"/>
                <w:szCs w:val="24"/>
              </w:rPr>
              <w:t>RESİMLİ ANLATILARLA İLGİLİ SORULARA CEVAP VERME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1.6.4.1. Resimleri gösterilerek, çeşitli türde anlatıları dinledikten sonra ilgili sorulara cevap verir.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sz w:val="24"/>
                <w:szCs w:val="24"/>
              </w:rPr>
            </w:pPr>
            <w:r w:rsidRPr="006F6A83">
              <w:rPr>
                <w:b/>
                <w:bCs/>
                <w:sz w:val="24"/>
                <w:szCs w:val="24"/>
              </w:rPr>
              <w:t>1.6.5.DİNLEDİKLERİYLE İLGİLİ SORULAN SORULARA CEVAP VERME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1.6.5.1. Çeşitli türde anlatıları dinledikten sonra ilgili sorulara cevap verir.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6F6A83">
              <w:rPr>
                <w:b/>
                <w:sz w:val="24"/>
                <w:szCs w:val="24"/>
              </w:rPr>
              <w:t>1.7.1.KONUŞMA KURALLARI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1.7.1.1. Konuşma kurallarına uyar.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sz w:val="24"/>
                <w:szCs w:val="24"/>
              </w:rPr>
            </w:pPr>
            <w:r w:rsidRPr="006F6A83">
              <w:rPr>
                <w:b/>
                <w:bCs/>
                <w:sz w:val="24"/>
                <w:szCs w:val="24"/>
              </w:rPr>
              <w:t>1.7.2.ALICI VE İFADE EDİCİ ANLAM –SÖZ DİZİMİ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1.7.2.1. Cümlelerin anlamlarını ve söz dizimlerini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6F6A83">
              <w:rPr>
                <w:b/>
                <w:sz w:val="24"/>
                <w:szCs w:val="24"/>
              </w:rPr>
              <w:lastRenderedPageBreak/>
              <w:t>1.7.3.SÖZCÜK DAĞARCIĞI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0F7967">
              <w:t>1.7.3.1. Sözcük dağarcığını geliştirir.</w:t>
            </w:r>
          </w:p>
          <w:p w:rsidR="00E67B60" w:rsidRPr="000F7967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6F6A83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6F6A83">
              <w:rPr>
                <w:b/>
                <w:sz w:val="24"/>
                <w:szCs w:val="24"/>
              </w:rPr>
              <w:t>1.7.4.OLAYLARI VE DURUMLARI ANLATMA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0F7967" w:rsidRDefault="00E67B60" w:rsidP="007A67DA">
            <w:pPr>
              <w:tabs>
                <w:tab w:val="left" w:pos="6684"/>
              </w:tabs>
            </w:pPr>
            <w:r w:rsidRPr="000F7967">
              <w:t>1.7.4.1. Resimlerle gösterilen farklı türdeki olayları ve durumları anlatır.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E67B60">
        <w:tc>
          <w:tcPr>
            <w:tcW w:w="9747" w:type="dxa"/>
            <w:gridSpan w:val="6"/>
            <w:shd w:val="clear" w:color="auto" w:fill="C6D9F1" w:themeFill="text2" w:themeFillTint="33"/>
          </w:tcPr>
          <w:p w:rsidR="00E67B60" w:rsidRPr="00E67B60" w:rsidRDefault="00E67B60" w:rsidP="00E67B60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MATEMATİK</w:t>
            </w: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510A5E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510A5E">
              <w:rPr>
                <w:b/>
                <w:sz w:val="24"/>
                <w:szCs w:val="24"/>
              </w:rPr>
              <w:t>1.1.MATEMATİĞE HAZIRLIK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</w:t>
            </w:r>
            <w:r>
              <w:t>.1.1. Varlıkları görsel özellik</w:t>
            </w:r>
            <w:r w:rsidRPr="00510A5E">
              <w:t>lerine göre eşleştirir.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</w:t>
            </w:r>
            <w:r>
              <w:t>.1.2. Varlıkları görsel özellik</w:t>
            </w:r>
            <w:r w:rsidRPr="00510A5E">
              <w:t>lerine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1.1.3. Varlıkları az ya da çok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1.1.4. Varlıkları büyük ya da küçük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1.1.5. Varlıkları uzun ya da kısa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1.1.6. Varlıkları kalın ya da ince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1.1.7. Varlıkları ağır ya da hafif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1.1.8. Varlıkları içinde ya da dışında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1.1.9. Varlıkları üzerinde ya da altında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1.1.10. Varlıkları önde ya da arkada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1.1.11. Varlıkları uzakta ya da yakında olma durumuna göre ayırt eder</w:t>
            </w:r>
            <w:proofErr w:type="gramStart"/>
            <w:r w:rsidRPr="00510A5E">
              <w:t>..</w:t>
            </w:r>
            <w:proofErr w:type="gramEnd"/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 xml:space="preserve">1.1.12. </w:t>
            </w:r>
            <w:r>
              <w:t>Varlıkları yüksekte ya da alçak</w:t>
            </w:r>
            <w:r w:rsidRPr="00510A5E">
              <w:t>ta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1.1.13.</w:t>
            </w:r>
            <w:r>
              <w:t xml:space="preserve"> Varlıkları sağında ya da solun</w:t>
            </w:r>
            <w:r w:rsidRPr="00510A5E">
              <w:t>da olma durumuna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1.1.14. Varlıkları konumlarına göre sıralar.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510A5E">
              <w:t>1.1.15. Varlık</w:t>
            </w:r>
            <w:r>
              <w:t>ları parça, bütün özellik</w:t>
            </w:r>
            <w:r w:rsidRPr="00510A5E">
              <w:t>lerine göre ayırt eder.</w:t>
            </w:r>
          </w:p>
          <w:p w:rsidR="00E67B60" w:rsidRPr="00510A5E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510A5E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510A5E">
              <w:rPr>
                <w:b/>
                <w:sz w:val="24"/>
                <w:szCs w:val="24"/>
              </w:rPr>
              <w:t>1.2.RİTMİK SAYMA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1.2.1. 1'den 10'a kadar birer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1.2.2. 1'den 20'ye kadar birer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1.2.3. 1’den 50’ye kadar birer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1.2.4. 10'dan 50'ye kadar onar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1.2.5. 5'ten 50'ye kadar beşer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1.2.6. 2'den 50'ye kadar ikişer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1.2.7. 10'dan geriye doğru birer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1.2.8. 20'den geriye doğru birer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1.2.9. 50’den geriye beşer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1.2.10. 50’den geriye onar ritmik sayar</w:t>
            </w:r>
            <w:proofErr w:type="gramStart"/>
            <w:r w:rsidRPr="00510A5E">
              <w:t>..</w:t>
            </w:r>
            <w:proofErr w:type="gramEnd"/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1.2.11. 1'den 10'a kadar dokunarak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1.2.12. 10’a kadar bir sayıya karşılık gelen çokluğu tane olarak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1.2.13. 1'den 20'ye kadar dokunarak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1.2.14. 20'ye kadar bir sayıya karşılık gelen çokluğu tane olarak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</w:t>
            </w:r>
            <w:r>
              <w:t>.15. 10'dan geriye doğru dokuna</w:t>
            </w:r>
            <w:r w:rsidRPr="00510A5E">
              <w:t>rak birer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1.2</w:t>
            </w:r>
            <w:r>
              <w:t>.16. 20'den geriye doğru dokuna</w:t>
            </w:r>
            <w:r w:rsidRPr="00510A5E">
              <w:t>rak birer ritmik sayar.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510A5E">
              <w:t>1.2</w:t>
            </w:r>
            <w:r>
              <w:t>.17. 50’den geriye doğru dokuna</w:t>
            </w:r>
            <w:r w:rsidRPr="00510A5E">
              <w:t>rak birer ritmik sayar.</w:t>
            </w:r>
          </w:p>
          <w:p w:rsidR="00E67B60" w:rsidRDefault="00E67B60" w:rsidP="007A67DA">
            <w:pPr>
              <w:tabs>
                <w:tab w:val="left" w:pos="6684"/>
              </w:tabs>
            </w:pPr>
          </w:p>
          <w:p w:rsidR="00E67B60" w:rsidRPr="00510A5E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510A5E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510A5E">
              <w:rPr>
                <w:b/>
                <w:sz w:val="24"/>
                <w:szCs w:val="24"/>
              </w:rPr>
              <w:lastRenderedPageBreak/>
              <w:t>1.3.DOĞAL SAYILAR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1.3.1. Rakamları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1.3.2. 0 rakamını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1.3.3. Sayıları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510A5E">
              <w:t>1.3.4. 1’den 10’a kadar sayıları sıralar.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D03820">
              <w:t>1.3.5. 10’a kadar bir sayıya karşılık gelen çokluğu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D03820">
              <w:t xml:space="preserve">1.3.6. 1 ile 20 </w:t>
            </w:r>
            <w:proofErr w:type="gramStart"/>
            <w:r w:rsidRPr="00D03820">
              <w:t>aralığındaki</w:t>
            </w:r>
            <w:proofErr w:type="gramEnd"/>
            <w:r w:rsidRPr="00D03820">
              <w:t xml:space="preserve"> sayıları sıralar.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D03820">
              <w:t>1.3.7. 20’ye kadar bir sayıya karşılık gelen çokluğu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D03820">
              <w:t xml:space="preserve">1.3.8. 1 ile 50 </w:t>
            </w:r>
            <w:proofErr w:type="gramStart"/>
            <w:r w:rsidRPr="00D03820">
              <w:t>aralığındaki</w:t>
            </w:r>
            <w:proofErr w:type="gramEnd"/>
            <w:r w:rsidRPr="00D03820">
              <w:t xml:space="preserve"> sayıları sıralar.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D03820">
              <w:t>1.3.9. Sayıları büyük ve küçük olma durumlarına göre karşılaştırır.</w:t>
            </w:r>
          </w:p>
          <w:p w:rsidR="00E67B60" w:rsidRPr="00510A5E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03820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03820">
              <w:rPr>
                <w:b/>
                <w:sz w:val="24"/>
                <w:szCs w:val="24"/>
              </w:rPr>
              <w:t>1.4.DÖRT İŞLEM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D03820">
              <w:t>1.4.1. Gerçek nesnelerle toplama işlemi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D03820">
              <w:t>1.4.2. Şekillerle gösterilen toplama işlemini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D03820">
              <w:t>1.4.3. Şekillerle gösterilen toplama işlemini sayılara dönüştürür.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510A5E" w:rsidRDefault="00E67B60" w:rsidP="007A67DA">
            <w:pPr>
              <w:tabs>
                <w:tab w:val="left" w:pos="6684"/>
              </w:tabs>
            </w:pPr>
            <w:r w:rsidRPr="00D03820">
              <w:t>1.4.4. Bi</w:t>
            </w:r>
            <w:r>
              <w:t>r basamaklı sayı ile bir basa</w:t>
            </w:r>
            <w:r w:rsidRPr="00D03820">
              <w:t>maklı sayıyı toplar.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 xml:space="preserve">1.4.5. </w:t>
            </w:r>
            <w:r>
              <w:t>İki basamaklı sayı ile bir basa</w:t>
            </w:r>
            <w:r w:rsidRPr="00D03820">
              <w:t>maklı sayıyı eldesiz toplar.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 xml:space="preserve">1.4.6. </w:t>
            </w:r>
            <w:r>
              <w:t>İki basamaklı sayı ile iki basa</w:t>
            </w:r>
            <w:r w:rsidRPr="00D03820">
              <w:t>maklı sayıyı eldesiz toplar.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1.4.7. Tek işlem gerektiren eldesiz toplama problemi çözer.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1.4.8. Gerçek nesnelerle çıkarma işlemini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1.4.9. Şekillerle çıkarma işlemini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1.4.10. Şekillerle gösterilen çıkarma işlemini sayılara dönüştürür.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1.4.11. Bir basamaklı sayıdan bir basamaklı sayıyı çıkarır.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1.4.12. İki basamaklı bir sayıdan bir basamaklı sayıyı, onluk bozmadan çıkarır.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1.4.13. İki basamaklı sayıdan iki basamaklı sayıyı, onluk bozmadan çıkarır.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D03820">
              <w:t>1.4.14. Onluk bozmadan tek işlem gerektiren çıkarma problemi çözer.</w:t>
            </w:r>
          </w:p>
          <w:p w:rsidR="00E67B60" w:rsidRPr="00D03820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03820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03820">
              <w:rPr>
                <w:b/>
                <w:sz w:val="24"/>
                <w:szCs w:val="24"/>
              </w:rPr>
              <w:t>1.5.ÖLÇME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1.5.1. Parmakla ölçme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1.5.2. Karışla ölçme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1.5.3. Adımla ölçme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1.5.4. Ayakla ölçme yapar.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D03820">
              <w:t>1.5.</w:t>
            </w:r>
            <w:r>
              <w:t>5. Standart olmayan uzunluk ölç</w:t>
            </w:r>
            <w:r w:rsidRPr="00D03820">
              <w:t>me</w:t>
            </w:r>
            <w:r>
              <w:t xml:space="preserve"> birimleri ile ilgili problemle</w:t>
            </w:r>
            <w:r w:rsidRPr="00D03820">
              <w:t>ri çözer.</w:t>
            </w:r>
          </w:p>
          <w:p w:rsidR="00E67B60" w:rsidRPr="00D03820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03820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03820">
              <w:rPr>
                <w:b/>
                <w:sz w:val="24"/>
                <w:szCs w:val="24"/>
              </w:rPr>
              <w:t>1.6.ÖRÜNTÜ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1.6.1. İki nesneden oluşan örüntü oluşturur.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1.6.2. Üç nesneden oluşan örüntü oluşturur.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03820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03820">
              <w:rPr>
                <w:b/>
                <w:sz w:val="24"/>
                <w:szCs w:val="24"/>
              </w:rPr>
              <w:t>1.7.VERİ ANALİZİ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1.7.1. Okul yaşamında karşılaştığı tabloları okur.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03820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03820">
              <w:rPr>
                <w:b/>
                <w:sz w:val="24"/>
                <w:szCs w:val="24"/>
              </w:rPr>
              <w:t>1.8.GEOMETRİ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1.8.1. Geometrik şekilleri gerçek nesneler arasından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1.8.2. Geometrik şekilleri resimli kartlar arasından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03820">
              <w:t>1.8.3. Geometrik şekilleri çizer.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E67B60">
        <w:tc>
          <w:tcPr>
            <w:tcW w:w="9747" w:type="dxa"/>
            <w:gridSpan w:val="6"/>
            <w:shd w:val="clear" w:color="auto" w:fill="C6D9F1" w:themeFill="text2" w:themeFillTint="33"/>
          </w:tcPr>
          <w:p w:rsidR="00E67B60" w:rsidRPr="00E67B60" w:rsidRDefault="00E67B60" w:rsidP="00E67B60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HAYAT BİLGİSİ</w:t>
            </w: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F3209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F32097">
              <w:rPr>
                <w:b/>
                <w:sz w:val="24"/>
                <w:szCs w:val="24"/>
              </w:rPr>
              <w:t>1.1.ÖZ BAKIM BECERİLERİ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 xml:space="preserve">1.1.1. Kişisel temizlik becerilerini beceri </w:t>
            </w:r>
            <w:r>
              <w:t>analizindeki basamakları izleye</w:t>
            </w:r>
            <w:r w:rsidRPr="00DA7F65">
              <w:t>rek gerçekleştirir.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 xml:space="preserve">1.1.2. </w:t>
            </w:r>
            <w:r>
              <w:t>Giyinme becerilerini beceri ana</w:t>
            </w:r>
            <w:r w:rsidRPr="00DA7F65">
              <w:t>lizindeki basamakları izleyerek gerçekleştirir.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1.1.3. Tuvalet alışkanlığı edinir.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 xml:space="preserve">1.1.4. Yemek yeme becerilerini beceri </w:t>
            </w:r>
            <w:r>
              <w:t>analizindeki basamakları izleye</w:t>
            </w:r>
            <w:r w:rsidRPr="00DA7F65">
              <w:t>rek gerçekleştirir.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1.2.VÜCUDUNU TANIMA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1.2.1. Vücudunu tanır.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1.3.AİLE VE YAKIN ÇEVREYİ TANIMA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1.3.1. Aile yaşamındaki kuralları edinir.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1.3.2. Evdeki kişileri ve nesneleri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1.3.3. Kişisel bilgilerini edinir.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1.3.4. Yakın çevresindeki kişi ve ortamları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1.4.OKULU VE YAKIN ÇEVREYİ TANIMA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1.4.1. Sınıf kurallarını edinir.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1.4.2. Sınıftaki kişi ve nesneleri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1.4.3. Okul kurallarını edinir.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03820" w:rsidRDefault="00E67B60" w:rsidP="007A67DA">
            <w:pPr>
              <w:tabs>
                <w:tab w:val="left" w:pos="6684"/>
              </w:tabs>
            </w:pPr>
            <w:r w:rsidRPr="00DA7F65">
              <w:t>1.4.4. Okuldaki ortam ve nesneleri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1.5.TRAFİK VE YAYA BECERİLERİ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DA7F65">
              <w:t>1.5.1. Trafik kurallarını edinir.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1.6.CANLI VE CANSIZ VARLIKLAR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DA7F65">
              <w:t>1.6.1. Canlı ve cansız varlıkları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1.7.DÜNYAMIZ VE GÖK CİSİMLERİ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DA7F65">
              <w:t>1.7.1. Mevsimlerin özelliklerini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DA7F65">
              <w:t>1.7.2. Çevre temizliğiyle ilgili kuralları edinir.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DA7F65">
              <w:t>1.7.3. Gök cisimlerini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1.8.ZAMAN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DA7F65">
              <w:t>1.8.1. Günün özelliklerini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DA7F65">
              <w:t>1.8.2. Zaman kavramını edinir.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1.9.MESLEKLER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DA7F65">
              <w:t>1.9.1. Mesleklere ait özellikleri ayırt eder.</w:t>
            </w:r>
          </w:p>
          <w:p w:rsidR="00E67B60" w:rsidRPr="00DA7F65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1.10.MİLLİ DEĞERLER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DA7F65">
              <w:t>1.10.1. Millî değerleri edinir.</w:t>
            </w:r>
          </w:p>
          <w:p w:rsidR="00E67B60" w:rsidRPr="00DA7F65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DA7F65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DA7F65">
              <w:rPr>
                <w:b/>
                <w:sz w:val="24"/>
                <w:szCs w:val="24"/>
              </w:rPr>
              <w:t>1.11.BELİRLİ GÜN VE HAFTALAR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DA7F65">
              <w:t>1.11.1. Belirli gün ve haftaları tanır.</w:t>
            </w:r>
          </w:p>
          <w:p w:rsidR="00E67B60" w:rsidRPr="00DA7F65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E67B60">
        <w:tc>
          <w:tcPr>
            <w:tcW w:w="9747" w:type="dxa"/>
            <w:gridSpan w:val="6"/>
            <w:shd w:val="clear" w:color="auto" w:fill="C6D9F1" w:themeFill="text2" w:themeFillTint="33"/>
          </w:tcPr>
          <w:p w:rsidR="00E67B60" w:rsidRPr="00E67B60" w:rsidRDefault="00E67B60" w:rsidP="00E67B60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İLETİŞİM BECERİLERİ</w:t>
            </w: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E73B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E73B4">
              <w:rPr>
                <w:b/>
                <w:sz w:val="24"/>
                <w:szCs w:val="24"/>
              </w:rPr>
              <w:t>1.1.İSTEK BİLDİRME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1.1.1. Jest, mimik, ses ya da kurallı cümle kullanarak bir şey talep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1.1.2. Nesne, kişi ve bir durum hakkında soru sorar.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4E73B4">
              <w:t>1.1.3. Ulaşamadığı, zorlandığı, kaybettiği ve yaptığı işi tamamlamak için yardım ister.</w:t>
            </w:r>
          </w:p>
          <w:p w:rsidR="00E67B60" w:rsidRPr="00DA7F65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E73B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E73B4">
              <w:rPr>
                <w:b/>
                <w:sz w:val="24"/>
                <w:szCs w:val="24"/>
              </w:rPr>
              <w:lastRenderedPageBreak/>
              <w:t>1.2.YÖNERGELERE UYMA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1.2.1. Basit ve karmaşık yönergeleri yerine getirir.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E73B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E73B4">
              <w:rPr>
                <w:b/>
                <w:sz w:val="24"/>
                <w:szCs w:val="24"/>
              </w:rPr>
              <w:t>1.3.TAKLİT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1.3.1. Yet</w:t>
            </w:r>
            <w:r>
              <w:t>işkinin bir nesne ve nesne olma</w:t>
            </w:r>
            <w:r w:rsidRPr="004E73B4">
              <w:t>dan yaptığı hareketler ile parmak oyunlarını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1.3.2. Ak</w:t>
            </w:r>
            <w:r>
              <w:t>ranının bir nesne ve nesne olma</w:t>
            </w:r>
            <w:r w:rsidRPr="004E73B4">
              <w:t>dan yaptığı ince ve kaba motor hare-ketleri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1.3.3. V</w:t>
            </w:r>
            <w:r>
              <w:t>ideodan bir nesne ve nesne olma</w:t>
            </w:r>
            <w:r w:rsidRPr="004E73B4">
              <w:t xml:space="preserve">dan </w:t>
            </w:r>
            <w:r>
              <w:t>yapılan ince ve kaba motor hare</w:t>
            </w:r>
            <w:r w:rsidRPr="004E73B4">
              <w:t>ketleri taklit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E73B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E73B4">
              <w:rPr>
                <w:b/>
                <w:sz w:val="24"/>
                <w:szCs w:val="24"/>
              </w:rPr>
              <w:t>1.4.GÖRSEL PERFORMANS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1.4.1. Bire bir eş olan ve en az bir özelliği itibarıyla farklı olan nesneleri eşler.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1.4.2. Nesnelerin bir özelliği</w:t>
            </w:r>
            <w:r w:rsidRPr="004E73B4">
              <w:t>ni dikkate alarak başka nesnelerle ve resimlerle ilişkilendirir.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1.4.3. Nesneleri kategoris</w:t>
            </w:r>
            <w:r>
              <w:t>ine, işlevine ve en az bir özel</w:t>
            </w:r>
            <w:r w:rsidRPr="004E73B4">
              <w:t>liğine göre sınıflandırma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1.4.4. Öykü kart</w:t>
            </w:r>
            <w:r w:rsidRPr="004E73B4">
              <w:t>larını oluş sırasına göre sıralar.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E73B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E73B4">
              <w:rPr>
                <w:b/>
                <w:sz w:val="24"/>
                <w:szCs w:val="24"/>
              </w:rPr>
              <w:t>1.5.ALICI DİL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1.5.1. Aşina olduğu ki</w:t>
            </w:r>
            <w:r w:rsidRPr="004E73B4">
              <w:t>şileri</w:t>
            </w:r>
            <w:r>
              <w:t>n fotoğrafları gösterilip sorul</w:t>
            </w:r>
            <w:r w:rsidRPr="004E73B4">
              <w:t>duğunda istenen kişiyi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1.5.2. Sorulduğunda vücut bölümlerini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1.5.3. Kendisinden istene nesneyi ve nesneye ait fotoğrafı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1.5.4. Verilen nesneler ar</w:t>
            </w:r>
            <w:r>
              <w:t>asından farklı ve aynı olan nes</w:t>
            </w:r>
            <w:r w:rsidRPr="004E73B4">
              <w:t>neleri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1.5.5. Bir görsel üze</w:t>
            </w:r>
            <w:r w:rsidRPr="004E73B4">
              <w:t>rinde kendisine sorulan eylemi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 xml:space="preserve">1.5.6. Boyutuna </w:t>
            </w:r>
            <w:r>
              <w:t>göre sorulduğunda kendisine gös</w:t>
            </w:r>
            <w:r w:rsidRPr="004E73B4">
              <w:t>terilen nesneler arasından zıt olanı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1.5.7. Nesneler arasın</w:t>
            </w:r>
            <w:r w:rsidRPr="004E73B4">
              <w:t>dan istenen rengi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1.5.8. İşittiği sese ait varlığı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1.5.9. Geometrik şe</w:t>
            </w:r>
            <w:r w:rsidRPr="004E73B4">
              <w:t>killer arasından istenen şekli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1.5.10. Özelliklerine göre nesneleri gruplara ayırır.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1.5.11. Bir görsel üzerinde istenen duy</w:t>
            </w:r>
            <w:r>
              <w:t>guyu göste</w:t>
            </w:r>
            <w:r w:rsidRPr="004E73B4">
              <w:t>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1.5.12. Olumsuzluk bildiren ifadeleri ayırt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1.5.13. Seçenekler arasından tercih ettiğini seçer.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E73B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E73B4">
              <w:rPr>
                <w:b/>
                <w:sz w:val="24"/>
                <w:szCs w:val="24"/>
              </w:rPr>
              <w:t>1.6.EKOLALİ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1.6.1. Ses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1.6.2. Hece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1.6.3. Sözcük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1.6.4. Cümle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1.6.5. Videodan ses, hece ve sözcük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1.6.6. Varlıkların hareketlerini sözcüklerle birlikte taklit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E73B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E73B4">
              <w:rPr>
                <w:b/>
                <w:sz w:val="24"/>
                <w:szCs w:val="24"/>
              </w:rPr>
              <w:t>1.7.ADLANDIRMA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1.7.1. Vücut bölümlerini adlandırır.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1.7.2. Resimlerdeki varlıkları adlandırır.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1.7.3. Varlıkları adlandırır.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1.7.4. Çeşitli kavramları adlandırır.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1.7.5. Varlıkların ait olduğu kategorileri adlandırır.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1.7.6. Bir kate</w:t>
            </w:r>
            <w:r w:rsidRPr="004E73B4">
              <w:t>goriye ai</w:t>
            </w:r>
            <w:r>
              <w:t>t varlıkların resimleri sunuldu</w:t>
            </w:r>
            <w:r w:rsidRPr="004E73B4">
              <w:t>ğunda ilgili kategoriyi adlandırır.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1.7.7. Bir nesne, fotoğraf, ses veya olayı basit cümle kurarak anlatır.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1.7.8. Öykü kart</w:t>
            </w:r>
            <w:r w:rsidRPr="004E73B4">
              <w:t>larını oluş sırasına göre sıralayarak anlatır.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1.7.9. Varlıkları tarif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lastRenderedPageBreak/>
              <w:t>1.7.10. Kişileri tarif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1.7.11. Yer bildiren ifadeleri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1.7.12. Zamirleri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1.7.13. Karşıtlık bildiren sözcükleri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1.7.14. Görsele iliş</w:t>
            </w:r>
            <w:r w:rsidRPr="004E73B4">
              <w:t>kin sorulara cevap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1.7.15. Önce ve sonra kavramlarını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4E73B4">
              <w:t>1.7.16. "Evet" ve "Hayır" ifadelerini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>
              <w:t>1.7.17. Olum</w:t>
            </w:r>
            <w:r w:rsidRPr="004E73B4">
              <w:t>suzluk bildiren ifadeleri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DA7F65" w:rsidRDefault="00E67B60" w:rsidP="007A67DA">
            <w:pPr>
              <w:tabs>
                <w:tab w:val="left" w:pos="6684"/>
              </w:tabs>
            </w:pPr>
            <w:r w:rsidRPr="00116BBE">
              <w:t>1.7.18. Cümle içinde sıfat kullanır.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116BBE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116BBE">
              <w:rPr>
                <w:b/>
                <w:sz w:val="24"/>
                <w:szCs w:val="24"/>
              </w:rPr>
              <w:t>1.8.SÖZ-İÇİ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16BBE">
              <w:t>1.8.1. Söz-içi boşlukları tamamlar.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16BBE">
              <w:t>1.8.2. Sorulara cevap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16BBE">
              <w:t>1.8.3. Dinlediği öyküyü anlatır.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16BBE">
              <w:t>1.8.4. "Ev</w:t>
            </w:r>
            <w:r>
              <w:t>et" / "Hayır" ifadelerini kulla</w:t>
            </w:r>
            <w:r w:rsidRPr="00116BBE">
              <w:t>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116BBE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1.9.</w:t>
            </w:r>
            <w:r w:rsidRPr="00116BBE">
              <w:rPr>
                <w:b/>
                <w:sz w:val="24"/>
                <w:szCs w:val="24"/>
              </w:rPr>
              <w:t>SÖZLÜ ETKİLEŞİM BAŞLATMA VE KARŞILIKLI SOHBET ETME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1.9.1. Ortak dikkat be</w:t>
            </w:r>
            <w:r w:rsidRPr="00116BBE">
              <w:t>cerileri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16BBE">
              <w:t>1.9.2. Başkalarıyla iletişim başlatır.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16BBE">
              <w:t>1.9.3. Başkalarının ba</w:t>
            </w:r>
            <w:r>
              <w:t>ş</w:t>
            </w:r>
            <w:r w:rsidRPr="00116BBE">
              <w:t>lattığı iletişime karşılık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1.9.4. Başkalarıyla karşı</w:t>
            </w:r>
            <w:r w:rsidRPr="00116BBE">
              <w:t>lıklı sohbet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16BBE">
              <w:t>1.9.5. Zamana bağlı olaylar hakkında iletişim başlatır.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116BBE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1.10.</w:t>
            </w:r>
            <w:r w:rsidRPr="00116BBE">
              <w:rPr>
                <w:b/>
                <w:sz w:val="24"/>
                <w:szCs w:val="24"/>
              </w:rPr>
              <w:t>ALTERNATİF DESTEKLEYİCİ İLETİŞİM BECERİSİ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1.10.1. Bir Alternatif Des</w:t>
            </w:r>
            <w:r w:rsidRPr="00116BBE">
              <w:t>tekleyici İletişim Becerisi geliştirir.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E67B60">
        <w:tc>
          <w:tcPr>
            <w:tcW w:w="9747" w:type="dxa"/>
            <w:gridSpan w:val="6"/>
            <w:shd w:val="clear" w:color="auto" w:fill="C6D9F1" w:themeFill="text2" w:themeFillTint="33"/>
          </w:tcPr>
          <w:p w:rsidR="00E67B60" w:rsidRPr="00E67B60" w:rsidRDefault="00E67B60" w:rsidP="00E67B60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SOSYAL BECERİLER</w:t>
            </w: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116BBE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116BBE">
              <w:rPr>
                <w:b/>
                <w:sz w:val="24"/>
                <w:szCs w:val="24"/>
              </w:rPr>
              <w:t>1.1.İLİŞKİ GELİŞTİRME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16BBE">
              <w:t>1.1.1. Göz teması kurar.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07F01">
              <w:t>1.1.2. Adına tepki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07F01">
              <w:t>1.1.3. İşaret edilen noktaya dikkatini yöneltir.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1.1.4. Etkileşimle</w:t>
            </w:r>
            <w:r w:rsidRPr="00807F01">
              <w:t>re tepkide bulunur.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>
              <w:t>1.1.5. Basit se</w:t>
            </w:r>
            <w:r w:rsidRPr="00807F01">
              <w:t>lamlaşma / vedalaşma ifadelerini kullanarak hareketlerini yapar.</w:t>
            </w:r>
          </w:p>
          <w:p w:rsidR="00E67B60" w:rsidRPr="00116BBE" w:rsidRDefault="00E67B60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807F01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807F01">
              <w:rPr>
                <w:b/>
                <w:sz w:val="24"/>
                <w:szCs w:val="24"/>
              </w:rPr>
              <w:t>1.2.</w:t>
            </w:r>
            <w:r w:rsidRPr="00807F01">
              <w:rPr>
                <w:rFonts w:ascii="Myriad Pro" w:hAnsi="Myriad Pro" w:cs="Myriad Pro"/>
                <w:b/>
                <w:color w:val="000000"/>
                <w:sz w:val="24"/>
                <w:szCs w:val="24"/>
              </w:rPr>
              <w:t xml:space="preserve"> </w:t>
            </w:r>
            <w:r w:rsidRPr="00807F01">
              <w:rPr>
                <w:b/>
                <w:sz w:val="24"/>
                <w:szCs w:val="24"/>
              </w:rPr>
              <w:t>DUYGULARI TANIMA, ANLAMA VE İFADE ETME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1.2.1. Tanıdığı kişi</w:t>
            </w:r>
            <w:r w:rsidRPr="00807F01">
              <w:t>lerle sosyal etkileşime girer.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1.2</w:t>
            </w:r>
            <w:r w:rsidRPr="00807F01">
              <w:t>.</w:t>
            </w:r>
            <w:r>
              <w:t>2</w:t>
            </w:r>
            <w:r w:rsidRPr="00807F01">
              <w:t xml:space="preserve"> Tanışma becerileri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1.2.3. Temel duy</w:t>
            </w:r>
            <w:r w:rsidRPr="00807F01">
              <w:t>guları tanır.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1.2.4</w:t>
            </w:r>
            <w:r w:rsidRPr="00807F01">
              <w:t>. Duygularını karşısındaki kişiye ifade eder.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96DD6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96DD6">
              <w:rPr>
                <w:b/>
                <w:sz w:val="24"/>
                <w:szCs w:val="24"/>
              </w:rPr>
              <w:t>1.3.DUYGU VE DAVRANIŞ YÖNETİMİ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1.3.1. Planlanan etkinliklere uyar.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1.3.2. Geçişlerde ortama uy</w:t>
            </w:r>
            <w:r w:rsidRPr="00496DD6">
              <w:t>gun davranış sergiler.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96DD6" w:rsidRDefault="00E67B60" w:rsidP="00496DD6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96DD6">
              <w:rPr>
                <w:b/>
                <w:sz w:val="24"/>
                <w:szCs w:val="24"/>
              </w:rPr>
              <w:t>1.4.</w:t>
            </w:r>
            <w:r w:rsidRPr="00496DD6">
              <w:rPr>
                <w:rFonts w:cs="Myriad Pro"/>
                <w:b/>
                <w:color w:val="000000"/>
                <w:sz w:val="24"/>
                <w:szCs w:val="24"/>
              </w:rPr>
              <w:t xml:space="preserve"> DUYGU DÜZENLEME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1.4.1. Tercih etmediği konular ya da etkinlikler ile ilgili uygun tepkide bulunur.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496DD6">
              <w:t>1.4.2. Hata yaptığında, önceden p</w:t>
            </w:r>
            <w:r>
              <w:t>lanlanan etkinlikler değiştiğin</w:t>
            </w:r>
            <w:r w:rsidRPr="00496DD6">
              <w:t>de ya da bekl</w:t>
            </w:r>
            <w:r>
              <w:t>enmedik durumlarda oluşan sorun</w:t>
            </w:r>
            <w:r w:rsidRPr="00496DD6">
              <w:t>ları çözer.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96DD6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96DD6">
              <w:rPr>
                <w:b/>
                <w:sz w:val="24"/>
                <w:szCs w:val="24"/>
              </w:rPr>
              <w:lastRenderedPageBreak/>
              <w:t>1.5.OLUMLU KARAR VERME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1.5.1. Kabul etme davranışları sergiler.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1.5.2. Reddetme davranışları sergiler.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1.5.3. Günlük rutinler</w:t>
            </w:r>
            <w:r>
              <w:t>i sırasında oluşan değişiklik</w:t>
            </w:r>
            <w:r w:rsidRPr="00496DD6">
              <w:t>lerde esnek davranır.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96DD6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96DD6">
              <w:rPr>
                <w:b/>
                <w:sz w:val="24"/>
                <w:szCs w:val="24"/>
              </w:rPr>
              <w:t>1.6.AKRAN ETKİLEŞİMİ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1.6.1. Akran etkileşimine tepki</w:t>
            </w:r>
            <w:r w:rsidRPr="00496DD6">
              <w:t>de bulunur.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1.6.2. Akranının başlattığı sö</w:t>
            </w:r>
            <w:r w:rsidRPr="00496DD6">
              <w:t>zel etkileşime tepki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1.6.3. Akran etkile</w:t>
            </w:r>
            <w:r w:rsidRPr="00496DD6">
              <w:t>şimi başlatır.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1.6.4. Akranıyla oyun oynar.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1.6.5. Akranıyla sohbet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1.6.</w:t>
            </w:r>
            <w:r>
              <w:t>6. Akranına öğ</w:t>
            </w:r>
            <w:r w:rsidRPr="00496DD6">
              <w:t>retim yapar.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96DD6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96DD6">
              <w:rPr>
                <w:b/>
                <w:sz w:val="24"/>
                <w:szCs w:val="24"/>
              </w:rPr>
              <w:t>1.7.SORUMLULUK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1.7.1. Kardeşiyle ilgili sorumlu</w:t>
            </w:r>
            <w:r w:rsidRPr="00496DD6">
              <w:t>lukları yerine getirir.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1.7.2. Verilen sözü yerine getirir.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1.7.3. Randevuları</w:t>
            </w:r>
            <w:r w:rsidRPr="00496DD6">
              <w:t>na uyar.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96DD6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96DD6">
              <w:rPr>
                <w:b/>
                <w:sz w:val="24"/>
                <w:szCs w:val="24"/>
              </w:rPr>
              <w:t>1.8.TOPLUMSAL YAŞAM KURALLARI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 xml:space="preserve">1.8.1. </w:t>
            </w:r>
            <w:r>
              <w:t>Yemeğini toplumsal kurallara uy</w:t>
            </w:r>
            <w:r w:rsidRPr="00496DD6">
              <w:t>gun şekilde yer.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1.8.2. Yemekte sohbet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1.8.3. Sınıf kurallarına uyar.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496DD6">
              <w:t>1.8.4. Toplumsal kurallara uyar.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496DD6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496DD6">
              <w:rPr>
                <w:b/>
                <w:sz w:val="24"/>
                <w:szCs w:val="24"/>
              </w:rPr>
              <w:t>1.9.NEZAKET KURALLARI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1.9.1. Nezaket ifade</w:t>
            </w:r>
            <w:r w:rsidRPr="00496DD6">
              <w:t>leri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496DD6">
              <w:t>1.9.2. İzin alır.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A407DA">
              <w:t>1.9.3. İstekli davranır.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E67B60">
        <w:tc>
          <w:tcPr>
            <w:tcW w:w="9747" w:type="dxa"/>
            <w:gridSpan w:val="6"/>
            <w:shd w:val="clear" w:color="auto" w:fill="C6D9F1" w:themeFill="text2" w:themeFillTint="33"/>
          </w:tcPr>
          <w:p w:rsidR="00E67B60" w:rsidRPr="00E67B60" w:rsidRDefault="00E67B60" w:rsidP="00E67B60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BESLENME,SAĞLIK</w:t>
            </w:r>
            <w:proofErr w:type="gramEnd"/>
            <w:r>
              <w:rPr>
                <w:b/>
                <w:sz w:val="32"/>
                <w:szCs w:val="32"/>
              </w:rPr>
              <w:t xml:space="preserve"> VE GÜVENLİK</w:t>
            </w: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407DA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A407DA">
              <w:rPr>
                <w:b/>
                <w:sz w:val="24"/>
                <w:szCs w:val="24"/>
              </w:rPr>
              <w:t>1.1.BESLENME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407DA">
              <w:t>1.1.1. Yemek için hazırlanır.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1.1.2. Yemek sırasında kurallara uyar.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1.1.3. Beslenme becerileri</w:t>
            </w:r>
            <w:r w:rsidRPr="008E0922">
              <w:t>ni yerine getirir.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8E0922">
              <w:t>1.1.4. Yemek sonrasında kurallara uyar.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8E0922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8E0922">
              <w:rPr>
                <w:b/>
                <w:sz w:val="24"/>
                <w:szCs w:val="24"/>
              </w:rPr>
              <w:t>1.2.SAĞLIĞI KORUMA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1.2.1. Sağlıkla ilgili kavramları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1.2.2. Giyinme ile ilgili kavramları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8E0922">
              <w:t>1.2.3. Kişisel bakımı / temizliği konusunda iş birliği yapar ya da kişisel bakımı</w:t>
            </w:r>
            <w:r>
              <w:t>nı/ temizliğini kendisi gerçek</w:t>
            </w:r>
            <w:r w:rsidRPr="008E0922">
              <w:t>leştirir.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8E0922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8E0922">
              <w:rPr>
                <w:b/>
                <w:sz w:val="24"/>
                <w:szCs w:val="24"/>
              </w:rPr>
              <w:t>1.3.HASTALIKLARLA BAŞ ETME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1.3.1. Sağlığı ile ilgili önemli durumları fark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1.3</w:t>
            </w:r>
            <w:r>
              <w:t>.2. Sağlığı ile ilgili durumlar</w:t>
            </w:r>
            <w:r w:rsidRPr="008E0922">
              <w:t>da önlem alır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8E0922">
              <w:t>1.3.</w:t>
            </w:r>
            <w:r>
              <w:t>3. Sağlığı ile ilgili önemli du</w:t>
            </w:r>
            <w:r w:rsidRPr="008E0922">
              <w:t>rumlarda iş birliği yapar.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8E0922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8E0922">
              <w:rPr>
                <w:b/>
                <w:sz w:val="24"/>
                <w:szCs w:val="24"/>
              </w:rPr>
              <w:lastRenderedPageBreak/>
              <w:t>1.4.TEHLİKELERİ FARK ETME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1.4.1. Yaralanmalara sebep olabilecek durumları fark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1.4.2. Yaralanmalara sebep olabilecek durumlarda önlem alır.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1.4.3. Yaralanmalara seb</w:t>
            </w:r>
            <w:r>
              <w:t>ep olabilecek durumlar karşısın</w:t>
            </w:r>
            <w:r w:rsidRPr="008E0922">
              <w:t>da önlem alır.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1.4.4. Tehlikeli nesneleri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1.4.5. Tehlikeli nesne</w:t>
            </w:r>
            <w:r w:rsidRPr="008E0922">
              <w:t>leri belirleyerek güvenli davranışlar sergiler.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1.4.6. Acil / doğal afet durumlarını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1.4.7. Suyu</w:t>
            </w:r>
            <w:r>
              <w:t>n güvenli / tehlikeli olup olma</w:t>
            </w:r>
            <w:r w:rsidRPr="008E0922">
              <w:t>dığını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1.4.8. Su bulunan yerlerde güvenli davranışlar sergiler.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8E0922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8E0922">
              <w:rPr>
                <w:b/>
                <w:sz w:val="24"/>
                <w:szCs w:val="24"/>
              </w:rPr>
              <w:t>1.5.GÜVENLİĞİ SAĞLAMA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 xml:space="preserve">1.5.1. Acil </w:t>
            </w:r>
            <w:r>
              <w:t>/ doğal afet durumlarında güven</w:t>
            </w:r>
            <w:r w:rsidRPr="008E0922">
              <w:t>liği sağlamak için iş birliği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</w:t>
            </w:r>
            <w:r>
              <w:t>.5.2. Trafik bilgi ve kuralları</w:t>
            </w:r>
            <w:r w:rsidRPr="008E0922">
              <w:t>nı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1.5.3. Trafikte güvenli davra</w:t>
            </w:r>
            <w:r w:rsidRPr="008E0922">
              <w:t>nışlar sergiler.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1.5.4. İlk yardım hakkında temel kavramları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1.5.5. Hafif yaralanmalarda ilk yardım uygular.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8E0922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8E0922">
              <w:rPr>
                <w:b/>
                <w:sz w:val="24"/>
                <w:szCs w:val="24"/>
              </w:rPr>
              <w:t>1.6.CİNSEL EĞİTİM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1.6.1. Özel vücut bölümle</w:t>
            </w:r>
            <w:r w:rsidRPr="008E0922">
              <w:t>rini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1.6.2. Cinsiyetine uygun giyinir.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1.6.3. Tehdit / risk içeren durumlarda tanıdığı kişileri /güvenli kişileri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 xml:space="preserve">1.6.4. Tehdit </w:t>
            </w:r>
            <w:r>
              <w:t>/ risk içeren durumlarda tanıma</w:t>
            </w:r>
            <w:r w:rsidRPr="008E0922">
              <w:t>dığı kişileri / güvenli olmayan kişileri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8E0922">
              <w:t>1.6.5. Tehdit /</w:t>
            </w:r>
            <w:r>
              <w:t xml:space="preserve"> risk içeren durumlarda kendisi</w:t>
            </w:r>
            <w:r w:rsidRPr="008E0922">
              <w:t>ni korur.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>
              <w:t>1.6.6. Mahremiyetini sağ</w:t>
            </w:r>
            <w:r w:rsidRPr="008E0922">
              <w:t>lamak için güvenli davranışları fark eder.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7124F9" w:rsidTr="007124F9">
        <w:tc>
          <w:tcPr>
            <w:tcW w:w="9747" w:type="dxa"/>
            <w:gridSpan w:val="6"/>
            <w:shd w:val="clear" w:color="auto" w:fill="C6D9F1" w:themeFill="text2" w:themeFillTint="33"/>
          </w:tcPr>
          <w:p w:rsidR="007124F9" w:rsidRPr="007124F9" w:rsidRDefault="007124F9" w:rsidP="007124F9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GÖRSEL SANATLAR VE EL BECERİLERİ</w:t>
            </w: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t>1.1.ŞEKİLLENDİRME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1.1.1. Şekil</w:t>
            </w:r>
            <w:r>
              <w:t>lendirme çalışmalarında kullanı</w:t>
            </w:r>
            <w:r w:rsidRPr="003A5A44">
              <w:t>lan araç-gereçleri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1.1.2. Becer</w:t>
            </w:r>
            <w:r>
              <w:t>i analizindeki basamakları izle</w:t>
            </w:r>
            <w:r w:rsidRPr="003A5A44">
              <w:t>yerek oyun hamuru ile şekillendirme çalışmaları yapar.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t>1.2.PARÇA-BÜTÜN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1.2.1. Parça-bütün çalışmalarında kullanılan araç-gereçleri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3A5A44">
              <w:t xml:space="preserve">1.2.2. Beceri </w:t>
            </w:r>
            <w:r>
              <w:t>analizindeki basamakları izleye</w:t>
            </w:r>
            <w:r w:rsidRPr="003A5A44">
              <w:t>rek parça-bütün oluşturma çalışmaları yapar.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t>1.3.ÇİZME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1.3.1. Çizme çalışmalarında kullanılan araç-gereçleri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1.3.2. Becer</w:t>
            </w:r>
            <w:r>
              <w:t>i analizindeki basamakları izle</w:t>
            </w:r>
            <w:r w:rsidRPr="003A5A44">
              <w:t>yerek çizgi çalışmaları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3A5A44">
              <w:t>1.3.3. Becer</w:t>
            </w:r>
            <w:r>
              <w:t>i analizindeki basamakları izle</w:t>
            </w:r>
            <w:r w:rsidRPr="003A5A44">
              <w:t>yerek resim çizme çalışmaları yapar.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t>1.4.BOYAMA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1.4.1. Boyama çalışmalarında kullanılan araç-gereçleri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3A5A44">
              <w:t xml:space="preserve">1.4.2. Beceri </w:t>
            </w:r>
            <w:r>
              <w:t>analizindeki basamakları izleye</w:t>
            </w:r>
            <w:r w:rsidRPr="003A5A44">
              <w:t>rek boyama çalışmaları yapar.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t>1.5.YIRTMA-YAPIŞTIRMA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1.5.1. Yırtma-yapıştırma çalışmalarında kullanılan araç-gereçleri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3A5A44">
              <w:t>1.5.2. Beceri analizindeki basamakları izleyerek yırtma-yapıştırma çalışmaları yapar.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lastRenderedPageBreak/>
              <w:t>1.6.KESME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1.6.1. Kesme çalışmalarında kullanılan araç-gereçleri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 w:rsidRPr="003A5A44">
              <w:t xml:space="preserve">1.6.2. Beceri </w:t>
            </w:r>
            <w:r>
              <w:t>analizindeki basamakları izleye</w:t>
            </w:r>
            <w:r w:rsidRPr="003A5A44">
              <w:t>rek kesme çalışmaları yapar.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t>1.7.BASKI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1.7.1. Baskı çalışmalarında kullanılan araç-gereçleri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 xml:space="preserve">1.7.2. Beceri </w:t>
            </w:r>
            <w:r>
              <w:t>analizindeki basamakları izleye</w:t>
            </w:r>
            <w:r w:rsidRPr="003A5A44">
              <w:t>rek baskı çalışmaları yapar.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t>1.8.KATLAMA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1.8.1. Katlama çalışmalarında kullanılan araç-gereçleri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3A5A44">
              <w:t>1.8.2. Beceri analiz</w:t>
            </w:r>
            <w:r>
              <w:t>indeki basamakları izleye</w:t>
            </w:r>
            <w:r w:rsidRPr="003A5A44">
              <w:t>rek katlama çalışmaları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7124F9" w:rsidTr="007124F9">
        <w:tc>
          <w:tcPr>
            <w:tcW w:w="9747" w:type="dxa"/>
            <w:gridSpan w:val="6"/>
            <w:shd w:val="clear" w:color="auto" w:fill="C6D9F1" w:themeFill="text2" w:themeFillTint="33"/>
          </w:tcPr>
          <w:p w:rsidR="007124F9" w:rsidRPr="007124F9" w:rsidRDefault="007124F9" w:rsidP="007124F9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MÜZİK VE OYUN</w:t>
            </w: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3A5A44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3A5A44">
              <w:rPr>
                <w:b/>
                <w:sz w:val="24"/>
                <w:szCs w:val="24"/>
              </w:rPr>
              <w:t>1.1.DİNLEME-SÖYLEME-ÇALMA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1.1.1. Müziği kural</w:t>
            </w:r>
            <w:r w:rsidRPr="00EB6D17">
              <w:t>larına uygun dinler.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1.1.2. Yaşadığı ve doğduğu y</w:t>
            </w:r>
            <w:r>
              <w:t>öre</w:t>
            </w:r>
            <w:r w:rsidRPr="00EB6D17">
              <w:t>ye ait türküleri dinlemek ister.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1.1.3. Yaşadığı ve doğduğu yöre</w:t>
            </w:r>
            <w:r w:rsidRPr="00EB6D17">
              <w:t>ye ait türküleri söyler.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1.1.4. Millî ve manevi günler ile ilgili müzikler dinler.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1.1.5. Dinlediği müzik eşliğinde farklı sesler çıkarır.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1.1.6. Sesini doğru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 xml:space="preserve">1.1.7. Sözlerden, </w:t>
            </w:r>
            <w:r>
              <w:t>ritimden ve ezgi</w:t>
            </w:r>
            <w:r w:rsidRPr="00EB6D17">
              <w:t>den başlayarak şarkı söyler.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 xml:space="preserve">1.1.8. </w:t>
            </w:r>
            <w:proofErr w:type="spellStart"/>
            <w:r w:rsidRPr="00EB6D17">
              <w:t>Orff</w:t>
            </w:r>
            <w:proofErr w:type="spellEnd"/>
            <w:r w:rsidRPr="00EB6D17">
              <w:t xml:space="preserve"> çalgılarıyla ritim tutar.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 xml:space="preserve">1.1.9. Basit </w:t>
            </w:r>
            <w:proofErr w:type="gramStart"/>
            <w:r>
              <w:t>enstrü</w:t>
            </w:r>
            <w:r w:rsidRPr="00EB6D17">
              <w:t>manları</w:t>
            </w:r>
            <w:proofErr w:type="gramEnd"/>
            <w:r w:rsidRPr="00EB6D17">
              <w:t xml:space="preserve"> çalar.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EB6D1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EB6D17">
              <w:rPr>
                <w:b/>
                <w:sz w:val="24"/>
                <w:szCs w:val="24"/>
              </w:rPr>
              <w:t>1.2.MÜZİKSEL ALGI VE BİLGİLENME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1.2.1. Sesin geldiği yönü bulur.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</w:t>
            </w:r>
            <w:r>
              <w:t>.2.2. Çevresindeki ses kaynakla</w:t>
            </w:r>
            <w:r w:rsidRPr="00EB6D17">
              <w:t>rına yönelik sözel / motor tepki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 xml:space="preserve">1.2.3. Farklı ses kaynakları </w:t>
            </w:r>
            <w:r>
              <w:t>ara</w:t>
            </w:r>
            <w:r w:rsidRPr="00EB6D17">
              <w:t>sından hedef sese sözel / motor tepki verir.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1.2.4. Sesleri kay</w:t>
            </w:r>
            <w:r w:rsidRPr="00EB6D17">
              <w:t>nağına göre eşleştirir.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1.2.5. Sesleri kayna</w:t>
            </w:r>
            <w:r w:rsidRPr="00EB6D17">
              <w:t>ğına göre ayırt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1.2.6. Sesleri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1.2.7. Basit hare</w:t>
            </w:r>
            <w:r w:rsidRPr="00EB6D17">
              <w:t>ketlerle ritim tutar.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1.2.8. Dinletile</w:t>
            </w:r>
            <w:r>
              <w:t>n veya canlı olarak söylenen mü</w:t>
            </w:r>
            <w:r w:rsidRPr="00EB6D17">
              <w:t>zik parçasının hızına uygun sözle / ritimle / hareketle eşlik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1.2.9. Dinlediği mü</w:t>
            </w:r>
            <w:r w:rsidRPr="00EB6D17">
              <w:t>zikli öyküde geçen varlık seslerini taklit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1.2.10. Çevresinde kullanılan çalgıları tanır.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1.2.11. Teknolojik müzik yapma aletlerini tanır.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EB6D1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EB6D17">
              <w:rPr>
                <w:b/>
                <w:sz w:val="24"/>
                <w:szCs w:val="24"/>
              </w:rPr>
              <w:t>1.3.OYUN VE HAREKET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1.3. 1. Günlük rutinleri içeren şarkıları söyler.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1.3. 2. Ninni, tekerle</w:t>
            </w:r>
            <w:r w:rsidRPr="00EB6D17">
              <w:t>me, sayışmaca söyler.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1.3. 3. Oyunlarında tekerlemeler ve sayışmacalar kullanır.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1.3. 4. Geleneksel müzikli çocuk oyunları oynar.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1.3. 5. Dinlediği öy</w:t>
            </w:r>
            <w:r w:rsidRPr="00EB6D17">
              <w:t xml:space="preserve">küdeki </w:t>
            </w:r>
            <w:r>
              <w:t>olayları farklı materyal</w:t>
            </w:r>
            <w:r w:rsidRPr="00EB6D17">
              <w:t>ler kullanarak canlandırır.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1.3.6. Müzikli oyun çalışmaları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Default="00E67B60" w:rsidP="007A67DA">
            <w:pPr>
              <w:tabs>
                <w:tab w:val="left" w:pos="6684"/>
              </w:tabs>
            </w:pPr>
            <w:r>
              <w:t xml:space="preserve">1.3.7. </w:t>
            </w:r>
            <w:proofErr w:type="spellStart"/>
            <w:r>
              <w:t>Ront</w:t>
            </w:r>
            <w:proofErr w:type="spellEnd"/>
            <w:r>
              <w:t xml:space="preserve"> çalışma</w:t>
            </w:r>
            <w:r w:rsidRPr="00EB6D17">
              <w:t>ları yapar.</w:t>
            </w:r>
          </w:p>
          <w:p w:rsidR="007124F9" w:rsidRPr="00116BBE" w:rsidRDefault="007124F9" w:rsidP="007A67DA">
            <w:pPr>
              <w:tabs>
                <w:tab w:val="left" w:pos="6684"/>
              </w:tabs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EB6D17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EB6D17">
              <w:rPr>
                <w:b/>
                <w:sz w:val="24"/>
                <w:szCs w:val="24"/>
              </w:rPr>
              <w:lastRenderedPageBreak/>
              <w:t>1.4.MÜZİK KÜLTÜRÜ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1.4.1. Müzik öğret</w:t>
            </w:r>
            <w:r w:rsidRPr="00EB6D17">
              <w:t>menini tanır.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1.4. 2. İstiklâl Ma</w:t>
            </w:r>
            <w:r>
              <w:t>rşı’nı dinleme ve söyleme kural</w:t>
            </w:r>
            <w:r w:rsidRPr="00EB6D17">
              <w:t>larına uyar.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1.4. 3. Farklı müzik aletlerini tanır.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1.4. 4. Dinlediği müziklerle ilgili duygu ve düşüncelerini ifade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</w:t>
            </w:r>
            <w:r>
              <w:t>4. 5. Ülkesindeki ünlü müzisyen</w:t>
            </w:r>
            <w:r w:rsidRPr="00EB6D17">
              <w:t>leri tanır.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</w:t>
            </w:r>
            <w:r>
              <w:t>4. 6. Okulundaki müzik etkinlik</w:t>
            </w:r>
            <w:r w:rsidRPr="00EB6D17">
              <w:t>lerine katılır.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1.4.7. Müzik dinleme kurallarını uygular.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1.4.8. Müzik yapma kurallarını uygular.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EB6D17">
              <w:t>1.4.9. Çevresinde bulunan müzik aletlerini korur.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7124F9" w:rsidRPr="00116BBE" w:rsidRDefault="00E67B60" w:rsidP="007A67DA">
            <w:pPr>
              <w:tabs>
                <w:tab w:val="left" w:pos="6684"/>
              </w:tabs>
            </w:pPr>
            <w:r>
              <w:t>1.4.10. Serbest zamanlarında müzik dinlemeyi alış</w:t>
            </w:r>
            <w:r w:rsidRPr="00EB6D17">
              <w:t>kanlık haline getirir.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E3971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AE3971">
              <w:rPr>
                <w:b/>
                <w:sz w:val="24"/>
                <w:szCs w:val="24"/>
              </w:rPr>
              <w:t>1.5.MÜZİKSEL YARATICILIK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1.5.1. Ses oyunları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1.5. 2</w:t>
            </w:r>
            <w:r>
              <w:t>. Bildiği sözlere melodi oluştu</w:t>
            </w:r>
            <w:r w:rsidRPr="00AE3971">
              <w:t>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1.5. 3. Bildiği me</w:t>
            </w:r>
            <w:r w:rsidRPr="00AE3971">
              <w:t>lodilere söz oluşturur.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1.5. 4. Müzik dinlerken doğaçlama ritim tutar.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>
              <w:t>1.5.5. Kendi oluştur</w:t>
            </w:r>
            <w:r w:rsidRPr="00AE3971">
              <w:t>duğu müzik parçalarına doğaçlama ritim tutar.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7124F9" w:rsidRPr="00116BBE" w:rsidRDefault="00E67B60" w:rsidP="007A67DA">
            <w:pPr>
              <w:tabs>
                <w:tab w:val="left" w:pos="6684"/>
              </w:tabs>
            </w:pPr>
            <w:r w:rsidRPr="00AE3971">
              <w:t>1.5.6. Teknol</w:t>
            </w:r>
            <w:r>
              <w:t>ojik müzik yapma aletlerini kul</w:t>
            </w:r>
            <w:r w:rsidRPr="00AE3971">
              <w:t>lanarak müzik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7124F9" w:rsidTr="007124F9">
        <w:tc>
          <w:tcPr>
            <w:tcW w:w="9747" w:type="dxa"/>
            <w:gridSpan w:val="6"/>
            <w:shd w:val="clear" w:color="auto" w:fill="C6D9F1" w:themeFill="text2" w:themeFillTint="33"/>
          </w:tcPr>
          <w:p w:rsidR="007124F9" w:rsidRPr="007124F9" w:rsidRDefault="007124F9" w:rsidP="007124F9">
            <w:pPr>
              <w:tabs>
                <w:tab w:val="left" w:pos="6684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OYUN,SPOR</w:t>
            </w:r>
            <w:proofErr w:type="gramEnd"/>
            <w:r>
              <w:rPr>
                <w:b/>
                <w:sz w:val="32"/>
                <w:szCs w:val="32"/>
              </w:rPr>
              <w:t xml:space="preserve"> VE FİZİKİ ETKİNLİKLER</w:t>
            </w: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AE3971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 w:rsidRPr="00AE3971">
              <w:rPr>
                <w:b/>
                <w:sz w:val="24"/>
                <w:szCs w:val="24"/>
              </w:rPr>
              <w:t>1.1.HAREKET YETKİNLİĞİ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1.1.1. Temel jimnastik duruşları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1.1.2. Jimnastik araçları ile hareketler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1.1.3. Yer değiştirme hareketleri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1.1.4. Denge hareketleri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1.1.5. Nesne kontrolü gerektiren hareketler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AE3971">
              <w:t>1.1.6. Basit birleştirilmiş hareketler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1.1.7. Taklidi hareketler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1.1.8. Su içi etkinliklere katılır.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1.1.9. Hareket becerilerini içeren basit kural</w:t>
            </w:r>
            <w:r>
              <w:t>lı oyun</w:t>
            </w:r>
            <w:r w:rsidRPr="0017795C">
              <w:t>lara katılır.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1.1.10. Verilen ritme ve müziğe uygun basit vücut hareketleri yapar.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1.1.11. Dans figürleri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1.1.12. Şarkılı / müzikli oyunlar oynar.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1.1.13. Oyun, spor ve fiziki etkinliklerde kullandığı araç gereçlere özen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1.1.14. Oyun, spor ve fiziki etkinlikler ile ilgili öz bakım becerilerini geliştirir.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1.1.15. Oyun, spor ve fiziki etkinliklerde kendini yönetme becerileri geliştirir.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1.1.16. Oyun, spor ve fiziki etkinliklerde kendini ifade etme becerileri geliştirir.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1.1.17. Oyun, spor ve fiziki etkinliklerde öğrenmeye hazırlık davranışları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1.1.18. Vücudun bölümlerini tanır.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 xml:space="preserve">1.1.19. Alan, </w:t>
            </w:r>
            <w:proofErr w:type="gramStart"/>
            <w:r w:rsidRPr="0017795C">
              <w:t>efor</w:t>
            </w:r>
            <w:proofErr w:type="gramEnd"/>
            <w:r w:rsidRPr="0017795C">
              <w:t xml:space="preserve"> ve hareket ilişkileri farkındalığı ile ilgili temel kavramları çeşitli etkinliklerde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1.1.20. Temel hareket becerilerini tanır.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7124F9" w:rsidRPr="00116BBE" w:rsidRDefault="00E67B60" w:rsidP="007A67DA">
            <w:pPr>
              <w:tabs>
                <w:tab w:val="left" w:pos="6684"/>
              </w:tabs>
            </w:pPr>
            <w:r w:rsidRPr="0017795C">
              <w:t>1.1.21. Oyun, spor ve fiziki etkinliklerde kullanılan araç gereçleri tanır.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rPr>
          <w:gridAfter w:val="1"/>
          <w:wAfter w:w="708" w:type="dxa"/>
        </w:trPr>
        <w:tc>
          <w:tcPr>
            <w:tcW w:w="9039" w:type="dxa"/>
            <w:gridSpan w:val="5"/>
            <w:shd w:val="clear" w:color="auto" w:fill="C6D9F1" w:themeFill="text2" w:themeFillTint="33"/>
          </w:tcPr>
          <w:p w:rsidR="00E67B60" w:rsidRPr="0017795C" w:rsidRDefault="00E67B60" w:rsidP="007A67DA">
            <w:pPr>
              <w:tabs>
                <w:tab w:val="left" w:pos="66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1.2.</w:t>
            </w:r>
            <w:r w:rsidRPr="0017795C">
              <w:rPr>
                <w:b/>
                <w:sz w:val="24"/>
                <w:szCs w:val="24"/>
              </w:rPr>
              <w:t>AKTİF VE SAĞLIKLI HAYAT</w:t>
            </w: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1.2.1. Sağlıkla ilişkili fiziksel uygunluğunu destekleyici oyun, spor ve fiziki etkinliklere katılır.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1.2.2. Serbest zamanlarında oyun, spor ve fiziki etkinliklere düzenli olarak katılır.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1.2.3. Oyun, spor ve fiziki etkinliklerde sağlığını korumaya özen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16BBE" w:rsidRDefault="00E67B60" w:rsidP="007A67DA">
            <w:pPr>
              <w:tabs>
                <w:tab w:val="left" w:pos="6684"/>
              </w:tabs>
            </w:pPr>
            <w:r w:rsidRPr="0017795C">
              <w:t>1.2.4. Oyun, spor ve fiziki etkinlik ortamlarında tehlikeleri fark eder.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7795C" w:rsidRDefault="00E67B60" w:rsidP="007A67DA">
            <w:pPr>
              <w:tabs>
                <w:tab w:val="left" w:pos="6684"/>
              </w:tabs>
            </w:pPr>
            <w:r w:rsidRPr="0017795C">
              <w:t>1.2.5. Oyun, spor ve fiziki etkinlikler sırasında verilen yönergeleri yerine getirir.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7795C" w:rsidRDefault="00E67B60" w:rsidP="007A67DA">
            <w:pPr>
              <w:tabs>
                <w:tab w:val="left" w:pos="6684"/>
              </w:tabs>
            </w:pPr>
            <w:r w:rsidRPr="0017795C">
              <w:t>1.2.6. Oyun, spor ve fiziki etkinliklerde sosyal etkileşim becerileri geliştirir.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7795C" w:rsidRDefault="00E67B60" w:rsidP="007A67DA">
            <w:pPr>
              <w:tabs>
                <w:tab w:val="left" w:pos="6684"/>
              </w:tabs>
            </w:pPr>
            <w:r w:rsidRPr="0017795C">
              <w:t>1.2.7. Oyun, spor ve fiziki etkinliklerde sosyal kabul gören davranışlar sergiler.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  <w:tr w:rsidR="00E67B60" w:rsidTr="007124F9">
        <w:tc>
          <w:tcPr>
            <w:tcW w:w="9039" w:type="dxa"/>
            <w:gridSpan w:val="5"/>
          </w:tcPr>
          <w:p w:rsidR="00E67B60" w:rsidRPr="0017795C" w:rsidRDefault="00E67B60" w:rsidP="007A67DA">
            <w:pPr>
              <w:tabs>
                <w:tab w:val="left" w:pos="6684"/>
              </w:tabs>
            </w:pPr>
            <w:r w:rsidRPr="0017795C">
              <w:t>1.2.8. Bayram, kutlama ve törenlere uygun davranışlarla katılım gösterir.</w:t>
            </w:r>
          </w:p>
        </w:tc>
        <w:tc>
          <w:tcPr>
            <w:tcW w:w="708" w:type="dxa"/>
          </w:tcPr>
          <w:p w:rsidR="00E67B60" w:rsidRDefault="00E67B60" w:rsidP="007A67DA">
            <w:pPr>
              <w:tabs>
                <w:tab w:val="left" w:pos="6684"/>
              </w:tabs>
              <w:rPr>
                <w:sz w:val="28"/>
                <w:szCs w:val="28"/>
              </w:rPr>
            </w:pPr>
          </w:p>
        </w:tc>
      </w:tr>
    </w:tbl>
    <w:p w:rsidR="007124F9" w:rsidRDefault="007124F9" w:rsidP="007A67DA">
      <w:pPr>
        <w:tabs>
          <w:tab w:val="left" w:pos="6684"/>
        </w:tabs>
        <w:rPr>
          <w:sz w:val="28"/>
          <w:szCs w:val="28"/>
        </w:rPr>
      </w:pPr>
    </w:p>
    <w:p w:rsidR="007124F9" w:rsidRDefault="007124F9" w:rsidP="007124F9">
      <w:pPr>
        <w:rPr>
          <w:sz w:val="28"/>
          <w:szCs w:val="28"/>
        </w:rPr>
      </w:pPr>
    </w:p>
    <w:p w:rsidR="007A67DA" w:rsidRDefault="007124F9" w:rsidP="007124F9">
      <w:pPr>
        <w:tabs>
          <w:tab w:val="left" w:pos="6420"/>
        </w:tabs>
        <w:rPr>
          <w:sz w:val="28"/>
          <w:szCs w:val="28"/>
        </w:rPr>
      </w:pPr>
      <w:r>
        <w:rPr>
          <w:sz w:val="28"/>
          <w:szCs w:val="28"/>
        </w:rPr>
        <w:tab/>
        <w:t>İmren ÜÇÜNCÜ</w:t>
      </w:r>
    </w:p>
    <w:p w:rsidR="00DA4783" w:rsidRDefault="007124F9" w:rsidP="00DA4783">
      <w:pPr>
        <w:tabs>
          <w:tab w:val="left" w:pos="5808"/>
          <w:tab w:val="left" w:pos="6420"/>
        </w:tabs>
        <w:rPr>
          <w:sz w:val="28"/>
          <w:szCs w:val="28"/>
        </w:rPr>
      </w:pPr>
      <w:r>
        <w:rPr>
          <w:sz w:val="28"/>
          <w:szCs w:val="28"/>
        </w:rPr>
        <w:tab/>
        <w:t>Özel Eğitim Sınıf Öğretmeni</w:t>
      </w:r>
    </w:p>
    <w:p w:rsidR="0090610F" w:rsidRPr="007124F9" w:rsidRDefault="0090610F" w:rsidP="007124F9">
      <w:pPr>
        <w:tabs>
          <w:tab w:val="left" w:pos="5808"/>
          <w:tab w:val="left" w:pos="642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90610F" w:rsidRPr="007124F9" w:rsidSect="007A67D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PIOF K+ Myriad Pro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A1ABA"/>
    <w:multiLevelType w:val="multilevel"/>
    <w:tmpl w:val="FEFCA9D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7DA"/>
    <w:rsid w:val="000F7967"/>
    <w:rsid w:val="00116BBE"/>
    <w:rsid w:val="0017795C"/>
    <w:rsid w:val="001939FB"/>
    <w:rsid w:val="002970B7"/>
    <w:rsid w:val="002C67CE"/>
    <w:rsid w:val="00307E17"/>
    <w:rsid w:val="00385917"/>
    <w:rsid w:val="003A5A44"/>
    <w:rsid w:val="00496DD6"/>
    <w:rsid w:val="004E73B4"/>
    <w:rsid w:val="00510A5E"/>
    <w:rsid w:val="00560455"/>
    <w:rsid w:val="006F6A83"/>
    <w:rsid w:val="007124F9"/>
    <w:rsid w:val="007378AA"/>
    <w:rsid w:val="007A67DA"/>
    <w:rsid w:val="00807F01"/>
    <w:rsid w:val="00883AC1"/>
    <w:rsid w:val="008E0922"/>
    <w:rsid w:val="0090610F"/>
    <w:rsid w:val="00A407DA"/>
    <w:rsid w:val="00A4504D"/>
    <w:rsid w:val="00AE3971"/>
    <w:rsid w:val="00B84FD2"/>
    <w:rsid w:val="00D03820"/>
    <w:rsid w:val="00DA4783"/>
    <w:rsid w:val="00DA7F65"/>
    <w:rsid w:val="00E67B60"/>
    <w:rsid w:val="00EB6D17"/>
    <w:rsid w:val="00F12399"/>
    <w:rsid w:val="00F17019"/>
    <w:rsid w:val="00F32097"/>
    <w:rsid w:val="00FB2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E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6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123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61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6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123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61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3798</Words>
  <Characters>21653</Characters>
  <DocSecurity>0</DocSecurity>
  <Lines>180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2019-09-17T12:10:00Z</cp:lastPrinted>
  <dcterms:created xsi:type="dcterms:W3CDTF">2019-09-18T13:24:00Z</dcterms:created>
  <dcterms:modified xsi:type="dcterms:W3CDTF">2019-09-18T13:24:00Z</dcterms:modified>
  <cp:category>https://www.sorubak.com</cp:category>
</cp:coreProperties>
</file>