
<file path=[Content_Types].xml><?xml version="1.0" encoding="utf-8"?>
<Types xmlns="http://schemas.openxmlformats.org/package/2006/content-types">
  <Override PartName="/word/diagrams/quickStyle1.xml" ContentType="application/vnd.openxmlformats-officedocument.drawingml.diagramStyle+xml"/>
  <Override PartName="/word/diagrams/quickStyle2.xml" ContentType="application/vnd.openxmlformats-officedocument.drawingml.diagramStyle+xml"/>
  <Default Extension="png" ContentType="image/png"/>
  <Override PartName="/word/diagrams/data3.xml" ContentType="application/vnd.openxmlformats-officedocument.drawingml.diagramData+xml"/>
  <Override PartName="/word/diagrams/data1.xml" ContentType="application/vnd.openxmlformats-officedocument.drawingml.diagramData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Override PartName="/word/diagrams/colors3.xml" ContentType="application/vnd.openxmlformats-officedocument.drawingml.diagramColors+xml"/>
  <Default Extension="jpeg" ContentType="image/jpeg"/>
  <Override PartName="/word/diagrams/colors1.xml" ContentType="application/vnd.openxmlformats-officedocument.drawingml.diagramColor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diagrams/drawing3.xml" ContentType="application/vnd.ms-office.drawingml.diagramDrawing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diagrams/drawing2.xml" ContentType="application/vnd.ms-office.drawingml.diagramDrawing+xml"/>
  <Override PartName="/word/theme/theme1.xml" ContentType="application/vnd.openxmlformats-officedocument.theme+xml"/>
  <Override PartName="/word/diagrams/layout3.xml" ContentType="application/vnd.openxmlformats-officedocument.drawingml.diagramLayou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word/diagrams/quickStyle3.xml" ContentType="application/vnd.openxmlformats-officedocument.drawingml.diagramStyle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D685B" w:rsidRPr="00287BF5" w:rsidRDefault="00287BF5">
      <w:pPr>
        <w:rPr>
          <w:color w:val="FFFFFF" w:themeColor="background1"/>
        </w:rPr>
      </w:pPr>
      <w:hyperlink r:id="rId5" w:history="1">
        <w:r w:rsidRPr="00287BF5">
          <w:rPr>
            <w:rStyle w:val="Kpr"/>
            <w:rFonts w:ascii="Arial Narrow" w:hAnsi="Arial Narrow" w:cs="Tahoma"/>
            <w:color w:val="FFFFFF" w:themeColor="background1"/>
            <w:sz w:val="28"/>
            <w:szCs w:val="28"/>
          </w:rPr>
          <w:t>https://www.sorubak.com</w:t>
        </w:r>
      </w:hyperlink>
      <w:r w:rsidR="009F722A" w:rsidRPr="00287BF5">
        <w:rPr>
          <w:noProof/>
          <w:color w:val="FFFFFF" w:themeColor="background1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62.95pt;margin-top:-19.25pt;width:274.2pt;height:148.2pt;z-index:251658240;mso-position-horizontal-relative:text;mso-position-vertical-relative:text" stroked="f">
            <v:textbox>
              <w:txbxContent>
                <w:p w:rsidR="004D685B" w:rsidRDefault="00577DE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387090" cy="1735282"/>
                        <wp:effectExtent l="19050" t="0" r="3810" b="0"/>
                        <wp:docPr id="1" name="Resim 1" descr="C:\Users\TOSHIBA\Desktop\LLLLLLLLLLLLLLLLLLL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TOSHIBA\Desktop\LLLLLLLLLLLLLLLLLLL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91146" cy="17373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287BF5">
        <w:rPr>
          <w:rFonts w:ascii="Arial Narrow" w:hAnsi="Arial Narrow" w:cs="Tahoma"/>
          <w:color w:val="FFFFFF" w:themeColor="background1"/>
          <w:sz w:val="28"/>
          <w:szCs w:val="28"/>
        </w:rPr>
        <w:t xml:space="preserve"> </w:t>
      </w:r>
    </w:p>
    <w:p w:rsidR="004D685B" w:rsidRDefault="009F722A">
      <w:r>
        <w:rPr>
          <w:noProof/>
          <w:lang w:eastAsia="tr-TR"/>
        </w:rPr>
        <w:pict>
          <v:shape id="_x0000_s1034" type="#_x0000_t202" style="position:absolute;margin-left:-19.25pt;margin-top:525.9pt;width:319.8pt;height:145.8pt;z-index:251666432" fillcolor="white [3201]" strokecolor="#3c3" strokeweight="2.25pt">
            <v:stroke dashstyle="dash"/>
            <v:shadow color="#868686"/>
            <v:textbox>
              <w:txbxContent>
                <w:p w:rsidR="00B948BC" w:rsidRPr="00F67A1D" w:rsidRDefault="00B948BC" w:rsidP="00F67A1D">
                  <w:pPr>
                    <w:spacing w:line="240" w:lineRule="auto"/>
                    <w:rPr>
                      <w:color w:val="006600"/>
                      <w:sz w:val="24"/>
                      <w:szCs w:val="24"/>
                    </w:rPr>
                  </w:pPr>
                  <w:r w:rsidRPr="00F67A1D">
                    <w:rPr>
                      <w:b/>
                      <w:bCs/>
                      <w:iCs/>
                      <w:color w:val="006600"/>
                      <w:sz w:val="24"/>
                      <w:szCs w:val="24"/>
                    </w:rPr>
                    <w:t>YAPAY ÇEVRE</w:t>
                  </w:r>
                </w:p>
                <w:p w:rsidR="00F67A1D" w:rsidRPr="00F67A1D" w:rsidRDefault="00B948BC" w:rsidP="00F67A1D">
                  <w:pPr>
                    <w:rPr>
                      <w:b/>
                      <w:bCs/>
                    </w:rPr>
                  </w:pPr>
                  <w:r w:rsidRPr="00F67A1D">
                    <w:rPr>
                      <w:b/>
                      <w:bCs/>
                      <w:iCs/>
                      <w:sz w:val="24"/>
                      <w:szCs w:val="24"/>
                    </w:rPr>
                    <w:t xml:space="preserve">   İnsanlar tarafından üretilen ya da oluşturulan varlıklara yapay varlıklar,</w:t>
                  </w:r>
                  <w:r w:rsidR="00F67A1D">
                    <w:rPr>
                      <w:b/>
                      <w:bCs/>
                      <w:iCs/>
                      <w:sz w:val="24"/>
                      <w:szCs w:val="24"/>
                    </w:rPr>
                    <w:t xml:space="preserve"> </w:t>
                  </w:r>
                  <w:r w:rsidRPr="00F67A1D">
                    <w:rPr>
                      <w:b/>
                      <w:bCs/>
                      <w:iCs/>
                      <w:sz w:val="24"/>
                      <w:szCs w:val="24"/>
                    </w:rPr>
                    <w:t xml:space="preserve">bunların bulunduğu ortamlara da </w:t>
                  </w:r>
                  <w:r w:rsidRPr="00F67A1D">
                    <w:rPr>
                      <w:b/>
                      <w:bCs/>
                      <w:iCs/>
                      <w:color w:val="006600"/>
                      <w:sz w:val="24"/>
                      <w:szCs w:val="24"/>
                      <w:u w:val="single"/>
                    </w:rPr>
                    <w:t>yapay çevre</w:t>
                  </w:r>
                  <w:r w:rsidRPr="00F67A1D">
                    <w:rPr>
                      <w:b/>
                      <w:bCs/>
                      <w:iCs/>
                      <w:sz w:val="24"/>
                      <w:szCs w:val="24"/>
                    </w:rPr>
                    <w:t xml:space="preserve"> denir.</w:t>
                  </w:r>
                  <w:r w:rsidRPr="00F67A1D">
                    <w:rPr>
                      <w:sz w:val="24"/>
                      <w:szCs w:val="24"/>
                    </w:rPr>
                    <w:t xml:space="preserve"> </w:t>
                  </w:r>
                  <w:r w:rsidR="00F67A1D">
                    <w:rPr>
                      <w:b/>
                      <w:bCs/>
                      <w:sz w:val="24"/>
                      <w:szCs w:val="24"/>
                    </w:rPr>
                    <w:t>Y</w:t>
                  </w:r>
                  <w:r w:rsidR="00F67A1D" w:rsidRPr="00F67A1D">
                    <w:rPr>
                      <w:b/>
                      <w:bCs/>
                      <w:sz w:val="24"/>
                      <w:szCs w:val="24"/>
                    </w:rPr>
                    <w:t xml:space="preserve">apay çevrede her şey insan kaynaklıdır. </w:t>
                  </w:r>
                  <w:r w:rsidR="00F67A1D">
                    <w:rPr>
                      <w:b/>
                      <w:bCs/>
                      <w:sz w:val="24"/>
                      <w:szCs w:val="24"/>
                    </w:rPr>
                    <w:t>İ</w:t>
                  </w:r>
                  <w:r w:rsidR="00F630FE">
                    <w:rPr>
                      <w:b/>
                      <w:bCs/>
                      <w:sz w:val="24"/>
                      <w:szCs w:val="24"/>
                    </w:rPr>
                    <w:t>nsanlar</w:t>
                  </w:r>
                  <w:r w:rsidR="00F67A1D">
                    <w:rPr>
                      <w:b/>
                      <w:bCs/>
                      <w:sz w:val="24"/>
                      <w:szCs w:val="24"/>
                    </w:rPr>
                    <w:t xml:space="preserve"> </w:t>
                  </w:r>
                  <w:r w:rsidR="00F67A1D" w:rsidRPr="00F67A1D">
                    <w:rPr>
                      <w:b/>
                      <w:bCs/>
                      <w:sz w:val="24"/>
                      <w:szCs w:val="24"/>
                    </w:rPr>
                    <w:t>çevreyi istek ve ihtiyaçları doğrultusunda yeniden şekillendirirler. Parklar, yollar</w:t>
                  </w:r>
                  <w:r w:rsidR="00F630FE">
                    <w:rPr>
                      <w:b/>
                      <w:bCs/>
                      <w:sz w:val="24"/>
                      <w:szCs w:val="24"/>
                    </w:rPr>
                    <w:t xml:space="preserve">, </w:t>
                  </w:r>
                  <w:r w:rsidR="00F67A1D">
                    <w:rPr>
                      <w:b/>
                      <w:bCs/>
                      <w:sz w:val="24"/>
                      <w:szCs w:val="24"/>
                    </w:rPr>
                    <w:t>bahçeler, yerleşim alanları</w:t>
                  </w:r>
                  <w:r w:rsidR="00F67A1D" w:rsidRPr="00F67A1D">
                    <w:rPr>
                      <w:b/>
                      <w:bCs/>
                      <w:sz w:val="24"/>
                      <w:szCs w:val="24"/>
                    </w:rPr>
                    <w:t>, köprüler, barajlar, göller vb. gibi alanlar yaparak kullanırlar.</w:t>
                  </w:r>
                  <w:r w:rsidR="00F67A1D" w:rsidRPr="00F67A1D">
                    <w:rPr>
                      <w:b/>
                      <w:bCs/>
                    </w:rPr>
                    <w:t xml:space="preserve"> </w:t>
                  </w:r>
                </w:p>
                <w:p w:rsidR="00F67A1D" w:rsidRPr="00F67A1D" w:rsidRDefault="00F67A1D" w:rsidP="00F67A1D">
                  <w:pPr>
                    <w:rPr>
                      <w:sz w:val="24"/>
                      <w:szCs w:val="24"/>
                    </w:rPr>
                  </w:pPr>
                </w:p>
                <w:p w:rsidR="00B948BC" w:rsidRPr="00F67A1D" w:rsidRDefault="00B948BC" w:rsidP="00F67A1D">
                  <w:pPr>
                    <w:spacing w:line="240" w:lineRule="auto"/>
                    <w:rPr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2" type="#_x0000_t202" style="position:absolute;margin-left:190.15pt;margin-top:384.3pt;width:280.8pt;height:134.4pt;z-index:251664384" fillcolor="white [3201]" strokecolor="#060" strokeweight="2.25pt">
            <v:stroke dashstyle="dash"/>
            <v:shadow color="#868686"/>
            <v:textbox>
              <w:txbxContent>
                <w:p w:rsidR="00B948BC" w:rsidRPr="00B948BC" w:rsidRDefault="00B948BC" w:rsidP="00B948BC">
                  <w:pPr>
                    <w:spacing w:line="240" w:lineRule="auto"/>
                    <w:rPr>
                      <w:b/>
                      <w:color w:val="006600"/>
                      <w:sz w:val="24"/>
                      <w:szCs w:val="24"/>
                    </w:rPr>
                  </w:pPr>
                  <w:r w:rsidRPr="00B948BC">
                    <w:rPr>
                      <w:b/>
                      <w:bCs/>
                      <w:iCs/>
                      <w:color w:val="006600"/>
                      <w:sz w:val="24"/>
                      <w:szCs w:val="24"/>
                    </w:rPr>
                    <w:t xml:space="preserve">                                DOĞAL ÇEVRE</w:t>
                  </w:r>
                </w:p>
                <w:p w:rsidR="00B948BC" w:rsidRDefault="00B948BC" w:rsidP="00B948BC">
                  <w:pPr>
                    <w:spacing w:line="240" w:lineRule="auto"/>
                    <w:rPr>
                      <w:b/>
                      <w:sz w:val="24"/>
                      <w:szCs w:val="24"/>
                    </w:rPr>
                  </w:pPr>
                  <w:r w:rsidRPr="00B948BC">
                    <w:rPr>
                      <w:b/>
                      <w:bCs/>
                      <w:iCs/>
                      <w:sz w:val="24"/>
                      <w:szCs w:val="24"/>
                    </w:rPr>
                    <w:t xml:space="preserve">   İnsanların yapmadığı ve </w:t>
                  </w:r>
                  <w:proofErr w:type="gramStart"/>
                  <w:r w:rsidRPr="00B948BC">
                    <w:rPr>
                      <w:b/>
                      <w:bCs/>
                      <w:iCs/>
                      <w:sz w:val="24"/>
                      <w:szCs w:val="24"/>
                    </w:rPr>
                    <w:t>dünyanın   yaratılışından</w:t>
                  </w:r>
                  <w:proofErr w:type="gramEnd"/>
                  <w:r w:rsidRPr="00B948BC">
                    <w:rPr>
                      <w:b/>
                      <w:bCs/>
                      <w:iCs/>
                      <w:sz w:val="24"/>
                      <w:szCs w:val="24"/>
                    </w:rPr>
                    <w:t xml:space="preserve"> beri var olan varlıklara doğal varlıklar bulundukları ortama da </w:t>
                  </w:r>
                  <w:r w:rsidRPr="00B948BC">
                    <w:rPr>
                      <w:b/>
                      <w:bCs/>
                      <w:iCs/>
                      <w:color w:val="006600"/>
                      <w:sz w:val="24"/>
                      <w:szCs w:val="24"/>
                      <w:u w:val="single"/>
                    </w:rPr>
                    <w:t>doğal çevre</w:t>
                  </w:r>
                  <w:r w:rsidRPr="00B948BC">
                    <w:rPr>
                      <w:b/>
                      <w:bCs/>
                      <w:iCs/>
                      <w:sz w:val="24"/>
                      <w:szCs w:val="24"/>
                    </w:rPr>
                    <w:t xml:space="preserve"> denir.</w:t>
                  </w:r>
                  <w:r w:rsidRPr="00B948BC">
                    <w:rPr>
                      <w:b/>
                      <w:sz w:val="24"/>
                      <w:szCs w:val="24"/>
                    </w:rPr>
                    <w:t xml:space="preserve"> </w:t>
                  </w:r>
                </w:p>
                <w:p w:rsidR="00B948BC" w:rsidRPr="00B948BC" w:rsidRDefault="00B948BC" w:rsidP="00B948BC">
                  <w:pPr>
                    <w:spacing w:line="240" w:lineRule="auto"/>
                    <w:rPr>
                      <w:b/>
                      <w:sz w:val="24"/>
                      <w:szCs w:val="24"/>
                    </w:rPr>
                  </w:pPr>
                  <w:r w:rsidRPr="00B948BC">
                    <w:rPr>
                      <w:b/>
                      <w:bCs/>
                      <w:iCs/>
                      <w:sz w:val="24"/>
                      <w:szCs w:val="24"/>
                    </w:rPr>
                    <w:t xml:space="preserve">- </w:t>
                  </w:r>
                  <w:r>
                    <w:rPr>
                      <w:b/>
                      <w:bCs/>
                      <w:iCs/>
                      <w:sz w:val="24"/>
                      <w:szCs w:val="24"/>
                    </w:rPr>
                    <w:t xml:space="preserve">Ormanlar  </w:t>
                  </w:r>
                  <w:r w:rsidRPr="00B948BC">
                    <w:rPr>
                      <w:b/>
                      <w:bCs/>
                      <w:iCs/>
                      <w:sz w:val="24"/>
                      <w:szCs w:val="24"/>
                    </w:rPr>
                    <w:t xml:space="preserve">- Dağlar  - Akarsular     - </w:t>
                  </w:r>
                  <w:r>
                    <w:rPr>
                      <w:b/>
                      <w:bCs/>
                      <w:iCs/>
                      <w:sz w:val="24"/>
                      <w:szCs w:val="24"/>
                    </w:rPr>
                    <w:t>Vadiler</w:t>
                  </w:r>
                  <w:r w:rsidRPr="00B948BC">
                    <w:rPr>
                      <w:b/>
                      <w:bCs/>
                      <w:iCs/>
                      <w:sz w:val="24"/>
                      <w:szCs w:val="24"/>
                    </w:rPr>
                    <w:t xml:space="preserve"> - Ovalar          - </w:t>
                  </w:r>
                  <w:r>
                    <w:rPr>
                      <w:b/>
                      <w:bCs/>
                      <w:iCs/>
                      <w:sz w:val="24"/>
                      <w:szCs w:val="24"/>
                    </w:rPr>
                    <w:t>Çöller</w:t>
                  </w:r>
                  <w:r w:rsidRPr="00B948BC">
                    <w:rPr>
                      <w:b/>
                      <w:bCs/>
                      <w:iCs/>
                      <w:sz w:val="24"/>
                      <w:szCs w:val="24"/>
                    </w:rPr>
                    <w:t>- Denizler vb.</w:t>
                  </w:r>
                </w:p>
                <w:p w:rsidR="00B948BC" w:rsidRPr="00B948BC" w:rsidRDefault="00B948BC" w:rsidP="00B948BC">
                  <w:pPr>
                    <w:spacing w:line="240" w:lineRule="auto"/>
                    <w:rPr>
                      <w:b/>
                      <w:sz w:val="24"/>
                      <w:szCs w:val="24"/>
                    </w:rPr>
                  </w:pPr>
                </w:p>
                <w:p w:rsidR="00B948BC" w:rsidRDefault="00B948BC"/>
              </w:txbxContent>
            </v:textbox>
          </v:shape>
        </w:pict>
      </w:r>
      <w:r>
        <w:rPr>
          <w:noProof/>
          <w:lang w:eastAsia="tr-TR"/>
        </w:rPr>
        <w:pict>
          <v:shape id="_x0000_s1031" type="#_x0000_t202" style="position:absolute;margin-left:-13.25pt;margin-top:378.3pt;width:197.4pt;height:144.6pt;z-index:251663360" stroked="f">
            <v:textbox>
              <w:txbxContent>
                <w:p w:rsidR="00B948BC" w:rsidRDefault="00B948B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315167" cy="1851660"/>
                        <wp:effectExtent l="19050" t="0" r="8933" b="0"/>
                        <wp:docPr id="9" name="Resim 6" descr="C:\Users\TOSHIBA\Desktop\doğal ve yapay\depositphotos_24585103-stock-illustration-a-blank-wooden-sign-board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C:\Users\TOSHIBA\Desktop\doğal ve yapay\depositphotos_24585103-stock-illustration-a-blank-wooden-sign-board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14575" cy="185118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3" type="#_x0000_t202" style="position:absolute;margin-left:296.8pt;margin-top:522.75pt;width:179.4pt;height:169.35pt;z-index:251665408" stroked="f">
            <v:textbox>
              <w:txbxContent>
                <w:p w:rsidR="00B948BC" w:rsidRDefault="00B948B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086395" cy="1821180"/>
                        <wp:effectExtent l="19050" t="0" r="9105" b="0"/>
                        <wp:docPr id="10" name="Resim 7" descr="C:\Users\TOSHIBA\Desktop\doğal ve yapay\empty-signboard-kids-near-ferris-wheel-illustration-3270937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TOSHIBA\Desktop\doğal ve yapay\empty-signboard-kids-near-ferris-wheel-illustration-3270937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85975" cy="18208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0" type="#_x0000_t202" style="position:absolute;margin-left:62.95pt;margin-top:282.3pt;width:169.2pt;height:100.8pt;z-index:251662336" stroked="f">
            <v:textbox>
              <w:txbxContent>
                <w:p w:rsidR="00557F6A" w:rsidRDefault="00557F6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54423" cy="1165860"/>
                        <wp:effectExtent l="19050" t="0" r="7727" b="0"/>
                        <wp:docPr id="7" name="Resim 4" descr="C:\Users\TOSHIBA\Desktop\doğal ve yapay\d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TOSHIBA\Desktop\doğal ve yapay\d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56435" cy="11670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9" type="#_x0000_t202" style="position:absolute;margin-left:254.35pt;margin-top:282.3pt;width:163.8pt;height:102pt;z-index:251661312" stroked="f">
            <v:textbox>
              <w:txbxContent>
                <w:p w:rsidR="00557F6A" w:rsidRDefault="00B948B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35479" cy="1165860"/>
                        <wp:effectExtent l="19050" t="0" r="7621" b="0"/>
                        <wp:docPr id="8" name="Resim 5" descr="C:\Users\TOSHIBA\Desktop\doğal ve yapay\imagesXOUEHZ8S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TOSHIBA\Desktop\doğal ve yapay\imagesXOUEHZ8S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37435" cy="116703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8" type="#_x0000_t202" style="position:absolute;margin-left:-2pt;margin-top:158.1pt;width:484.2pt;height:153.6pt;z-index:251660288" stroked="f">
            <v:textbox>
              <w:txbxContent>
                <w:p w:rsidR="00557F6A" w:rsidRPr="00557F6A" w:rsidRDefault="00557F6A" w:rsidP="00557F6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753100" cy="1821180"/>
                        <wp:effectExtent l="0" t="0" r="0" b="0"/>
                        <wp:docPr id="3" name="Diyagram 3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11" r:lo="rId12" r:qs="rId13" r:cs="rId14"/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7" type="#_x0000_t202" style="position:absolute;margin-left:-13.25pt;margin-top:98.7pt;width:484.2pt;height:52.8pt;z-index:251659264" fillcolor="#9bbb59 [3206]" stroked="f" strokeweight="0">
            <v:fill color2="#74903b [2374]" focusposition=".5,.5" focussize="" focus="100%" type="gradientRadial"/>
            <v:shadow on="t" type="perspective" color="#4e6128 [1606]" offset="1pt" offset2="-3pt"/>
            <v:textbox>
              <w:txbxContent>
                <w:p w:rsidR="00577DE3" w:rsidRPr="00577DE3" w:rsidRDefault="00577DE3">
                  <w:pPr>
                    <w:rPr>
                      <w:sz w:val="36"/>
                      <w:szCs w:val="36"/>
                    </w:rPr>
                  </w:pPr>
                  <w:r w:rsidRPr="00577DE3">
                    <w:rPr>
                      <w:b/>
                      <w:bCs/>
                      <w:iCs/>
                      <w:sz w:val="36"/>
                      <w:szCs w:val="36"/>
                    </w:rPr>
                    <w:t xml:space="preserve">İnsanların ve diğer canlıların </w:t>
                  </w:r>
                  <w:proofErr w:type="gramStart"/>
                  <w:r w:rsidRPr="00577DE3">
                    <w:rPr>
                      <w:b/>
                      <w:bCs/>
                      <w:iCs/>
                      <w:sz w:val="36"/>
                      <w:szCs w:val="36"/>
                    </w:rPr>
                    <w:t>yaşadığı,etkileşimde</w:t>
                  </w:r>
                  <w:proofErr w:type="gramEnd"/>
                  <w:r w:rsidRPr="00577DE3">
                    <w:rPr>
                      <w:b/>
                      <w:bCs/>
                      <w:iCs/>
                      <w:sz w:val="36"/>
                      <w:szCs w:val="36"/>
                    </w:rPr>
                    <w:t xml:space="preserve"> bulundukları ortama </w:t>
                  </w:r>
                  <w:r w:rsidRPr="00557F6A">
                    <w:rPr>
                      <w:b/>
                      <w:bCs/>
                      <w:iCs/>
                      <w:sz w:val="36"/>
                      <w:szCs w:val="36"/>
                      <w:u w:val="single"/>
                    </w:rPr>
                    <w:t>çevre</w:t>
                  </w:r>
                  <w:r w:rsidRPr="00577DE3">
                    <w:rPr>
                      <w:b/>
                      <w:bCs/>
                      <w:iCs/>
                      <w:sz w:val="36"/>
                      <w:szCs w:val="36"/>
                    </w:rPr>
                    <w:t xml:space="preserve"> denir.</w:t>
                  </w:r>
                </w:p>
              </w:txbxContent>
            </v:textbox>
          </v:shape>
        </w:pict>
      </w:r>
      <w:r w:rsidR="004D685B">
        <w:br w:type="page"/>
      </w:r>
    </w:p>
    <w:p w:rsidR="004D685B" w:rsidRDefault="009F722A">
      <w:r>
        <w:rPr>
          <w:noProof/>
          <w:lang w:eastAsia="tr-TR"/>
        </w:rPr>
        <w:lastRenderedPageBreak/>
        <w:pict>
          <v:shape id="_x0000_s1035" type="#_x0000_t202" style="position:absolute;margin-left:51.55pt;margin-top:-9.65pt;width:355.2pt;height:620.4pt;z-index:251667456" stroked="f">
            <v:textbox style="mso-next-textbox:#_x0000_s1035">
              <w:txbxContent>
                <w:p w:rsidR="00F67A1D" w:rsidRDefault="00F67A1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122420" cy="7326630"/>
                        <wp:effectExtent l="0" t="19050" r="0" b="0"/>
                        <wp:docPr id="11" name="Diyagram 11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16" r:lo="rId17" r:qs="rId18" r:cs="rId19"/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311DC9" w:rsidRDefault="009F722A">
      <w:r>
        <w:rPr>
          <w:noProof/>
          <w:lang w:eastAsia="tr-TR"/>
        </w:rPr>
        <w:pict>
          <v:shape id="_x0000_s1049" type="#_x0000_t202" style="position:absolute;margin-left:2.35pt;margin-top:633.3pt;width:452.4pt;height:67.8pt;z-index:251680768" strokecolor="green" strokeweight="2.25pt">
            <v:stroke dashstyle="dash"/>
            <v:textbox style="mso-next-textbox:#_x0000_s1049">
              <w:txbxContent>
                <w:p w:rsidR="00F630FE" w:rsidRPr="004A343B" w:rsidRDefault="00F630FE">
                  <w:pPr>
                    <w:rPr>
                      <w:b/>
                    </w:rPr>
                  </w:pPr>
                  <w:r w:rsidRPr="004A343B">
                    <w:rPr>
                      <w:b/>
                    </w:rPr>
                    <w:t xml:space="preserve">DOĞAL ÇEVRE YAPAY ÇEVRE OLMADAN YAŞAYABİLİR AMA YAPAY </w:t>
                  </w:r>
                  <w:proofErr w:type="gramStart"/>
                  <w:r w:rsidRPr="004A343B">
                    <w:rPr>
                      <w:b/>
                    </w:rPr>
                    <w:t>ÇEVRE , DOĞAL</w:t>
                  </w:r>
                  <w:proofErr w:type="gramEnd"/>
                  <w:r w:rsidRPr="004A343B">
                    <w:rPr>
                      <w:b/>
                    </w:rPr>
                    <w:t xml:space="preserve"> ÇEVRELER OLMADAN YAŞAYAMAZ.</w:t>
                  </w:r>
                  <w:r w:rsidR="00D573CA" w:rsidRPr="004A343B">
                    <w:rPr>
                      <w:b/>
                    </w:rPr>
                    <w:t xml:space="preserve"> CANLILAR BU ÇEVRELERİN HER İKİSİNDEN DE </w:t>
                  </w:r>
                  <w:proofErr w:type="gramStart"/>
                  <w:r w:rsidR="00D573CA" w:rsidRPr="004A343B">
                    <w:rPr>
                      <w:b/>
                    </w:rPr>
                    <w:t>YARARLANIRLAR.</w:t>
                  </w:r>
                  <w:r w:rsidR="004A343B" w:rsidRPr="004A343B">
                    <w:rPr>
                      <w:b/>
                    </w:rPr>
                    <w:t>BU</w:t>
                  </w:r>
                  <w:proofErr w:type="gramEnd"/>
                  <w:r w:rsidR="004A343B" w:rsidRPr="004A343B">
                    <w:rPr>
                      <w:b/>
                    </w:rPr>
                    <w:t xml:space="preserve"> İKİ ÇEVRE  BİRBİRİNDEN AYRI DÜŞÜNÜLEMEZ. DOĞAL ÇEVRE, YAPAY ÇEVREYE DÖNÜŞÜR FAKAT YAPAY ÇEVRE DOĞAL ÇEVREYE DÖNÜŞMEZ.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7" type="#_x0000_t202" style="position:absolute;margin-left:79.75pt;margin-top:548.1pt;width:294pt;height:89.4pt;z-index:251678720" stroked="f">
            <v:textbox style="mso-next-textbox:#_x0000_s1047">
              <w:txbxContent>
                <w:p w:rsidR="00F630FE" w:rsidRDefault="00F630F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542598" cy="1021080"/>
                        <wp:effectExtent l="19050" t="0" r="702" b="0"/>
                        <wp:docPr id="12" name="Resim 5" descr="C:\Users\TOSHIBA\Desktop\doğal ve yapay\142340719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TOSHIBA\Desktop\doğal ve yapay\142340719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41395" cy="102073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2" type="#_x0000_t202" style="position:absolute;margin-left:379.15pt;margin-top:321.15pt;width:108.6pt;height:88.2pt;z-index:251674624" stroked="f">
            <v:textbox style="mso-next-textbox:#_x0000_s1042">
              <w:txbxContent>
                <w:p w:rsidR="00EA3A95" w:rsidRDefault="00AE7B2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80135" cy="998220"/>
                        <wp:effectExtent l="19050" t="0" r="5715" b="0"/>
                        <wp:docPr id="2" name="Resim 1" descr="C:\Users\TOSHIBA\Desktop\untitled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TOSHIBA\Desktop\untitled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80127" cy="9982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1" type="#_x0000_t202" style="position:absolute;margin-left:-33.65pt;margin-top:339.9pt;width:109.8pt;height:97.8pt;z-index:251673600" stroked="f">
            <v:textbox style="mso-next-textbox:#_x0000_s1041">
              <w:txbxContent>
                <w:p w:rsidR="00614226" w:rsidRDefault="00EA3A95">
                  <w:r w:rsidRPr="00EA3A95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97855" cy="1112520"/>
                        <wp:effectExtent l="19050" t="0" r="0" b="0"/>
                        <wp:docPr id="18" name="Resim 6" descr="cevre-hizmet-odulleri-sahipleri-belli-oldu-antalya-20100420AY295728-01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3 Resim" descr="cevre-hizmet-odulleri-sahipleri-belli-oldu-antalya-20100420AY295728-01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01384" cy="11155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8" type="#_x0000_t202" style="position:absolute;margin-left:-36.65pt;margin-top:440.55pt;width:112.8pt;height:103.8pt;z-index:251679744" stroked="f">
            <v:textbox style="mso-next-textbox:#_x0000_s1048">
              <w:txbxContent>
                <w:p w:rsidR="00F630FE" w:rsidRDefault="00F630F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15390" cy="1127760"/>
                        <wp:effectExtent l="19050" t="0" r="3810" b="0"/>
                        <wp:docPr id="13" name="Resim 6" descr="C:\Users\TOSHIBA\Desktop\doğal ve yapay\doga-fotograflari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C:\Users\TOSHIBA\Desktop\doğal ve yapay\doga-fotograflari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15390" cy="11277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6" type="#_x0000_t202" style="position:absolute;margin-left:383.35pt;margin-top:496.35pt;width:94.2pt;height:92.4pt;z-index:251677696" stroked="f">
            <v:textbox style="mso-next-textbox:#_x0000_s1046">
              <w:txbxContent>
                <w:p w:rsidR="00AE7B2E" w:rsidRDefault="00AE7B2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34415" cy="1005840"/>
                        <wp:effectExtent l="19050" t="0" r="0" b="0"/>
                        <wp:docPr id="5" name="Resim 3" descr="C:\Users\TOSHIBA\Desktop\ses-kirliliği-500x26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TOSHIBA\Desktop\ses-kirliliği-500x26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34415" cy="10058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5" type="#_x0000_t202" style="position:absolute;margin-left:381.55pt;margin-top:409.35pt;width:99pt;height:87pt;z-index:251676672" stroked="f">
            <v:textbox style="mso-next-textbox:#_x0000_s1045">
              <w:txbxContent>
                <w:p w:rsidR="00AE7B2E" w:rsidRDefault="00AE7B2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77290" cy="982980"/>
                        <wp:effectExtent l="19050" t="0" r="3810" b="0"/>
                        <wp:docPr id="4" name="Resim 2" descr="C:\Users\TOSHIBA\Desktop\g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TOSHIBA\Desktop\g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73039" cy="97943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3" type="#_x0000_t202" style="position:absolute;margin-left:376.75pt;margin-top:239.1pt;width:100.8pt;height:85.8pt;z-index:251675648" stroked="f">
            <v:textbox style="mso-next-textbox:#_x0000_s1043">
              <w:txbxContent>
                <w:p w:rsidR="00C56A70" w:rsidRDefault="00F630F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01090" cy="960120"/>
                        <wp:effectExtent l="19050" t="0" r="3810" b="0"/>
                        <wp:docPr id="6" name="Resim 4" descr="C:\Users\TOSHIBA\Desktop\fff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TOSHIBA\Desktop\fff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97280" cy="95679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8" type="#_x0000_t202" style="position:absolute;margin-left:379.15pt;margin-top:135.9pt;width:101.4pt;height:108pt;z-index:251670528" stroked="f">
            <v:textbox style="mso-next-textbox:#_x0000_s1038">
              <w:txbxContent>
                <w:p w:rsidR="00614226" w:rsidRDefault="00C56A7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46810" cy="1211580"/>
                        <wp:effectExtent l="19050" t="0" r="0" b="0"/>
                        <wp:docPr id="21" name="Resim 10" descr="C:\Users\TOSHIBA\Desktop\doğal ve yapay\images61DRMYXW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C:\Users\TOSHIBA\Desktop\doğal ve yapay\images61DRMYXW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50869" cy="121586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6" type="#_x0000_t202" style="position:absolute;margin-left:376.75pt;margin-top:37.5pt;width:103.8pt;height:102pt;z-index:251668480" stroked="f">
            <v:textbox style="mso-next-textbox:#_x0000_s1036">
              <w:txbxContent>
                <w:p w:rsidR="00614226" w:rsidRDefault="00EA3A9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37285" cy="1188720"/>
                        <wp:effectExtent l="19050" t="0" r="5715" b="0"/>
                        <wp:docPr id="20" name="Resim 9" descr="C:\Users\TOSHIBA\Desktop\doğal ve yapay\23e85db0f42fb6defe62fd5f1bbea39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TOSHIBA\Desktop\doğal ve yapay\23e85db0f42fb6defe62fd5f1bbea39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33475" cy="118473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0" type="#_x0000_t202" style="position:absolute;margin-left:-33.65pt;margin-top:245.7pt;width:113.4pt;height:94.2pt;z-index:251672576" stroked="f">
            <v:textbox style="mso-next-textbox:#_x0000_s1040">
              <w:txbxContent>
                <w:p w:rsidR="00614226" w:rsidRDefault="00EA3A9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38250" cy="1059180"/>
                        <wp:effectExtent l="19050" t="0" r="0" b="0"/>
                        <wp:docPr id="19" name="Resim 8" descr="C:\Users\TOSHIBA\Desktop\doğal ve yapay\20674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C:\Users\TOSHIBA\Desktop\doğal ve yapay\20674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106732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7" type="#_x0000_t202" style="position:absolute;margin-left:-30.05pt;margin-top:43.5pt;width:109.8pt;height:99pt;z-index:251669504" stroked="f">
            <v:textbox style="mso-next-textbox:#_x0000_s1037">
              <w:txbxContent>
                <w:p w:rsidR="00614226" w:rsidRDefault="00614226">
                  <w:r w:rsidRPr="00614226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92530" cy="1112520"/>
                        <wp:effectExtent l="19050" t="0" r="7620" b="0"/>
                        <wp:docPr id="16" name="Resim 4" descr="C:\Users\toshiba\Pictures\gzel_manzara__sera_darlar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1202" name="Picture 2" descr="C:\Users\toshiba\Pictures\gzel_manzara__sera_darlar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89952" cy="111011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9" type="#_x0000_t202" style="position:absolute;margin-left:-33.65pt;margin-top:145.5pt;width:113.4pt;height:100.2pt;z-index:251671552" stroked="f">
            <v:textbox style="mso-next-textbox:#_x0000_s1039">
              <w:txbxContent>
                <w:p w:rsidR="00614226" w:rsidRDefault="00614226">
                  <w:r w:rsidRPr="00614226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99210" cy="1127760"/>
                        <wp:effectExtent l="19050" t="0" r="0" b="0"/>
                        <wp:docPr id="14" name="Resim 3" descr="akakus_cicek-kelebek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3 Resim" descr="akakus_cicek-kelebek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02928" cy="113098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4D685B">
        <w:br w:type="page"/>
      </w:r>
      <w:r>
        <w:rPr>
          <w:noProof/>
          <w:lang w:eastAsia="tr-TR"/>
        </w:rPr>
        <w:lastRenderedPageBreak/>
        <w:pict>
          <v:shape id="_x0000_s1053" type="#_x0000_t202" style="position:absolute;margin-left:7.75pt;margin-top:191.95pt;width:447pt;height:146.4pt;z-index:251684864" stroked="f">
            <v:textbox>
              <w:txbxContent>
                <w:tbl>
                  <w:tblPr>
                    <w:tblStyle w:val="TabloKlavuzu"/>
                    <w:tblW w:w="0" w:type="auto"/>
                    <w:tblBorders>
                      <w:top w:val="double" w:sz="4" w:space="0" w:color="008000"/>
                      <w:left w:val="double" w:sz="4" w:space="0" w:color="008000"/>
                      <w:bottom w:val="double" w:sz="4" w:space="0" w:color="008000"/>
                      <w:right w:val="double" w:sz="4" w:space="0" w:color="008000"/>
                      <w:insideH w:val="double" w:sz="4" w:space="0" w:color="008000"/>
                      <w:insideV w:val="double" w:sz="4" w:space="0" w:color="008000"/>
                    </w:tblBorders>
                    <w:tblLook w:val="04A0"/>
                  </w:tblPr>
                  <w:tblGrid>
                    <w:gridCol w:w="2080"/>
                    <w:gridCol w:w="2842"/>
                    <w:gridCol w:w="2069"/>
                    <w:gridCol w:w="1876"/>
                  </w:tblGrid>
                  <w:tr w:rsidR="00274888" w:rsidTr="00274888">
                    <w:tc>
                      <w:tcPr>
                        <w:tcW w:w="2091" w:type="dxa"/>
                      </w:tcPr>
                      <w:p w:rsidR="004E0D4A" w:rsidRPr="00405FE9" w:rsidRDefault="004E0D4A">
                        <w:pPr>
                          <w:rPr>
                            <w:b/>
                          </w:rPr>
                        </w:pPr>
                        <w:proofErr w:type="gramStart"/>
                        <w:r w:rsidRPr="00405FE9">
                          <w:rPr>
                            <w:rFonts w:ascii="Calibri" w:eastAsia="Calibri" w:hAnsi="Calibri" w:cs="Calibri"/>
                            <w:b/>
                            <w:sz w:val="24"/>
                            <w:szCs w:val="24"/>
                          </w:rPr>
                          <w:t>yapay</w:t>
                        </w:r>
                        <w:proofErr w:type="gramEnd"/>
                        <w:r w:rsidRPr="00405FE9">
                          <w:rPr>
                            <w:rFonts w:ascii="Calibri" w:eastAsia="Calibri" w:hAnsi="Calibri" w:cs="Calibri"/>
                            <w:b/>
                            <w:sz w:val="24"/>
                            <w:szCs w:val="24"/>
                          </w:rPr>
                          <w:t xml:space="preserve"> çevre</w:t>
                        </w:r>
                      </w:p>
                    </w:tc>
                    <w:tc>
                      <w:tcPr>
                        <w:tcW w:w="2842" w:type="dxa"/>
                      </w:tcPr>
                      <w:p w:rsidR="004E0D4A" w:rsidRPr="00405FE9" w:rsidRDefault="00405FE9">
                        <w:pPr>
                          <w:rPr>
                            <w:b/>
                          </w:rPr>
                        </w:pPr>
                        <w:proofErr w:type="gramStart"/>
                        <w:r w:rsidRPr="00405FE9">
                          <w:rPr>
                            <w:rFonts w:ascii="Calibri" w:eastAsia="Calibri" w:hAnsi="Calibri" w:cs="Calibri"/>
                            <w:b/>
                            <w:sz w:val="24"/>
                            <w:szCs w:val="24"/>
                          </w:rPr>
                          <w:t>doğal</w:t>
                        </w:r>
                        <w:proofErr w:type="gramEnd"/>
                        <w:r w:rsidRPr="00405FE9">
                          <w:rPr>
                            <w:rFonts w:ascii="Calibri" w:eastAsia="Calibri" w:hAnsi="Calibri" w:cs="Calibri"/>
                            <w:b/>
                            <w:sz w:val="24"/>
                            <w:szCs w:val="24"/>
                          </w:rPr>
                          <w:t xml:space="preserve"> varlıklar</w:t>
                        </w:r>
                        <w:r w:rsidRPr="00405FE9">
                          <w:rPr>
                            <w:b/>
                            <w:bCs/>
                            <w:sz w:val="24"/>
                            <w:szCs w:val="24"/>
                          </w:rPr>
                          <w:t xml:space="preserve"> </w:t>
                        </w:r>
                      </w:p>
                      <w:p w:rsidR="004E0D4A" w:rsidRPr="00405FE9" w:rsidRDefault="004E0D4A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2081" w:type="dxa"/>
                      </w:tcPr>
                      <w:p w:rsidR="004E0D4A" w:rsidRPr="00405FE9" w:rsidRDefault="00405FE9">
                        <w:pPr>
                          <w:rPr>
                            <w:b/>
                          </w:rPr>
                        </w:pPr>
                        <w:proofErr w:type="gramStart"/>
                        <w:r w:rsidRPr="00405FE9">
                          <w:rPr>
                            <w:rFonts w:ascii="Calibri" w:eastAsia="Calibri" w:hAnsi="Calibri" w:cs="Calibri"/>
                            <w:b/>
                            <w:sz w:val="24"/>
                            <w:szCs w:val="24"/>
                          </w:rPr>
                          <w:t>tarlalar</w:t>
                        </w:r>
                        <w:proofErr w:type="gramEnd"/>
                      </w:p>
                    </w:tc>
                    <w:tc>
                      <w:tcPr>
                        <w:tcW w:w="1883" w:type="dxa"/>
                      </w:tcPr>
                      <w:p w:rsidR="004E0D4A" w:rsidRPr="00405FE9" w:rsidRDefault="00405FE9">
                        <w:pPr>
                          <w:rPr>
                            <w:b/>
                          </w:rPr>
                        </w:pPr>
                        <w:proofErr w:type="gramStart"/>
                        <w:r w:rsidRPr="00405FE9">
                          <w:rPr>
                            <w:rFonts w:ascii="Calibri" w:eastAsia="Calibri" w:hAnsi="Calibri" w:cs="Calibri"/>
                            <w:b/>
                            <w:sz w:val="24"/>
                            <w:szCs w:val="24"/>
                          </w:rPr>
                          <w:t>ihtiyaçları</w:t>
                        </w:r>
                        <w:proofErr w:type="gramEnd"/>
                      </w:p>
                    </w:tc>
                  </w:tr>
                  <w:tr w:rsidR="00274888" w:rsidTr="00274888">
                    <w:tc>
                      <w:tcPr>
                        <w:tcW w:w="2091" w:type="dxa"/>
                      </w:tcPr>
                      <w:p w:rsidR="004E0D4A" w:rsidRPr="00405FE9" w:rsidRDefault="00405FE9">
                        <w:pPr>
                          <w:rPr>
                            <w:b/>
                          </w:rPr>
                        </w:pPr>
                        <w:proofErr w:type="gramStart"/>
                        <w:r w:rsidRPr="00405FE9">
                          <w:rPr>
                            <w:rFonts w:cstheme="minorHAnsi"/>
                            <w:b/>
                            <w:bCs/>
                            <w:sz w:val="24"/>
                            <w:szCs w:val="24"/>
                          </w:rPr>
                          <w:t>canlı</w:t>
                        </w:r>
                        <w:proofErr w:type="gramEnd"/>
                        <w:r w:rsidRPr="00405FE9">
                          <w:rPr>
                            <w:rFonts w:cstheme="minorHAnsi"/>
                            <w:b/>
                            <w:bCs/>
                            <w:sz w:val="24"/>
                            <w:szCs w:val="24"/>
                          </w:rPr>
                          <w:t xml:space="preserve"> çeşitliliği</w:t>
                        </w:r>
                      </w:p>
                    </w:tc>
                    <w:tc>
                      <w:tcPr>
                        <w:tcW w:w="2842" w:type="dxa"/>
                      </w:tcPr>
                      <w:p w:rsidR="004E0D4A" w:rsidRPr="00405FE9" w:rsidRDefault="00405FE9">
                        <w:pPr>
                          <w:rPr>
                            <w:b/>
                          </w:rPr>
                        </w:pPr>
                        <w:proofErr w:type="gramStart"/>
                        <w:r w:rsidRPr="00405FE9">
                          <w:rPr>
                            <w:rFonts w:cstheme="minorHAnsi"/>
                            <w:b/>
                            <w:bCs/>
                            <w:sz w:val="24"/>
                            <w:szCs w:val="24"/>
                          </w:rPr>
                          <w:t>çöp</w:t>
                        </w:r>
                        <w:proofErr w:type="gramEnd"/>
                        <w:r w:rsidRPr="00405FE9">
                          <w:rPr>
                            <w:rFonts w:cstheme="minorHAnsi"/>
                            <w:b/>
                            <w:bCs/>
                            <w:sz w:val="24"/>
                            <w:szCs w:val="24"/>
                          </w:rPr>
                          <w:t xml:space="preserve"> ve atıklar</w:t>
                        </w:r>
                      </w:p>
                      <w:p w:rsidR="004E0D4A" w:rsidRPr="00405FE9" w:rsidRDefault="004E0D4A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2081" w:type="dxa"/>
                      </w:tcPr>
                      <w:p w:rsidR="004E0D4A" w:rsidRPr="00405FE9" w:rsidRDefault="004E0D4A">
                        <w:pPr>
                          <w:rPr>
                            <w:b/>
                          </w:rPr>
                        </w:pPr>
                        <w:proofErr w:type="gramStart"/>
                        <w:r w:rsidRPr="00405FE9">
                          <w:rPr>
                            <w:rFonts w:ascii="Calibri" w:eastAsia="Calibri" w:hAnsi="Calibri" w:cs="Calibri"/>
                            <w:b/>
                            <w:sz w:val="24"/>
                            <w:szCs w:val="24"/>
                          </w:rPr>
                          <w:t>doğal</w:t>
                        </w:r>
                        <w:proofErr w:type="gramEnd"/>
                        <w:r w:rsidRPr="00405FE9">
                          <w:rPr>
                            <w:rFonts w:ascii="Calibri" w:eastAsia="Calibri" w:hAnsi="Calibri" w:cs="Calibri"/>
                            <w:b/>
                            <w:sz w:val="24"/>
                            <w:szCs w:val="24"/>
                          </w:rPr>
                          <w:t xml:space="preserve"> çevre</w:t>
                        </w:r>
                      </w:p>
                    </w:tc>
                    <w:tc>
                      <w:tcPr>
                        <w:tcW w:w="1883" w:type="dxa"/>
                      </w:tcPr>
                      <w:p w:rsidR="004E0D4A" w:rsidRPr="00405FE9" w:rsidRDefault="004E0D4A">
                        <w:pPr>
                          <w:rPr>
                            <w:b/>
                          </w:rPr>
                        </w:pPr>
                        <w:proofErr w:type="gramStart"/>
                        <w:r w:rsidRPr="00405FE9">
                          <w:rPr>
                            <w:rFonts w:cstheme="minorHAnsi"/>
                            <w:b/>
                            <w:sz w:val="24"/>
                            <w:szCs w:val="24"/>
                          </w:rPr>
                          <w:t>çevre</w:t>
                        </w:r>
                        <w:proofErr w:type="gramEnd"/>
                      </w:p>
                    </w:tc>
                  </w:tr>
                  <w:tr w:rsidR="00274888" w:rsidTr="00274888">
                    <w:trPr>
                      <w:trHeight w:val="558"/>
                    </w:trPr>
                    <w:tc>
                      <w:tcPr>
                        <w:tcW w:w="2091" w:type="dxa"/>
                      </w:tcPr>
                      <w:p w:rsidR="004E0D4A" w:rsidRPr="00405FE9" w:rsidRDefault="004E0D4A">
                        <w:pPr>
                          <w:rPr>
                            <w:b/>
                          </w:rPr>
                        </w:pPr>
                        <w:r w:rsidRPr="00405FE9">
                          <w:rPr>
                            <w:rFonts w:ascii="Calibri" w:eastAsia="Calibri" w:hAnsi="Calibri" w:cs="Calibri"/>
                            <w:b/>
                            <w:sz w:val="24"/>
                            <w:szCs w:val="24"/>
                          </w:rPr>
                          <w:t>Doğal çevre</w:t>
                        </w:r>
                      </w:p>
                    </w:tc>
                    <w:tc>
                      <w:tcPr>
                        <w:tcW w:w="2842" w:type="dxa"/>
                      </w:tcPr>
                      <w:p w:rsidR="004E0D4A" w:rsidRPr="00405FE9" w:rsidRDefault="004E0D4A">
                        <w:pPr>
                          <w:rPr>
                            <w:b/>
                          </w:rPr>
                        </w:pPr>
                        <w:proofErr w:type="gramStart"/>
                        <w:r w:rsidRPr="00405FE9">
                          <w:rPr>
                            <w:rFonts w:cstheme="minorHAnsi"/>
                            <w:b/>
                            <w:sz w:val="24"/>
                            <w:szCs w:val="24"/>
                          </w:rPr>
                          <w:t>Ormanlar,dağlar</w:t>
                        </w:r>
                        <w:proofErr w:type="gramEnd"/>
                        <w:r w:rsidRPr="00405FE9">
                          <w:rPr>
                            <w:rFonts w:cstheme="minorHAnsi"/>
                            <w:b/>
                            <w:sz w:val="24"/>
                            <w:szCs w:val="24"/>
                          </w:rPr>
                          <w:t>,akarsular</w:t>
                        </w:r>
                      </w:p>
                    </w:tc>
                    <w:tc>
                      <w:tcPr>
                        <w:tcW w:w="2081" w:type="dxa"/>
                      </w:tcPr>
                      <w:p w:rsidR="004E0D4A" w:rsidRPr="00405FE9" w:rsidRDefault="00405FE9">
                        <w:pPr>
                          <w:rPr>
                            <w:b/>
                          </w:rPr>
                        </w:pPr>
                        <w:r w:rsidRPr="00405FE9">
                          <w:rPr>
                            <w:rFonts w:cstheme="minorHAnsi"/>
                            <w:b/>
                            <w:sz w:val="24"/>
                            <w:szCs w:val="24"/>
                          </w:rPr>
                          <w:t>Sağlıklı ve temiz bir çevreye</w:t>
                        </w:r>
                      </w:p>
                      <w:p w:rsidR="004E0D4A" w:rsidRPr="00405FE9" w:rsidRDefault="004E0D4A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83" w:type="dxa"/>
                      </w:tcPr>
                      <w:p w:rsidR="004E0D4A" w:rsidRPr="00405FE9" w:rsidRDefault="00405FE9">
                        <w:pPr>
                          <w:rPr>
                            <w:b/>
                          </w:rPr>
                        </w:pPr>
                        <w:proofErr w:type="gramStart"/>
                        <w:r w:rsidRPr="00405FE9">
                          <w:rPr>
                            <w:rFonts w:cstheme="minorHAnsi"/>
                            <w:b/>
                            <w:sz w:val="24"/>
                            <w:szCs w:val="24"/>
                          </w:rPr>
                          <w:t>çevresini</w:t>
                        </w:r>
                        <w:proofErr w:type="gramEnd"/>
                      </w:p>
                    </w:tc>
                  </w:tr>
                  <w:tr w:rsidR="00274888" w:rsidTr="00274888">
                    <w:tc>
                      <w:tcPr>
                        <w:tcW w:w="2091" w:type="dxa"/>
                      </w:tcPr>
                      <w:p w:rsidR="00405FE9" w:rsidRPr="00405FE9" w:rsidRDefault="00405FE9">
                        <w:pPr>
                          <w:rPr>
                            <w:rFonts w:cstheme="minorHAnsi"/>
                            <w:b/>
                            <w:sz w:val="24"/>
                            <w:szCs w:val="24"/>
                          </w:rPr>
                        </w:pPr>
                        <w:proofErr w:type="gramStart"/>
                        <w:r w:rsidRPr="00405FE9">
                          <w:rPr>
                            <w:b/>
                            <w:bCs/>
                            <w:sz w:val="24"/>
                            <w:szCs w:val="24"/>
                          </w:rPr>
                          <w:t>insan</w:t>
                        </w:r>
                        <w:proofErr w:type="gramEnd"/>
                      </w:p>
                      <w:p w:rsidR="00405FE9" w:rsidRPr="00405FE9" w:rsidRDefault="00405FE9">
                        <w:pPr>
                          <w:rPr>
                            <w:rFonts w:cstheme="minorHAnsi"/>
                            <w:b/>
                            <w:sz w:val="24"/>
                            <w:szCs w:val="24"/>
                          </w:rPr>
                        </w:pPr>
                      </w:p>
                    </w:tc>
                    <w:tc>
                      <w:tcPr>
                        <w:tcW w:w="2842" w:type="dxa"/>
                      </w:tcPr>
                      <w:p w:rsidR="00405FE9" w:rsidRPr="00405FE9" w:rsidRDefault="00274888">
                        <w:pPr>
                          <w:rPr>
                            <w:rFonts w:cstheme="minorHAnsi"/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rFonts w:cstheme="minorHAnsi"/>
                            <w:b/>
                            <w:sz w:val="24"/>
                            <w:szCs w:val="24"/>
                          </w:rPr>
                          <w:t xml:space="preserve">Doğal- yapay </w:t>
                        </w:r>
                      </w:p>
                    </w:tc>
                    <w:tc>
                      <w:tcPr>
                        <w:tcW w:w="2081" w:type="dxa"/>
                      </w:tcPr>
                      <w:p w:rsidR="00405FE9" w:rsidRPr="00405FE9" w:rsidRDefault="00274888">
                        <w:pPr>
                          <w:rPr>
                            <w:rFonts w:cstheme="minorHAnsi"/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rFonts w:cstheme="minorHAnsi"/>
                            <w:b/>
                            <w:sz w:val="24"/>
                            <w:szCs w:val="24"/>
                          </w:rPr>
                          <w:t xml:space="preserve">Yapay çevreye </w:t>
                        </w:r>
                      </w:p>
                    </w:tc>
                    <w:tc>
                      <w:tcPr>
                        <w:tcW w:w="1883" w:type="dxa"/>
                      </w:tcPr>
                      <w:p w:rsidR="00405FE9" w:rsidRPr="00274888" w:rsidRDefault="00274888">
                        <w:pPr>
                          <w:rPr>
                            <w:rFonts w:cstheme="minorHAnsi"/>
                            <w:b/>
                            <w:sz w:val="24"/>
                            <w:szCs w:val="24"/>
                          </w:rPr>
                        </w:pPr>
                        <w:proofErr w:type="gramStart"/>
                        <w:r w:rsidRPr="00274888">
                          <w:rPr>
                            <w:b/>
                            <w:sz w:val="24"/>
                            <w:szCs w:val="24"/>
                          </w:rPr>
                          <w:t>çevreyi</w:t>
                        </w:r>
                        <w:proofErr w:type="gramEnd"/>
                        <w:r w:rsidRPr="00274888">
                          <w:rPr>
                            <w:b/>
                            <w:sz w:val="24"/>
                            <w:szCs w:val="24"/>
                          </w:rPr>
                          <w:t xml:space="preserve"> koruma</w:t>
                        </w:r>
                      </w:p>
                    </w:tc>
                  </w:tr>
                </w:tbl>
                <w:p w:rsidR="004E0D4A" w:rsidRDefault="004E0D4A"/>
              </w:txbxContent>
            </v:textbox>
          </v:shape>
        </w:pict>
      </w:r>
      <w:r>
        <w:rPr>
          <w:noProof/>
          <w:lang w:eastAsia="tr-TR"/>
        </w:rPr>
        <w:pict>
          <v:shape id="_x0000_s1054" type="#_x0000_t202" style="position:absolute;margin-left:19.75pt;margin-top:343.75pt;width:435pt;height:30pt;z-index:251685888" fillcolor="white [3201]" strokecolor="#c0504d [3205]" strokeweight="1pt">
            <v:stroke dashstyle="dash"/>
            <v:shadow color="#868686"/>
            <v:textbox>
              <w:txbxContent>
                <w:p w:rsidR="00274888" w:rsidRPr="00410CD7" w:rsidRDefault="00274888">
                  <w:pPr>
                    <w:rPr>
                      <w:sz w:val="24"/>
                      <w:szCs w:val="24"/>
                    </w:rPr>
                  </w:pPr>
                  <w:r w:rsidRPr="00410CD7">
                    <w:rPr>
                      <w:sz w:val="24"/>
                      <w:szCs w:val="24"/>
                    </w:rPr>
                    <w:t>Yukarıdaki tabloda verilen sözcüklerle aşağıdaki cümlelerdeki boşlukları dolduralım.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2" type="#_x0000_t202" style="position:absolute;margin-left:-15.55pt;margin-top:352.15pt;width:483.65pt;height:371.4pt;z-index:251683840" stroked="f">
            <v:textbox style="mso-next-textbox:#_x0000_s1052">
              <w:txbxContent>
                <w:p w:rsidR="00422451" w:rsidRPr="004E0D4A" w:rsidRDefault="00405FE9" w:rsidP="004E0D4A">
                  <w:pPr>
                    <w:rPr>
                      <w:rFonts w:ascii="Calibri" w:eastAsia="Calibri" w:hAnsi="Calibri" w:cs="Calibri"/>
                      <w:sz w:val="24"/>
                      <w:szCs w:val="24"/>
                    </w:rPr>
                  </w:pPr>
                  <w:r>
                    <w:rPr>
                      <w:rFonts w:cstheme="minorHAnsi"/>
                      <w:sz w:val="24"/>
                      <w:szCs w:val="24"/>
                    </w:rPr>
                    <w:t xml:space="preserve">            </w:t>
                  </w:r>
                </w:p>
                <w:p w:rsidR="00422451" w:rsidRPr="00405FE9" w:rsidRDefault="00422451" w:rsidP="00405FE9">
                  <w:pPr>
                    <w:pStyle w:val="ListeParagraf"/>
                    <w:numPr>
                      <w:ilvl w:val="0"/>
                      <w:numId w:val="2"/>
                    </w:numPr>
                    <w:rPr>
                      <w:rFonts w:ascii="Calibri" w:eastAsia="Calibri" w:hAnsi="Calibri" w:cs="Calibri"/>
                      <w:sz w:val="24"/>
                      <w:szCs w:val="24"/>
                    </w:rPr>
                  </w:pPr>
                  <w:r w:rsidRPr="00405FE9">
                    <w:rPr>
                      <w:rFonts w:ascii="Calibri" w:eastAsia="Calibri" w:hAnsi="Calibri" w:cs="Calibri"/>
                      <w:sz w:val="24"/>
                      <w:szCs w:val="24"/>
                    </w:rPr>
                    <w:t xml:space="preserve">İnsanlar tarafından canlıların  ihtiyaçlarını karşılayacak şekilde düzenlenmiş ortamlara  </w:t>
                  </w:r>
                  <w:r w:rsidR="004E0D4A" w:rsidRPr="00405FE9">
                    <w:rPr>
                      <w:rFonts w:cstheme="minorHAnsi"/>
                      <w:sz w:val="24"/>
                      <w:szCs w:val="24"/>
                    </w:rPr>
                    <w:t xml:space="preserve">      </w:t>
                  </w:r>
                  <w:proofErr w:type="gramStart"/>
                  <w:r w:rsidR="004E0D4A" w:rsidRPr="00405FE9">
                    <w:rPr>
                      <w:rFonts w:cstheme="minorHAnsi"/>
                      <w:sz w:val="24"/>
                      <w:szCs w:val="24"/>
                    </w:rPr>
                    <w:t>................</w:t>
                  </w:r>
                  <w:proofErr w:type="gramEnd"/>
                  <w:r w:rsidR="004E0D4A" w:rsidRPr="00405FE9">
                    <w:rPr>
                      <w:rFonts w:cstheme="minorHAnsi"/>
                      <w:sz w:val="24"/>
                      <w:szCs w:val="24"/>
                    </w:rPr>
                    <w:t xml:space="preserve">   </w:t>
                  </w:r>
                  <w:proofErr w:type="gramStart"/>
                  <w:r w:rsidR="004E0D4A" w:rsidRPr="00405FE9">
                    <w:rPr>
                      <w:rFonts w:cstheme="minorHAnsi"/>
                      <w:sz w:val="24"/>
                      <w:szCs w:val="24"/>
                    </w:rPr>
                    <w:t>...........................</w:t>
                  </w:r>
                  <w:proofErr w:type="gramEnd"/>
                  <w:r w:rsidR="004E0D4A" w:rsidRPr="00405FE9">
                    <w:rPr>
                      <w:rFonts w:cstheme="minorHAnsi"/>
                      <w:sz w:val="24"/>
                      <w:szCs w:val="24"/>
                    </w:rPr>
                    <w:t xml:space="preserve">   </w:t>
                  </w:r>
                  <w:proofErr w:type="gramStart"/>
                  <w:r w:rsidRPr="00405FE9">
                    <w:rPr>
                      <w:rFonts w:ascii="Calibri" w:eastAsia="Calibri" w:hAnsi="Calibri" w:cs="Calibri"/>
                      <w:sz w:val="24"/>
                      <w:szCs w:val="24"/>
                    </w:rPr>
                    <w:t>denir</w:t>
                  </w:r>
                  <w:proofErr w:type="gramEnd"/>
                  <w:r w:rsidRPr="00405FE9">
                    <w:rPr>
                      <w:rFonts w:ascii="Calibri" w:eastAsia="Calibri" w:hAnsi="Calibri" w:cs="Calibri"/>
                      <w:sz w:val="24"/>
                      <w:szCs w:val="24"/>
                    </w:rPr>
                    <w:t>.</w:t>
                  </w:r>
                </w:p>
                <w:p w:rsidR="00422451" w:rsidRPr="00405FE9" w:rsidRDefault="00422451" w:rsidP="00405FE9">
                  <w:pPr>
                    <w:pStyle w:val="ListeParagraf"/>
                    <w:numPr>
                      <w:ilvl w:val="0"/>
                      <w:numId w:val="2"/>
                    </w:numPr>
                    <w:rPr>
                      <w:rFonts w:cstheme="minorHAnsi"/>
                      <w:sz w:val="24"/>
                      <w:szCs w:val="24"/>
                    </w:rPr>
                  </w:pPr>
                  <w:r w:rsidRPr="00405FE9">
                    <w:rPr>
                      <w:rFonts w:ascii="Calibri" w:eastAsia="Calibri" w:hAnsi="Calibri" w:cs="Calibri"/>
                      <w:sz w:val="24"/>
                      <w:szCs w:val="24"/>
                    </w:rPr>
                    <w:t>İnsan elinin değmediği doğada kendiliğinden oluşan çevreye</w:t>
                  </w:r>
                  <w:proofErr w:type="gramStart"/>
                  <w:r w:rsidR="004E0D4A" w:rsidRPr="00405FE9">
                    <w:rPr>
                      <w:rFonts w:cstheme="minorHAnsi"/>
                      <w:sz w:val="24"/>
                      <w:szCs w:val="24"/>
                    </w:rPr>
                    <w:t>....................</w:t>
                  </w:r>
                  <w:proofErr w:type="gramEnd"/>
                  <w:r w:rsidR="004E0D4A" w:rsidRPr="00405FE9">
                    <w:rPr>
                      <w:rFonts w:cstheme="minorHAnsi"/>
                      <w:sz w:val="24"/>
                      <w:szCs w:val="24"/>
                    </w:rPr>
                    <w:t xml:space="preserve"> </w:t>
                  </w:r>
                  <w:proofErr w:type="gramStart"/>
                  <w:r w:rsidR="004E0D4A" w:rsidRPr="00405FE9">
                    <w:rPr>
                      <w:rFonts w:cstheme="minorHAnsi"/>
                      <w:sz w:val="24"/>
                      <w:szCs w:val="24"/>
                    </w:rPr>
                    <w:t>.............</w:t>
                  </w:r>
                  <w:proofErr w:type="gramEnd"/>
                  <w:r w:rsidRPr="00405FE9">
                    <w:rPr>
                      <w:rFonts w:ascii="Calibri" w:eastAsia="Calibri" w:hAnsi="Calibri" w:cs="Calibri"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405FE9">
                    <w:rPr>
                      <w:rFonts w:ascii="Calibri" w:eastAsia="Calibri" w:hAnsi="Calibri" w:cs="Calibri"/>
                      <w:sz w:val="24"/>
                      <w:szCs w:val="24"/>
                    </w:rPr>
                    <w:t>denir</w:t>
                  </w:r>
                  <w:proofErr w:type="gramEnd"/>
                  <w:r w:rsidRPr="00405FE9">
                    <w:rPr>
                      <w:rFonts w:ascii="Calibri" w:eastAsia="Calibri" w:hAnsi="Calibri" w:cs="Calibri"/>
                      <w:sz w:val="24"/>
                      <w:szCs w:val="24"/>
                    </w:rPr>
                    <w:t>.</w:t>
                  </w:r>
                </w:p>
                <w:p w:rsidR="004E0D4A" w:rsidRPr="00405FE9" w:rsidRDefault="004E0D4A" w:rsidP="00405FE9">
                  <w:pPr>
                    <w:pStyle w:val="ListeParagraf"/>
                    <w:numPr>
                      <w:ilvl w:val="0"/>
                      <w:numId w:val="2"/>
                    </w:numPr>
                    <w:rPr>
                      <w:rFonts w:cstheme="minorHAnsi"/>
                      <w:sz w:val="24"/>
                      <w:szCs w:val="24"/>
                    </w:rPr>
                  </w:pPr>
                  <w:proofErr w:type="gramStart"/>
                  <w:r w:rsidRPr="00405FE9">
                    <w:rPr>
                      <w:rFonts w:cstheme="minorHAnsi"/>
                      <w:sz w:val="24"/>
                      <w:szCs w:val="24"/>
                    </w:rPr>
                    <w:t>......................</w:t>
                  </w:r>
                  <w:proofErr w:type="gramEnd"/>
                  <w:r w:rsidRPr="00405FE9">
                    <w:rPr>
                      <w:rFonts w:cstheme="minorHAnsi"/>
                      <w:sz w:val="24"/>
                      <w:szCs w:val="24"/>
                    </w:rPr>
                    <w:t xml:space="preserve">     </w:t>
                  </w:r>
                  <w:proofErr w:type="gramStart"/>
                  <w:r w:rsidRPr="00405FE9">
                    <w:rPr>
                      <w:rFonts w:cstheme="minorHAnsi"/>
                      <w:sz w:val="24"/>
                      <w:szCs w:val="24"/>
                    </w:rPr>
                    <w:t>.....................</w:t>
                  </w:r>
                  <w:proofErr w:type="gramEnd"/>
                  <w:r w:rsidRPr="00405FE9">
                    <w:rPr>
                      <w:rFonts w:cstheme="minorHAnsi"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405FE9">
                    <w:rPr>
                      <w:rFonts w:ascii="Calibri" w:eastAsia="Calibri" w:hAnsi="Calibri" w:cs="Calibri"/>
                      <w:sz w:val="24"/>
                      <w:szCs w:val="24"/>
                    </w:rPr>
                    <w:t>insanlar</w:t>
                  </w:r>
                  <w:proofErr w:type="gramEnd"/>
                  <w:r w:rsidRPr="00405FE9">
                    <w:rPr>
                      <w:rFonts w:ascii="Calibri" w:eastAsia="Calibri" w:hAnsi="Calibri" w:cs="Calibri"/>
                      <w:sz w:val="24"/>
                      <w:szCs w:val="24"/>
                    </w:rPr>
                    <w:t xml:space="preserve"> tarafından bozulmamış ve değiştirilmemiştir.    </w:t>
                  </w:r>
                </w:p>
                <w:p w:rsidR="004E0D4A" w:rsidRPr="00405FE9" w:rsidRDefault="004E0D4A" w:rsidP="00405FE9">
                  <w:pPr>
                    <w:pStyle w:val="ListeParagraf"/>
                    <w:numPr>
                      <w:ilvl w:val="0"/>
                      <w:numId w:val="2"/>
                    </w:numPr>
                    <w:rPr>
                      <w:rFonts w:cstheme="minorHAnsi"/>
                      <w:sz w:val="24"/>
                      <w:szCs w:val="24"/>
                    </w:rPr>
                  </w:pPr>
                  <w:r w:rsidRPr="00405FE9">
                    <w:rPr>
                      <w:rFonts w:cstheme="minorHAnsi"/>
                      <w:sz w:val="24"/>
                      <w:szCs w:val="24"/>
                    </w:rPr>
                    <w:t>İnsanların ve diğer canlıların yaşadığı,etkileşimde bulundukları ortama</w:t>
                  </w:r>
                  <w:proofErr w:type="gramStart"/>
                  <w:r w:rsidRPr="00405FE9">
                    <w:rPr>
                      <w:rFonts w:cstheme="minorHAnsi"/>
                      <w:sz w:val="24"/>
                      <w:szCs w:val="24"/>
                    </w:rPr>
                    <w:t>..................</w:t>
                  </w:r>
                  <w:proofErr w:type="gramEnd"/>
                  <w:r w:rsidRPr="00405FE9">
                    <w:rPr>
                      <w:rFonts w:cstheme="minorHAnsi"/>
                      <w:sz w:val="24"/>
                      <w:szCs w:val="24"/>
                      <w:u w:val="single"/>
                    </w:rPr>
                    <w:t xml:space="preserve"> </w:t>
                  </w:r>
                  <w:proofErr w:type="gramStart"/>
                  <w:r w:rsidRPr="00405FE9">
                    <w:rPr>
                      <w:rFonts w:cstheme="minorHAnsi"/>
                      <w:sz w:val="24"/>
                      <w:szCs w:val="24"/>
                    </w:rPr>
                    <w:t>denir</w:t>
                  </w:r>
                  <w:proofErr w:type="gramEnd"/>
                  <w:r w:rsidRPr="00405FE9">
                    <w:rPr>
                      <w:rFonts w:cstheme="minorHAnsi"/>
                      <w:sz w:val="24"/>
                      <w:szCs w:val="24"/>
                    </w:rPr>
                    <w:t xml:space="preserve">. </w:t>
                  </w:r>
                </w:p>
                <w:p w:rsidR="004E0D4A" w:rsidRPr="00405FE9" w:rsidRDefault="004E0D4A" w:rsidP="00405FE9">
                  <w:pPr>
                    <w:pStyle w:val="ListeParagraf"/>
                    <w:numPr>
                      <w:ilvl w:val="0"/>
                      <w:numId w:val="2"/>
                    </w:numPr>
                    <w:rPr>
                      <w:rFonts w:cstheme="minorHAnsi"/>
                      <w:sz w:val="24"/>
                      <w:szCs w:val="24"/>
                    </w:rPr>
                  </w:pPr>
                  <w:proofErr w:type="gramStart"/>
                  <w:r w:rsidRPr="00405FE9">
                    <w:rPr>
                      <w:rFonts w:cstheme="minorHAnsi"/>
                      <w:sz w:val="24"/>
                      <w:szCs w:val="24"/>
                    </w:rPr>
                    <w:t>......................,........................,...............,</w:t>
                  </w:r>
                  <w:proofErr w:type="gramEnd"/>
                  <w:r w:rsidRPr="00405FE9">
                    <w:rPr>
                      <w:rFonts w:cstheme="minorHAnsi"/>
                      <w:sz w:val="24"/>
                      <w:szCs w:val="24"/>
                    </w:rPr>
                    <w:t>vadiler,ovalar,çöller,denizler vb doğal çevredir.</w:t>
                  </w:r>
                </w:p>
                <w:p w:rsidR="004E0D4A" w:rsidRPr="00405FE9" w:rsidRDefault="00405FE9" w:rsidP="00405FE9">
                  <w:pPr>
                    <w:pStyle w:val="ListeParagraf"/>
                    <w:numPr>
                      <w:ilvl w:val="0"/>
                      <w:numId w:val="2"/>
                    </w:numPr>
                    <w:rPr>
                      <w:rFonts w:cstheme="minorHAnsi"/>
                      <w:sz w:val="24"/>
                      <w:szCs w:val="24"/>
                    </w:rPr>
                  </w:pPr>
                  <w:proofErr w:type="gramStart"/>
                  <w:r w:rsidRPr="00405FE9">
                    <w:rPr>
                      <w:rFonts w:cstheme="minorHAnsi"/>
                      <w:sz w:val="24"/>
                      <w:szCs w:val="24"/>
                    </w:rPr>
                    <w:t>........................................................................</w:t>
                  </w:r>
                  <w:proofErr w:type="gramEnd"/>
                  <w:r w:rsidRPr="00405FE9">
                    <w:rPr>
                      <w:rFonts w:cstheme="minorHAnsi"/>
                      <w:sz w:val="24"/>
                      <w:szCs w:val="24"/>
                    </w:rPr>
                    <w:t xml:space="preserve">   </w:t>
                  </w:r>
                  <w:r w:rsidR="004E0D4A" w:rsidRPr="00405FE9">
                    <w:rPr>
                      <w:rFonts w:cstheme="minorHAnsi"/>
                      <w:sz w:val="24"/>
                      <w:szCs w:val="24"/>
                    </w:rPr>
                    <w:t>sahip olabilmemiz için;</w:t>
                  </w:r>
                  <w:r w:rsidRPr="00405FE9">
                    <w:rPr>
                      <w:rFonts w:cstheme="minorHAnsi"/>
                      <w:sz w:val="24"/>
                      <w:szCs w:val="24"/>
                    </w:rPr>
                    <w:t xml:space="preserve"> </w:t>
                  </w:r>
                  <w:r w:rsidR="004E0D4A" w:rsidRPr="00405FE9">
                    <w:rPr>
                      <w:rFonts w:cstheme="minorHAnsi"/>
                      <w:sz w:val="24"/>
                      <w:szCs w:val="24"/>
                    </w:rPr>
                    <w:t xml:space="preserve">çevremizi temiz </w:t>
                  </w:r>
                  <w:proofErr w:type="gramStart"/>
                  <w:r w:rsidR="004E0D4A" w:rsidRPr="00405FE9">
                    <w:rPr>
                      <w:rFonts w:cstheme="minorHAnsi"/>
                      <w:sz w:val="24"/>
                      <w:szCs w:val="24"/>
                    </w:rPr>
                    <w:t>tutmalı,korumalı</w:t>
                  </w:r>
                  <w:proofErr w:type="gramEnd"/>
                  <w:r w:rsidR="004E0D4A" w:rsidRPr="00405FE9">
                    <w:rPr>
                      <w:rFonts w:cstheme="minorHAnsi"/>
                      <w:sz w:val="24"/>
                      <w:szCs w:val="24"/>
                    </w:rPr>
                    <w:t xml:space="preserve"> ve düzenli bırakmalıyız.</w:t>
                  </w:r>
                </w:p>
                <w:p w:rsidR="004E0D4A" w:rsidRPr="00405FE9" w:rsidRDefault="004E0D4A" w:rsidP="00405FE9">
                  <w:pPr>
                    <w:pStyle w:val="ListeParagraf"/>
                    <w:numPr>
                      <w:ilvl w:val="0"/>
                      <w:numId w:val="2"/>
                    </w:numPr>
                    <w:rPr>
                      <w:rFonts w:ascii="Calibri" w:eastAsia="Calibri" w:hAnsi="Calibri" w:cs="Calibri"/>
                      <w:sz w:val="24"/>
                      <w:szCs w:val="24"/>
                    </w:rPr>
                  </w:pPr>
                  <w:r w:rsidRPr="00405FE9">
                    <w:rPr>
                      <w:rFonts w:ascii="Calibri" w:eastAsia="Calibri" w:hAnsi="Calibri" w:cs="Calibri"/>
                      <w:sz w:val="24"/>
                      <w:szCs w:val="24"/>
                    </w:rPr>
                    <w:t xml:space="preserve">Dağ , orman , deniz ,göl , ova , dağ gibi </w:t>
                  </w:r>
                  <w:proofErr w:type="gramStart"/>
                  <w:r w:rsidR="00405FE9" w:rsidRPr="00405FE9">
                    <w:rPr>
                      <w:rFonts w:cstheme="minorHAnsi"/>
                      <w:sz w:val="24"/>
                      <w:szCs w:val="24"/>
                    </w:rPr>
                    <w:t>.................</w:t>
                  </w:r>
                  <w:proofErr w:type="gramEnd"/>
                  <w:r w:rsidR="00405FE9" w:rsidRPr="00405FE9">
                    <w:rPr>
                      <w:rFonts w:cstheme="minorHAnsi"/>
                      <w:sz w:val="24"/>
                      <w:szCs w:val="24"/>
                    </w:rPr>
                    <w:t xml:space="preserve"> </w:t>
                  </w:r>
                  <w:proofErr w:type="gramStart"/>
                  <w:r w:rsidR="00405FE9" w:rsidRPr="00405FE9">
                    <w:rPr>
                      <w:rFonts w:cstheme="minorHAnsi"/>
                      <w:sz w:val="24"/>
                      <w:szCs w:val="24"/>
                    </w:rPr>
                    <w:t>....................</w:t>
                  </w:r>
                  <w:proofErr w:type="gramEnd"/>
                  <w:r w:rsidRPr="00405FE9">
                    <w:rPr>
                      <w:rFonts w:ascii="Calibri" w:eastAsia="Calibri" w:hAnsi="Calibri" w:cs="Calibri"/>
                      <w:sz w:val="24"/>
                      <w:szCs w:val="24"/>
                    </w:rPr>
                    <w:t xml:space="preserve">doğal çevrenin parçalarıdır. </w:t>
                  </w:r>
                </w:p>
                <w:p w:rsidR="004E0D4A" w:rsidRPr="00405FE9" w:rsidRDefault="004E0D4A" w:rsidP="00405FE9">
                  <w:pPr>
                    <w:pStyle w:val="ListeParagraf"/>
                    <w:numPr>
                      <w:ilvl w:val="0"/>
                      <w:numId w:val="2"/>
                    </w:numPr>
                    <w:rPr>
                      <w:rFonts w:cstheme="minorHAnsi"/>
                      <w:sz w:val="24"/>
                      <w:szCs w:val="24"/>
                    </w:rPr>
                  </w:pPr>
                  <w:r w:rsidRPr="00405FE9">
                    <w:rPr>
                      <w:rFonts w:cstheme="minorHAnsi"/>
                      <w:sz w:val="24"/>
                      <w:szCs w:val="24"/>
                    </w:rPr>
                    <w:t>Canlıların yaşadığı yerler ve yaşadığı yerlerdeki varlıklar onun</w:t>
                  </w:r>
                  <w:proofErr w:type="gramStart"/>
                  <w:r w:rsidR="00405FE9" w:rsidRPr="00405FE9">
                    <w:rPr>
                      <w:rFonts w:cstheme="minorHAnsi"/>
                      <w:sz w:val="24"/>
                      <w:szCs w:val="24"/>
                    </w:rPr>
                    <w:t>.......................</w:t>
                  </w:r>
                  <w:proofErr w:type="gramEnd"/>
                  <w:r w:rsidRPr="00405FE9">
                    <w:rPr>
                      <w:rFonts w:cstheme="minorHAnsi"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405FE9">
                    <w:rPr>
                      <w:rFonts w:cstheme="minorHAnsi"/>
                      <w:sz w:val="24"/>
                      <w:szCs w:val="24"/>
                    </w:rPr>
                    <w:t>oluşturur</w:t>
                  </w:r>
                  <w:proofErr w:type="gramEnd"/>
                </w:p>
                <w:p w:rsidR="004E0D4A" w:rsidRPr="00405FE9" w:rsidRDefault="004E0D4A" w:rsidP="00405FE9">
                  <w:pPr>
                    <w:pStyle w:val="ListeParagraf"/>
                    <w:numPr>
                      <w:ilvl w:val="0"/>
                      <w:numId w:val="2"/>
                    </w:numPr>
                    <w:rPr>
                      <w:rFonts w:cstheme="minorHAnsi"/>
                      <w:sz w:val="24"/>
                      <w:szCs w:val="24"/>
                    </w:rPr>
                  </w:pPr>
                  <w:r w:rsidRPr="00405FE9">
                    <w:rPr>
                      <w:rFonts w:ascii="Calibri" w:eastAsia="Calibri" w:hAnsi="Calibri" w:cs="Calibri"/>
                      <w:sz w:val="24"/>
                      <w:szCs w:val="24"/>
                    </w:rPr>
                    <w:t>Bitki yetiştirmek için</w:t>
                  </w:r>
                  <w:r w:rsidRPr="00405FE9">
                    <w:rPr>
                      <w:rFonts w:cstheme="minorHAnsi"/>
                      <w:sz w:val="24"/>
                      <w:szCs w:val="24"/>
                    </w:rPr>
                    <w:t xml:space="preserve"> </w:t>
                  </w:r>
                  <w:proofErr w:type="gramStart"/>
                  <w:r w:rsidR="00405FE9" w:rsidRPr="00405FE9">
                    <w:rPr>
                      <w:rFonts w:cstheme="minorHAnsi"/>
                      <w:sz w:val="24"/>
                      <w:szCs w:val="24"/>
                    </w:rPr>
                    <w:t>..........................</w:t>
                  </w:r>
                  <w:proofErr w:type="gramEnd"/>
                  <w:r w:rsidR="00405FE9" w:rsidRPr="00405FE9">
                    <w:rPr>
                      <w:rFonts w:cstheme="minorHAnsi"/>
                      <w:sz w:val="24"/>
                      <w:szCs w:val="24"/>
                    </w:rPr>
                    <w:t xml:space="preserve">   </w:t>
                  </w:r>
                  <w:r w:rsidRPr="00405FE9">
                    <w:rPr>
                      <w:rFonts w:cstheme="minorHAnsi"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405FE9">
                    <w:rPr>
                      <w:rFonts w:cstheme="minorHAnsi"/>
                      <w:sz w:val="24"/>
                      <w:szCs w:val="24"/>
                    </w:rPr>
                    <w:t>yapay</w:t>
                  </w:r>
                  <w:proofErr w:type="gramEnd"/>
                  <w:r w:rsidRPr="00405FE9">
                    <w:rPr>
                      <w:rFonts w:cstheme="minorHAnsi"/>
                      <w:sz w:val="24"/>
                      <w:szCs w:val="24"/>
                    </w:rPr>
                    <w:t xml:space="preserve"> çevreyi oluşturur.</w:t>
                  </w:r>
                </w:p>
                <w:p w:rsidR="004E0D4A" w:rsidRDefault="004E0D4A" w:rsidP="00405FE9">
                  <w:pPr>
                    <w:pStyle w:val="ListeParagraf"/>
                    <w:numPr>
                      <w:ilvl w:val="0"/>
                      <w:numId w:val="2"/>
                    </w:numPr>
                    <w:rPr>
                      <w:rFonts w:cstheme="minorHAnsi"/>
                      <w:sz w:val="24"/>
                      <w:szCs w:val="24"/>
                    </w:rPr>
                  </w:pPr>
                  <w:r w:rsidRPr="00405FE9">
                    <w:rPr>
                      <w:rFonts w:ascii="Calibri" w:eastAsia="Calibri" w:hAnsi="Calibri" w:cs="Calibri"/>
                      <w:sz w:val="24"/>
                      <w:szCs w:val="24"/>
                    </w:rPr>
                    <w:t xml:space="preserve">İnsanlar yaşadıkları doğal çevreyi </w:t>
                  </w:r>
                  <w:proofErr w:type="gramStart"/>
                  <w:r w:rsidR="00405FE9" w:rsidRPr="00405FE9">
                    <w:rPr>
                      <w:rFonts w:cstheme="minorHAnsi"/>
                      <w:sz w:val="24"/>
                      <w:szCs w:val="24"/>
                    </w:rPr>
                    <w:t>...................................</w:t>
                  </w:r>
                  <w:proofErr w:type="gramEnd"/>
                  <w:r w:rsidR="00405FE9" w:rsidRPr="00405FE9">
                    <w:rPr>
                      <w:rFonts w:cstheme="minorHAnsi"/>
                      <w:sz w:val="24"/>
                      <w:szCs w:val="24"/>
                    </w:rPr>
                    <w:t xml:space="preserve">  </w:t>
                  </w:r>
                  <w:proofErr w:type="gramStart"/>
                  <w:r w:rsidRPr="00405FE9">
                    <w:rPr>
                      <w:rFonts w:ascii="Calibri" w:eastAsia="Calibri" w:hAnsi="Calibri" w:cs="Calibri"/>
                      <w:sz w:val="24"/>
                      <w:szCs w:val="24"/>
                    </w:rPr>
                    <w:t>doğrultusunda</w:t>
                  </w:r>
                  <w:proofErr w:type="gramEnd"/>
                  <w:r w:rsidRPr="00405FE9">
                    <w:rPr>
                      <w:rFonts w:ascii="Calibri" w:eastAsia="Calibri" w:hAnsi="Calibri" w:cs="Calibri"/>
                      <w:sz w:val="24"/>
                      <w:szCs w:val="24"/>
                    </w:rPr>
                    <w:t xml:space="preserve"> değiştirmiştir.</w:t>
                  </w:r>
                </w:p>
                <w:p w:rsidR="00443D15" w:rsidRPr="00405FE9" w:rsidRDefault="00947E9C" w:rsidP="00405FE9">
                  <w:pPr>
                    <w:pStyle w:val="ListeParagraf"/>
                    <w:numPr>
                      <w:ilvl w:val="0"/>
                      <w:numId w:val="2"/>
                    </w:numPr>
                    <w:rPr>
                      <w:rFonts w:cstheme="minorHAnsi"/>
                      <w:sz w:val="24"/>
                      <w:szCs w:val="24"/>
                    </w:rPr>
                  </w:pPr>
                  <w:r w:rsidRPr="00405FE9">
                    <w:rPr>
                      <w:rFonts w:cstheme="minorHAnsi"/>
                      <w:bCs/>
                      <w:sz w:val="24"/>
                      <w:szCs w:val="24"/>
                    </w:rPr>
                    <w:t xml:space="preserve">Yapay çevrede </w:t>
                  </w:r>
                  <w:proofErr w:type="gramStart"/>
                  <w:r w:rsidR="00405FE9" w:rsidRPr="00405FE9">
                    <w:rPr>
                      <w:rFonts w:cstheme="minorHAnsi"/>
                      <w:bCs/>
                      <w:sz w:val="24"/>
                      <w:szCs w:val="24"/>
                    </w:rPr>
                    <w:t>..............</w:t>
                  </w:r>
                  <w:proofErr w:type="gramEnd"/>
                  <w:r w:rsidR="00405FE9" w:rsidRPr="00405FE9">
                    <w:rPr>
                      <w:rFonts w:cstheme="minorHAnsi"/>
                      <w:bCs/>
                      <w:sz w:val="24"/>
                      <w:szCs w:val="24"/>
                    </w:rPr>
                    <w:t xml:space="preserve">ve ................. </w:t>
                  </w:r>
                  <w:r w:rsidRPr="00405FE9">
                    <w:rPr>
                      <w:rFonts w:cstheme="minorHAnsi"/>
                      <w:bCs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405FE9">
                    <w:rPr>
                      <w:rFonts w:cstheme="minorHAnsi"/>
                      <w:bCs/>
                      <w:sz w:val="24"/>
                      <w:szCs w:val="24"/>
                    </w:rPr>
                    <w:t>çoktur</w:t>
                  </w:r>
                  <w:proofErr w:type="gramEnd"/>
                  <w:r w:rsidRPr="00405FE9">
                    <w:rPr>
                      <w:rFonts w:cstheme="minorHAnsi"/>
                      <w:bCs/>
                      <w:sz w:val="24"/>
                      <w:szCs w:val="24"/>
                    </w:rPr>
                    <w:t>.</w:t>
                  </w:r>
                </w:p>
                <w:p w:rsidR="00443D15" w:rsidRPr="00405FE9" w:rsidRDefault="00947E9C" w:rsidP="00405FE9">
                  <w:pPr>
                    <w:pStyle w:val="ListeParagraf"/>
                    <w:numPr>
                      <w:ilvl w:val="0"/>
                      <w:numId w:val="2"/>
                    </w:numPr>
                    <w:rPr>
                      <w:rFonts w:cstheme="minorHAnsi"/>
                      <w:sz w:val="24"/>
                      <w:szCs w:val="24"/>
                    </w:rPr>
                  </w:pPr>
                  <w:r w:rsidRPr="00405FE9">
                    <w:rPr>
                      <w:rFonts w:cstheme="minorHAnsi"/>
                      <w:bCs/>
                      <w:sz w:val="24"/>
                      <w:szCs w:val="24"/>
                    </w:rPr>
                    <w:t xml:space="preserve">Doğal çevrede </w:t>
                  </w:r>
                  <w:proofErr w:type="gramStart"/>
                  <w:r w:rsidR="00405FE9" w:rsidRPr="00405FE9">
                    <w:rPr>
                      <w:rFonts w:cstheme="minorHAnsi"/>
                      <w:bCs/>
                      <w:sz w:val="24"/>
                      <w:szCs w:val="24"/>
                    </w:rPr>
                    <w:t>....................</w:t>
                  </w:r>
                  <w:proofErr w:type="gramEnd"/>
                  <w:r w:rsidR="00405FE9" w:rsidRPr="00405FE9">
                    <w:rPr>
                      <w:rFonts w:cstheme="minorHAnsi"/>
                      <w:bCs/>
                      <w:sz w:val="24"/>
                      <w:szCs w:val="24"/>
                    </w:rPr>
                    <w:t xml:space="preserve">    </w:t>
                  </w:r>
                  <w:proofErr w:type="gramStart"/>
                  <w:r w:rsidR="00405FE9" w:rsidRPr="00405FE9">
                    <w:rPr>
                      <w:rFonts w:cstheme="minorHAnsi"/>
                      <w:bCs/>
                      <w:sz w:val="24"/>
                      <w:szCs w:val="24"/>
                    </w:rPr>
                    <w:t>............................</w:t>
                  </w:r>
                  <w:proofErr w:type="gramEnd"/>
                  <w:r w:rsidR="00405FE9" w:rsidRPr="00405FE9">
                    <w:rPr>
                      <w:rFonts w:cstheme="minorHAnsi"/>
                      <w:bCs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405FE9">
                    <w:rPr>
                      <w:rFonts w:cstheme="minorHAnsi"/>
                      <w:bCs/>
                      <w:sz w:val="24"/>
                      <w:szCs w:val="24"/>
                    </w:rPr>
                    <w:t>çoktur</w:t>
                  </w:r>
                  <w:proofErr w:type="gramEnd"/>
                  <w:r w:rsidRPr="00405FE9">
                    <w:rPr>
                      <w:rFonts w:cstheme="minorHAnsi"/>
                      <w:bCs/>
                      <w:sz w:val="24"/>
                      <w:szCs w:val="24"/>
                    </w:rPr>
                    <w:t>.</w:t>
                  </w:r>
                </w:p>
                <w:p w:rsidR="00405FE9" w:rsidRPr="00274888" w:rsidRDefault="00405FE9" w:rsidP="00405FE9">
                  <w:pPr>
                    <w:pStyle w:val="ListeParagraf"/>
                    <w:numPr>
                      <w:ilvl w:val="0"/>
                      <w:numId w:val="2"/>
                    </w:numPr>
                    <w:rPr>
                      <w:rFonts w:cstheme="minorHAnsi"/>
                      <w:sz w:val="24"/>
                      <w:szCs w:val="24"/>
                    </w:rPr>
                  </w:pPr>
                  <w:r w:rsidRPr="00405FE9">
                    <w:rPr>
                      <w:bCs/>
                      <w:sz w:val="24"/>
                      <w:szCs w:val="24"/>
                    </w:rPr>
                    <w:t xml:space="preserve">Yapay çevrede her şey </w:t>
                  </w:r>
                  <w:proofErr w:type="gramStart"/>
                  <w:r w:rsidRPr="00405FE9">
                    <w:rPr>
                      <w:bCs/>
                      <w:sz w:val="24"/>
                      <w:szCs w:val="24"/>
                    </w:rPr>
                    <w:t>.............</w:t>
                  </w:r>
                  <w:proofErr w:type="gramEnd"/>
                  <w:r w:rsidRPr="00405FE9">
                    <w:rPr>
                      <w:bCs/>
                      <w:sz w:val="24"/>
                      <w:szCs w:val="24"/>
                    </w:rPr>
                    <w:t xml:space="preserve">   </w:t>
                  </w:r>
                  <w:proofErr w:type="gramStart"/>
                  <w:r w:rsidRPr="00405FE9">
                    <w:rPr>
                      <w:bCs/>
                      <w:sz w:val="24"/>
                      <w:szCs w:val="24"/>
                    </w:rPr>
                    <w:t>kaynaklıdır</w:t>
                  </w:r>
                  <w:proofErr w:type="gramEnd"/>
                  <w:r w:rsidRPr="00405FE9">
                    <w:rPr>
                      <w:bCs/>
                      <w:sz w:val="24"/>
                      <w:szCs w:val="24"/>
                    </w:rPr>
                    <w:t>.</w:t>
                  </w:r>
                </w:p>
                <w:p w:rsidR="00274888" w:rsidRPr="00274888" w:rsidRDefault="00274888" w:rsidP="00405FE9">
                  <w:pPr>
                    <w:pStyle w:val="ListeParagraf"/>
                    <w:numPr>
                      <w:ilvl w:val="0"/>
                      <w:numId w:val="2"/>
                    </w:numPr>
                    <w:rPr>
                      <w:rFonts w:cstheme="minorHAnsi"/>
                      <w:sz w:val="24"/>
                      <w:szCs w:val="24"/>
                    </w:rPr>
                  </w:pPr>
                  <w:r>
                    <w:rPr>
                      <w:bCs/>
                      <w:sz w:val="24"/>
                      <w:szCs w:val="24"/>
                    </w:rPr>
                    <w:t xml:space="preserve">Çevre </w:t>
                  </w:r>
                  <w:proofErr w:type="gramStart"/>
                  <w:r>
                    <w:rPr>
                      <w:bCs/>
                      <w:sz w:val="24"/>
                      <w:szCs w:val="24"/>
                    </w:rPr>
                    <w:t>.......................</w:t>
                  </w:r>
                  <w:proofErr w:type="gramEnd"/>
                  <w:r>
                    <w:rPr>
                      <w:bCs/>
                      <w:sz w:val="24"/>
                      <w:szCs w:val="24"/>
                    </w:rPr>
                    <w:t xml:space="preserve"> ve </w:t>
                  </w:r>
                  <w:proofErr w:type="gramStart"/>
                  <w:r>
                    <w:rPr>
                      <w:bCs/>
                      <w:sz w:val="24"/>
                      <w:szCs w:val="24"/>
                    </w:rPr>
                    <w:t>..........................</w:t>
                  </w:r>
                  <w:proofErr w:type="gramEnd"/>
                  <w:r>
                    <w:rPr>
                      <w:bCs/>
                      <w:sz w:val="24"/>
                      <w:szCs w:val="24"/>
                    </w:rPr>
                    <w:t xml:space="preserve"> </w:t>
                  </w:r>
                  <w:proofErr w:type="gramStart"/>
                  <w:r>
                    <w:rPr>
                      <w:bCs/>
                      <w:sz w:val="24"/>
                      <w:szCs w:val="24"/>
                    </w:rPr>
                    <w:t>çevre</w:t>
                  </w:r>
                  <w:proofErr w:type="gramEnd"/>
                  <w:r>
                    <w:rPr>
                      <w:bCs/>
                      <w:sz w:val="24"/>
                      <w:szCs w:val="24"/>
                    </w:rPr>
                    <w:t xml:space="preserve"> olarak iki gruba ayrılır.</w:t>
                  </w:r>
                </w:p>
                <w:p w:rsidR="00274888" w:rsidRPr="00274888" w:rsidRDefault="00274888" w:rsidP="00405FE9">
                  <w:pPr>
                    <w:pStyle w:val="ListeParagraf"/>
                    <w:numPr>
                      <w:ilvl w:val="0"/>
                      <w:numId w:val="2"/>
                    </w:numPr>
                    <w:rPr>
                      <w:rFonts w:cstheme="minorHAnsi"/>
                      <w:sz w:val="24"/>
                      <w:szCs w:val="24"/>
                    </w:rPr>
                  </w:pPr>
                  <w:r>
                    <w:rPr>
                      <w:bCs/>
                      <w:sz w:val="24"/>
                      <w:szCs w:val="24"/>
                    </w:rPr>
                    <w:t xml:space="preserve">Okul bahçemiz </w:t>
                  </w:r>
                  <w:proofErr w:type="gramStart"/>
                  <w:r>
                    <w:rPr>
                      <w:bCs/>
                      <w:sz w:val="24"/>
                      <w:szCs w:val="24"/>
                    </w:rPr>
                    <w:t>..............</w:t>
                  </w:r>
                  <w:proofErr w:type="gramEnd"/>
                  <w:r>
                    <w:rPr>
                      <w:bCs/>
                      <w:sz w:val="24"/>
                      <w:szCs w:val="24"/>
                    </w:rPr>
                    <w:t xml:space="preserve"> </w:t>
                  </w:r>
                  <w:proofErr w:type="gramStart"/>
                  <w:r>
                    <w:rPr>
                      <w:bCs/>
                      <w:sz w:val="24"/>
                      <w:szCs w:val="24"/>
                    </w:rPr>
                    <w:t>..........................</w:t>
                  </w:r>
                  <w:proofErr w:type="gramEnd"/>
                  <w:r>
                    <w:rPr>
                      <w:bCs/>
                      <w:sz w:val="24"/>
                      <w:szCs w:val="24"/>
                    </w:rPr>
                    <w:t xml:space="preserve"> </w:t>
                  </w:r>
                  <w:proofErr w:type="gramStart"/>
                  <w:r>
                    <w:rPr>
                      <w:bCs/>
                      <w:sz w:val="24"/>
                      <w:szCs w:val="24"/>
                    </w:rPr>
                    <w:t>örnektir</w:t>
                  </w:r>
                  <w:proofErr w:type="gramEnd"/>
                  <w:r>
                    <w:rPr>
                      <w:bCs/>
                      <w:sz w:val="24"/>
                      <w:szCs w:val="24"/>
                    </w:rPr>
                    <w:t>.</w:t>
                  </w:r>
                </w:p>
                <w:p w:rsidR="00274888" w:rsidRPr="00274888" w:rsidRDefault="00274888" w:rsidP="00405FE9">
                  <w:pPr>
                    <w:pStyle w:val="ListeParagraf"/>
                    <w:numPr>
                      <w:ilvl w:val="0"/>
                      <w:numId w:val="2"/>
                    </w:numPr>
                    <w:rPr>
                      <w:rFonts w:cstheme="minorHAnsi"/>
                      <w:sz w:val="24"/>
                      <w:szCs w:val="24"/>
                    </w:rPr>
                  </w:pPr>
                  <w:r w:rsidRPr="00274888">
                    <w:rPr>
                      <w:sz w:val="24"/>
                      <w:szCs w:val="24"/>
                    </w:rPr>
                    <w:t xml:space="preserve">İnsanlara </w:t>
                  </w:r>
                  <w:proofErr w:type="gramStart"/>
                  <w:r w:rsidRPr="00274888">
                    <w:rPr>
                      <w:sz w:val="24"/>
                      <w:szCs w:val="24"/>
                    </w:rPr>
                    <w:t>..........................</w:t>
                  </w:r>
                  <w:proofErr w:type="gramEnd"/>
                  <w:r w:rsidRPr="00274888">
                    <w:rPr>
                      <w:sz w:val="24"/>
                      <w:szCs w:val="24"/>
                    </w:rPr>
                    <w:t xml:space="preserve">     </w:t>
                  </w:r>
                  <w:proofErr w:type="gramStart"/>
                  <w:r w:rsidRPr="00274888">
                    <w:rPr>
                      <w:sz w:val="24"/>
                      <w:szCs w:val="24"/>
                    </w:rPr>
                    <w:t>.........................</w:t>
                  </w:r>
                  <w:proofErr w:type="gramEnd"/>
                  <w:r w:rsidRPr="00274888">
                    <w:rPr>
                      <w:sz w:val="24"/>
                      <w:szCs w:val="24"/>
                    </w:rPr>
                    <w:t xml:space="preserve">    </w:t>
                  </w:r>
                  <w:proofErr w:type="gramStart"/>
                  <w:r w:rsidRPr="00274888">
                    <w:rPr>
                      <w:sz w:val="24"/>
                      <w:szCs w:val="24"/>
                    </w:rPr>
                    <w:t>bilinci</w:t>
                  </w:r>
                  <w:proofErr w:type="gramEnd"/>
                  <w:r w:rsidRPr="00274888">
                    <w:rPr>
                      <w:sz w:val="24"/>
                      <w:szCs w:val="24"/>
                    </w:rPr>
                    <w:t xml:space="preserve"> kazandırılmalıdır.</w:t>
                  </w:r>
                </w:p>
                <w:p w:rsidR="00405FE9" w:rsidRPr="00405FE9" w:rsidRDefault="00287BF5" w:rsidP="00405FE9">
                  <w:pPr>
                    <w:pStyle w:val="ListeParagraf"/>
                    <w:ind w:left="786"/>
                    <w:rPr>
                      <w:rFonts w:cstheme="minorHAnsi"/>
                      <w:sz w:val="24"/>
                      <w:szCs w:val="24"/>
                    </w:rPr>
                  </w:pPr>
                  <w:hyperlink r:id="rId33" w:history="1">
                    <w:r w:rsidRPr="00332C07">
                      <w:rPr>
                        <w:rStyle w:val="Kpr"/>
                        <w:rFonts w:ascii="Arial Narrow" w:hAnsi="Arial Narrow" w:cs="Tahoma"/>
                        <w:sz w:val="28"/>
                        <w:szCs w:val="28"/>
                      </w:rPr>
                      <w:t>https://www.sorubak.com</w:t>
                    </w:r>
                  </w:hyperlink>
                  <w:r>
                    <w:rPr>
                      <w:rFonts w:ascii="Arial Narrow" w:hAnsi="Arial Narrow" w:cs="Tahoma"/>
                      <w:sz w:val="28"/>
                      <w:szCs w:val="28"/>
                    </w:rPr>
                    <w:t xml:space="preserve">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1" type="#_x0000_t202" style="position:absolute;margin-left:7.75pt;margin-top:-30.05pt;width:447pt;height:26.4pt;z-index:251682816" strokecolor="#e36c0a [2409]" strokeweight="1.5pt">
            <v:stroke dashstyle="dash"/>
            <v:textbox>
              <w:txbxContent>
                <w:p w:rsidR="00422451" w:rsidRPr="00422451" w:rsidRDefault="00422451">
                  <w:pPr>
                    <w:rPr>
                      <w:b/>
                      <w:sz w:val="24"/>
                      <w:szCs w:val="24"/>
                    </w:rPr>
                  </w:pPr>
                  <w:r>
                    <w:t xml:space="preserve">                                      </w:t>
                  </w:r>
                  <w:r w:rsidRPr="00422451">
                    <w:rPr>
                      <w:b/>
                      <w:sz w:val="24"/>
                      <w:szCs w:val="24"/>
                    </w:rPr>
                    <w:t>DOĞAL ÇEVRELERE İKİŞ</w:t>
                  </w:r>
                  <w:bookmarkStart w:id="0" w:name="_GoBack"/>
                  <w:r w:rsidRPr="00422451">
                    <w:rPr>
                      <w:b/>
                      <w:sz w:val="24"/>
                      <w:szCs w:val="24"/>
                    </w:rPr>
                    <w:t>ER ÖRNEK YAZALIM</w:t>
                  </w:r>
                  <w:bookmarkEnd w:id="0"/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0" type="#_x0000_t202" style="position:absolute;margin-left:-8.45pt;margin-top:1.15pt;width:472.8pt;height:270.6pt;z-index:251681792" stroked="f">
            <v:textbox>
              <w:txbxContent>
                <w:p w:rsidR="00D573CA" w:rsidRDefault="006463C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490210" cy="2297430"/>
                        <wp:effectExtent l="76200" t="38100" r="15240" b="45720"/>
                        <wp:docPr id="25" name="Diyagram 25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34" r:lo="rId35" r:qs="rId36" r:cs="rId37"/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sectPr w:rsidR="00311DC9" w:rsidSect="00311DC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821E36"/>
    <w:multiLevelType w:val="hybridMultilevel"/>
    <w:tmpl w:val="6B28353C"/>
    <w:lvl w:ilvl="0" w:tplc="A60A509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70E899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26E04F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FEE3ED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D38C6A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0FABF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62EEF9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35CF6C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7FA678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>
    <w:nsid w:val="3058668C"/>
    <w:multiLevelType w:val="hybridMultilevel"/>
    <w:tmpl w:val="9CD05566"/>
    <w:lvl w:ilvl="0" w:tplc="041F0011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F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">
    <w:nsid w:val="6939041F"/>
    <w:multiLevelType w:val="hybridMultilevel"/>
    <w:tmpl w:val="7D84AC38"/>
    <w:lvl w:ilvl="0" w:tplc="7F94C14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D12E03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B26842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0BAE82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E0CD2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5088B3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5061BD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BB2B18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FC86E5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>
    <w:nsid w:val="76B855B6"/>
    <w:multiLevelType w:val="hybridMultilevel"/>
    <w:tmpl w:val="FF864A7C"/>
    <w:lvl w:ilvl="0" w:tplc="041F000B">
      <w:start w:val="1"/>
      <w:numFmt w:val="bullet"/>
      <w:lvlText w:val=""/>
      <w:lvlJc w:val="left"/>
      <w:pPr>
        <w:ind w:left="786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4D685B"/>
    <w:rsid w:val="00033A03"/>
    <w:rsid w:val="000F59AB"/>
    <w:rsid w:val="001371C0"/>
    <w:rsid w:val="001723D8"/>
    <w:rsid w:val="00274888"/>
    <w:rsid w:val="00287BF5"/>
    <w:rsid w:val="00311DC9"/>
    <w:rsid w:val="00405FE9"/>
    <w:rsid w:val="00410CD7"/>
    <w:rsid w:val="00422451"/>
    <w:rsid w:val="00443D15"/>
    <w:rsid w:val="004A343B"/>
    <w:rsid w:val="004D685B"/>
    <w:rsid w:val="004E0D4A"/>
    <w:rsid w:val="00557F6A"/>
    <w:rsid w:val="00577DE3"/>
    <w:rsid w:val="00614226"/>
    <w:rsid w:val="006463C8"/>
    <w:rsid w:val="006A27C5"/>
    <w:rsid w:val="006F56F4"/>
    <w:rsid w:val="008E5672"/>
    <w:rsid w:val="00947E9C"/>
    <w:rsid w:val="009F722A"/>
    <w:rsid w:val="00AE5252"/>
    <w:rsid w:val="00AE7B2E"/>
    <w:rsid w:val="00B948BC"/>
    <w:rsid w:val="00C02945"/>
    <w:rsid w:val="00C56A70"/>
    <w:rsid w:val="00C83E64"/>
    <w:rsid w:val="00D573CA"/>
    <w:rsid w:val="00EA3A95"/>
    <w:rsid w:val="00F630FE"/>
    <w:rsid w:val="00F67A1D"/>
    <w:rsid w:val="00FF466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11DC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77D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77DE3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F67A1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4E0D4A"/>
    <w:pPr>
      <w:ind w:left="720"/>
      <w:contextualSpacing/>
    </w:pPr>
  </w:style>
  <w:style w:type="table" w:styleId="TabloKlavuzu">
    <w:name w:val="Table Grid"/>
    <w:basedOn w:val="NormalTablo"/>
    <w:uiPriority w:val="59"/>
    <w:rsid w:val="004E0D4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287BF5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522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19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56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31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59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17164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3039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31250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3593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diagramQuickStyle" Target="diagrams/quickStyle1.xml"/><Relationship Id="rId18" Type="http://schemas.openxmlformats.org/officeDocument/2006/relationships/diagramQuickStyle" Target="diagrams/quickStyle2.xml"/><Relationship Id="rId26" Type="http://schemas.openxmlformats.org/officeDocument/2006/relationships/image" Target="media/image11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6.jpeg"/><Relationship Id="rId34" Type="http://schemas.openxmlformats.org/officeDocument/2006/relationships/diagramData" Target="diagrams/data3.xml"/><Relationship Id="rId7" Type="http://schemas.openxmlformats.org/officeDocument/2006/relationships/image" Target="media/image2.jpeg"/><Relationship Id="rId12" Type="http://schemas.openxmlformats.org/officeDocument/2006/relationships/diagramLayout" Target="diagrams/layout1.xml"/><Relationship Id="rId17" Type="http://schemas.openxmlformats.org/officeDocument/2006/relationships/diagramLayout" Target="diagrams/layout2.xml"/><Relationship Id="rId25" Type="http://schemas.openxmlformats.org/officeDocument/2006/relationships/image" Target="media/image10.jpeg"/><Relationship Id="rId33" Type="http://schemas.openxmlformats.org/officeDocument/2006/relationships/hyperlink" Target="https://www.sorubak.com" TargetMode="External"/><Relationship Id="rId38" Type="http://schemas.microsoft.com/office/2007/relationships/diagramDrawing" Target="diagrams/drawing3.xml"/><Relationship Id="rId2" Type="http://schemas.openxmlformats.org/officeDocument/2006/relationships/styles" Target="styles.xml"/><Relationship Id="rId16" Type="http://schemas.openxmlformats.org/officeDocument/2006/relationships/diagramData" Target="diagrams/data2.xml"/><Relationship Id="rId20" Type="http://schemas.microsoft.com/office/2007/relationships/diagramDrawing" Target="diagrams/drawing2.xml"/><Relationship Id="rId29" Type="http://schemas.openxmlformats.org/officeDocument/2006/relationships/image" Target="media/image14.jpeg"/><Relationship Id="rId41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diagramData" Target="diagrams/data1.xml"/><Relationship Id="rId24" Type="http://schemas.openxmlformats.org/officeDocument/2006/relationships/image" Target="media/image9.jpeg"/><Relationship Id="rId32" Type="http://schemas.openxmlformats.org/officeDocument/2006/relationships/image" Target="media/image17.jpeg"/><Relationship Id="rId37" Type="http://schemas.openxmlformats.org/officeDocument/2006/relationships/diagramColors" Target="diagrams/colors3.xml"/><Relationship Id="rId40" Type="http://schemas.openxmlformats.org/officeDocument/2006/relationships/theme" Target="theme/theme1.xml"/><Relationship Id="rId5" Type="http://schemas.openxmlformats.org/officeDocument/2006/relationships/hyperlink" Target="https://www.sorubak.com" TargetMode="External"/><Relationship Id="rId15" Type="http://schemas.microsoft.com/office/2007/relationships/diagramDrawing" Target="diagrams/drawing1.xml"/><Relationship Id="rId23" Type="http://schemas.openxmlformats.org/officeDocument/2006/relationships/image" Target="media/image8.jpeg"/><Relationship Id="rId28" Type="http://schemas.openxmlformats.org/officeDocument/2006/relationships/image" Target="media/image13.jpeg"/><Relationship Id="rId36" Type="http://schemas.openxmlformats.org/officeDocument/2006/relationships/diagramQuickStyle" Target="diagrams/quickStyle3.xml"/><Relationship Id="rId10" Type="http://schemas.openxmlformats.org/officeDocument/2006/relationships/image" Target="media/image5.jpeg"/><Relationship Id="rId19" Type="http://schemas.openxmlformats.org/officeDocument/2006/relationships/diagramColors" Target="diagrams/colors2.xml"/><Relationship Id="rId31" Type="http://schemas.openxmlformats.org/officeDocument/2006/relationships/image" Target="media/image16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diagramColors" Target="diagrams/colors1.xml"/><Relationship Id="rId22" Type="http://schemas.openxmlformats.org/officeDocument/2006/relationships/image" Target="media/image7.png"/><Relationship Id="rId27" Type="http://schemas.openxmlformats.org/officeDocument/2006/relationships/image" Target="media/image12.png"/><Relationship Id="rId30" Type="http://schemas.openxmlformats.org/officeDocument/2006/relationships/image" Target="media/image15.jpeg"/><Relationship Id="rId35" Type="http://schemas.openxmlformats.org/officeDocument/2006/relationships/diagramLayout" Target="diagrams/layout3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3_4">
  <dgm:title val=""/>
  <dgm:desc val=""/>
  <dgm:catLst>
    <dgm:cat type="accent3" pri="11400"/>
  </dgm:catLst>
  <dgm:styleLbl name="node0">
    <dgm:fillClrLst meth="cycle">
      <a:schemeClr val="accent3">
        <a:shade val="60000"/>
      </a:schemeClr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cycle">
      <a:schemeClr val="accent3">
        <a:shade val="50000"/>
      </a:schemeClr>
      <a:schemeClr val="accent3">
        <a:tint val="55000"/>
      </a:schemeClr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cycle">
      <a:schemeClr val="accent3">
        <a:shade val="50000"/>
      </a:schemeClr>
      <a:schemeClr val="accent3">
        <a:tint val="55000"/>
      </a:schemeClr>
    </dgm:fillClrLst>
    <dgm:linClrLst meth="cycle">
      <a:schemeClr val="accent3">
        <a:shade val="50000"/>
      </a:schemeClr>
      <a:schemeClr val="accent3">
        <a:tint val="55000"/>
      </a:schemeClr>
    </dgm:linClrLst>
    <dgm:effectClrLst/>
    <dgm:txLinClrLst/>
    <dgm:txFillClrLst/>
    <dgm:txEffectClrLst/>
  </dgm:styleLbl>
  <dgm:styleLbl name="lnNode1">
    <dgm:fillClrLst meth="cycle">
      <a:schemeClr val="accent3">
        <a:shade val="50000"/>
      </a:schemeClr>
      <a:schemeClr val="accent3">
        <a:tint val="55000"/>
      </a:schemeClr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cycle">
      <a:schemeClr val="accent3">
        <a:shade val="80000"/>
        <a:alpha val="50000"/>
      </a:schemeClr>
      <a:schemeClr val="accent3">
        <a:tint val="50000"/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3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>
        <a:tint val="99000"/>
      </a:schemeClr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3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3">
        <a:tint val="50000"/>
      </a:schemeClr>
      <a:schemeClr val="accent3">
        <a:tint val="55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3">
        <a:tint val="50000"/>
      </a:schemeClr>
      <a:schemeClr val="accent3">
        <a:tint val="55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3">
        <a:tint val="50000"/>
      </a:schemeClr>
      <a:schemeClr val="accent3">
        <a:tint val="55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cycle">
      <a:schemeClr val="accent3">
        <a:shade val="90000"/>
      </a:schemeClr>
      <a:schemeClr val="accent3">
        <a:tint val="50000"/>
      </a:schemeClr>
    </dgm:fillClrLst>
    <dgm:linClrLst meth="cycle">
      <a:schemeClr val="accent3">
        <a:shade val="90000"/>
      </a:schemeClr>
      <a:schemeClr val="accent3">
        <a:tint val="50000"/>
      </a:schemeClr>
    </dgm:linClrLst>
    <dgm:effectClrLst/>
    <dgm:txLinClrLst/>
    <dgm:txFillClrLst/>
    <dgm:txEffectClrLst/>
  </dgm:styleLbl>
  <dgm:styleLbl name="fgSibTrans2D1">
    <dgm:fillClrLst meth="cycle">
      <a:schemeClr val="accent3">
        <a:shade val="90000"/>
      </a:schemeClr>
      <a:schemeClr val="accent3">
        <a:tint val="50000"/>
      </a:schemeClr>
    </dgm:fillClrLst>
    <dgm:linClrLst meth="cycle">
      <a:schemeClr val="accent3">
        <a:shade val="90000"/>
      </a:schemeClr>
      <a:schemeClr val="accent3">
        <a:tint val="50000"/>
      </a:schemeClr>
    </dgm:linClrLst>
    <dgm:effectClrLst/>
    <dgm:txLinClrLst/>
    <dgm:txFillClrLst/>
    <dgm:txEffectClrLst/>
  </dgm:styleLbl>
  <dgm:styleLbl name="bgSibTrans2D1">
    <dgm:fillClrLst meth="cycle">
      <a:schemeClr val="accent3">
        <a:shade val="90000"/>
      </a:schemeClr>
      <a:schemeClr val="accent3">
        <a:tint val="50000"/>
      </a:schemeClr>
    </dgm:fillClrLst>
    <dgm:linClrLst meth="cycle">
      <a:schemeClr val="accent3">
        <a:shade val="90000"/>
      </a:schemeClr>
      <a:schemeClr val="accent3">
        <a:tint val="50000"/>
      </a:schemeClr>
    </dgm:linClrLst>
    <dgm:effectClrLst/>
    <dgm:txLinClrLst/>
    <dgm:txFillClrLst/>
    <dgm:txEffectClrLst/>
  </dgm:styleLbl>
  <dgm:styleLbl name="sibTrans1D1">
    <dgm:fillClrLst meth="cycle">
      <a:schemeClr val="accent3">
        <a:shade val="90000"/>
      </a:schemeClr>
      <a:schemeClr val="accent3">
        <a:tint val="50000"/>
      </a:schemeClr>
    </dgm:fillClrLst>
    <dgm:linClrLst meth="cycle">
      <a:schemeClr val="accent3">
        <a:shade val="90000"/>
      </a:schemeClr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3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3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>
        <a:tint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3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>
        <a:tint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3">
        <a:tint val="60000"/>
      </a:schemeClr>
    </dgm:fillClrLst>
    <dgm:linClrLst meth="repeat">
      <a:schemeClr val="accent3">
        <a:shade val="80000"/>
      </a:schemeClr>
    </dgm:linClrLst>
    <dgm:effectClrLst/>
    <dgm:txLinClrLst/>
    <dgm:txFillClrLst/>
    <dgm:txEffectClrLst/>
  </dgm:styleLbl>
  <dgm:styleLbl name="parChTrans2D2">
    <dgm:fillClrLst meth="repeat">
      <a:schemeClr val="accent3">
        <a:tint val="90000"/>
      </a:schemeClr>
    </dgm:fillClrLst>
    <dgm:linClrLst meth="repeat">
      <a:schemeClr val="accent3">
        <a:tint val="90000"/>
      </a:schemeClr>
    </dgm:linClrLst>
    <dgm:effectClrLst/>
    <dgm:txLinClrLst/>
    <dgm:txFillClrLst/>
    <dgm:txEffectClrLst/>
  </dgm:styleLbl>
  <dgm:styleLbl name="parChTrans2D3">
    <dgm:fillClrLst meth="repeat">
      <a:schemeClr val="accent3">
        <a:tint val="70000"/>
      </a:schemeClr>
    </dgm:fillClrLst>
    <dgm:linClrLst meth="repeat">
      <a:schemeClr val="accent3">
        <a:tint val="70000"/>
      </a:schemeClr>
    </dgm:linClrLst>
    <dgm:effectClrLst/>
    <dgm:txLinClrLst/>
    <dgm:txFillClrLst/>
    <dgm:txEffectClrLst/>
  </dgm:styleLbl>
  <dgm:styleLbl name="parChTrans2D4">
    <dgm:fillClrLst meth="repeat">
      <a:schemeClr val="accent3">
        <a:tint val="50000"/>
      </a:schemeClr>
    </dgm:fillClrLst>
    <dgm:linClrLst meth="repeat">
      <a:schemeClr val="accent3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parChTrans1D1">
    <dgm:fillClrLst meth="repeat">
      <a:schemeClr val="accent3">
        <a:shade val="8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3">
        <a:tint val="9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3">
        <a:tint val="70000"/>
      </a:schemeClr>
    </dgm:fillClrLst>
    <dgm:linClrLst meth="repeat">
      <a:schemeClr val="accent3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3">
        <a:tint val="50000"/>
      </a:schemeClr>
    </dgm:fillClrLst>
    <dgm:linClrLst meth="repeat"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cycle">
      <a:schemeClr val="accent3">
        <a:shade val="50000"/>
      </a:schemeClr>
      <a:schemeClr val="accent3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cycle">
      <a:schemeClr val="accent3">
        <a:shade val="50000"/>
      </a:schemeClr>
      <a:schemeClr val="accent3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cycle">
      <a:schemeClr val="accent3">
        <a:shade val="50000"/>
      </a:schemeClr>
      <a:schemeClr val="accent3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55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cycle">
      <a:schemeClr val="accent3">
        <a:shade val="50000"/>
      </a:schemeClr>
      <a:schemeClr val="accent3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cycle">
      <a:schemeClr val="accent3">
        <a:shade val="50000"/>
      </a:schemeClr>
      <a:schemeClr val="accent3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3">
        <a:alpha val="90000"/>
        <a:tint val="55000"/>
      </a:schemeClr>
    </dgm:fillClrLst>
    <dgm:linClrLst meth="repeat">
      <a:schemeClr val="accent3">
        <a:alpha val="90000"/>
        <a:tint val="55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3">
        <a:alpha val="90000"/>
        <a:tint val="55000"/>
      </a:schemeClr>
    </dgm:fillClrLst>
    <dgm:linClrLst meth="repeat">
      <a:schemeClr val="accent3">
        <a:alpha val="90000"/>
        <a:tint val="55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3">
        <a:alpha val="90000"/>
        <a:tint val="55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3">
        <a:tint val="90000"/>
      </a:schemeClr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3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3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55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3">
        <a:tint val="50000"/>
        <a:alpha val="55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55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1#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2_1">
  <dgm:title val=""/>
  <dgm:desc val=""/>
  <dgm:catLst>
    <dgm:cat type="accent2" pri="11100"/>
  </dgm:catLst>
  <dgm:styleLbl name="node0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accent2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2">
        <a:tint val="4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2">
        <a:tint val="4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2">
        <a:tint val="4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accent2"/>
    </dgm:fillClrLst>
    <dgm:linClrLst meth="repeat">
      <a:schemeClr val="accent2"/>
    </dgm:linClrLst>
    <dgm:effectClrLst/>
    <dgm:txLinClrLst/>
    <dgm:txFillClrLst/>
    <dgm:txEffectClrLst/>
  </dgm:styleLbl>
  <dgm:styleLbl name="parChTrans2D3">
    <dgm:fillClrLst meth="repeat">
      <a:schemeClr val="accent2"/>
    </dgm:fillClrLst>
    <dgm:linClrLst meth="repeat">
      <a:schemeClr val="accent2"/>
    </dgm:linClrLst>
    <dgm:effectClrLst/>
    <dgm:txLinClrLst/>
    <dgm:txFillClrLst/>
    <dgm:txEffectClrLst/>
  </dgm:styleLbl>
  <dgm:styleLbl name="parChTrans2D4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accent2">
        <a:alpha val="4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accent2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accent2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accent2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8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E7428FBE-4418-400D-934D-D4D14E9BC324}" type="doc">
      <dgm:prSet loTypeId="urn:microsoft.com/office/officeart/2005/8/layout/cycle7" loCatId="cycle" qsTypeId="urn:microsoft.com/office/officeart/2005/8/quickstyle/simple4" qsCatId="simple" csTypeId="urn:microsoft.com/office/officeart/2005/8/colors/accent3_4" csCatId="accent3" phldr="1"/>
      <dgm:spPr/>
      <dgm:t>
        <a:bodyPr/>
        <a:lstStyle/>
        <a:p>
          <a:endParaRPr lang="tr-TR"/>
        </a:p>
      </dgm:t>
    </dgm:pt>
    <dgm:pt modelId="{0A55CDFE-3492-4A84-B8CC-9881959AA6CA}">
      <dgm:prSet phldrT="[Metin]"/>
      <dgm:spPr>
        <a:solidFill>
          <a:srgbClr val="008000"/>
        </a:solidFill>
      </dgm:spPr>
      <dgm:t>
        <a:bodyPr/>
        <a:lstStyle/>
        <a:p>
          <a:r>
            <a:rPr lang="tr-TR"/>
            <a:t>ÇEVRE</a:t>
          </a:r>
        </a:p>
      </dgm:t>
    </dgm:pt>
    <dgm:pt modelId="{50902343-324A-4F9A-8947-7B3B90BDC95F}" type="parTrans" cxnId="{8586F99A-C48F-4408-96CE-D4467EAE67FF}">
      <dgm:prSet/>
      <dgm:spPr/>
      <dgm:t>
        <a:bodyPr/>
        <a:lstStyle/>
        <a:p>
          <a:endParaRPr lang="tr-TR"/>
        </a:p>
      </dgm:t>
    </dgm:pt>
    <dgm:pt modelId="{2DE3B2FC-6400-4C37-8821-5BB538BB9B37}" type="sibTrans" cxnId="{8586F99A-C48F-4408-96CE-D4467EAE67FF}">
      <dgm:prSet/>
      <dgm:spPr>
        <a:solidFill>
          <a:srgbClr val="33CC33"/>
        </a:solidFill>
      </dgm:spPr>
      <dgm:t>
        <a:bodyPr/>
        <a:lstStyle/>
        <a:p>
          <a:endParaRPr lang="tr-TR"/>
        </a:p>
      </dgm:t>
    </dgm:pt>
    <dgm:pt modelId="{306FDC38-5D21-4D02-86A7-4AC4471EE5B3}">
      <dgm:prSet phldrT="[Metin]"/>
      <dgm:spPr>
        <a:solidFill>
          <a:srgbClr val="33CC33"/>
        </a:solidFill>
      </dgm:spPr>
      <dgm:t>
        <a:bodyPr/>
        <a:lstStyle/>
        <a:p>
          <a:r>
            <a:rPr lang="tr-TR"/>
            <a:t>YAPAY ÇEVRE</a:t>
          </a:r>
        </a:p>
      </dgm:t>
    </dgm:pt>
    <dgm:pt modelId="{CCDEF4B1-3F51-4FE0-A863-8CA095259A69}" type="parTrans" cxnId="{800C035B-0439-4A96-B3E8-00CD9FA042D9}">
      <dgm:prSet/>
      <dgm:spPr/>
      <dgm:t>
        <a:bodyPr/>
        <a:lstStyle/>
        <a:p>
          <a:endParaRPr lang="tr-TR"/>
        </a:p>
      </dgm:t>
    </dgm:pt>
    <dgm:pt modelId="{28129684-4D68-4142-8CEB-D1875BE9B700}" type="sibTrans" cxnId="{800C035B-0439-4A96-B3E8-00CD9FA042D9}">
      <dgm:prSet/>
      <dgm:spPr>
        <a:solidFill>
          <a:srgbClr val="00B050"/>
        </a:solidFill>
      </dgm:spPr>
      <dgm:t>
        <a:bodyPr/>
        <a:lstStyle/>
        <a:p>
          <a:endParaRPr lang="tr-TR"/>
        </a:p>
      </dgm:t>
    </dgm:pt>
    <dgm:pt modelId="{341D4D88-9D42-4944-8D00-F79C9C981031}">
      <dgm:prSet phldrT="[Metin]"/>
      <dgm:spPr>
        <a:solidFill>
          <a:srgbClr val="006600"/>
        </a:solidFill>
      </dgm:spPr>
      <dgm:t>
        <a:bodyPr/>
        <a:lstStyle/>
        <a:p>
          <a:r>
            <a:rPr lang="tr-TR"/>
            <a:t>DOĞAL ÇEVRE</a:t>
          </a:r>
        </a:p>
      </dgm:t>
    </dgm:pt>
    <dgm:pt modelId="{42E0B74B-C21D-4941-A558-29C940F09069}" type="parTrans" cxnId="{8E8AF827-6CB5-4AF5-8C23-BAD537875535}">
      <dgm:prSet/>
      <dgm:spPr/>
      <dgm:t>
        <a:bodyPr/>
        <a:lstStyle/>
        <a:p>
          <a:endParaRPr lang="tr-TR"/>
        </a:p>
      </dgm:t>
    </dgm:pt>
    <dgm:pt modelId="{D9094A33-ED07-4BC1-B61F-6406578BEBC2}" type="sibTrans" cxnId="{8E8AF827-6CB5-4AF5-8C23-BAD537875535}">
      <dgm:prSet/>
      <dgm:spPr>
        <a:solidFill>
          <a:srgbClr val="006600"/>
        </a:solidFill>
      </dgm:spPr>
      <dgm:t>
        <a:bodyPr/>
        <a:lstStyle/>
        <a:p>
          <a:endParaRPr lang="tr-TR"/>
        </a:p>
      </dgm:t>
    </dgm:pt>
    <dgm:pt modelId="{AB7D99FF-5121-4BEA-A173-5D36ADCB9D88}" type="pres">
      <dgm:prSet presAssocID="{E7428FBE-4418-400D-934D-D4D14E9BC324}" presName="Name0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F60F5271-62DF-4300-9B05-E22432276505}" type="pres">
      <dgm:prSet presAssocID="{0A55CDFE-3492-4A84-B8CC-9881959AA6CA}" presName="node" presStyleLbl="node1" presStyleIdx="0" presStyleCnt="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DF76D98-C1D8-4738-90A4-4CB8CB48CAA4}" type="pres">
      <dgm:prSet presAssocID="{2DE3B2FC-6400-4C37-8821-5BB538BB9B37}" presName="sibTrans" presStyleLbl="sibTrans2D1" presStyleIdx="0" presStyleCnt="3" custLinFactNeighborX="-2924" custLinFactNeighborY="-9241"/>
      <dgm:spPr/>
      <dgm:t>
        <a:bodyPr/>
        <a:lstStyle/>
        <a:p>
          <a:endParaRPr lang="tr-TR"/>
        </a:p>
      </dgm:t>
    </dgm:pt>
    <dgm:pt modelId="{8632AFC2-BFEF-4D92-A475-36CA8335D99B}" type="pres">
      <dgm:prSet presAssocID="{2DE3B2FC-6400-4C37-8821-5BB538BB9B37}" presName="connectorText" presStyleLbl="sibTrans2D1" presStyleIdx="0" presStyleCnt="3"/>
      <dgm:spPr/>
      <dgm:t>
        <a:bodyPr/>
        <a:lstStyle/>
        <a:p>
          <a:endParaRPr lang="tr-TR"/>
        </a:p>
      </dgm:t>
    </dgm:pt>
    <dgm:pt modelId="{9EA135D9-1E63-48C6-AB6D-7275F0BF8C36}" type="pres">
      <dgm:prSet presAssocID="{306FDC38-5D21-4D02-86A7-4AC4471EE5B3}" presName="node" presStyleLbl="node1" presStyleIdx="1" presStyleCnt="3" custScaleX="156173" custRadScaleRad="144800" custRadScaleInc="-41559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38391458-9D26-4FA2-80D1-856F538EE99E}" type="pres">
      <dgm:prSet presAssocID="{28129684-4D68-4142-8CEB-D1875BE9B700}" presName="sibTrans" presStyleLbl="sibTrans2D1" presStyleIdx="1" presStyleCnt="3" custScaleX="62047" custScaleY="147842" custLinFactNeighborX="-1549" custLinFactNeighborY="-4588"/>
      <dgm:spPr>
        <a:prstGeom prst="leftRightArrow">
          <a:avLst/>
        </a:prstGeom>
      </dgm:spPr>
      <dgm:t>
        <a:bodyPr/>
        <a:lstStyle/>
        <a:p>
          <a:endParaRPr lang="tr-TR"/>
        </a:p>
      </dgm:t>
    </dgm:pt>
    <dgm:pt modelId="{8584B4AD-8C39-43F2-9146-DB4498A2C17F}" type="pres">
      <dgm:prSet presAssocID="{28129684-4D68-4142-8CEB-D1875BE9B700}" presName="connectorText" presStyleLbl="sibTrans2D1" presStyleIdx="1" presStyleCnt="3"/>
      <dgm:spPr/>
      <dgm:t>
        <a:bodyPr/>
        <a:lstStyle/>
        <a:p>
          <a:endParaRPr lang="tr-TR"/>
        </a:p>
      </dgm:t>
    </dgm:pt>
    <dgm:pt modelId="{B47B3E7B-CEC1-4A3D-BF4E-A9AB6DE45CD4}" type="pres">
      <dgm:prSet presAssocID="{341D4D88-9D42-4944-8D00-F79C9C981031}" presName="node" presStyleLbl="node1" presStyleIdx="2" presStyleCnt="3" custScaleX="167064" custRadScaleRad="108036" custRadScaleInc="36409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14EC96D6-AC8A-4B69-B941-DDC6FB2F6D95}" type="pres">
      <dgm:prSet presAssocID="{D9094A33-ED07-4BC1-B61F-6406578BEBC2}" presName="sibTrans" presStyleLbl="sibTrans2D1" presStyleIdx="2" presStyleCnt="3" custLinFactNeighborX="-2736" custLinFactNeighborY="-9241"/>
      <dgm:spPr/>
      <dgm:t>
        <a:bodyPr/>
        <a:lstStyle/>
        <a:p>
          <a:endParaRPr lang="tr-TR"/>
        </a:p>
      </dgm:t>
    </dgm:pt>
    <dgm:pt modelId="{13C82B46-F3A3-430A-9FB8-159F80F0285B}" type="pres">
      <dgm:prSet presAssocID="{D9094A33-ED07-4BC1-B61F-6406578BEBC2}" presName="connectorText" presStyleLbl="sibTrans2D1" presStyleIdx="2" presStyleCnt="3"/>
      <dgm:spPr/>
      <dgm:t>
        <a:bodyPr/>
        <a:lstStyle/>
        <a:p>
          <a:endParaRPr lang="tr-TR"/>
        </a:p>
      </dgm:t>
    </dgm:pt>
  </dgm:ptLst>
  <dgm:cxnLst>
    <dgm:cxn modelId="{F5BDF67B-4208-4486-A601-8FB908D0721F}" type="presOf" srcId="{0A55CDFE-3492-4A84-B8CC-9881959AA6CA}" destId="{F60F5271-62DF-4300-9B05-E22432276505}" srcOrd="0" destOrd="0" presId="urn:microsoft.com/office/officeart/2005/8/layout/cycle7"/>
    <dgm:cxn modelId="{69F2410D-AE9D-4582-9AA6-60892D342432}" type="presOf" srcId="{E7428FBE-4418-400D-934D-D4D14E9BC324}" destId="{AB7D99FF-5121-4BEA-A173-5D36ADCB9D88}" srcOrd="0" destOrd="0" presId="urn:microsoft.com/office/officeart/2005/8/layout/cycle7"/>
    <dgm:cxn modelId="{684E1E39-759A-4355-8868-39D4BACCF549}" type="presOf" srcId="{2DE3B2FC-6400-4C37-8821-5BB538BB9B37}" destId="{FDF76D98-C1D8-4738-90A4-4CB8CB48CAA4}" srcOrd="0" destOrd="0" presId="urn:microsoft.com/office/officeart/2005/8/layout/cycle7"/>
    <dgm:cxn modelId="{800C035B-0439-4A96-B3E8-00CD9FA042D9}" srcId="{E7428FBE-4418-400D-934D-D4D14E9BC324}" destId="{306FDC38-5D21-4D02-86A7-4AC4471EE5B3}" srcOrd="1" destOrd="0" parTransId="{CCDEF4B1-3F51-4FE0-A863-8CA095259A69}" sibTransId="{28129684-4D68-4142-8CEB-D1875BE9B700}"/>
    <dgm:cxn modelId="{0CEBA991-A745-426C-B7FA-2E1726061D5F}" type="presOf" srcId="{D9094A33-ED07-4BC1-B61F-6406578BEBC2}" destId="{14EC96D6-AC8A-4B69-B941-DDC6FB2F6D95}" srcOrd="0" destOrd="0" presId="urn:microsoft.com/office/officeart/2005/8/layout/cycle7"/>
    <dgm:cxn modelId="{A2304F1C-19AD-4C29-9380-7944170ADFEE}" type="presOf" srcId="{2DE3B2FC-6400-4C37-8821-5BB538BB9B37}" destId="{8632AFC2-BFEF-4D92-A475-36CA8335D99B}" srcOrd="1" destOrd="0" presId="urn:microsoft.com/office/officeart/2005/8/layout/cycle7"/>
    <dgm:cxn modelId="{31612ECF-8977-4FC8-8716-97A9FC9105BD}" type="presOf" srcId="{341D4D88-9D42-4944-8D00-F79C9C981031}" destId="{B47B3E7B-CEC1-4A3D-BF4E-A9AB6DE45CD4}" srcOrd="0" destOrd="0" presId="urn:microsoft.com/office/officeart/2005/8/layout/cycle7"/>
    <dgm:cxn modelId="{09A7D97A-4E8D-469C-BA9A-8B750D19292B}" type="presOf" srcId="{306FDC38-5D21-4D02-86A7-4AC4471EE5B3}" destId="{9EA135D9-1E63-48C6-AB6D-7275F0BF8C36}" srcOrd="0" destOrd="0" presId="urn:microsoft.com/office/officeart/2005/8/layout/cycle7"/>
    <dgm:cxn modelId="{8B18B2F7-BD62-4B2D-8DDB-00E09EDD617F}" type="presOf" srcId="{28129684-4D68-4142-8CEB-D1875BE9B700}" destId="{8584B4AD-8C39-43F2-9146-DB4498A2C17F}" srcOrd="1" destOrd="0" presId="urn:microsoft.com/office/officeart/2005/8/layout/cycle7"/>
    <dgm:cxn modelId="{C93F39AD-2DE9-4470-B6BB-E75548796E4B}" type="presOf" srcId="{D9094A33-ED07-4BC1-B61F-6406578BEBC2}" destId="{13C82B46-F3A3-430A-9FB8-159F80F0285B}" srcOrd="1" destOrd="0" presId="urn:microsoft.com/office/officeart/2005/8/layout/cycle7"/>
    <dgm:cxn modelId="{A879D7D1-07F5-448A-8247-A22725A8EAE5}" type="presOf" srcId="{28129684-4D68-4142-8CEB-D1875BE9B700}" destId="{38391458-9D26-4FA2-80D1-856F538EE99E}" srcOrd="0" destOrd="0" presId="urn:microsoft.com/office/officeart/2005/8/layout/cycle7"/>
    <dgm:cxn modelId="{8E8AF827-6CB5-4AF5-8C23-BAD537875535}" srcId="{E7428FBE-4418-400D-934D-D4D14E9BC324}" destId="{341D4D88-9D42-4944-8D00-F79C9C981031}" srcOrd="2" destOrd="0" parTransId="{42E0B74B-C21D-4941-A558-29C940F09069}" sibTransId="{D9094A33-ED07-4BC1-B61F-6406578BEBC2}"/>
    <dgm:cxn modelId="{8586F99A-C48F-4408-96CE-D4467EAE67FF}" srcId="{E7428FBE-4418-400D-934D-D4D14E9BC324}" destId="{0A55CDFE-3492-4A84-B8CC-9881959AA6CA}" srcOrd="0" destOrd="0" parTransId="{50902343-324A-4F9A-8947-7B3B90BDC95F}" sibTransId="{2DE3B2FC-6400-4C37-8821-5BB538BB9B37}"/>
    <dgm:cxn modelId="{D735A391-0363-49E5-92F8-10827E824283}" type="presParOf" srcId="{AB7D99FF-5121-4BEA-A173-5D36ADCB9D88}" destId="{F60F5271-62DF-4300-9B05-E22432276505}" srcOrd="0" destOrd="0" presId="urn:microsoft.com/office/officeart/2005/8/layout/cycle7"/>
    <dgm:cxn modelId="{5621F916-38B6-426D-812E-EDBAB16A5FF0}" type="presParOf" srcId="{AB7D99FF-5121-4BEA-A173-5D36ADCB9D88}" destId="{FDF76D98-C1D8-4738-90A4-4CB8CB48CAA4}" srcOrd="1" destOrd="0" presId="urn:microsoft.com/office/officeart/2005/8/layout/cycle7"/>
    <dgm:cxn modelId="{57EF070C-4279-4A4D-BD73-604DB451466F}" type="presParOf" srcId="{FDF76D98-C1D8-4738-90A4-4CB8CB48CAA4}" destId="{8632AFC2-BFEF-4D92-A475-36CA8335D99B}" srcOrd="0" destOrd="0" presId="urn:microsoft.com/office/officeart/2005/8/layout/cycle7"/>
    <dgm:cxn modelId="{41F3D75C-5E3C-4C1D-B5F5-5F7701E48BD5}" type="presParOf" srcId="{AB7D99FF-5121-4BEA-A173-5D36ADCB9D88}" destId="{9EA135D9-1E63-48C6-AB6D-7275F0BF8C36}" srcOrd="2" destOrd="0" presId="urn:microsoft.com/office/officeart/2005/8/layout/cycle7"/>
    <dgm:cxn modelId="{95840463-9043-4A7C-8285-715BBCE38C83}" type="presParOf" srcId="{AB7D99FF-5121-4BEA-A173-5D36ADCB9D88}" destId="{38391458-9D26-4FA2-80D1-856F538EE99E}" srcOrd="3" destOrd="0" presId="urn:microsoft.com/office/officeart/2005/8/layout/cycle7"/>
    <dgm:cxn modelId="{3FCEE8D4-E6DC-4125-A678-8D264817ACC9}" type="presParOf" srcId="{38391458-9D26-4FA2-80D1-856F538EE99E}" destId="{8584B4AD-8C39-43F2-9146-DB4498A2C17F}" srcOrd="0" destOrd="0" presId="urn:microsoft.com/office/officeart/2005/8/layout/cycle7"/>
    <dgm:cxn modelId="{F9F40A0D-BC31-478F-88E4-FD2BE286CE84}" type="presParOf" srcId="{AB7D99FF-5121-4BEA-A173-5D36ADCB9D88}" destId="{B47B3E7B-CEC1-4A3D-BF4E-A9AB6DE45CD4}" srcOrd="4" destOrd="0" presId="urn:microsoft.com/office/officeart/2005/8/layout/cycle7"/>
    <dgm:cxn modelId="{26170D54-83A5-46D7-8DAF-415893530C7B}" type="presParOf" srcId="{AB7D99FF-5121-4BEA-A173-5D36ADCB9D88}" destId="{14EC96D6-AC8A-4B69-B941-DDC6FB2F6D95}" srcOrd="5" destOrd="0" presId="urn:microsoft.com/office/officeart/2005/8/layout/cycle7"/>
    <dgm:cxn modelId="{3E0655AF-BD6E-4D2C-8353-B7D3FA628180}" type="presParOf" srcId="{14EC96D6-AC8A-4B69-B941-DDC6FB2F6D95}" destId="{13C82B46-F3A3-430A-9FB8-159F80F0285B}" srcOrd="0" destOrd="0" presId="urn:microsoft.com/office/officeart/2005/8/layout/cycle7"/>
  </dgm:cxnLst>
  <dgm:bg/>
  <dgm:whole/>
  <dgm:extLst>
    <a:ext uri="http://schemas.microsoft.com/office/drawing/2008/diagram">
      <dsp:dataModelExt xmlns:dsp="http://schemas.microsoft.com/office/drawing/2008/diagram" xmlns="" relId="rId15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E91B435F-2EA4-42E0-A705-B98C258CDC32}" type="doc">
      <dgm:prSet loTypeId="urn:microsoft.com/office/officeart/2005/8/layout/hierarchy3" loCatId="list" qsTypeId="urn:microsoft.com/office/officeart/2005/8/quickstyle/3d2" qsCatId="3D" csTypeId="urn:microsoft.com/office/officeart/2005/8/colors/colorful1#1" csCatId="colorful" phldr="1"/>
      <dgm:spPr/>
      <dgm:t>
        <a:bodyPr/>
        <a:lstStyle/>
        <a:p>
          <a:endParaRPr lang="tr-TR"/>
        </a:p>
      </dgm:t>
    </dgm:pt>
    <dgm:pt modelId="{7CC283E8-838A-43CB-AB31-98271E0EEC4E}">
      <dgm:prSet phldrT="[Metin]"/>
      <dgm:spPr/>
      <dgm:t>
        <a:bodyPr/>
        <a:lstStyle/>
        <a:p>
          <a:r>
            <a:rPr lang="tr-TR"/>
            <a:t>DOĞAL ÇEVRE</a:t>
          </a:r>
        </a:p>
      </dgm:t>
    </dgm:pt>
    <dgm:pt modelId="{4A870A88-6A76-4DA1-951D-20A9AE50A823}" type="parTrans" cxnId="{CA8C5815-FB52-4918-A511-61BC58F9CD6B}">
      <dgm:prSet/>
      <dgm:spPr/>
      <dgm:t>
        <a:bodyPr/>
        <a:lstStyle/>
        <a:p>
          <a:endParaRPr lang="tr-TR"/>
        </a:p>
      </dgm:t>
    </dgm:pt>
    <dgm:pt modelId="{1F483C4C-94DE-42B8-8F01-A5E0673683A0}" type="sibTrans" cxnId="{CA8C5815-FB52-4918-A511-61BC58F9CD6B}">
      <dgm:prSet/>
      <dgm:spPr/>
      <dgm:t>
        <a:bodyPr/>
        <a:lstStyle/>
        <a:p>
          <a:endParaRPr lang="tr-TR"/>
        </a:p>
      </dgm:t>
    </dgm:pt>
    <dgm:pt modelId="{24E4515E-A3A2-4E68-9B28-A57E6C476FE1}">
      <dgm:prSet phldrT="[Metin]"/>
      <dgm:spPr/>
      <dgm:t>
        <a:bodyPr/>
        <a:lstStyle/>
        <a:p>
          <a:r>
            <a:rPr lang="tr-TR" b="1"/>
            <a:t>Kendiliğinden oluşmuş ortamlardır.</a:t>
          </a:r>
        </a:p>
      </dgm:t>
    </dgm:pt>
    <dgm:pt modelId="{12E09D55-21A9-4AEE-833E-459E5C096398}" type="parTrans" cxnId="{DF2AFA2E-14C4-4C5D-83FD-0260167F693A}">
      <dgm:prSet/>
      <dgm:spPr/>
      <dgm:t>
        <a:bodyPr/>
        <a:lstStyle/>
        <a:p>
          <a:endParaRPr lang="tr-TR"/>
        </a:p>
      </dgm:t>
    </dgm:pt>
    <dgm:pt modelId="{216F89F5-891C-4B39-A562-2BB8EE1304C9}" type="sibTrans" cxnId="{DF2AFA2E-14C4-4C5D-83FD-0260167F693A}">
      <dgm:prSet/>
      <dgm:spPr/>
      <dgm:t>
        <a:bodyPr/>
        <a:lstStyle/>
        <a:p>
          <a:endParaRPr lang="tr-TR"/>
        </a:p>
      </dgm:t>
    </dgm:pt>
    <dgm:pt modelId="{B5E3CBE7-39D2-4F13-87E0-D7EB7584C1F9}">
      <dgm:prSet phldrT="[Metin]"/>
      <dgm:spPr/>
      <dgm:t>
        <a:bodyPr/>
        <a:lstStyle/>
        <a:p>
          <a:r>
            <a:rPr lang="tr-TR" b="1"/>
            <a:t>Doğal çevrede canlı çeşitliliği çoktur.</a:t>
          </a:r>
        </a:p>
      </dgm:t>
    </dgm:pt>
    <dgm:pt modelId="{AEB4AC1D-4764-46DD-9AA1-24CB5DC41B33}" type="parTrans" cxnId="{9FB64235-BC96-49DA-A593-6DAB12B3EBBD}">
      <dgm:prSet/>
      <dgm:spPr/>
      <dgm:t>
        <a:bodyPr/>
        <a:lstStyle/>
        <a:p>
          <a:endParaRPr lang="tr-TR"/>
        </a:p>
      </dgm:t>
    </dgm:pt>
    <dgm:pt modelId="{1CD66880-3063-452E-9E05-570F191322EC}" type="sibTrans" cxnId="{9FB64235-BC96-49DA-A593-6DAB12B3EBBD}">
      <dgm:prSet/>
      <dgm:spPr/>
      <dgm:t>
        <a:bodyPr/>
        <a:lstStyle/>
        <a:p>
          <a:endParaRPr lang="tr-TR"/>
        </a:p>
      </dgm:t>
    </dgm:pt>
    <dgm:pt modelId="{9CDE91EF-9627-4620-AF95-8909F2D49F64}">
      <dgm:prSet phldrT="[Metin]"/>
      <dgm:spPr/>
      <dgm:t>
        <a:bodyPr/>
        <a:lstStyle/>
        <a:p>
          <a:r>
            <a:rPr lang="tr-TR"/>
            <a:t>YAPAY ÇEVRE</a:t>
          </a:r>
        </a:p>
      </dgm:t>
    </dgm:pt>
    <dgm:pt modelId="{E0577C4B-CD24-405D-8CFE-1EC2C415F360}" type="parTrans" cxnId="{7CFC17FB-F3D8-47C2-980E-CCB500983246}">
      <dgm:prSet/>
      <dgm:spPr/>
      <dgm:t>
        <a:bodyPr/>
        <a:lstStyle/>
        <a:p>
          <a:endParaRPr lang="tr-TR"/>
        </a:p>
      </dgm:t>
    </dgm:pt>
    <dgm:pt modelId="{36D9866F-BB01-4687-BD2F-B8232AA07D6C}" type="sibTrans" cxnId="{7CFC17FB-F3D8-47C2-980E-CCB500983246}">
      <dgm:prSet/>
      <dgm:spPr/>
      <dgm:t>
        <a:bodyPr/>
        <a:lstStyle/>
        <a:p>
          <a:endParaRPr lang="tr-TR"/>
        </a:p>
      </dgm:t>
    </dgm:pt>
    <dgm:pt modelId="{4206AC9E-4673-4E0B-84D7-003799C5F2D5}">
      <dgm:prSet phldrT="[Metin]"/>
      <dgm:spPr/>
      <dgm:t>
        <a:bodyPr/>
        <a:lstStyle/>
        <a:p>
          <a:r>
            <a:rPr lang="tr-TR" b="1"/>
            <a:t>İnsanlar tarafından oluşturulmuştur.</a:t>
          </a:r>
        </a:p>
      </dgm:t>
    </dgm:pt>
    <dgm:pt modelId="{C3205147-0FE7-4F91-A52A-F554F530D141}" type="parTrans" cxnId="{A7A7A3FC-5CFC-4694-8308-FE7ECD911861}">
      <dgm:prSet/>
      <dgm:spPr/>
      <dgm:t>
        <a:bodyPr/>
        <a:lstStyle/>
        <a:p>
          <a:endParaRPr lang="tr-TR"/>
        </a:p>
      </dgm:t>
    </dgm:pt>
    <dgm:pt modelId="{56B89E05-0038-4986-B476-053FBCBECF48}" type="sibTrans" cxnId="{A7A7A3FC-5CFC-4694-8308-FE7ECD911861}">
      <dgm:prSet/>
      <dgm:spPr/>
      <dgm:t>
        <a:bodyPr/>
        <a:lstStyle/>
        <a:p>
          <a:endParaRPr lang="tr-TR"/>
        </a:p>
      </dgm:t>
    </dgm:pt>
    <dgm:pt modelId="{5F272D96-31FF-4319-B74B-E4FD22D427F6}">
      <dgm:prSet phldrT="[Metin]"/>
      <dgm:spPr/>
      <dgm:t>
        <a:bodyPr/>
        <a:lstStyle/>
        <a:p>
          <a:r>
            <a:rPr lang="tr-TR" b="1"/>
            <a:t>Yapay çevrede daha az canlı çeşidi vardır.</a:t>
          </a:r>
        </a:p>
      </dgm:t>
    </dgm:pt>
    <dgm:pt modelId="{8B58AD4A-273D-4D3F-A6D7-F570AA3A976E}" type="parTrans" cxnId="{8D95F67B-EFA7-45F3-A067-8CD0AAD36D52}">
      <dgm:prSet/>
      <dgm:spPr/>
      <dgm:t>
        <a:bodyPr/>
        <a:lstStyle/>
        <a:p>
          <a:endParaRPr lang="tr-TR"/>
        </a:p>
      </dgm:t>
    </dgm:pt>
    <dgm:pt modelId="{14A937B7-9DA4-4D59-B8CC-B1FDFEC92B85}" type="sibTrans" cxnId="{8D95F67B-EFA7-45F3-A067-8CD0AAD36D52}">
      <dgm:prSet/>
      <dgm:spPr/>
      <dgm:t>
        <a:bodyPr/>
        <a:lstStyle/>
        <a:p>
          <a:endParaRPr lang="tr-TR"/>
        </a:p>
      </dgm:t>
    </dgm:pt>
    <dgm:pt modelId="{D391AA59-72D3-4B95-9103-8D3AC7C6F626}">
      <dgm:prSet/>
      <dgm:spPr/>
      <dgm:t>
        <a:bodyPr/>
        <a:lstStyle/>
        <a:p>
          <a:r>
            <a:rPr lang="tr-TR" b="1"/>
            <a:t>Havası , suyu, toprağı temizdir.</a:t>
          </a:r>
        </a:p>
      </dgm:t>
    </dgm:pt>
    <dgm:pt modelId="{2B4B5F61-D9CF-41BD-BAD1-1E90FBBC4202}" type="parTrans" cxnId="{90B35A29-4228-46F0-B6F4-CDEE53D8C9E7}">
      <dgm:prSet/>
      <dgm:spPr/>
      <dgm:t>
        <a:bodyPr/>
        <a:lstStyle/>
        <a:p>
          <a:endParaRPr lang="tr-TR"/>
        </a:p>
      </dgm:t>
    </dgm:pt>
    <dgm:pt modelId="{4DEF0077-009A-44F7-986A-6FCB705B56B5}" type="sibTrans" cxnId="{90B35A29-4228-46F0-B6F4-CDEE53D8C9E7}">
      <dgm:prSet/>
      <dgm:spPr/>
      <dgm:t>
        <a:bodyPr/>
        <a:lstStyle/>
        <a:p>
          <a:endParaRPr lang="tr-TR"/>
        </a:p>
      </dgm:t>
    </dgm:pt>
    <dgm:pt modelId="{ECB3C1DD-802F-4E81-8A1E-BEEAD718CBF5}">
      <dgm:prSet/>
      <dgm:spPr/>
      <dgm:t>
        <a:bodyPr/>
        <a:lstStyle/>
        <a:p>
          <a:r>
            <a:rPr lang="tr-TR" b="1"/>
            <a:t>Yapay çevrede insanlara ve araçlara daha sık rastlanır.</a:t>
          </a:r>
        </a:p>
      </dgm:t>
    </dgm:pt>
    <dgm:pt modelId="{2A867DFD-A3BD-4B94-8746-EF5E35DF7330}" type="parTrans" cxnId="{B8DCCA17-FF21-4468-AE2B-A4C5BFF59849}">
      <dgm:prSet/>
      <dgm:spPr/>
      <dgm:t>
        <a:bodyPr/>
        <a:lstStyle/>
        <a:p>
          <a:endParaRPr lang="tr-TR"/>
        </a:p>
      </dgm:t>
    </dgm:pt>
    <dgm:pt modelId="{9CD7322A-7678-4CE7-9D35-D15A51EECB11}" type="sibTrans" cxnId="{B8DCCA17-FF21-4468-AE2B-A4C5BFF59849}">
      <dgm:prSet/>
      <dgm:spPr/>
      <dgm:t>
        <a:bodyPr/>
        <a:lstStyle/>
        <a:p>
          <a:endParaRPr lang="tr-TR"/>
        </a:p>
      </dgm:t>
    </dgm:pt>
    <dgm:pt modelId="{4F2BF2A8-9877-40F5-8DAB-C188A3C61280}">
      <dgm:prSet/>
      <dgm:spPr/>
      <dgm:t>
        <a:bodyPr/>
        <a:lstStyle/>
        <a:p>
          <a:r>
            <a:rPr lang="tr-TR" b="1"/>
            <a:t>Doğal çevrede insanlara ve araçlara az rastlanır.</a:t>
          </a:r>
        </a:p>
      </dgm:t>
    </dgm:pt>
    <dgm:pt modelId="{8531FC73-2FD6-4E62-AB1C-C64816AE8207}" type="parTrans" cxnId="{6F9770C3-D370-432F-B479-EC81A599B4B7}">
      <dgm:prSet/>
      <dgm:spPr/>
      <dgm:t>
        <a:bodyPr/>
        <a:lstStyle/>
        <a:p>
          <a:endParaRPr lang="tr-TR"/>
        </a:p>
      </dgm:t>
    </dgm:pt>
    <dgm:pt modelId="{88E1CE95-473E-4F62-8270-581197BE4CFA}" type="sibTrans" cxnId="{6F9770C3-D370-432F-B479-EC81A599B4B7}">
      <dgm:prSet/>
      <dgm:spPr/>
      <dgm:t>
        <a:bodyPr/>
        <a:lstStyle/>
        <a:p>
          <a:endParaRPr lang="tr-TR"/>
        </a:p>
      </dgm:t>
    </dgm:pt>
    <dgm:pt modelId="{96F41707-96E5-4146-B278-4C2AB516D359}">
      <dgm:prSet/>
      <dgm:spPr/>
      <dgm:t>
        <a:bodyPr/>
        <a:lstStyle/>
        <a:p>
          <a:r>
            <a:rPr lang="tr-TR" b="1"/>
            <a:t>Doğal çevrede çöp ve atıklar yoktur.</a:t>
          </a:r>
        </a:p>
      </dgm:t>
    </dgm:pt>
    <dgm:pt modelId="{31BCAADD-5107-4477-AB41-7C0ACCCB905E}" type="parTrans" cxnId="{5E57C562-3533-4117-97BB-3D6EB2B6A770}">
      <dgm:prSet/>
      <dgm:spPr/>
      <dgm:t>
        <a:bodyPr/>
        <a:lstStyle/>
        <a:p>
          <a:endParaRPr lang="tr-TR"/>
        </a:p>
      </dgm:t>
    </dgm:pt>
    <dgm:pt modelId="{C810E379-FF55-4663-8980-25500CCEF635}" type="sibTrans" cxnId="{5E57C562-3533-4117-97BB-3D6EB2B6A770}">
      <dgm:prSet/>
      <dgm:spPr/>
      <dgm:t>
        <a:bodyPr/>
        <a:lstStyle/>
        <a:p>
          <a:endParaRPr lang="tr-TR"/>
        </a:p>
      </dgm:t>
    </dgm:pt>
    <dgm:pt modelId="{B3DCED89-D978-4433-B32F-E051647A5128}">
      <dgm:prSet/>
      <dgm:spPr/>
      <dgm:t>
        <a:bodyPr/>
        <a:lstStyle/>
        <a:p>
          <a:r>
            <a:rPr lang="tr-TR" b="1"/>
            <a:t>Yapay çevrelerde hava, su ve toprak kirliliğine rastlanabilir.</a:t>
          </a:r>
        </a:p>
      </dgm:t>
    </dgm:pt>
    <dgm:pt modelId="{F6340C1D-AE03-459B-B7ED-78313FC48972}" type="parTrans" cxnId="{E8672B50-9AB5-4684-8768-46FBBB11FFA2}">
      <dgm:prSet/>
      <dgm:spPr/>
      <dgm:t>
        <a:bodyPr/>
        <a:lstStyle/>
        <a:p>
          <a:endParaRPr lang="tr-TR"/>
        </a:p>
      </dgm:t>
    </dgm:pt>
    <dgm:pt modelId="{949287B1-A9CD-4783-9F94-0A7E8028136E}" type="sibTrans" cxnId="{E8672B50-9AB5-4684-8768-46FBBB11FFA2}">
      <dgm:prSet/>
      <dgm:spPr/>
      <dgm:t>
        <a:bodyPr/>
        <a:lstStyle/>
        <a:p>
          <a:endParaRPr lang="tr-TR"/>
        </a:p>
      </dgm:t>
    </dgm:pt>
    <dgm:pt modelId="{D8E683BC-AD27-4A3E-A4EB-75DCE3920711}">
      <dgm:prSet/>
      <dgm:spPr/>
      <dgm:t>
        <a:bodyPr/>
        <a:lstStyle/>
        <a:p>
          <a:r>
            <a:rPr lang="tr-TR" b="1"/>
            <a:t>Yapay çevrede çöp ve atıklar çoktur.</a:t>
          </a:r>
        </a:p>
      </dgm:t>
    </dgm:pt>
    <dgm:pt modelId="{5A2FC0FF-A9C7-42C8-A79D-6EDE136B6964}" type="parTrans" cxnId="{A091B379-CC16-46CD-80FE-2E7C409346DE}">
      <dgm:prSet/>
      <dgm:spPr/>
      <dgm:t>
        <a:bodyPr/>
        <a:lstStyle/>
        <a:p>
          <a:endParaRPr lang="tr-TR"/>
        </a:p>
      </dgm:t>
    </dgm:pt>
    <dgm:pt modelId="{151A2783-8D7C-4E47-98D3-8C36B6F6F21A}" type="sibTrans" cxnId="{A091B379-CC16-46CD-80FE-2E7C409346DE}">
      <dgm:prSet/>
      <dgm:spPr/>
      <dgm:t>
        <a:bodyPr/>
        <a:lstStyle/>
        <a:p>
          <a:endParaRPr lang="tr-TR"/>
        </a:p>
      </dgm:t>
    </dgm:pt>
    <dgm:pt modelId="{E8DFBD36-EDFD-4703-8339-20445A18F23B}">
      <dgm:prSet/>
      <dgm:spPr/>
      <dgm:t>
        <a:bodyPr/>
        <a:lstStyle/>
        <a:p>
          <a:r>
            <a:rPr lang="tr-TR" b="1"/>
            <a:t>Doğal çevrede gürültü yoktur.</a:t>
          </a:r>
        </a:p>
      </dgm:t>
    </dgm:pt>
    <dgm:pt modelId="{7D668DDB-1A39-4993-BB39-4299EF650AE3}" type="parTrans" cxnId="{D8323628-89CF-41F8-B7C1-410BC5EABD49}">
      <dgm:prSet/>
      <dgm:spPr/>
      <dgm:t>
        <a:bodyPr/>
        <a:lstStyle/>
        <a:p>
          <a:endParaRPr lang="tr-TR"/>
        </a:p>
      </dgm:t>
    </dgm:pt>
    <dgm:pt modelId="{1B2A6A61-E848-40B6-98A9-AB02684A5C35}" type="sibTrans" cxnId="{D8323628-89CF-41F8-B7C1-410BC5EABD49}">
      <dgm:prSet/>
      <dgm:spPr/>
      <dgm:t>
        <a:bodyPr/>
        <a:lstStyle/>
        <a:p>
          <a:endParaRPr lang="tr-TR"/>
        </a:p>
      </dgm:t>
    </dgm:pt>
    <dgm:pt modelId="{73105628-387A-4BAA-9D22-6CA7385186EB}">
      <dgm:prSet/>
      <dgm:spPr/>
      <dgm:t>
        <a:bodyPr/>
        <a:lstStyle/>
        <a:p>
          <a:r>
            <a:rPr lang="tr-TR" b="1"/>
            <a:t>Yapay çevrede gürültü fazladır.</a:t>
          </a:r>
        </a:p>
      </dgm:t>
    </dgm:pt>
    <dgm:pt modelId="{AEFBECD7-E9D0-473E-BD33-168FDD6FBABF}" type="parTrans" cxnId="{B5D14F72-E502-4F63-A2E3-2EEE499DD940}">
      <dgm:prSet/>
      <dgm:spPr/>
      <dgm:t>
        <a:bodyPr/>
        <a:lstStyle/>
        <a:p>
          <a:endParaRPr lang="tr-TR"/>
        </a:p>
      </dgm:t>
    </dgm:pt>
    <dgm:pt modelId="{1A0149AB-236A-4E06-A46B-70CDFB1A257C}" type="sibTrans" cxnId="{B5D14F72-E502-4F63-A2E3-2EEE499DD940}">
      <dgm:prSet/>
      <dgm:spPr/>
      <dgm:t>
        <a:bodyPr/>
        <a:lstStyle/>
        <a:p>
          <a:endParaRPr lang="tr-TR"/>
        </a:p>
      </dgm:t>
    </dgm:pt>
    <dgm:pt modelId="{B81989CC-D0CC-4D6A-9C41-4640D5E2A83D}" type="pres">
      <dgm:prSet presAssocID="{E91B435F-2EA4-42E0-A705-B98C258CDC32}" presName="diagram" presStyleCnt="0">
        <dgm:presLayoutVars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tr-TR"/>
        </a:p>
      </dgm:t>
    </dgm:pt>
    <dgm:pt modelId="{066D6962-9EC7-4293-A7BB-02ABF584F2DB}" type="pres">
      <dgm:prSet presAssocID="{7CC283E8-838A-43CB-AB31-98271E0EEC4E}" presName="root" presStyleCnt="0"/>
      <dgm:spPr/>
    </dgm:pt>
    <dgm:pt modelId="{925E8419-53FB-49F4-B8DF-9E63622D58C4}" type="pres">
      <dgm:prSet presAssocID="{7CC283E8-838A-43CB-AB31-98271E0EEC4E}" presName="rootComposite" presStyleCnt="0"/>
      <dgm:spPr/>
    </dgm:pt>
    <dgm:pt modelId="{2A454C46-5C5B-4623-B88F-A7D29F8BCFBC}" type="pres">
      <dgm:prSet presAssocID="{7CC283E8-838A-43CB-AB31-98271E0EEC4E}" presName="rootText" presStyleLbl="node1" presStyleIdx="0" presStyleCnt="2"/>
      <dgm:spPr/>
      <dgm:t>
        <a:bodyPr/>
        <a:lstStyle/>
        <a:p>
          <a:endParaRPr lang="tr-TR"/>
        </a:p>
      </dgm:t>
    </dgm:pt>
    <dgm:pt modelId="{372E7884-006F-4154-B112-D4BFABBC2982}" type="pres">
      <dgm:prSet presAssocID="{7CC283E8-838A-43CB-AB31-98271E0EEC4E}" presName="rootConnector" presStyleLbl="node1" presStyleIdx="0" presStyleCnt="2"/>
      <dgm:spPr/>
      <dgm:t>
        <a:bodyPr/>
        <a:lstStyle/>
        <a:p>
          <a:endParaRPr lang="tr-TR"/>
        </a:p>
      </dgm:t>
    </dgm:pt>
    <dgm:pt modelId="{445E2988-3B74-44D3-9C2D-777D643649C4}" type="pres">
      <dgm:prSet presAssocID="{7CC283E8-838A-43CB-AB31-98271E0EEC4E}" presName="childShape" presStyleCnt="0"/>
      <dgm:spPr/>
    </dgm:pt>
    <dgm:pt modelId="{0DAB6365-E837-4E3C-94BD-CD3AAA45BB69}" type="pres">
      <dgm:prSet presAssocID="{12E09D55-21A9-4AEE-833E-459E5C096398}" presName="Name13" presStyleLbl="parChTrans1D2" presStyleIdx="0" presStyleCnt="12"/>
      <dgm:spPr/>
      <dgm:t>
        <a:bodyPr/>
        <a:lstStyle/>
        <a:p>
          <a:endParaRPr lang="tr-TR"/>
        </a:p>
      </dgm:t>
    </dgm:pt>
    <dgm:pt modelId="{3C08D6C6-B637-41EE-9B8F-4ED3BAD1EB56}" type="pres">
      <dgm:prSet presAssocID="{24E4515E-A3A2-4E68-9B28-A57E6C476FE1}" presName="childText" presStyleLbl="bgAcc1" presStyleIdx="0" presStyleCnt="1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A3343BC-04B7-4BA6-BC1C-9A1678873BD5}" type="pres">
      <dgm:prSet presAssocID="{AEB4AC1D-4764-46DD-9AA1-24CB5DC41B33}" presName="Name13" presStyleLbl="parChTrans1D2" presStyleIdx="1" presStyleCnt="12"/>
      <dgm:spPr/>
      <dgm:t>
        <a:bodyPr/>
        <a:lstStyle/>
        <a:p>
          <a:endParaRPr lang="tr-TR"/>
        </a:p>
      </dgm:t>
    </dgm:pt>
    <dgm:pt modelId="{B8348823-9ADC-4CAC-9F16-67C0766844FA}" type="pres">
      <dgm:prSet presAssocID="{B5E3CBE7-39D2-4F13-87E0-D7EB7584C1F9}" presName="childText" presStyleLbl="bgAcc1" presStyleIdx="1" presStyleCnt="1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32EEE997-2CA0-4610-903A-BD7A05EA42D3}" type="pres">
      <dgm:prSet presAssocID="{8531FC73-2FD6-4E62-AB1C-C64816AE8207}" presName="Name13" presStyleLbl="parChTrans1D2" presStyleIdx="2" presStyleCnt="12"/>
      <dgm:spPr/>
      <dgm:t>
        <a:bodyPr/>
        <a:lstStyle/>
        <a:p>
          <a:endParaRPr lang="tr-TR"/>
        </a:p>
      </dgm:t>
    </dgm:pt>
    <dgm:pt modelId="{C35544B1-CF66-40FC-B041-CA345AC4A6A3}" type="pres">
      <dgm:prSet presAssocID="{4F2BF2A8-9877-40F5-8DAB-C188A3C61280}" presName="childText" presStyleLbl="bgAcc1" presStyleIdx="2" presStyleCnt="1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710CB90C-CC73-4251-A99C-9E7890949C0C}" type="pres">
      <dgm:prSet presAssocID="{2B4B5F61-D9CF-41BD-BAD1-1E90FBBC4202}" presName="Name13" presStyleLbl="parChTrans1D2" presStyleIdx="3" presStyleCnt="12"/>
      <dgm:spPr/>
      <dgm:t>
        <a:bodyPr/>
        <a:lstStyle/>
        <a:p>
          <a:endParaRPr lang="tr-TR"/>
        </a:p>
      </dgm:t>
    </dgm:pt>
    <dgm:pt modelId="{75810E30-625E-4CD9-9881-3ACB1F920A91}" type="pres">
      <dgm:prSet presAssocID="{D391AA59-72D3-4B95-9103-8D3AC7C6F626}" presName="childText" presStyleLbl="bgAcc1" presStyleIdx="3" presStyleCnt="1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8E4D473F-1299-49FA-85A0-080A2F4C5EB5}" type="pres">
      <dgm:prSet presAssocID="{31BCAADD-5107-4477-AB41-7C0ACCCB905E}" presName="Name13" presStyleLbl="parChTrans1D2" presStyleIdx="4" presStyleCnt="12"/>
      <dgm:spPr/>
      <dgm:t>
        <a:bodyPr/>
        <a:lstStyle/>
        <a:p>
          <a:endParaRPr lang="tr-TR"/>
        </a:p>
      </dgm:t>
    </dgm:pt>
    <dgm:pt modelId="{B07BD08B-B18C-4B01-88C4-AC68719A48BF}" type="pres">
      <dgm:prSet presAssocID="{96F41707-96E5-4146-B278-4C2AB516D359}" presName="childText" presStyleLbl="bgAcc1" presStyleIdx="4" presStyleCnt="1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ECC5BF62-C581-403E-B097-C009CB49BE27}" type="pres">
      <dgm:prSet presAssocID="{7D668DDB-1A39-4993-BB39-4299EF650AE3}" presName="Name13" presStyleLbl="parChTrans1D2" presStyleIdx="5" presStyleCnt="12"/>
      <dgm:spPr/>
      <dgm:t>
        <a:bodyPr/>
        <a:lstStyle/>
        <a:p>
          <a:endParaRPr lang="tr-TR"/>
        </a:p>
      </dgm:t>
    </dgm:pt>
    <dgm:pt modelId="{745B8B78-9D91-4C8D-A796-C9819C41B7DA}" type="pres">
      <dgm:prSet presAssocID="{E8DFBD36-EDFD-4703-8339-20445A18F23B}" presName="childText" presStyleLbl="bgAcc1" presStyleIdx="5" presStyleCnt="1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78E026F0-48B2-42B5-B5A7-7541DBFEC8E1}" type="pres">
      <dgm:prSet presAssocID="{9CDE91EF-9627-4620-AF95-8909F2D49F64}" presName="root" presStyleCnt="0"/>
      <dgm:spPr/>
    </dgm:pt>
    <dgm:pt modelId="{173F50F9-2F43-4CF6-B1EB-75CCBC75D30B}" type="pres">
      <dgm:prSet presAssocID="{9CDE91EF-9627-4620-AF95-8909F2D49F64}" presName="rootComposite" presStyleCnt="0"/>
      <dgm:spPr/>
    </dgm:pt>
    <dgm:pt modelId="{90028C34-FCB6-496D-A1C3-CEFE6908CCCF}" type="pres">
      <dgm:prSet presAssocID="{9CDE91EF-9627-4620-AF95-8909F2D49F64}" presName="rootText" presStyleLbl="node1" presStyleIdx="1" presStyleCnt="2"/>
      <dgm:spPr/>
      <dgm:t>
        <a:bodyPr/>
        <a:lstStyle/>
        <a:p>
          <a:endParaRPr lang="tr-TR"/>
        </a:p>
      </dgm:t>
    </dgm:pt>
    <dgm:pt modelId="{4B55B354-1E03-4861-983A-017C371807DC}" type="pres">
      <dgm:prSet presAssocID="{9CDE91EF-9627-4620-AF95-8909F2D49F64}" presName="rootConnector" presStyleLbl="node1" presStyleIdx="1" presStyleCnt="2"/>
      <dgm:spPr/>
      <dgm:t>
        <a:bodyPr/>
        <a:lstStyle/>
        <a:p>
          <a:endParaRPr lang="tr-TR"/>
        </a:p>
      </dgm:t>
    </dgm:pt>
    <dgm:pt modelId="{4CE1311A-E603-478A-BE31-997077111A3E}" type="pres">
      <dgm:prSet presAssocID="{9CDE91EF-9627-4620-AF95-8909F2D49F64}" presName="childShape" presStyleCnt="0"/>
      <dgm:spPr/>
    </dgm:pt>
    <dgm:pt modelId="{BA8C6DE0-CE6B-4F5D-B4C3-A15BA5417367}" type="pres">
      <dgm:prSet presAssocID="{C3205147-0FE7-4F91-A52A-F554F530D141}" presName="Name13" presStyleLbl="parChTrans1D2" presStyleIdx="6" presStyleCnt="12"/>
      <dgm:spPr/>
      <dgm:t>
        <a:bodyPr/>
        <a:lstStyle/>
        <a:p>
          <a:endParaRPr lang="tr-TR"/>
        </a:p>
      </dgm:t>
    </dgm:pt>
    <dgm:pt modelId="{A1BFB929-41F6-465E-B966-A0F36AF801DD}" type="pres">
      <dgm:prSet presAssocID="{4206AC9E-4673-4E0B-84D7-003799C5F2D5}" presName="childText" presStyleLbl="bgAcc1" presStyleIdx="6" presStyleCnt="1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D8E3AD14-C700-46F0-B42D-DA3E60FB024C}" type="pres">
      <dgm:prSet presAssocID="{8B58AD4A-273D-4D3F-A6D7-F570AA3A976E}" presName="Name13" presStyleLbl="parChTrans1D2" presStyleIdx="7" presStyleCnt="12"/>
      <dgm:spPr/>
      <dgm:t>
        <a:bodyPr/>
        <a:lstStyle/>
        <a:p>
          <a:endParaRPr lang="tr-TR"/>
        </a:p>
      </dgm:t>
    </dgm:pt>
    <dgm:pt modelId="{8214794C-16CA-4726-8011-5127109F6AA4}" type="pres">
      <dgm:prSet presAssocID="{5F272D96-31FF-4319-B74B-E4FD22D427F6}" presName="childText" presStyleLbl="bgAcc1" presStyleIdx="7" presStyleCnt="1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E405C48A-E369-4624-BF51-81E6F056B71D}" type="pres">
      <dgm:prSet presAssocID="{2A867DFD-A3BD-4B94-8746-EF5E35DF7330}" presName="Name13" presStyleLbl="parChTrans1D2" presStyleIdx="8" presStyleCnt="12"/>
      <dgm:spPr/>
      <dgm:t>
        <a:bodyPr/>
        <a:lstStyle/>
        <a:p>
          <a:endParaRPr lang="tr-TR"/>
        </a:p>
      </dgm:t>
    </dgm:pt>
    <dgm:pt modelId="{0A3B9D0E-F230-4433-812B-FE40449F4CC3}" type="pres">
      <dgm:prSet presAssocID="{ECB3C1DD-802F-4E81-8A1E-BEEAD718CBF5}" presName="childText" presStyleLbl="bgAcc1" presStyleIdx="8" presStyleCnt="1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522DA110-1FB6-4BE0-9636-9605B57E5A73}" type="pres">
      <dgm:prSet presAssocID="{F6340C1D-AE03-459B-B7ED-78313FC48972}" presName="Name13" presStyleLbl="parChTrans1D2" presStyleIdx="9" presStyleCnt="12"/>
      <dgm:spPr/>
      <dgm:t>
        <a:bodyPr/>
        <a:lstStyle/>
        <a:p>
          <a:endParaRPr lang="tr-TR"/>
        </a:p>
      </dgm:t>
    </dgm:pt>
    <dgm:pt modelId="{B14AC468-85FE-4610-86A9-05A50ABCBF8E}" type="pres">
      <dgm:prSet presAssocID="{B3DCED89-D978-4433-B32F-E051647A5128}" presName="childText" presStyleLbl="bgAcc1" presStyleIdx="9" presStyleCnt="1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276E2AD2-B901-47C0-9626-FECDE202AC35}" type="pres">
      <dgm:prSet presAssocID="{5A2FC0FF-A9C7-42C8-A79D-6EDE136B6964}" presName="Name13" presStyleLbl="parChTrans1D2" presStyleIdx="10" presStyleCnt="12"/>
      <dgm:spPr/>
      <dgm:t>
        <a:bodyPr/>
        <a:lstStyle/>
        <a:p>
          <a:endParaRPr lang="tr-TR"/>
        </a:p>
      </dgm:t>
    </dgm:pt>
    <dgm:pt modelId="{9B989CC6-E626-46F4-9722-5509837BE9DD}" type="pres">
      <dgm:prSet presAssocID="{D8E683BC-AD27-4A3E-A4EB-75DCE3920711}" presName="childText" presStyleLbl="bgAcc1" presStyleIdx="10" presStyleCnt="1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B6AEE07E-E8B3-4534-9303-C9FE420D53BF}" type="pres">
      <dgm:prSet presAssocID="{AEFBECD7-E9D0-473E-BD33-168FDD6FBABF}" presName="Name13" presStyleLbl="parChTrans1D2" presStyleIdx="11" presStyleCnt="12"/>
      <dgm:spPr/>
      <dgm:t>
        <a:bodyPr/>
        <a:lstStyle/>
        <a:p>
          <a:endParaRPr lang="tr-TR"/>
        </a:p>
      </dgm:t>
    </dgm:pt>
    <dgm:pt modelId="{3DB355A4-3EE1-4032-9968-4A8544686457}" type="pres">
      <dgm:prSet presAssocID="{73105628-387A-4BAA-9D22-6CA7385186EB}" presName="childText" presStyleLbl="bgAcc1" presStyleIdx="11" presStyleCnt="1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9FB64235-BC96-49DA-A593-6DAB12B3EBBD}" srcId="{7CC283E8-838A-43CB-AB31-98271E0EEC4E}" destId="{B5E3CBE7-39D2-4F13-87E0-D7EB7584C1F9}" srcOrd="1" destOrd="0" parTransId="{AEB4AC1D-4764-46DD-9AA1-24CB5DC41B33}" sibTransId="{1CD66880-3063-452E-9E05-570F191322EC}"/>
    <dgm:cxn modelId="{60C0C340-A5F2-4411-BEDB-6F786C4DCA79}" type="presOf" srcId="{2A867DFD-A3BD-4B94-8746-EF5E35DF7330}" destId="{E405C48A-E369-4624-BF51-81E6F056B71D}" srcOrd="0" destOrd="0" presId="urn:microsoft.com/office/officeart/2005/8/layout/hierarchy3"/>
    <dgm:cxn modelId="{A3B79ED8-5C9D-4DFB-834B-DC63775645BC}" type="presOf" srcId="{C3205147-0FE7-4F91-A52A-F554F530D141}" destId="{BA8C6DE0-CE6B-4F5D-B4C3-A15BA5417367}" srcOrd="0" destOrd="0" presId="urn:microsoft.com/office/officeart/2005/8/layout/hierarchy3"/>
    <dgm:cxn modelId="{62725D0C-3711-4CBE-89C5-1EB5B4E3D5C8}" type="presOf" srcId="{9CDE91EF-9627-4620-AF95-8909F2D49F64}" destId="{90028C34-FCB6-496D-A1C3-CEFE6908CCCF}" srcOrd="0" destOrd="0" presId="urn:microsoft.com/office/officeart/2005/8/layout/hierarchy3"/>
    <dgm:cxn modelId="{DF2AFA2E-14C4-4C5D-83FD-0260167F693A}" srcId="{7CC283E8-838A-43CB-AB31-98271E0EEC4E}" destId="{24E4515E-A3A2-4E68-9B28-A57E6C476FE1}" srcOrd="0" destOrd="0" parTransId="{12E09D55-21A9-4AEE-833E-459E5C096398}" sibTransId="{216F89F5-891C-4B39-A562-2BB8EE1304C9}"/>
    <dgm:cxn modelId="{3ACFD3D9-ABB2-43E8-ACFF-FC7F5C15D815}" type="presOf" srcId="{5A2FC0FF-A9C7-42C8-A79D-6EDE136B6964}" destId="{276E2AD2-B901-47C0-9626-FECDE202AC35}" srcOrd="0" destOrd="0" presId="urn:microsoft.com/office/officeart/2005/8/layout/hierarchy3"/>
    <dgm:cxn modelId="{C350815A-0663-4722-81BF-726D6EE5D62C}" type="presOf" srcId="{D391AA59-72D3-4B95-9103-8D3AC7C6F626}" destId="{75810E30-625E-4CD9-9881-3ACB1F920A91}" srcOrd="0" destOrd="0" presId="urn:microsoft.com/office/officeart/2005/8/layout/hierarchy3"/>
    <dgm:cxn modelId="{A3BDDAA1-AD1A-4B4D-A990-AECA83D32213}" type="presOf" srcId="{96F41707-96E5-4146-B278-4C2AB516D359}" destId="{B07BD08B-B18C-4B01-88C4-AC68719A48BF}" srcOrd="0" destOrd="0" presId="urn:microsoft.com/office/officeart/2005/8/layout/hierarchy3"/>
    <dgm:cxn modelId="{7CFC17FB-F3D8-47C2-980E-CCB500983246}" srcId="{E91B435F-2EA4-42E0-A705-B98C258CDC32}" destId="{9CDE91EF-9627-4620-AF95-8909F2D49F64}" srcOrd="1" destOrd="0" parTransId="{E0577C4B-CD24-405D-8CFE-1EC2C415F360}" sibTransId="{36D9866F-BB01-4687-BD2F-B8232AA07D6C}"/>
    <dgm:cxn modelId="{319CCDDF-F310-43E6-953D-CF3D9AC75AAD}" type="presOf" srcId="{8531FC73-2FD6-4E62-AB1C-C64816AE8207}" destId="{32EEE997-2CA0-4610-903A-BD7A05EA42D3}" srcOrd="0" destOrd="0" presId="urn:microsoft.com/office/officeart/2005/8/layout/hierarchy3"/>
    <dgm:cxn modelId="{831BA83D-32A5-4613-BEFD-D6ECFA52C2EA}" type="presOf" srcId="{F6340C1D-AE03-459B-B7ED-78313FC48972}" destId="{522DA110-1FB6-4BE0-9636-9605B57E5A73}" srcOrd="0" destOrd="0" presId="urn:microsoft.com/office/officeart/2005/8/layout/hierarchy3"/>
    <dgm:cxn modelId="{E9D92332-5FAD-4B87-98EC-7364BDFC36DB}" type="presOf" srcId="{4206AC9E-4673-4E0B-84D7-003799C5F2D5}" destId="{A1BFB929-41F6-465E-B966-A0F36AF801DD}" srcOrd="0" destOrd="0" presId="urn:microsoft.com/office/officeart/2005/8/layout/hierarchy3"/>
    <dgm:cxn modelId="{1491C0F8-1ADC-4888-A1F0-FD70A8BB7BE5}" type="presOf" srcId="{2B4B5F61-D9CF-41BD-BAD1-1E90FBBC4202}" destId="{710CB90C-CC73-4251-A99C-9E7890949C0C}" srcOrd="0" destOrd="0" presId="urn:microsoft.com/office/officeart/2005/8/layout/hierarchy3"/>
    <dgm:cxn modelId="{7B1FBF7D-077B-4C22-B7A9-FC5D31C2AE58}" type="presOf" srcId="{12E09D55-21A9-4AEE-833E-459E5C096398}" destId="{0DAB6365-E837-4E3C-94BD-CD3AAA45BB69}" srcOrd="0" destOrd="0" presId="urn:microsoft.com/office/officeart/2005/8/layout/hierarchy3"/>
    <dgm:cxn modelId="{CA8C5815-FB52-4918-A511-61BC58F9CD6B}" srcId="{E91B435F-2EA4-42E0-A705-B98C258CDC32}" destId="{7CC283E8-838A-43CB-AB31-98271E0EEC4E}" srcOrd="0" destOrd="0" parTransId="{4A870A88-6A76-4DA1-951D-20A9AE50A823}" sibTransId="{1F483C4C-94DE-42B8-8F01-A5E0673683A0}"/>
    <dgm:cxn modelId="{E3C89680-0CFD-4932-A453-8F79D96AD627}" type="presOf" srcId="{E8DFBD36-EDFD-4703-8339-20445A18F23B}" destId="{745B8B78-9D91-4C8D-A796-C9819C41B7DA}" srcOrd="0" destOrd="0" presId="urn:microsoft.com/office/officeart/2005/8/layout/hierarchy3"/>
    <dgm:cxn modelId="{D01D3A8E-4015-4595-B832-7AFEECDDD3EB}" type="presOf" srcId="{24E4515E-A3A2-4E68-9B28-A57E6C476FE1}" destId="{3C08D6C6-B637-41EE-9B8F-4ED3BAD1EB56}" srcOrd="0" destOrd="0" presId="urn:microsoft.com/office/officeart/2005/8/layout/hierarchy3"/>
    <dgm:cxn modelId="{E52C0C52-FFA8-4E52-B602-8B1E11E227D8}" type="presOf" srcId="{73105628-387A-4BAA-9D22-6CA7385186EB}" destId="{3DB355A4-3EE1-4032-9968-4A8544686457}" srcOrd="0" destOrd="0" presId="urn:microsoft.com/office/officeart/2005/8/layout/hierarchy3"/>
    <dgm:cxn modelId="{B5D14F72-E502-4F63-A2E3-2EEE499DD940}" srcId="{9CDE91EF-9627-4620-AF95-8909F2D49F64}" destId="{73105628-387A-4BAA-9D22-6CA7385186EB}" srcOrd="5" destOrd="0" parTransId="{AEFBECD7-E9D0-473E-BD33-168FDD6FBABF}" sibTransId="{1A0149AB-236A-4E06-A46B-70CDFB1A257C}"/>
    <dgm:cxn modelId="{68DF05D2-568B-4337-94FD-4B31A9BDBBFA}" type="presOf" srcId="{E91B435F-2EA4-42E0-A705-B98C258CDC32}" destId="{B81989CC-D0CC-4D6A-9C41-4640D5E2A83D}" srcOrd="0" destOrd="0" presId="urn:microsoft.com/office/officeart/2005/8/layout/hierarchy3"/>
    <dgm:cxn modelId="{5E57C562-3533-4117-97BB-3D6EB2B6A770}" srcId="{7CC283E8-838A-43CB-AB31-98271E0EEC4E}" destId="{96F41707-96E5-4146-B278-4C2AB516D359}" srcOrd="4" destOrd="0" parTransId="{31BCAADD-5107-4477-AB41-7C0ACCCB905E}" sibTransId="{C810E379-FF55-4663-8980-25500CCEF635}"/>
    <dgm:cxn modelId="{B2884D07-6754-478D-A2AE-BAF9FC9A0AB9}" type="presOf" srcId="{AEB4AC1D-4764-46DD-9AA1-24CB5DC41B33}" destId="{FA3343BC-04B7-4BA6-BC1C-9A1678873BD5}" srcOrd="0" destOrd="0" presId="urn:microsoft.com/office/officeart/2005/8/layout/hierarchy3"/>
    <dgm:cxn modelId="{4FC8739E-9976-4659-9B6D-A8DDC71FDF8E}" type="presOf" srcId="{9CDE91EF-9627-4620-AF95-8909F2D49F64}" destId="{4B55B354-1E03-4861-983A-017C371807DC}" srcOrd="1" destOrd="0" presId="urn:microsoft.com/office/officeart/2005/8/layout/hierarchy3"/>
    <dgm:cxn modelId="{B8DCCA17-FF21-4468-AE2B-A4C5BFF59849}" srcId="{9CDE91EF-9627-4620-AF95-8909F2D49F64}" destId="{ECB3C1DD-802F-4E81-8A1E-BEEAD718CBF5}" srcOrd="2" destOrd="0" parTransId="{2A867DFD-A3BD-4B94-8746-EF5E35DF7330}" sibTransId="{9CD7322A-7678-4CE7-9D35-D15A51EECB11}"/>
    <dgm:cxn modelId="{90B35A29-4228-46F0-B6F4-CDEE53D8C9E7}" srcId="{7CC283E8-838A-43CB-AB31-98271E0EEC4E}" destId="{D391AA59-72D3-4B95-9103-8D3AC7C6F626}" srcOrd="3" destOrd="0" parTransId="{2B4B5F61-D9CF-41BD-BAD1-1E90FBBC4202}" sibTransId="{4DEF0077-009A-44F7-986A-6FCB705B56B5}"/>
    <dgm:cxn modelId="{8D95F67B-EFA7-45F3-A067-8CD0AAD36D52}" srcId="{9CDE91EF-9627-4620-AF95-8909F2D49F64}" destId="{5F272D96-31FF-4319-B74B-E4FD22D427F6}" srcOrd="1" destOrd="0" parTransId="{8B58AD4A-273D-4D3F-A6D7-F570AA3A976E}" sibTransId="{14A937B7-9DA4-4D59-B8CC-B1FDFEC92B85}"/>
    <dgm:cxn modelId="{6623ECED-8744-40E2-B1D5-99DCA1849678}" type="presOf" srcId="{D8E683BC-AD27-4A3E-A4EB-75DCE3920711}" destId="{9B989CC6-E626-46F4-9722-5509837BE9DD}" srcOrd="0" destOrd="0" presId="urn:microsoft.com/office/officeart/2005/8/layout/hierarchy3"/>
    <dgm:cxn modelId="{D8323628-89CF-41F8-B7C1-410BC5EABD49}" srcId="{7CC283E8-838A-43CB-AB31-98271E0EEC4E}" destId="{E8DFBD36-EDFD-4703-8339-20445A18F23B}" srcOrd="5" destOrd="0" parTransId="{7D668DDB-1A39-4993-BB39-4299EF650AE3}" sibTransId="{1B2A6A61-E848-40B6-98A9-AB02684A5C35}"/>
    <dgm:cxn modelId="{6AACD78F-78FF-4B8C-A915-1105AA3D12E4}" type="presOf" srcId="{7CC283E8-838A-43CB-AB31-98271E0EEC4E}" destId="{2A454C46-5C5B-4623-B88F-A7D29F8BCFBC}" srcOrd="0" destOrd="0" presId="urn:microsoft.com/office/officeart/2005/8/layout/hierarchy3"/>
    <dgm:cxn modelId="{6F9770C3-D370-432F-B479-EC81A599B4B7}" srcId="{7CC283E8-838A-43CB-AB31-98271E0EEC4E}" destId="{4F2BF2A8-9877-40F5-8DAB-C188A3C61280}" srcOrd="2" destOrd="0" parTransId="{8531FC73-2FD6-4E62-AB1C-C64816AE8207}" sibTransId="{88E1CE95-473E-4F62-8270-581197BE4CFA}"/>
    <dgm:cxn modelId="{A9599E01-5A4F-44D9-9404-8059B7BE21B1}" type="presOf" srcId="{5F272D96-31FF-4319-B74B-E4FD22D427F6}" destId="{8214794C-16CA-4726-8011-5127109F6AA4}" srcOrd="0" destOrd="0" presId="urn:microsoft.com/office/officeart/2005/8/layout/hierarchy3"/>
    <dgm:cxn modelId="{E55C1C10-7689-4840-BAA3-48A9BA52C25A}" type="presOf" srcId="{B5E3CBE7-39D2-4F13-87E0-D7EB7584C1F9}" destId="{B8348823-9ADC-4CAC-9F16-67C0766844FA}" srcOrd="0" destOrd="0" presId="urn:microsoft.com/office/officeart/2005/8/layout/hierarchy3"/>
    <dgm:cxn modelId="{FB99933E-030A-4251-AD8F-8A6C5A8D568D}" type="presOf" srcId="{4F2BF2A8-9877-40F5-8DAB-C188A3C61280}" destId="{C35544B1-CF66-40FC-B041-CA345AC4A6A3}" srcOrd="0" destOrd="0" presId="urn:microsoft.com/office/officeart/2005/8/layout/hierarchy3"/>
    <dgm:cxn modelId="{A091B379-CC16-46CD-80FE-2E7C409346DE}" srcId="{9CDE91EF-9627-4620-AF95-8909F2D49F64}" destId="{D8E683BC-AD27-4A3E-A4EB-75DCE3920711}" srcOrd="4" destOrd="0" parTransId="{5A2FC0FF-A9C7-42C8-A79D-6EDE136B6964}" sibTransId="{151A2783-8D7C-4E47-98D3-8C36B6F6F21A}"/>
    <dgm:cxn modelId="{1A13B4B8-30F8-4D56-99CB-EF3BEAE536B5}" type="presOf" srcId="{AEFBECD7-E9D0-473E-BD33-168FDD6FBABF}" destId="{B6AEE07E-E8B3-4534-9303-C9FE420D53BF}" srcOrd="0" destOrd="0" presId="urn:microsoft.com/office/officeart/2005/8/layout/hierarchy3"/>
    <dgm:cxn modelId="{8C4B8D53-EB41-463F-BCCE-92CF0112855B}" type="presOf" srcId="{7D668DDB-1A39-4993-BB39-4299EF650AE3}" destId="{ECC5BF62-C581-403E-B097-C009CB49BE27}" srcOrd="0" destOrd="0" presId="urn:microsoft.com/office/officeart/2005/8/layout/hierarchy3"/>
    <dgm:cxn modelId="{E8672B50-9AB5-4684-8768-46FBBB11FFA2}" srcId="{9CDE91EF-9627-4620-AF95-8909F2D49F64}" destId="{B3DCED89-D978-4433-B32F-E051647A5128}" srcOrd="3" destOrd="0" parTransId="{F6340C1D-AE03-459B-B7ED-78313FC48972}" sibTransId="{949287B1-A9CD-4783-9F94-0A7E8028136E}"/>
    <dgm:cxn modelId="{322D92EF-F7D2-42AA-86AF-BBDA9BBE67B0}" type="presOf" srcId="{8B58AD4A-273D-4D3F-A6D7-F570AA3A976E}" destId="{D8E3AD14-C700-46F0-B42D-DA3E60FB024C}" srcOrd="0" destOrd="0" presId="urn:microsoft.com/office/officeart/2005/8/layout/hierarchy3"/>
    <dgm:cxn modelId="{A7A7A3FC-5CFC-4694-8308-FE7ECD911861}" srcId="{9CDE91EF-9627-4620-AF95-8909F2D49F64}" destId="{4206AC9E-4673-4E0B-84D7-003799C5F2D5}" srcOrd="0" destOrd="0" parTransId="{C3205147-0FE7-4F91-A52A-F554F530D141}" sibTransId="{56B89E05-0038-4986-B476-053FBCBECF48}"/>
    <dgm:cxn modelId="{856CD6C6-6CB3-4C97-9D1A-EB11CF39EFEE}" type="presOf" srcId="{B3DCED89-D978-4433-B32F-E051647A5128}" destId="{B14AC468-85FE-4610-86A9-05A50ABCBF8E}" srcOrd="0" destOrd="0" presId="urn:microsoft.com/office/officeart/2005/8/layout/hierarchy3"/>
    <dgm:cxn modelId="{E53444CB-4F77-41E9-A158-1303FEAC4A91}" type="presOf" srcId="{7CC283E8-838A-43CB-AB31-98271E0EEC4E}" destId="{372E7884-006F-4154-B112-D4BFABBC2982}" srcOrd="1" destOrd="0" presId="urn:microsoft.com/office/officeart/2005/8/layout/hierarchy3"/>
    <dgm:cxn modelId="{0CE91D20-24ED-47DB-90BE-D8A1F201EDBD}" type="presOf" srcId="{31BCAADD-5107-4477-AB41-7C0ACCCB905E}" destId="{8E4D473F-1299-49FA-85A0-080A2F4C5EB5}" srcOrd="0" destOrd="0" presId="urn:microsoft.com/office/officeart/2005/8/layout/hierarchy3"/>
    <dgm:cxn modelId="{F96C468A-03E1-4402-BB86-C1874A453CE6}" type="presOf" srcId="{ECB3C1DD-802F-4E81-8A1E-BEEAD718CBF5}" destId="{0A3B9D0E-F230-4433-812B-FE40449F4CC3}" srcOrd="0" destOrd="0" presId="urn:microsoft.com/office/officeart/2005/8/layout/hierarchy3"/>
    <dgm:cxn modelId="{485153A5-6D13-4ADC-9809-6FEC53EC283D}" type="presParOf" srcId="{B81989CC-D0CC-4D6A-9C41-4640D5E2A83D}" destId="{066D6962-9EC7-4293-A7BB-02ABF584F2DB}" srcOrd="0" destOrd="0" presId="urn:microsoft.com/office/officeart/2005/8/layout/hierarchy3"/>
    <dgm:cxn modelId="{EFE39F1B-99B2-4686-92EB-FEC57A9E64E8}" type="presParOf" srcId="{066D6962-9EC7-4293-A7BB-02ABF584F2DB}" destId="{925E8419-53FB-49F4-B8DF-9E63622D58C4}" srcOrd="0" destOrd="0" presId="urn:microsoft.com/office/officeart/2005/8/layout/hierarchy3"/>
    <dgm:cxn modelId="{0562DB6A-02E4-45F4-BC98-D01964961C0D}" type="presParOf" srcId="{925E8419-53FB-49F4-B8DF-9E63622D58C4}" destId="{2A454C46-5C5B-4623-B88F-A7D29F8BCFBC}" srcOrd="0" destOrd="0" presId="urn:microsoft.com/office/officeart/2005/8/layout/hierarchy3"/>
    <dgm:cxn modelId="{D4C21715-0BA5-4FA2-AEF9-4AAA3C9A8CEC}" type="presParOf" srcId="{925E8419-53FB-49F4-B8DF-9E63622D58C4}" destId="{372E7884-006F-4154-B112-D4BFABBC2982}" srcOrd="1" destOrd="0" presId="urn:microsoft.com/office/officeart/2005/8/layout/hierarchy3"/>
    <dgm:cxn modelId="{2CA8D14A-72BF-4ED7-A223-94EEF9E06471}" type="presParOf" srcId="{066D6962-9EC7-4293-A7BB-02ABF584F2DB}" destId="{445E2988-3B74-44D3-9C2D-777D643649C4}" srcOrd="1" destOrd="0" presId="urn:microsoft.com/office/officeart/2005/8/layout/hierarchy3"/>
    <dgm:cxn modelId="{B3805DC6-0483-4A34-A322-F2A8932B0EE3}" type="presParOf" srcId="{445E2988-3B74-44D3-9C2D-777D643649C4}" destId="{0DAB6365-E837-4E3C-94BD-CD3AAA45BB69}" srcOrd="0" destOrd="0" presId="urn:microsoft.com/office/officeart/2005/8/layout/hierarchy3"/>
    <dgm:cxn modelId="{3D4256BA-3E55-4607-B8C0-01A990423820}" type="presParOf" srcId="{445E2988-3B74-44D3-9C2D-777D643649C4}" destId="{3C08D6C6-B637-41EE-9B8F-4ED3BAD1EB56}" srcOrd="1" destOrd="0" presId="urn:microsoft.com/office/officeart/2005/8/layout/hierarchy3"/>
    <dgm:cxn modelId="{267A270D-ED92-4F61-A932-B45C4C5889C1}" type="presParOf" srcId="{445E2988-3B74-44D3-9C2D-777D643649C4}" destId="{FA3343BC-04B7-4BA6-BC1C-9A1678873BD5}" srcOrd="2" destOrd="0" presId="urn:microsoft.com/office/officeart/2005/8/layout/hierarchy3"/>
    <dgm:cxn modelId="{50A313A1-2B35-4800-92DE-43F0B6D0DAC2}" type="presParOf" srcId="{445E2988-3B74-44D3-9C2D-777D643649C4}" destId="{B8348823-9ADC-4CAC-9F16-67C0766844FA}" srcOrd="3" destOrd="0" presId="urn:microsoft.com/office/officeart/2005/8/layout/hierarchy3"/>
    <dgm:cxn modelId="{17F4C640-13A8-4567-B415-0F380BF55AC4}" type="presParOf" srcId="{445E2988-3B74-44D3-9C2D-777D643649C4}" destId="{32EEE997-2CA0-4610-903A-BD7A05EA42D3}" srcOrd="4" destOrd="0" presId="urn:microsoft.com/office/officeart/2005/8/layout/hierarchy3"/>
    <dgm:cxn modelId="{D7B0B2CB-3B17-4840-9B79-12F0E8088BCF}" type="presParOf" srcId="{445E2988-3B74-44D3-9C2D-777D643649C4}" destId="{C35544B1-CF66-40FC-B041-CA345AC4A6A3}" srcOrd="5" destOrd="0" presId="urn:microsoft.com/office/officeart/2005/8/layout/hierarchy3"/>
    <dgm:cxn modelId="{D91D7398-EAFB-4BC0-91C3-F06F5FF529EC}" type="presParOf" srcId="{445E2988-3B74-44D3-9C2D-777D643649C4}" destId="{710CB90C-CC73-4251-A99C-9E7890949C0C}" srcOrd="6" destOrd="0" presId="urn:microsoft.com/office/officeart/2005/8/layout/hierarchy3"/>
    <dgm:cxn modelId="{9ADD5D45-14A5-4B33-B85A-2288434F0D41}" type="presParOf" srcId="{445E2988-3B74-44D3-9C2D-777D643649C4}" destId="{75810E30-625E-4CD9-9881-3ACB1F920A91}" srcOrd="7" destOrd="0" presId="urn:microsoft.com/office/officeart/2005/8/layout/hierarchy3"/>
    <dgm:cxn modelId="{82E32E7B-C999-4ADE-88E3-AFC7B63E05DD}" type="presParOf" srcId="{445E2988-3B74-44D3-9C2D-777D643649C4}" destId="{8E4D473F-1299-49FA-85A0-080A2F4C5EB5}" srcOrd="8" destOrd="0" presId="urn:microsoft.com/office/officeart/2005/8/layout/hierarchy3"/>
    <dgm:cxn modelId="{B6B85B4A-4524-41B2-9296-4259C2626077}" type="presParOf" srcId="{445E2988-3B74-44D3-9C2D-777D643649C4}" destId="{B07BD08B-B18C-4B01-88C4-AC68719A48BF}" srcOrd="9" destOrd="0" presId="urn:microsoft.com/office/officeart/2005/8/layout/hierarchy3"/>
    <dgm:cxn modelId="{DCF146F3-6495-4D2A-9C69-D7EA0BC39902}" type="presParOf" srcId="{445E2988-3B74-44D3-9C2D-777D643649C4}" destId="{ECC5BF62-C581-403E-B097-C009CB49BE27}" srcOrd="10" destOrd="0" presId="urn:microsoft.com/office/officeart/2005/8/layout/hierarchy3"/>
    <dgm:cxn modelId="{D23B7A39-B132-46E3-B3A3-A539ED6D574C}" type="presParOf" srcId="{445E2988-3B74-44D3-9C2D-777D643649C4}" destId="{745B8B78-9D91-4C8D-A796-C9819C41B7DA}" srcOrd="11" destOrd="0" presId="urn:microsoft.com/office/officeart/2005/8/layout/hierarchy3"/>
    <dgm:cxn modelId="{10853FAE-C254-4B4E-828E-F9467E5C6D35}" type="presParOf" srcId="{B81989CC-D0CC-4D6A-9C41-4640D5E2A83D}" destId="{78E026F0-48B2-42B5-B5A7-7541DBFEC8E1}" srcOrd="1" destOrd="0" presId="urn:microsoft.com/office/officeart/2005/8/layout/hierarchy3"/>
    <dgm:cxn modelId="{58244135-51E4-4E99-B67C-265EA59FE1EE}" type="presParOf" srcId="{78E026F0-48B2-42B5-B5A7-7541DBFEC8E1}" destId="{173F50F9-2F43-4CF6-B1EB-75CCBC75D30B}" srcOrd="0" destOrd="0" presId="urn:microsoft.com/office/officeart/2005/8/layout/hierarchy3"/>
    <dgm:cxn modelId="{32E8D61F-8999-43C1-A32E-2D94E58C8819}" type="presParOf" srcId="{173F50F9-2F43-4CF6-B1EB-75CCBC75D30B}" destId="{90028C34-FCB6-496D-A1C3-CEFE6908CCCF}" srcOrd="0" destOrd="0" presId="urn:microsoft.com/office/officeart/2005/8/layout/hierarchy3"/>
    <dgm:cxn modelId="{1D71FBF0-6079-42D9-BACB-86FBBF60CB70}" type="presParOf" srcId="{173F50F9-2F43-4CF6-B1EB-75CCBC75D30B}" destId="{4B55B354-1E03-4861-983A-017C371807DC}" srcOrd="1" destOrd="0" presId="urn:microsoft.com/office/officeart/2005/8/layout/hierarchy3"/>
    <dgm:cxn modelId="{5D45941F-8E27-49F2-AD83-6B5B1F45A1D1}" type="presParOf" srcId="{78E026F0-48B2-42B5-B5A7-7541DBFEC8E1}" destId="{4CE1311A-E603-478A-BE31-997077111A3E}" srcOrd="1" destOrd="0" presId="urn:microsoft.com/office/officeart/2005/8/layout/hierarchy3"/>
    <dgm:cxn modelId="{CE870D25-C980-4B6D-9792-AC87E9914640}" type="presParOf" srcId="{4CE1311A-E603-478A-BE31-997077111A3E}" destId="{BA8C6DE0-CE6B-4F5D-B4C3-A15BA5417367}" srcOrd="0" destOrd="0" presId="urn:microsoft.com/office/officeart/2005/8/layout/hierarchy3"/>
    <dgm:cxn modelId="{17EC4284-D900-484B-9C94-F29FD2E200F8}" type="presParOf" srcId="{4CE1311A-E603-478A-BE31-997077111A3E}" destId="{A1BFB929-41F6-465E-B966-A0F36AF801DD}" srcOrd="1" destOrd="0" presId="urn:microsoft.com/office/officeart/2005/8/layout/hierarchy3"/>
    <dgm:cxn modelId="{40ACB481-3DD3-4DEE-B0B9-A2FFCE67E31C}" type="presParOf" srcId="{4CE1311A-E603-478A-BE31-997077111A3E}" destId="{D8E3AD14-C700-46F0-B42D-DA3E60FB024C}" srcOrd="2" destOrd="0" presId="urn:microsoft.com/office/officeart/2005/8/layout/hierarchy3"/>
    <dgm:cxn modelId="{39352665-3AC8-4F5F-B209-1D32ACB69FE7}" type="presParOf" srcId="{4CE1311A-E603-478A-BE31-997077111A3E}" destId="{8214794C-16CA-4726-8011-5127109F6AA4}" srcOrd="3" destOrd="0" presId="urn:microsoft.com/office/officeart/2005/8/layout/hierarchy3"/>
    <dgm:cxn modelId="{91BB8553-4A3B-45E4-851F-A4E838F23F9A}" type="presParOf" srcId="{4CE1311A-E603-478A-BE31-997077111A3E}" destId="{E405C48A-E369-4624-BF51-81E6F056B71D}" srcOrd="4" destOrd="0" presId="urn:microsoft.com/office/officeart/2005/8/layout/hierarchy3"/>
    <dgm:cxn modelId="{6BACD0B0-8E22-409C-AC79-032E837ECD20}" type="presParOf" srcId="{4CE1311A-E603-478A-BE31-997077111A3E}" destId="{0A3B9D0E-F230-4433-812B-FE40449F4CC3}" srcOrd="5" destOrd="0" presId="urn:microsoft.com/office/officeart/2005/8/layout/hierarchy3"/>
    <dgm:cxn modelId="{6E31B639-F3E9-4B61-8175-72C37B4742C9}" type="presParOf" srcId="{4CE1311A-E603-478A-BE31-997077111A3E}" destId="{522DA110-1FB6-4BE0-9636-9605B57E5A73}" srcOrd="6" destOrd="0" presId="urn:microsoft.com/office/officeart/2005/8/layout/hierarchy3"/>
    <dgm:cxn modelId="{BCA4EA93-2F18-4A7E-809D-E046FA8292B2}" type="presParOf" srcId="{4CE1311A-E603-478A-BE31-997077111A3E}" destId="{B14AC468-85FE-4610-86A9-05A50ABCBF8E}" srcOrd="7" destOrd="0" presId="urn:microsoft.com/office/officeart/2005/8/layout/hierarchy3"/>
    <dgm:cxn modelId="{618D0E9C-E11C-492A-8D9B-44FFF11E4CF8}" type="presParOf" srcId="{4CE1311A-E603-478A-BE31-997077111A3E}" destId="{276E2AD2-B901-47C0-9626-FECDE202AC35}" srcOrd="8" destOrd="0" presId="urn:microsoft.com/office/officeart/2005/8/layout/hierarchy3"/>
    <dgm:cxn modelId="{257E3D42-31E3-4CAE-815A-77B2A0A86070}" type="presParOf" srcId="{4CE1311A-E603-478A-BE31-997077111A3E}" destId="{9B989CC6-E626-46F4-9722-5509837BE9DD}" srcOrd="9" destOrd="0" presId="urn:microsoft.com/office/officeart/2005/8/layout/hierarchy3"/>
    <dgm:cxn modelId="{CEFB0ABF-6062-4B56-8B87-5EF895A01ED2}" type="presParOf" srcId="{4CE1311A-E603-478A-BE31-997077111A3E}" destId="{B6AEE07E-E8B3-4534-9303-C9FE420D53BF}" srcOrd="10" destOrd="0" presId="urn:microsoft.com/office/officeart/2005/8/layout/hierarchy3"/>
    <dgm:cxn modelId="{E311CEA0-E177-4091-A1D1-082F65CC243C}" type="presParOf" srcId="{4CE1311A-E603-478A-BE31-997077111A3E}" destId="{3DB355A4-3EE1-4032-9968-4A8544686457}" srcOrd="11" destOrd="0" presId="urn:microsoft.com/office/officeart/2005/8/layout/hierarchy3"/>
  </dgm:cxnLst>
  <dgm:bg/>
  <dgm:whole/>
  <dgm:extLst>
    <a:ext uri="http://schemas.microsoft.com/office/drawing/2008/diagram">
      <dsp:dataModelExt xmlns:dsp="http://schemas.microsoft.com/office/drawing/2008/diagram" xmlns="" relId="rId20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61077E10-4517-44B0-922E-C96AC5E28153}" type="doc">
      <dgm:prSet loTypeId="urn:microsoft.com/office/officeart/2005/8/layout/vList6" loCatId="process" qsTypeId="urn:microsoft.com/office/officeart/2005/8/quickstyle/simple3" qsCatId="simple" csTypeId="urn:microsoft.com/office/officeart/2005/8/colors/accent2_1" csCatId="accent2" phldr="1"/>
      <dgm:spPr/>
      <dgm:t>
        <a:bodyPr/>
        <a:lstStyle/>
        <a:p>
          <a:endParaRPr lang="tr-TR"/>
        </a:p>
      </dgm:t>
    </dgm:pt>
    <dgm:pt modelId="{83E753AD-6863-433C-9FED-8BEF9D056AB3}">
      <dgm:prSet phldrT="[Metin]"/>
      <dgm:spPr/>
      <dgm:t>
        <a:bodyPr/>
        <a:lstStyle/>
        <a:p>
          <a:r>
            <a:rPr lang="tr-TR">
              <a:solidFill>
                <a:srgbClr val="00B0F0"/>
              </a:solidFill>
            </a:rPr>
            <a:t>GÖLLER</a:t>
          </a:r>
        </a:p>
      </dgm:t>
    </dgm:pt>
    <dgm:pt modelId="{2B288675-6C1B-461A-BE5C-C2EDCA6A6EBF}" type="parTrans" cxnId="{F5EE1AB3-EBE6-4D92-B5D8-B3E5DE2A7267}">
      <dgm:prSet/>
      <dgm:spPr/>
      <dgm:t>
        <a:bodyPr/>
        <a:lstStyle/>
        <a:p>
          <a:endParaRPr lang="tr-TR"/>
        </a:p>
      </dgm:t>
    </dgm:pt>
    <dgm:pt modelId="{D633A5EF-5A00-4D4E-BC1E-6B73F4552D52}" type="sibTrans" cxnId="{F5EE1AB3-EBE6-4D92-B5D8-B3E5DE2A7267}">
      <dgm:prSet/>
      <dgm:spPr/>
      <dgm:t>
        <a:bodyPr/>
        <a:lstStyle/>
        <a:p>
          <a:endParaRPr lang="tr-TR"/>
        </a:p>
      </dgm:t>
    </dgm:pt>
    <dgm:pt modelId="{AC5CC529-ED23-480E-9F9D-BCFC99E7E7BF}">
      <dgm:prSet phldrT="[Metin]"/>
      <dgm:spPr/>
      <dgm:t>
        <a:bodyPr/>
        <a:lstStyle/>
        <a:p>
          <a:r>
            <a:rPr lang="tr-TR">
              <a:solidFill>
                <a:srgbClr val="008000"/>
              </a:solidFill>
            </a:rPr>
            <a:t>DAĞLAR</a:t>
          </a:r>
        </a:p>
      </dgm:t>
    </dgm:pt>
    <dgm:pt modelId="{A924C362-E659-40B8-B43C-03CCF67B408A}" type="parTrans" cxnId="{3581001B-51B0-4C90-B4B7-EB6C7EF7773E}">
      <dgm:prSet/>
      <dgm:spPr/>
      <dgm:t>
        <a:bodyPr/>
        <a:lstStyle/>
        <a:p>
          <a:endParaRPr lang="tr-TR"/>
        </a:p>
      </dgm:t>
    </dgm:pt>
    <dgm:pt modelId="{223BACB7-0FE1-46E8-9AFA-129B0DA5E4F7}" type="sibTrans" cxnId="{3581001B-51B0-4C90-B4B7-EB6C7EF7773E}">
      <dgm:prSet/>
      <dgm:spPr/>
      <dgm:t>
        <a:bodyPr/>
        <a:lstStyle/>
        <a:p>
          <a:endParaRPr lang="tr-TR"/>
        </a:p>
      </dgm:t>
    </dgm:pt>
    <dgm:pt modelId="{391C5664-7D32-476D-8DAE-43029447F333}">
      <dgm:prSet phldrT="[Metin]"/>
      <dgm:spPr/>
      <dgm:t>
        <a:bodyPr/>
        <a:lstStyle/>
        <a:p>
          <a:r>
            <a:rPr lang="tr-TR">
              <a:solidFill>
                <a:srgbClr val="002060"/>
              </a:solidFill>
            </a:rPr>
            <a:t>DENİZLER</a:t>
          </a:r>
        </a:p>
      </dgm:t>
    </dgm:pt>
    <dgm:pt modelId="{91CA2C08-2480-4030-93A3-91B67190C8E8}" type="parTrans" cxnId="{5D338C6E-12E8-4150-B9A1-D257045ECF27}">
      <dgm:prSet/>
      <dgm:spPr/>
      <dgm:t>
        <a:bodyPr/>
        <a:lstStyle/>
        <a:p>
          <a:endParaRPr lang="tr-TR"/>
        </a:p>
      </dgm:t>
    </dgm:pt>
    <dgm:pt modelId="{FD981AD0-9726-4463-8546-86B332CF46F3}" type="sibTrans" cxnId="{5D338C6E-12E8-4150-B9A1-D257045ECF27}">
      <dgm:prSet/>
      <dgm:spPr/>
      <dgm:t>
        <a:bodyPr/>
        <a:lstStyle/>
        <a:p>
          <a:endParaRPr lang="tr-TR"/>
        </a:p>
      </dgm:t>
    </dgm:pt>
    <dgm:pt modelId="{57090FD3-0B0C-4647-9083-65645E96BFCC}">
      <dgm:prSet phldrT="[Metin]"/>
      <dgm:spPr/>
      <dgm:t>
        <a:bodyPr/>
        <a:lstStyle/>
        <a:p>
          <a:r>
            <a:rPr lang="tr-TR">
              <a:solidFill>
                <a:srgbClr val="7030A0"/>
              </a:solidFill>
            </a:rPr>
            <a:t>IRMAKLAR</a:t>
          </a:r>
        </a:p>
      </dgm:t>
    </dgm:pt>
    <dgm:pt modelId="{39760D2E-13F4-4C65-9EB2-656B4D44B247}" type="parTrans" cxnId="{A513C1FA-2430-4FB5-A918-3B0372C28694}">
      <dgm:prSet/>
      <dgm:spPr/>
      <dgm:t>
        <a:bodyPr/>
        <a:lstStyle/>
        <a:p>
          <a:endParaRPr lang="tr-TR"/>
        </a:p>
      </dgm:t>
    </dgm:pt>
    <dgm:pt modelId="{9147BFEA-F39A-4D86-AC34-43F289C4B6BC}" type="sibTrans" cxnId="{A513C1FA-2430-4FB5-A918-3B0372C28694}">
      <dgm:prSet/>
      <dgm:spPr/>
      <dgm:t>
        <a:bodyPr/>
        <a:lstStyle/>
        <a:p>
          <a:endParaRPr lang="tr-TR"/>
        </a:p>
      </dgm:t>
    </dgm:pt>
    <dgm:pt modelId="{3B2F1DE5-97E8-4BBE-93B2-08B9566D6794}">
      <dgm:prSet phldrT="[Metin]"/>
      <dgm:spPr/>
      <dgm:t>
        <a:bodyPr/>
        <a:lstStyle/>
        <a:p>
          <a:r>
            <a:rPr lang="tr-TR">
              <a:solidFill>
                <a:srgbClr val="FF0000"/>
              </a:solidFill>
            </a:rPr>
            <a:t>MAĞARALAR</a:t>
          </a:r>
        </a:p>
      </dgm:t>
    </dgm:pt>
    <dgm:pt modelId="{DC72DF13-A3A7-42C5-9DF5-45DC75200ABD}" type="parTrans" cxnId="{B06BC494-3685-46DA-8168-101CC36F5D9B}">
      <dgm:prSet/>
      <dgm:spPr/>
      <dgm:t>
        <a:bodyPr/>
        <a:lstStyle/>
        <a:p>
          <a:endParaRPr lang="tr-TR"/>
        </a:p>
      </dgm:t>
    </dgm:pt>
    <dgm:pt modelId="{E19CE118-5C0D-4106-B43C-F9CC0366B8B1}" type="sibTrans" cxnId="{B06BC494-3685-46DA-8168-101CC36F5D9B}">
      <dgm:prSet/>
      <dgm:spPr/>
      <dgm:t>
        <a:bodyPr/>
        <a:lstStyle/>
        <a:p>
          <a:endParaRPr lang="tr-TR"/>
        </a:p>
      </dgm:t>
    </dgm:pt>
    <dgm:pt modelId="{E4CC2BC3-4775-4DEA-82CF-FCB68BE8728E}">
      <dgm:prSet/>
      <dgm:spPr/>
      <dgm:t>
        <a:bodyPr/>
        <a:lstStyle/>
        <a:p>
          <a:r>
            <a:rPr lang="tr-TR"/>
            <a:t>VAN GÖLÜ, TUZ GÖLÜ</a:t>
          </a:r>
        </a:p>
      </dgm:t>
    </dgm:pt>
    <dgm:pt modelId="{69FCAB3B-923C-46FC-9068-AEFBC0EDD232}" type="parTrans" cxnId="{5F9419E3-C593-4074-9136-48ECB7FB4B62}">
      <dgm:prSet/>
      <dgm:spPr/>
      <dgm:t>
        <a:bodyPr/>
        <a:lstStyle/>
        <a:p>
          <a:endParaRPr lang="tr-TR"/>
        </a:p>
      </dgm:t>
    </dgm:pt>
    <dgm:pt modelId="{F2DAFE56-87C6-4D20-998C-8E94D68D17E9}" type="sibTrans" cxnId="{5F9419E3-C593-4074-9136-48ECB7FB4B62}">
      <dgm:prSet/>
      <dgm:spPr/>
      <dgm:t>
        <a:bodyPr/>
        <a:lstStyle/>
        <a:p>
          <a:endParaRPr lang="tr-TR"/>
        </a:p>
      </dgm:t>
    </dgm:pt>
    <dgm:pt modelId="{6486A180-C1E0-4AB9-844F-0F9EDFBB95D3}">
      <dgm:prSet/>
      <dgm:spPr/>
      <dgm:t>
        <a:bodyPr/>
        <a:lstStyle/>
        <a:p>
          <a:r>
            <a:rPr lang="tr-TR"/>
            <a:t>..............................................</a:t>
          </a:r>
        </a:p>
      </dgm:t>
    </dgm:pt>
    <dgm:pt modelId="{01CFE0DA-04DF-470C-AE3E-5D153678B16E}" type="parTrans" cxnId="{61387970-7729-4810-8143-678E49232F5F}">
      <dgm:prSet/>
      <dgm:spPr/>
      <dgm:t>
        <a:bodyPr/>
        <a:lstStyle/>
        <a:p>
          <a:endParaRPr lang="tr-TR"/>
        </a:p>
      </dgm:t>
    </dgm:pt>
    <dgm:pt modelId="{865BE930-A757-4451-8B6B-5AD7ECD53CBB}" type="sibTrans" cxnId="{61387970-7729-4810-8143-678E49232F5F}">
      <dgm:prSet/>
      <dgm:spPr/>
      <dgm:t>
        <a:bodyPr/>
        <a:lstStyle/>
        <a:p>
          <a:endParaRPr lang="tr-TR"/>
        </a:p>
      </dgm:t>
    </dgm:pt>
    <dgm:pt modelId="{86C4103E-955A-4ACE-B16B-C4A31B2CF052}">
      <dgm:prSet/>
      <dgm:spPr/>
      <dgm:t>
        <a:bodyPr/>
        <a:lstStyle/>
        <a:p>
          <a:r>
            <a:rPr lang="tr-TR"/>
            <a:t>......................................................</a:t>
          </a:r>
        </a:p>
      </dgm:t>
    </dgm:pt>
    <dgm:pt modelId="{61BE5730-D553-455A-A90D-F4673A20FBFB}" type="parTrans" cxnId="{1E061BAA-5AD8-4BE4-8F81-2DE34DC5471D}">
      <dgm:prSet/>
      <dgm:spPr/>
      <dgm:t>
        <a:bodyPr/>
        <a:lstStyle/>
        <a:p>
          <a:endParaRPr lang="tr-TR"/>
        </a:p>
      </dgm:t>
    </dgm:pt>
    <dgm:pt modelId="{70E18869-5360-4810-9014-03F32648767D}" type="sibTrans" cxnId="{1E061BAA-5AD8-4BE4-8F81-2DE34DC5471D}">
      <dgm:prSet/>
      <dgm:spPr/>
      <dgm:t>
        <a:bodyPr/>
        <a:lstStyle/>
        <a:p>
          <a:endParaRPr lang="tr-TR"/>
        </a:p>
      </dgm:t>
    </dgm:pt>
    <dgm:pt modelId="{CED301C6-F6E4-4A39-8DF6-D7E7533AC438}">
      <dgm:prSet/>
      <dgm:spPr/>
      <dgm:t>
        <a:bodyPr/>
        <a:lstStyle/>
        <a:p>
          <a:r>
            <a:rPr lang="tr-TR"/>
            <a:t>.............................................................</a:t>
          </a:r>
        </a:p>
      </dgm:t>
    </dgm:pt>
    <dgm:pt modelId="{46DA2964-5502-4885-AFF0-89263039906A}" type="parTrans" cxnId="{C614A4B6-3650-4DFD-887E-903B8D7DC8F6}">
      <dgm:prSet/>
      <dgm:spPr/>
      <dgm:t>
        <a:bodyPr/>
        <a:lstStyle/>
        <a:p>
          <a:endParaRPr lang="tr-TR"/>
        </a:p>
      </dgm:t>
    </dgm:pt>
    <dgm:pt modelId="{35F3D2E6-EB67-444C-9E25-718687B28E02}" type="sibTrans" cxnId="{C614A4B6-3650-4DFD-887E-903B8D7DC8F6}">
      <dgm:prSet/>
      <dgm:spPr/>
      <dgm:t>
        <a:bodyPr/>
        <a:lstStyle/>
        <a:p>
          <a:endParaRPr lang="tr-TR"/>
        </a:p>
      </dgm:t>
    </dgm:pt>
    <dgm:pt modelId="{4DF5AF78-3594-41F8-ADFE-E9F7DB2B8699}">
      <dgm:prSet/>
      <dgm:spPr/>
      <dgm:t>
        <a:bodyPr/>
        <a:lstStyle/>
        <a:p>
          <a:r>
            <a:rPr lang="tr-TR"/>
            <a:t>..............................................................</a:t>
          </a:r>
        </a:p>
      </dgm:t>
    </dgm:pt>
    <dgm:pt modelId="{897FE7F0-6A90-4EBA-BBA2-FC4CD287CF17}" type="parTrans" cxnId="{E19622A7-17CA-44E0-B3F4-FF323F3ACAE0}">
      <dgm:prSet/>
      <dgm:spPr/>
      <dgm:t>
        <a:bodyPr/>
        <a:lstStyle/>
        <a:p>
          <a:endParaRPr lang="tr-TR"/>
        </a:p>
      </dgm:t>
    </dgm:pt>
    <dgm:pt modelId="{D5387422-D097-4071-BB7D-BD4AA9842F46}" type="sibTrans" cxnId="{E19622A7-17CA-44E0-B3F4-FF323F3ACAE0}">
      <dgm:prSet/>
      <dgm:spPr/>
      <dgm:t>
        <a:bodyPr/>
        <a:lstStyle/>
        <a:p>
          <a:endParaRPr lang="tr-TR"/>
        </a:p>
      </dgm:t>
    </dgm:pt>
    <dgm:pt modelId="{09BBD4C3-A716-4B13-AA90-A243DE00C4F2}" type="pres">
      <dgm:prSet presAssocID="{61077E10-4517-44B0-922E-C96AC5E28153}" presName="Name0" presStyleCnt="0">
        <dgm:presLayoutVars>
          <dgm:dir/>
          <dgm:animLvl val="lvl"/>
          <dgm:resizeHandles/>
        </dgm:presLayoutVars>
      </dgm:prSet>
      <dgm:spPr/>
      <dgm:t>
        <a:bodyPr/>
        <a:lstStyle/>
        <a:p>
          <a:endParaRPr lang="tr-TR"/>
        </a:p>
      </dgm:t>
    </dgm:pt>
    <dgm:pt modelId="{D1956218-4171-4D47-9FE9-0F64E0F1B94B}" type="pres">
      <dgm:prSet presAssocID="{83E753AD-6863-433C-9FED-8BEF9D056AB3}" presName="linNode" presStyleCnt="0"/>
      <dgm:spPr/>
    </dgm:pt>
    <dgm:pt modelId="{48B6EE36-160F-4B0E-B1E7-C2F695E86C66}" type="pres">
      <dgm:prSet presAssocID="{83E753AD-6863-433C-9FED-8BEF9D056AB3}" presName="parentShp" presStyleLbl="node1" presStyleIdx="0" presStyleCnt="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C9FB266-F613-4867-A28D-110E1FE28910}" type="pres">
      <dgm:prSet presAssocID="{83E753AD-6863-433C-9FED-8BEF9D056AB3}" presName="childShp" presStyleLbl="bgAccFollowNode1" presStyleIdx="0" presStyleCnt="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35433EDB-5D61-455C-9377-F7618EC285BB}" type="pres">
      <dgm:prSet presAssocID="{D633A5EF-5A00-4D4E-BC1E-6B73F4552D52}" presName="spacing" presStyleCnt="0"/>
      <dgm:spPr/>
    </dgm:pt>
    <dgm:pt modelId="{1AFA7358-7BC2-4E04-B3E8-B6605AEB4FC3}" type="pres">
      <dgm:prSet presAssocID="{AC5CC529-ED23-480E-9F9D-BCFC99E7E7BF}" presName="linNode" presStyleCnt="0"/>
      <dgm:spPr/>
    </dgm:pt>
    <dgm:pt modelId="{C0BEFF8F-556D-450E-BC74-02841CD3CBA2}" type="pres">
      <dgm:prSet presAssocID="{AC5CC529-ED23-480E-9F9D-BCFC99E7E7BF}" presName="parentShp" presStyleLbl="node1" presStyleIdx="1" presStyleCnt="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374D246C-3CFA-4A1B-8E11-560C9C0A1108}" type="pres">
      <dgm:prSet presAssocID="{AC5CC529-ED23-480E-9F9D-BCFC99E7E7BF}" presName="childShp" presStyleLbl="bgAccFollowNode1" presStyleIdx="1" presStyleCnt="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9A90B091-528D-47BE-885A-52021CB12700}" type="pres">
      <dgm:prSet presAssocID="{223BACB7-0FE1-46E8-9AFA-129B0DA5E4F7}" presName="spacing" presStyleCnt="0"/>
      <dgm:spPr/>
    </dgm:pt>
    <dgm:pt modelId="{B7FEBBCD-735B-4088-BFBE-C584AB8B942B}" type="pres">
      <dgm:prSet presAssocID="{391C5664-7D32-476D-8DAE-43029447F333}" presName="linNode" presStyleCnt="0"/>
      <dgm:spPr/>
    </dgm:pt>
    <dgm:pt modelId="{38EF59E6-0F58-49AE-81F8-70EAA5CB42C1}" type="pres">
      <dgm:prSet presAssocID="{391C5664-7D32-476D-8DAE-43029447F333}" presName="parentShp" presStyleLbl="node1" presStyleIdx="2" presStyleCnt="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9D8123C8-1916-4A71-A540-57AACBC3C2A1}" type="pres">
      <dgm:prSet presAssocID="{391C5664-7D32-476D-8DAE-43029447F333}" presName="childShp" presStyleLbl="bgAccFollowNode1" presStyleIdx="2" presStyleCnt="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72C3FE36-CE2C-413D-B4C1-EAE90D7F1EF4}" type="pres">
      <dgm:prSet presAssocID="{FD981AD0-9726-4463-8546-86B332CF46F3}" presName="spacing" presStyleCnt="0"/>
      <dgm:spPr/>
    </dgm:pt>
    <dgm:pt modelId="{6F9F76F9-CB27-425B-B1C0-39E96B545CB0}" type="pres">
      <dgm:prSet presAssocID="{57090FD3-0B0C-4647-9083-65645E96BFCC}" presName="linNode" presStyleCnt="0"/>
      <dgm:spPr/>
    </dgm:pt>
    <dgm:pt modelId="{36E4E942-48BE-4C22-87AC-AE88792BC8A4}" type="pres">
      <dgm:prSet presAssocID="{57090FD3-0B0C-4647-9083-65645E96BFCC}" presName="parentShp" presStyleLbl="node1" presStyleIdx="3" presStyleCnt="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CB8D22DD-EEFC-4E17-A5FF-AAC254EC0521}" type="pres">
      <dgm:prSet presAssocID="{57090FD3-0B0C-4647-9083-65645E96BFCC}" presName="childShp" presStyleLbl="bgAccFollowNode1" presStyleIdx="3" presStyleCnt="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CEEC944C-9A4A-4F9D-A1D6-DEC6C61F8532}" type="pres">
      <dgm:prSet presAssocID="{9147BFEA-F39A-4D86-AC34-43F289C4B6BC}" presName="spacing" presStyleCnt="0"/>
      <dgm:spPr/>
    </dgm:pt>
    <dgm:pt modelId="{D11B819D-C648-4C1E-A372-ADC5E5921FB7}" type="pres">
      <dgm:prSet presAssocID="{3B2F1DE5-97E8-4BBE-93B2-08B9566D6794}" presName="linNode" presStyleCnt="0"/>
      <dgm:spPr/>
    </dgm:pt>
    <dgm:pt modelId="{DF316437-CA6F-4B62-909F-F88385B09060}" type="pres">
      <dgm:prSet presAssocID="{3B2F1DE5-97E8-4BBE-93B2-08B9566D6794}" presName="parentShp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6FCAEDA9-6D78-4EBF-BADC-D6B97649E971}" type="pres">
      <dgm:prSet presAssocID="{3B2F1DE5-97E8-4BBE-93B2-08B9566D6794}" presName="childShp" presStyleLbl="bgAccFollowNode1" presStyleIdx="4" presStyleCnt="5" custLinFactNeighborX="0" custLinFactNeighborY="-10754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E19622A7-17CA-44E0-B3F4-FF323F3ACAE0}" srcId="{3B2F1DE5-97E8-4BBE-93B2-08B9566D6794}" destId="{4DF5AF78-3594-41F8-ADFE-E9F7DB2B8699}" srcOrd="0" destOrd="0" parTransId="{897FE7F0-6A90-4EBA-BBA2-FC4CD287CF17}" sibTransId="{D5387422-D097-4071-BB7D-BD4AA9842F46}"/>
    <dgm:cxn modelId="{1E061BAA-5AD8-4BE4-8F81-2DE34DC5471D}" srcId="{391C5664-7D32-476D-8DAE-43029447F333}" destId="{86C4103E-955A-4ACE-B16B-C4A31B2CF052}" srcOrd="0" destOrd="0" parTransId="{61BE5730-D553-455A-A90D-F4673A20FBFB}" sibTransId="{70E18869-5360-4810-9014-03F32648767D}"/>
    <dgm:cxn modelId="{B06BC494-3685-46DA-8168-101CC36F5D9B}" srcId="{61077E10-4517-44B0-922E-C96AC5E28153}" destId="{3B2F1DE5-97E8-4BBE-93B2-08B9566D6794}" srcOrd="4" destOrd="0" parTransId="{DC72DF13-A3A7-42C5-9DF5-45DC75200ABD}" sibTransId="{E19CE118-5C0D-4106-B43C-F9CC0366B8B1}"/>
    <dgm:cxn modelId="{A09D24F9-EE1B-4A7C-B1A9-513B01892C21}" type="presOf" srcId="{3B2F1DE5-97E8-4BBE-93B2-08B9566D6794}" destId="{DF316437-CA6F-4B62-909F-F88385B09060}" srcOrd="0" destOrd="0" presId="urn:microsoft.com/office/officeart/2005/8/layout/vList6"/>
    <dgm:cxn modelId="{9CEBFB04-F885-438B-AEE9-3A65EF4783F8}" type="presOf" srcId="{AC5CC529-ED23-480E-9F9D-BCFC99E7E7BF}" destId="{C0BEFF8F-556D-450E-BC74-02841CD3CBA2}" srcOrd="0" destOrd="0" presId="urn:microsoft.com/office/officeart/2005/8/layout/vList6"/>
    <dgm:cxn modelId="{2EFE0FB3-19A9-4F27-8F7E-0141B23049D9}" type="presOf" srcId="{6486A180-C1E0-4AB9-844F-0F9EDFBB95D3}" destId="{374D246C-3CFA-4A1B-8E11-560C9C0A1108}" srcOrd="0" destOrd="0" presId="urn:microsoft.com/office/officeart/2005/8/layout/vList6"/>
    <dgm:cxn modelId="{C614A4B6-3650-4DFD-887E-903B8D7DC8F6}" srcId="{57090FD3-0B0C-4647-9083-65645E96BFCC}" destId="{CED301C6-F6E4-4A39-8DF6-D7E7533AC438}" srcOrd="0" destOrd="0" parTransId="{46DA2964-5502-4885-AFF0-89263039906A}" sibTransId="{35F3D2E6-EB67-444C-9E25-718687B28E02}"/>
    <dgm:cxn modelId="{5D338C6E-12E8-4150-B9A1-D257045ECF27}" srcId="{61077E10-4517-44B0-922E-C96AC5E28153}" destId="{391C5664-7D32-476D-8DAE-43029447F333}" srcOrd="2" destOrd="0" parTransId="{91CA2C08-2480-4030-93A3-91B67190C8E8}" sibTransId="{FD981AD0-9726-4463-8546-86B332CF46F3}"/>
    <dgm:cxn modelId="{1ECF0614-6E9B-499F-9A82-655EAA0F794D}" type="presOf" srcId="{57090FD3-0B0C-4647-9083-65645E96BFCC}" destId="{36E4E942-48BE-4C22-87AC-AE88792BC8A4}" srcOrd="0" destOrd="0" presId="urn:microsoft.com/office/officeart/2005/8/layout/vList6"/>
    <dgm:cxn modelId="{EE646530-03DE-4B64-9E78-B3713C0DE86B}" type="presOf" srcId="{61077E10-4517-44B0-922E-C96AC5E28153}" destId="{09BBD4C3-A716-4B13-AA90-A243DE00C4F2}" srcOrd="0" destOrd="0" presId="urn:microsoft.com/office/officeart/2005/8/layout/vList6"/>
    <dgm:cxn modelId="{87AD3F6C-E5EB-481C-A470-CDAFA7BA1EC8}" type="presOf" srcId="{CED301C6-F6E4-4A39-8DF6-D7E7533AC438}" destId="{CB8D22DD-EEFC-4E17-A5FF-AAC254EC0521}" srcOrd="0" destOrd="0" presId="urn:microsoft.com/office/officeart/2005/8/layout/vList6"/>
    <dgm:cxn modelId="{848D7E67-32AD-46C5-ABA3-EAD882088880}" type="presOf" srcId="{86C4103E-955A-4ACE-B16B-C4A31B2CF052}" destId="{9D8123C8-1916-4A71-A540-57AACBC3C2A1}" srcOrd="0" destOrd="0" presId="urn:microsoft.com/office/officeart/2005/8/layout/vList6"/>
    <dgm:cxn modelId="{61387970-7729-4810-8143-678E49232F5F}" srcId="{AC5CC529-ED23-480E-9F9D-BCFC99E7E7BF}" destId="{6486A180-C1E0-4AB9-844F-0F9EDFBB95D3}" srcOrd="0" destOrd="0" parTransId="{01CFE0DA-04DF-470C-AE3E-5D153678B16E}" sibTransId="{865BE930-A757-4451-8B6B-5AD7ECD53CBB}"/>
    <dgm:cxn modelId="{5F9419E3-C593-4074-9136-48ECB7FB4B62}" srcId="{83E753AD-6863-433C-9FED-8BEF9D056AB3}" destId="{E4CC2BC3-4775-4DEA-82CF-FCB68BE8728E}" srcOrd="0" destOrd="0" parTransId="{69FCAB3B-923C-46FC-9068-AEFBC0EDD232}" sibTransId="{F2DAFE56-87C6-4D20-998C-8E94D68D17E9}"/>
    <dgm:cxn modelId="{20B9CD7B-C6CF-419D-946A-9CE1EB32C317}" type="presOf" srcId="{83E753AD-6863-433C-9FED-8BEF9D056AB3}" destId="{48B6EE36-160F-4B0E-B1E7-C2F695E86C66}" srcOrd="0" destOrd="0" presId="urn:microsoft.com/office/officeart/2005/8/layout/vList6"/>
    <dgm:cxn modelId="{0E69F682-02F0-45E2-8996-6BE322A69DAA}" type="presOf" srcId="{E4CC2BC3-4775-4DEA-82CF-FCB68BE8728E}" destId="{0C9FB266-F613-4867-A28D-110E1FE28910}" srcOrd="0" destOrd="0" presId="urn:microsoft.com/office/officeart/2005/8/layout/vList6"/>
    <dgm:cxn modelId="{F5EE1AB3-EBE6-4D92-B5D8-B3E5DE2A7267}" srcId="{61077E10-4517-44B0-922E-C96AC5E28153}" destId="{83E753AD-6863-433C-9FED-8BEF9D056AB3}" srcOrd="0" destOrd="0" parTransId="{2B288675-6C1B-461A-BE5C-C2EDCA6A6EBF}" sibTransId="{D633A5EF-5A00-4D4E-BC1E-6B73F4552D52}"/>
    <dgm:cxn modelId="{A513C1FA-2430-4FB5-A918-3B0372C28694}" srcId="{61077E10-4517-44B0-922E-C96AC5E28153}" destId="{57090FD3-0B0C-4647-9083-65645E96BFCC}" srcOrd="3" destOrd="0" parTransId="{39760D2E-13F4-4C65-9EB2-656B4D44B247}" sibTransId="{9147BFEA-F39A-4D86-AC34-43F289C4B6BC}"/>
    <dgm:cxn modelId="{4CF14A11-2C0E-46F8-896E-E5E8051885FD}" type="presOf" srcId="{391C5664-7D32-476D-8DAE-43029447F333}" destId="{38EF59E6-0F58-49AE-81F8-70EAA5CB42C1}" srcOrd="0" destOrd="0" presId="urn:microsoft.com/office/officeart/2005/8/layout/vList6"/>
    <dgm:cxn modelId="{F9FACB67-3153-431B-8E28-57F2F33D7E6E}" type="presOf" srcId="{4DF5AF78-3594-41F8-ADFE-E9F7DB2B8699}" destId="{6FCAEDA9-6D78-4EBF-BADC-D6B97649E971}" srcOrd="0" destOrd="0" presId="urn:microsoft.com/office/officeart/2005/8/layout/vList6"/>
    <dgm:cxn modelId="{3581001B-51B0-4C90-B4B7-EB6C7EF7773E}" srcId="{61077E10-4517-44B0-922E-C96AC5E28153}" destId="{AC5CC529-ED23-480E-9F9D-BCFC99E7E7BF}" srcOrd="1" destOrd="0" parTransId="{A924C362-E659-40B8-B43C-03CCF67B408A}" sibTransId="{223BACB7-0FE1-46E8-9AFA-129B0DA5E4F7}"/>
    <dgm:cxn modelId="{4BB3E51B-DF9F-422B-90B9-E67364474C32}" type="presParOf" srcId="{09BBD4C3-A716-4B13-AA90-A243DE00C4F2}" destId="{D1956218-4171-4D47-9FE9-0F64E0F1B94B}" srcOrd="0" destOrd="0" presId="urn:microsoft.com/office/officeart/2005/8/layout/vList6"/>
    <dgm:cxn modelId="{6D0A1D8D-0EDA-42F5-8B99-0ADC86467A5A}" type="presParOf" srcId="{D1956218-4171-4D47-9FE9-0F64E0F1B94B}" destId="{48B6EE36-160F-4B0E-B1E7-C2F695E86C66}" srcOrd="0" destOrd="0" presId="urn:microsoft.com/office/officeart/2005/8/layout/vList6"/>
    <dgm:cxn modelId="{502D9746-5204-4090-B2C1-093B17E6D949}" type="presParOf" srcId="{D1956218-4171-4D47-9FE9-0F64E0F1B94B}" destId="{0C9FB266-F613-4867-A28D-110E1FE28910}" srcOrd="1" destOrd="0" presId="urn:microsoft.com/office/officeart/2005/8/layout/vList6"/>
    <dgm:cxn modelId="{5E2262F4-F924-459F-BCEB-2FC1DD0CBAE3}" type="presParOf" srcId="{09BBD4C3-A716-4B13-AA90-A243DE00C4F2}" destId="{35433EDB-5D61-455C-9377-F7618EC285BB}" srcOrd="1" destOrd="0" presId="urn:microsoft.com/office/officeart/2005/8/layout/vList6"/>
    <dgm:cxn modelId="{5B0B63D0-AF9A-46DA-A523-6C050229AF9C}" type="presParOf" srcId="{09BBD4C3-A716-4B13-AA90-A243DE00C4F2}" destId="{1AFA7358-7BC2-4E04-B3E8-B6605AEB4FC3}" srcOrd="2" destOrd="0" presId="urn:microsoft.com/office/officeart/2005/8/layout/vList6"/>
    <dgm:cxn modelId="{B407AA8B-9AC8-4A19-A8A7-419D94FF7F5C}" type="presParOf" srcId="{1AFA7358-7BC2-4E04-B3E8-B6605AEB4FC3}" destId="{C0BEFF8F-556D-450E-BC74-02841CD3CBA2}" srcOrd="0" destOrd="0" presId="urn:microsoft.com/office/officeart/2005/8/layout/vList6"/>
    <dgm:cxn modelId="{F5D204BB-9B86-43AD-BCFD-3577EDFEAA27}" type="presParOf" srcId="{1AFA7358-7BC2-4E04-B3E8-B6605AEB4FC3}" destId="{374D246C-3CFA-4A1B-8E11-560C9C0A1108}" srcOrd="1" destOrd="0" presId="urn:microsoft.com/office/officeart/2005/8/layout/vList6"/>
    <dgm:cxn modelId="{C43DAF61-87C5-402F-9AE9-F8676E8FF704}" type="presParOf" srcId="{09BBD4C3-A716-4B13-AA90-A243DE00C4F2}" destId="{9A90B091-528D-47BE-885A-52021CB12700}" srcOrd="3" destOrd="0" presId="urn:microsoft.com/office/officeart/2005/8/layout/vList6"/>
    <dgm:cxn modelId="{82DECEF3-267D-46D1-A19E-1167913946F7}" type="presParOf" srcId="{09BBD4C3-A716-4B13-AA90-A243DE00C4F2}" destId="{B7FEBBCD-735B-4088-BFBE-C584AB8B942B}" srcOrd="4" destOrd="0" presId="urn:microsoft.com/office/officeart/2005/8/layout/vList6"/>
    <dgm:cxn modelId="{8DE7D0A0-EF07-47D0-A05F-B71013B81368}" type="presParOf" srcId="{B7FEBBCD-735B-4088-BFBE-C584AB8B942B}" destId="{38EF59E6-0F58-49AE-81F8-70EAA5CB42C1}" srcOrd="0" destOrd="0" presId="urn:microsoft.com/office/officeart/2005/8/layout/vList6"/>
    <dgm:cxn modelId="{210F654F-B35D-4988-A64B-7E391546830D}" type="presParOf" srcId="{B7FEBBCD-735B-4088-BFBE-C584AB8B942B}" destId="{9D8123C8-1916-4A71-A540-57AACBC3C2A1}" srcOrd="1" destOrd="0" presId="urn:microsoft.com/office/officeart/2005/8/layout/vList6"/>
    <dgm:cxn modelId="{1DCAC7F5-DD3E-482E-8C36-0DFB5AB5878E}" type="presParOf" srcId="{09BBD4C3-A716-4B13-AA90-A243DE00C4F2}" destId="{72C3FE36-CE2C-413D-B4C1-EAE90D7F1EF4}" srcOrd="5" destOrd="0" presId="urn:microsoft.com/office/officeart/2005/8/layout/vList6"/>
    <dgm:cxn modelId="{9F02EE06-AC76-46C4-8C9C-94105143096D}" type="presParOf" srcId="{09BBD4C3-A716-4B13-AA90-A243DE00C4F2}" destId="{6F9F76F9-CB27-425B-B1C0-39E96B545CB0}" srcOrd="6" destOrd="0" presId="urn:microsoft.com/office/officeart/2005/8/layout/vList6"/>
    <dgm:cxn modelId="{AE497762-E3F2-4435-BB9F-0BD263E0B362}" type="presParOf" srcId="{6F9F76F9-CB27-425B-B1C0-39E96B545CB0}" destId="{36E4E942-48BE-4C22-87AC-AE88792BC8A4}" srcOrd="0" destOrd="0" presId="urn:microsoft.com/office/officeart/2005/8/layout/vList6"/>
    <dgm:cxn modelId="{ACA741E7-91BB-45BC-A386-4CD1DCDC0893}" type="presParOf" srcId="{6F9F76F9-CB27-425B-B1C0-39E96B545CB0}" destId="{CB8D22DD-EEFC-4E17-A5FF-AAC254EC0521}" srcOrd="1" destOrd="0" presId="urn:microsoft.com/office/officeart/2005/8/layout/vList6"/>
    <dgm:cxn modelId="{0C99E703-00B9-4CF5-8EBD-87145FCE65BD}" type="presParOf" srcId="{09BBD4C3-A716-4B13-AA90-A243DE00C4F2}" destId="{CEEC944C-9A4A-4F9D-A1D6-DEC6C61F8532}" srcOrd="7" destOrd="0" presId="urn:microsoft.com/office/officeart/2005/8/layout/vList6"/>
    <dgm:cxn modelId="{E9128FA1-D1DA-423B-A833-D742F3DD34FD}" type="presParOf" srcId="{09BBD4C3-A716-4B13-AA90-A243DE00C4F2}" destId="{D11B819D-C648-4C1E-A372-ADC5E5921FB7}" srcOrd="8" destOrd="0" presId="urn:microsoft.com/office/officeart/2005/8/layout/vList6"/>
    <dgm:cxn modelId="{038DCB6C-F499-4A83-A78F-FFA28F3D55D5}" type="presParOf" srcId="{D11B819D-C648-4C1E-A372-ADC5E5921FB7}" destId="{DF316437-CA6F-4B62-909F-F88385B09060}" srcOrd="0" destOrd="0" presId="urn:microsoft.com/office/officeart/2005/8/layout/vList6"/>
    <dgm:cxn modelId="{CE7BC55B-8BE1-4FA1-AC5F-887F10125E30}" type="presParOf" srcId="{D11B819D-C648-4C1E-A372-ADC5E5921FB7}" destId="{6FCAEDA9-6D78-4EBF-BADC-D6B97649E971}" srcOrd="1" destOrd="0" presId="urn:microsoft.com/office/officeart/2005/8/layout/vList6"/>
  </dgm:cxnLst>
  <dgm:bg/>
  <dgm:whole/>
  <dgm:extLst>
    <a:ext uri="http://schemas.microsoft.com/office/drawing/2008/diagram">
      <dsp:dataModelExt xmlns:dsp="http://schemas.microsoft.com/office/drawing/2008/diagram" xmlns="" relId="rId38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F60F5271-62DF-4300-9B05-E22432276505}">
      <dsp:nvSpPr>
        <dsp:cNvPr id="0" name=""/>
        <dsp:cNvSpPr/>
      </dsp:nvSpPr>
      <dsp:spPr>
        <a:xfrm>
          <a:off x="2430979" y="657"/>
          <a:ext cx="942463" cy="471231"/>
        </a:xfrm>
        <a:prstGeom prst="roundRect">
          <a:avLst>
            <a:gd name="adj" fmla="val 10000"/>
          </a:avLst>
        </a:prstGeom>
        <a:solidFill>
          <a:srgbClr val="008000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72390" tIns="72390" rIns="72390" bIns="72390" numCol="1" spcCol="1270" anchor="ctr" anchorCtr="0">
          <a:noAutofit/>
        </a:bodyPr>
        <a:lstStyle/>
        <a:p>
          <a:pPr lvl="0" algn="ctr" defTabSz="8445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900" kern="1200"/>
            <a:t>ÇEVRE</a:t>
          </a:r>
        </a:p>
      </dsp:txBody>
      <dsp:txXfrm>
        <a:off x="2430979" y="657"/>
        <a:ext cx="942463" cy="471231"/>
      </dsp:txXfrm>
    </dsp:sp>
    <dsp:sp modelId="{FDF76D98-C1D8-4738-90A4-4CB8CB48CAA4}">
      <dsp:nvSpPr>
        <dsp:cNvPr id="0" name=""/>
        <dsp:cNvSpPr/>
      </dsp:nvSpPr>
      <dsp:spPr>
        <a:xfrm rot="2281395">
          <a:off x="3239349" y="645575"/>
          <a:ext cx="588126" cy="164931"/>
        </a:xfrm>
        <a:prstGeom prst="leftRightArrow">
          <a:avLst>
            <a:gd name="adj1" fmla="val 60000"/>
            <a:gd name="adj2" fmla="val 50000"/>
          </a:avLst>
        </a:prstGeom>
        <a:solidFill>
          <a:srgbClr val="33CC33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700" kern="1200"/>
        </a:p>
      </dsp:txBody>
      <dsp:txXfrm rot="2281395">
        <a:off x="3239349" y="645575"/>
        <a:ext cx="588126" cy="164931"/>
      </dsp:txXfrm>
    </dsp:sp>
    <dsp:sp modelId="{9EA135D9-1E63-48C6-AB6D-7275F0BF8C36}">
      <dsp:nvSpPr>
        <dsp:cNvPr id="0" name=""/>
        <dsp:cNvSpPr/>
      </dsp:nvSpPr>
      <dsp:spPr>
        <a:xfrm>
          <a:off x="3463071" y="1014674"/>
          <a:ext cx="1471873" cy="471231"/>
        </a:xfrm>
        <a:prstGeom prst="roundRect">
          <a:avLst>
            <a:gd name="adj" fmla="val 10000"/>
          </a:avLst>
        </a:prstGeom>
        <a:solidFill>
          <a:srgbClr val="33CC33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72390" tIns="72390" rIns="72390" bIns="72390" numCol="1" spcCol="1270" anchor="ctr" anchorCtr="0">
          <a:noAutofit/>
        </a:bodyPr>
        <a:lstStyle/>
        <a:p>
          <a:pPr lvl="0" algn="ctr" defTabSz="8445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900" kern="1200"/>
            <a:t>YAPAY ÇEVRE</a:t>
          </a:r>
        </a:p>
      </dsp:txBody>
      <dsp:txXfrm>
        <a:off x="3463071" y="1014674"/>
        <a:ext cx="1471873" cy="471231"/>
      </dsp:txXfrm>
    </dsp:sp>
    <dsp:sp modelId="{38391458-9D26-4FA2-80D1-856F538EE99E}">
      <dsp:nvSpPr>
        <dsp:cNvPr id="0" name=""/>
        <dsp:cNvSpPr/>
      </dsp:nvSpPr>
      <dsp:spPr>
        <a:xfrm rot="10765216">
          <a:off x="2903944" y="1131970"/>
          <a:ext cx="364914" cy="243837"/>
        </a:xfrm>
        <a:prstGeom prst="leftRightArrow">
          <a:avLst/>
        </a:prstGeom>
        <a:solidFill>
          <a:srgbClr val="00B050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000" kern="1200"/>
        </a:p>
      </dsp:txBody>
      <dsp:txXfrm rot="10765216">
        <a:off x="2903944" y="1131970"/>
        <a:ext cx="364914" cy="243837"/>
      </dsp:txXfrm>
    </dsp:sp>
    <dsp:sp modelId="{B47B3E7B-CEC1-4A3D-BF4E-A9AB6DE45CD4}">
      <dsp:nvSpPr>
        <dsp:cNvPr id="0" name=""/>
        <dsp:cNvSpPr/>
      </dsp:nvSpPr>
      <dsp:spPr>
        <a:xfrm>
          <a:off x="1153434" y="1037525"/>
          <a:ext cx="1574517" cy="471231"/>
        </a:xfrm>
        <a:prstGeom prst="roundRect">
          <a:avLst>
            <a:gd name="adj" fmla="val 10000"/>
          </a:avLst>
        </a:prstGeom>
        <a:solidFill>
          <a:srgbClr val="006600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72390" tIns="72390" rIns="72390" bIns="72390" numCol="1" spcCol="1270" anchor="ctr" anchorCtr="0">
          <a:noAutofit/>
        </a:bodyPr>
        <a:lstStyle/>
        <a:p>
          <a:pPr lvl="0" algn="ctr" defTabSz="8445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900" kern="1200"/>
            <a:t>DOĞAL ÇEVRE</a:t>
          </a:r>
        </a:p>
      </dsp:txBody>
      <dsp:txXfrm>
        <a:off x="1153434" y="1037525"/>
        <a:ext cx="1574517" cy="471231"/>
      </dsp:txXfrm>
    </dsp:sp>
    <dsp:sp modelId="{14EC96D6-AC8A-4B69-B941-DDC6FB2F6D95}">
      <dsp:nvSpPr>
        <dsp:cNvPr id="0" name=""/>
        <dsp:cNvSpPr/>
      </dsp:nvSpPr>
      <dsp:spPr>
        <a:xfrm rot="18770440">
          <a:off x="2111297" y="657000"/>
          <a:ext cx="588126" cy="164931"/>
        </a:xfrm>
        <a:prstGeom prst="leftRightArrow">
          <a:avLst>
            <a:gd name="adj1" fmla="val 60000"/>
            <a:gd name="adj2" fmla="val 50000"/>
          </a:avLst>
        </a:prstGeom>
        <a:solidFill>
          <a:srgbClr val="006600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700" kern="1200"/>
        </a:p>
      </dsp:txBody>
      <dsp:txXfrm rot="18770440">
        <a:off x="2111297" y="657000"/>
        <a:ext cx="588126" cy="164931"/>
      </dsp:txXfrm>
    </dsp:sp>
  </dsp:spTree>
</dsp:drawing>
</file>

<file path=word/diagrams/drawing2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2A454C46-5C5B-4623-B88F-A7D29F8BCFBC}">
      <dsp:nvSpPr>
        <dsp:cNvPr id="0" name=""/>
        <dsp:cNvSpPr/>
      </dsp:nvSpPr>
      <dsp:spPr>
        <a:xfrm>
          <a:off x="122786" y="1849"/>
          <a:ext cx="1723042" cy="861521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49530" tIns="33020" rIns="49530" bIns="33020" numCol="1" spcCol="1270" anchor="ctr" anchorCtr="0">
          <a:noAutofit/>
        </a:bodyPr>
        <a:lstStyle/>
        <a:p>
          <a:pPr lvl="0" algn="ctr" defTabSz="1155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2600" kern="1200"/>
            <a:t>DOĞAL ÇEVRE</a:t>
          </a:r>
        </a:p>
      </dsp:txBody>
      <dsp:txXfrm>
        <a:off x="122786" y="1849"/>
        <a:ext cx="1723042" cy="861521"/>
      </dsp:txXfrm>
    </dsp:sp>
    <dsp:sp modelId="{0DAB6365-E837-4E3C-94BD-CD3AAA45BB69}">
      <dsp:nvSpPr>
        <dsp:cNvPr id="0" name=""/>
        <dsp:cNvSpPr/>
      </dsp:nvSpPr>
      <dsp:spPr>
        <a:xfrm>
          <a:off x="295091" y="863370"/>
          <a:ext cx="172304" cy="64614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646141"/>
              </a:lnTo>
              <a:lnTo>
                <a:pt x="172304" y="646141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threePt" dir="t">
            <a:rot lat="0" lon="0" rev="7500000"/>
          </a:lightRig>
        </a:scene3d>
        <a:sp3d z="-40000"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C08D6C6-B637-41EE-9B8F-4ED3BAD1EB56}">
      <dsp:nvSpPr>
        <dsp:cNvPr id="0" name=""/>
        <dsp:cNvSpPr/>
      </dsp:nvSpPr>
      <dsp:spPr>
        <a:xfrm>
          <a:off x="467395" y="1078750"/>
          <a:ext cx="1378434" cy="861521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threePt" dir="t">
            <a:rot lat="0" lon="0" rev="7500000"/>
          </a:lightRig>
        </a:scene3d>
        <a:sp3d z="-152400" extrusionH="63500" prstMaterial="dkEdge">
          <a:bevelT w="124450" h="16350" prst="relaxedInset"/>
          <a:contourClr>
            <a:schemeClr val="bg1"/>
          </a:contourClr>
        </a:sp3d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4765" tIns="16510" rIns="24765" bIns="16510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b="1" kern="1200"/>
            <a:t>Kendiliğinden oluşmuş ortamlardır.</a:t>
          </a:r>
        </a:p>
      </dsp:txBody>
      <dsp:txXfrm>
        <a:off x="467395" y="1078750"/>
        <a:ext cx="1378434" cy="861521"/>
      </dsp:txXfrm>
    </dsp:sp>
    <dsp:sp modelId="{FA3343BC-04B7-4BA6-BC1C-9A1678873BD5}">
      <dsp:nvSpPr>
        <dsp:cNvPr id="0" name=""/>
        <dsp:cNvSpPr/>
      </dsp:nvSpPr>
      <dsp:spPr>
        <a:xfrm>
          <a:off x="295091" y="863370"/>
          <a:ext cx="172304" cy="172304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723042"/>
              </a:lnTo>
              <a:lnTo>
                <a:pt x="172304" y="1723042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threePt" dir="t">
            <a:rot lat="0" lon="0" rev="7500000"/>
          </a:lightRig>
        </a:scene3d>
        <a:sp3d z="-40000"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8348823-9ADC-4CAC-9F16-67C0766844FA}">
      <dsp:nvSpPr>
        <dsp:cNvPr id="0" name=""/>
        <dsp:cNvSpPr/>
      </dsp:nvSpPr>
      <dsp:spPr>
        <a:xfrm>
          <a:off x="467395" y="2155652"/>
          <a:ext cx="1378434" cy="861521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threePt" dir="t">
            <a:rot lat="0" lon="0" rev="7500000"/>
          </a:lightRig>
        </a:scene3d>
        <a:sp3d z="-152400" extrusionH="63500" prstMaterial="dkEdge">
          <a:bevelT w="124450" h="16350" prst="relaxedInset"/>
          <a:contourClr>
            <a:schemeClr val="bg1"/>
          </a:contourClr>
        </a:sp3d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4765" tIns="16510" rIns="24765" bIns="16510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b="1" kern="1200"/>
            <a:t>Doğal çevrede canlı çeşitliliği çoktur.</a:t>
          </a:r>
        </a:p>
      </dsp:txBody>
      <dsp:txXfrm>
        <a:off x="467395" y="2155652"/>
        <a:ext cx="1378434" cy="861521"/>
      </dsp:txXfrm>
    </dsp:sp>
    <dsp:sp modelId="{32EEE997-2CA0-4610-903A-BD7A05EA42D3}">
      <dsp:nvSpPr>
        <dsp:cNvPr id="0" name=""/>
        <dsp:cNvSpPr/>
      </dsp:nvSpPr>
      <dsp:spPr>
        <a:xfrm>
          <a:off x="295091" y="863370"/>
          <a:ext cx="172304" cy="279994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799944"/>
              </a:lnTo>
              <a:lnTo>
                <a:pt x="172304" y="2799944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threePt" dir="t">
            <a:rot lat="0" lon="0" rev="7500000"/>
          </a:lightRig>
        </a:scene3d>
        <a:sp3d z="-40000"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35544B1-CF66-40FC-B041-CA345AC4A6A3}">
      <dsp:nvSpPr>
        <dsp:cNvPr id="0" name=""/>
        <dsp:cNvSpPr/>
      </dsp:nvSpPr>
      <dsp:spPr>
        <a:xfrm>
          <a:off x="467395" y="3232554"/>
          <a:ext cx="1378434" cy="861521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threePt" dir="t">
            <a:rot lat="0" lon="0" rev="7500000"/>
          </a:lightRig>
        </a:scene3d>
        <a:sp3d z="-152400" extrusionH="63500" prstMaterial="dkEdge">
          <a:bevelT w="124450" h="16350" prst="relaxedInset"/>
          <a:contourClr>
            <a:schemeClr val="bg1"/>
          </a:contourClr>
        </a:sp3d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4765" tIns="16510" rIns="24765" bIns="16510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b="1" kern="1200"/>
            <a:t>Doğal çevrede insanlara ve araçlara az rastlanır.</a:t>
          </a:r>
        </a:p>
      </dsp:txBody>
      <dsp:txXfrm>
        <a:off x="467395" y="3232554"/>
        <a:ext cx="1378434" cy="861521"/>
      </dsp:txXfrm>
    </dsp:sp>
    <dsp:sp modelId="{710CB90C-CC73-4251-A99C-9E7890949C0C}">
      <dsp:nvSpPr>
        <dsp:cNvPr id="0" name=""/>
        <dsp:cNvSpPr/>
      </dsp:nvSpPr>
      <dsp:spPr>
        <a:xfrm>
          <a:off x="295091" y="863370"/>
          <a:ext cx="172304" cy="387684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3876846"/>
              </a:lnTo>
              <a:lnTo>
                <a:pt x="172304" y="3876846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threePt" dir="t">
            <a:rot lat="0" lon="0" rev="7500000"/>
          </a:lightRig>
        </a:scene3d>
        <a:sp3d z="-40000"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5810E30-625E-4CD9-9881-3ACB1F920A91}">
      <dsp:nvSpPr>
        <dsp:cNvPr id="0" name=""/>
        <dsp:cNvSpPr/>
      </dsp:nvSpPr>
      <dsp:spPr>
        <a:xfrm>
          <a:off x="467395" y="4309456"/>
          <a:ext cx="1378434" cy="861521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threePt" dir="t">
            <a:rot lat="0" lon="0" rev="7500000"/>
          </a:lightRig>
        </a:scene3d>
        <a:sp3d z="-152400" extrusionH="63500" prstMaterial="dkEdge">
          <a:bevelT w="124450" h="16350" prst="relaxedInset"/>
          <a:contourClr>
            <a:schemeClr val="bg1"/>
          </a:contourClr>
        </a:sp3d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4765" tIns="16510" rIns="24765" bIns="16510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b="1" kern="1200"/>
            <a:t>Havası , suyu, toprağı temizdir.</a:t>
          </a:r>
        </a:p>
      </dsp:txBody>
      <dsp:txXfrm>
        <a:off x="467395" y="4309456"/>
        <a:ext cx="1378434" cy="861521"/>
      </dsp:txXfrm>
    </dsp:sp>
    <dsp:sp modelId="{8E4D473F-1299-49FA-85A0-080A2F4C5EB5}">
      <dsp:nvSpPr>
        <dsp:cNvPr id="0" name=""/>
        <dsp:cNvSpPr/>
      </dsp:nvSpPr>
      <dsp:spPr>
        <a:xfrm>
          <a:off x="295091" y="863370"/>
          <a:ext cx="172304" cy="495374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4953747"/>
              </a:lnTo>
              <a:lnTo>
                <a:pt x="172304" y="4953747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threePt" dir="t">
            <a:rot lat="0" lon="0" rev="7500000"/>
          </a:lightRig>
        </a:scene3d>
        <a:sp3d z="-40000"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07BD08B-B18C-4B01-88C4-AC68719A48BF}">
      <dsp:nvSpPr>
        <dsp:cNvPr id="0" name=""/>
        <dsp:cNvSpPr/>
      </dsp:nvSpPr>
      <dsp:spPr>
        <a:xfrm>
          <a:off x="467395" y="5386357"/>
          <a:ext cx="1378434" cy="861521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threePt" dir="t">
            <a:rot lat="0" lon="0" rev="7500000"/>
          </a:lightRig>
        </a:scene3d>
        <a:sp3d z="-152400" extrusionH="63500" prstMaterial="dkEdge">
          <a:bevelT w="124450" h="16350" prst="relaxedInset"/>
          <a:contourClr>
            <a:schemeClr val="bg1"/>
          </a:contourClr>
        </a:sp3d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4765" tIns="16510" rIns="24765" bIns="16510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b="1" kern="1200"/>
            <a:t>Doğal çevrede çöp ve atıklar yoktur.</a:t>
          </a:r>
        </a:p>
      </dsp:txBody>
      <dsp:txXfrm>
        <a:off x="467395" y="5386357"/>
        <a:ext cx="1378434" cy="861521"/>
      </dsp:txXfrm>
    </dsp:sp>
    <dsp:sp modelId="{ECC5BF62-C581-403E-B097-C009CB49BE27}">
      <dsp:nvSpPr>
        <dsp:cNvPr id="0" name=""/>
        <dsp:cNvSpPr/>
      </dsp:nvSpPr>
      <dsp:spPr>
        <a:xfrm>
          <a:off x="295091" y="863370"/>
          <a:ext cx="172304" cy="603064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6030649"/>
              </a:lnTo>
              <a:lnTo>
                <a:pt x="172304" y="6030649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threePt" dir="t">
            <a:rot lat="0" lon="0" rev="7500000"/>
          </a:lightRig>
        </a:scene3d>
        <a:sp3d z="-40000"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45B8B78-9D91-4C8D-A796-C9819C41B7DA}">
      <dsp:nvSpPr>
        <dsp:cNvPr id="0" name=""/>
        <dsp:cNvSpPr/>
      </dsp:nvSpPr>
      <dsp:spPr>
        <a:xfrm>
          <a:off x="467395" y="6463259"/>
          <a:ext cx="1378434" cy="861521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threePt" dir="t">
            <a:rot lat="0" lon="0" rev="7500000"/>
          </a:lightRig>
        </a:scene3d>
        <a:sp3d z="-152400" extrusionH="63500" prstMaterial="dkEdge">
          <a:bevelT w="124450" h="16350" prst="relaxedInset"/>
          <a:contourClr>
            <a:schemeClr val="bg1"/>
          </a:contourClr>
        </a:sp3d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4765" tIns="16510" rIns="24765" bIns="16510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b="1" kern="1200"/>
            <a:t>Doğal çevrede gürültü yoktur.</a:t>
          </a:r>
        </a:p>
      </dsp:txBody>
      <dsp:txXfrm>
        <a:off x="467395" y="6463259"/>
        <a:ext cx="1378434" cy="861521"/>
      </dsp:txXfrm>
    </dsp:sp>
    <dsp:sp modelId="{90028C34-FCB6-496D-A1C3-CEFE6908CCCF}">
      <dsp:nvSpPr>
        <dsp:cNvPr id="0" name=""/>
        <dsp:cNvSpPr/>
      </dsp:nvSpPr>
      <dsp:spPr>
        <a:xfrm>
          <a:off x="2276590" y="1849"/>
          <a:ext cx="1723042" cy="861521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49530" tIns="33020" rIns="49530" bIns="33020" numCol="1" spcCol="1270" anchor="ctr" anchorCtr="0">
          <a:noAutofit/>
        </a:bodyPr>
        <a:lstStyle/>
        <a:p>
          <a:pPr lvl="0" algn="ctr" defTabSz="1155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2600" kern="1200"/>
            <a:t>YAPAY ÇEVRE</a:t>
          </a:r>
        </a:p>
      </dsp:txBody>
      <dsp:txXfrm>
        <a:off x="2276590" y="1849"/>
        <a:ext cx="1723042" cy="861521"/>
      </dsp:txXfrm>
    </dsp:sp>
    <dsp:sp modelId="{BA8C6DE0-CE6B-4F5D-B4C3-A15BA5417367}">
      <dsp:nvSpPr>
        <dsp:cNvPr id="0" name=""/>
        <dsp:cNvSpPr/>
      </dsp:nvSpPr>
      <dsp:spPr>
        <a:xfrm>
          <a:off x="2448894" y="863370"/>
          <a:ext cx="172304" cy="64614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646141"/>
              </a:lnTo>
              <a:lnTo>
                <a:pt x="172304" y="646141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threePt" dir="t">
            <a:rot lat="0" lon="0" rev="7500000"/>
          </a:lightRig>
        </a:scene3d>
        <a:sp3d z="-40000"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1BFB929-41F6-465E-B966-A0F36AF801DD}">
      <dsp:nvSpPr>
        <dsp:cNvPr id="0" name=""/>
        <dsp:cNvSpPr/>
      </dsp:nvSpPr>
      <dsp:spPr>
        <a:xfrm>
          <a:off x="2621198" y="1078750"/>
          <a:ext cx="1378434" cy="861521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threePt" dir="t">
            <a:rot lat="0" lon="0" rev="7500000"/>
          </a:lightRig>
        </a:scene3d>
        <a:sp3d z="-152400" extrusionH="63500" prstMaterial="dkEdge">
          <a:bevelT w="124450" h="16350" prst="relaxedInset"/>
          <a:contourClr>
            <a:schemeClr val="bg1"/>
          </a:contourClr>
        </a:sp3d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4765" tIns="16510" rIns="24765" bIns="16510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b="1" kern="1200"/>
            <a:t>İnsanlar tarafından oluşturulmuştur.</a:t>
          </a:r>
        </a:p>
      </dsp:txBody>
      <dsp:txXfrm>
        <a:off x="2621198" y="1078750"/>
        <a:ext cx="1378434" cy="861521"/>
      </dsp:txXfrm>
    </dsp:sp>
    <dsp:sp modelId="{D8E3AD14-C700-46F0-B42D-DA3E60FB024C}">
      <dsp:nvSpPr>
        <dsp:cNvPr id="0" name=""/>
        <dsp:cNvSpPr/>
      </dsp:nvSpPr>
      <dsp:spPr>
        <a:xfrm>
          <a:off x="2448894" y="863370"/>
          <a:ext cx="172304" cy="172304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723042"/>
              </a:lnTo>
              <a:lnTo>
                <a:pt x="172304" y="1723042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threePt" dir="t">
            <a:rot lat="0" lon="0" rev="7500000"/>
          </a:lightRig>
        </a:scene3d>
        <a:sp3d z="-40000"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214794C-16CA-4726-8011-5127109F6AA4}">
      <dsp:nvSpPr>
        <dsp:cNvPr id="0" name=""/>
        <dsp:cNvSpPr/>
      </dsp:nvSpPr>
      <dsp:spPr>
        <a:xfrm>
          <a:off x="2621198" y="2155652"/>
          <a:ext cx="1378434" cy="861521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threePt" dir="t">
            <a:rot lat="0" lon="0" rev="7500000"/>
          </a:lightRig>
        </a:scene3d>
        <a:sp3d z="-152400" extrusionH="63500" prstMaterial="dkEdge">
          <a:bevelT w="124450" h="16350" prst="relaxedInset"/>
          <a:contourClr>
            <a:schemeClr val="bg1"/>
          </a:contourClr>
        </a:sp3d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4765" tIns="16510" rIns="24765" bIns="16510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b="1" kern="1200"/>
            <a:t>Yapay çevrede daha az canlı çeşidi vardır.</a:t>
          </a:r>
        </a:p>
      </dsp:txBody>
      <dsp:txXfrm>
        <a:off x="2621198" y="2155652"/>
        <a:ext cx="1378434" cy="861521"/>
      </dsp:txXfrm>
    </dsp:sp>
    <dsp:sp modelId="{E405C48A-E369-4624-BF51-81E6F056B71D}">
      <dsp:nvSpPr>
        <dsp:cNvPr id="0" name=""/>
        <dsp:cNvSpPr/>
      </dsp:nvSpPr>
      <dsp:spPr>
        <a:xfrm>
          <a:off x="2448894" y="863370"/>
          <a:ext cx="172304" cy="279994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799944"/>
              </a:lnTo>
              <a:lnTo>
                <a:pt x="172304" y="2799944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threePt" dir="t">
            <a:rot lat="0" lon="0" rev="7500000"/>
          </a:lightRig>
        </a:scene3d>
        <a:sp3d z="-40000"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0A3B9D0E-F230-4433-812B-FE40449F4CC3}">
      <dsp:nvSpPr>
        <dsp:cNvPr id="0" name=""/>
        <dsp:cNvSpPr/>
      </dsp:nvSpPr>
      <dsp:spPr>
        <a:xfrm>
          <a:off x="2621198" y="3232554"/>
          <a:ext cx="1378434" cy="861521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threePt" dir="t">
            <a:rot lat="0" lon="0" rev="7500000"/>
          </a:lightRig>
        </a:scene3d>
        <a:sp3d z="-152400" extrusionH="63500" prstMaterial="dkEdge">
          <a:bevelT w="124450" h="16350" prst="relaxedInset"/>
          <a:contourClr>
            <a:schemeClr val="bg1"/>
          </a:contourClr>
        </a:sp3d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4765" tIns="16510" rIns="24765" bIns="16510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b="1" kern="1200"/>
            <a:t>Yapay çevrede insanlara ve araçlara daha sık rastlanır.</a:t>
          </a:r>
        </a:p>
      </dsp:txBody>
      <dsp:txXfrm>
        <a:off x="2621198" y="3232554"/>
        <a:ext cx="1378434" cy="861521"/>
      </dsp:txXfrm>
    </dsp:sp>
    <dsp:sp modelId="{522DA110-1FB6-4BE0-9636-9605B57E5A73}">
      <dsp:nvSpPr>
        <dsp:cNvPr id="0" name=""/>
        <dsp:cNvSpPr/>
      </dsp:nvSpPr>
      <dsp:spPr>
        <a:xfrm>
          <a:off x="2448894" y="863370"/>
          <a:ext cx="172304" cy="387684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3876846"/>
              </a:lnTo>
              <a:lnTo>
                <a:pt x="172304" y="3876846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threePt" dir="t">
            <a:rot lat="0" lon="0" rev="7500000"/>
          </a:lightRig>
        </a:scene3d>
        <a:sp3d z="-40000"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14AC468-85FE-4610-86A9-05A50ABCBF8E}">
      <dsp:nvSpPr>
        <dsp:cNvPr id="0" name=""/>
        <dsp:cNvSpPr/>
      </dsp:nvSpPr>
      <dsp:spPr>
        <a:xfrm>
          <a:off x="2621198" y="4309456"/>
          <a:ext cx="1378434" cy="861521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threePt" dir="t">
            <a:rot lat="0" lon="0" rev="7500000"/>
          </a:lightRig>
        </a:scene3d>
        <a:sp3d z="-152400" extrusionH="63500" prstMaterial="dkEdge">
          <a:bevelT w="124450" h="16350" prst="relaxedInset"/>
          <a:contourClr>
            <a:schemeClr val="bg1"/>
          </a:contourClr>
        </a:sp3d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4765" tIns="16510" rIns="24765" bIns="16510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b="1" kern="1200"/>
            <a:t>Yapay çevrelerde hava, su ve toprak kirliliğine rastlanabilir.</a:t>
          </a:r>
        </a:p>
      </dsp:txBody>
      <dsp:txXfrm>
        <a:off x="2621198" y="4309456"/>
        <a:ext cx="1378434" cy="861521"/>
      </dsp:txXfrm>
    </dsp:sp>
    <dsp:sp modelId="{276E2AD2-B901-47C0-9626-FECDE202AC35}">
      <dsp:nvSpPr>
        <dsp:cNvPr id="0" name=""/>
        <dsp:cNvSpPr/>
      </dsp:nvSpPr>
      <dsp:spPr>
        <a:xfrm>
          <a:off x="2448894" y="863370"/>
          <a:ext cx="172304" cy="495374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4953747"/>
              </a:lnTo>
              <a:lnTo>
                <a:pt x="172304" y="4953747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threePt" dir="t">
            <a:rot lat="0" lon="0" rev="7500000"/>
          </a:lightRig>
        </a:scene3d>
        <a:sp3d z="-40000"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9B989CC6-E626-46F4-9722-5509837BE9DD}">
      <dsp:nvSpPr>
        <dsp:cNvPr id="0" name=""/>
        <dsp:cNvSpPr/>
      </dsp:nvSpPr>
      <dsp:spPr>
        <a:xfrm>
          <a:off x="2621198" y="5386357"/>
          <a:ext cx="1378434" cy="861521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threePt" dir="t">
            <a:rot lat="0" lon="0" rev="7500000"/>
          </a:lightRig>
        </a:scene3d>
        <a:sp3d z="-152400" extrusionH="63500" prstMaterial="dkEdge">
          <a:bevelT w="124450" h="16350" prst="relaxedInset"/>
          <a:contourClr>
            <a:schemeClr val="bg1"/>
          </a:contourClr>
        </a:sp3d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4765" tIns="16510" rIns="24765" bIns="16510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b="1" kern="1200"/>
            <a:t>Yapay çevrede çöp ve atıklar çoktur.</a:t>
          </a:r>
        </a:p>
      </dsp:txBody>
      <dsp:txXfrm>
        <a:off x="2621198" y="5386357"/>
        <a:ext cx="1378434" cy="861521"/>
      </dsp:txXfrm>
    </dsp:sp>
    <dsp:sp modelId="{B6AEE07E-E8B3-4534-9303-C9FE420D53BF}">
      <dsp:nvSpPr>
        <dsp:cNvPr id="0" name=""/>
        <dsp:cNvSpPr/>
      </dsp:nvSpPr>
      <dsp:spPr>
        <a:xfrm>
          <a:off x="2448894" y="863370"/>
          <a:ext cx="172304" cy="603064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6030649"/>
              </a:lnTo>
              <a:lnTo>
                <a:pt x="172304" y="6030649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threePt" dir="t">
            <a:rot lat="0" lon="0" rev="7500000"/>
          </a:lightRig>
        </a:scene3d>
        <a:sp3d z="-40000"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DB355A4-3EE1-4032-9968-4A8544686457}">
      <dsp:nvSpPr>
        <dsp:cNvPr id="0" name=""/>
        <dsp:cNvSpPr/>
      </dsp:nvSpPr>
      <dsp:spPr>
        <a:xfrm>
          <a:off x="2621198" y="6463259"/>
          <a:ext cx="1378434" cy="861521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threePt" dir="t">
            <a:rot lat="0" lon="0" rev="7500000"/>
          </a:lightRig>
        </a:scene3d>
        <a:sp3d z="-152400" extrusionH="63500" prstMaterial="dkEdge">
          <a:bevelT w="124450" h="16350" prst="relaxedInset"/>
          <a:contourClr>
            <a:schemeClr val="bg1"/>
          </a:contourClr>
        </a:sp3d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4765" tIns="16510" rIns="24765" bIns="16510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b="1" kern="1200"/>
            <a:t>Yapay çevrede gürültü fazladır.</a:t>
          </a:r>
        </a:p>
      </dsp:txBody>
      <dsp:txXfrm>
        <a:off x="2621198" y="6463259"/>
        <a:ext cx="1378434" cy="861521"/>
      </dsp:txXfrm>
    </dsp:sp>
  </dsp:spTree>
</dsp:drawing>
</file>

<file path=word/diagrams/drawing3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0C9FB266-F613-4867-A28D-110E1FE28910}">
      <dsp:nvSpPr>
        <dsp:cNvPr id="0" name=""/>
        <dsp:cNvSpPr/>
      </dsp:nvSpPr>
      <dsp:spPr>
        <a:xfrm>
          <a:off x="2196083" y="785"/>
          <a:ext cx="3294126" cy="425159"/>
        </a:xfrm>
        <a:prstGeom prst="rightArrow">
          <a:avLst>
            <a:gd name="adj1" fmla="val 75000"/>
            <a:gd name="adj2" fmla="val 50000"/>
          </a:avLst>
        </a:prstGeom>
        <a:solidFill>
          <a:schemeClr val="lt1">
            <a:alpha val="90000"/>
            <a:tint val="4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2">
              <a:alpha val="9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985" tIns="6985" rIns="6985" bIns="6985" numCol="1" spcCol="1270" anchor="t" anchorCtr="0">
          <a:noAutofit/>
        </a:bodyPr>
        <a:lstStyle/>
        <a:p>
          <a:pPr marL="57150" lvl="1" indent="-57150" algn="l" defTabSz="4889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100" kern="1200"/>
            <a:t>VAN GÖLÜ, TUZ GÖLÜ</a:t>
          </a:r>
        </a:p>
      </dsp:txBody>
      <dsp:txXfrm>
        <a:off x="2196083" y="785"/>
        <a:ext cx="3294126" cy="425159"/>
      </dsp:txXfrm>
    </dsp:sp>
    <dsp:sp modelId="{48B6EE36-160F-4B0E-B1E7-C2F695E86C66}">
      <dsp:nvSpPr>
        <dsp:cNvPr id="0" name=""/>
        <dsp:cNvSpPr/>
      </dsp:nvSpPr>
      <dsp:spPr>
        <a:xfrm>
          <a:off x="0" y="785"/>
          <a:ext cx="2196084" cy="425159"/>
        </a:xfrm>
        <a:prstGeom prst="round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80010" tIns="40005" rIns="80010" bIns="40005" numCol="1" spcCol="1270" anchor="ctr" anchorCtr="0">
          <a:noAutofit/>
        </a:bodyPr>
        <a:lstStyle/>
        <a:p>
          <a:pPr lvl="0" algn="ctr" defTabSz="9334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2100" kern="1200">
              <a:solidFill>
                <a:srgbClr val="00B0F0"/>
              </a:solidFill>
            </a:rPr>
            <a:t>GÖLLER</a:t>
          </a:r>
        </a:p>
      </dsp:txBody>
      <dsp:txXfrm>
        <a:off x="0" y="785"/>
        <a:ext cx="2196084" cy="425159"/>
      </dsp:txXfrm>
    </dsp:sp>
    <dsp:sp modelId="{374D246C-3CFA-4A1B-8E11-560C9C0A1108}">
      <dsp:nvSpPr>
        <dsp:cNvPr id="0" name=""/>
        <dsp:cNvSpPr/>
      </dsp:nvSpPr>
      <dsp:spPr>
        <a:xfrm>
          <a:off x="2196083" y="468460"/>
          <a:ext cx="3294126" cy="425159"/>
        </a:xfrm>
        <a:prstGeom prst="rightArrow">
          <a:avLst>
            <a:gd name="adj1" fmla="val 75000"/>
            <a:gd name="adj2" fmla="val 50000"/>
          </a:avLst>
        </a:prstGeom>
        <a:solidFill>
          <a:schemeClr val="lt1">
            <a:alpha val="90000"/>
            <a:tint val="4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2">
              <a:alpha val="9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985" tIns="6985" rIns="6985" bIns="6985" numCol="1" spcCol="1270" anchor="t" anchorCtr="0">
          <a:noAutofit/>
        </a:bodyPr>
        <a:lstStyle/>
        <a:p>
          <a:pPr marL="57150" lvl="1" indent="-57150" algn="l" defTabSz="4889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100" kern="1200"/>
            <a:t>..............................................</a:t>
          </a:r>
        </a:p>
      </dsp:txBody>
      <dsp:txXfrm>
        <a:off x="2196083" y="468460"/>
        <a:ext cx="3294126" cy="425159"/>
      </dsp:txXfrm>
    </dsp:sp>
    <dsp:sp modelId="{C0BEFF8F-556D-450E-BC74-02841CD3CBA2}">
      <dsp:nvSpPr>
        <dsp:cNvPr id="0" name=""/>
        <dsp:cNvSpPr/>
      </dsp:nvSpPr>
      <dsp:spPr>
        <a:xfrm>
          <a:off x="0" y="468460"/>
          <a:ext cx="2196084" cy="425159"/>
        </a:xfrm>
        <a:prstGeom prst="round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80010" tIns="40005" rIns="80010" bIns="40005" numCol="1" spcCol="1270" anchor="ctr" anchorCtr="0">
          <a:noAutofit/>
        </a:bodyPr>
        <a:lstStyle/>
        <a:p>
          <a:pPr lvl="0" algn="ctr" defTabSz="9334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2100" kern="1200">
              <a:solidFill>
                <a:srgbClr val="008000"/>
              </a:solidFill>
            </a:rPr>
            <a:t>DAĞLAR</a:t>
          </a:r>
        </a:p>
      </dsp:txBody>
      <dsp:txXfrm>
        <a:off x="0" y="468460"/>
        <a:ext cx="2196084" cy="425159"/>
      </dsp:txXfrm>
    </dsp:sp>
    <dsp:sp modelId="{9D8123C8-1916-4A71-A540-57AACBC3C2A1}">
      <dsp:nvSpPr>
        <dsp:cNvPr id="0" name=""/>
        <dsp:cNvSpPr/>
      </dsp:nvSpPr>
      <dsp:spPr>
        <a:xfrm>
          <a:off x="2196083" y="936135"/>
          <a:ext cx="3294126" cy="425159"/>
        </a:xfrm>
        <a:prstGeom prst="rightArrow">
          <a:avLst>
            <a:gd name="adj1" fmla="val 75000"/>
            <a:gd name="adj2" fmla="val 50000"/>
          </a:avLst>
        </a:prstGeom>
        <a:solidFill>
          <a:schemeClr val="lt1">
            <a:alpha val="90000"/>
            <a:tint val="4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2">
              <a:alpha val="9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985" tIns="6985" rIns="6985" bIns="6985" numCol="1" spcCol="1270" anchor="t" anchorCtr="0">
          <a:noAutofit/>
        </a:bodyPr>
        <a:lstStyle/>
        <a:p>
          <a:pPr marL="57150" lvl="1" indent="-57150" algn="l" defTabSz="4889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100" kern="1200"/>
            <a:t>......................................................</a:t>
          </a:r>
        </a:p>
      </dsp:txBody>
      <dsp:txXfrm>
        <a:off x="2196083" y="936135"/>
        <a:ext cx="3294126" cy="425159"/>
      </dsp:txXfrm>
    </dsp:sp>
    <dsp:sp modelId="{38EF59E6-0F58-49AE-81F8-70EAA5CB42C1}">
      <dsp:nvSpPr>
        <dsp:cNvPr id="0" name=""/>
        <dsp:cNvSpPr/>
      </dsp:nvSpPr>
      <dsp:spPr>
        <a:xfrm>
          <a:off x="0" y="936135"/>
          <a:ext cx="2196084" cy="425159"/>
        </a:xfrm>
        <a:prstGeom prst="round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80010" tIns="40005" rIns="80010" bIns="40005" numCol="1" spcCol="1270" anchor="ctr" anchorCtr="0">
          <a:noAutofit/>
        </a:bodyPr>
        <a:lstStyle/>
        <a:p>
          <a:pPr lvl="0" algn="ctr" defTabSz="9334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2100" kern="1200">
              <a:solidFill>
                <a:srgbClr val="002060"/>
              </a:solidFill>
            </a:rPr>
            <a:t>DENİZLER</a:t>
          </a:r>
        </a:p>
      </dsp:txBody>
      <dsp:txXfrm>
        <a:off x="0" y="936135"/>
        <a:ext cx="2196084" cy="425159"/>
      </dsp:txXfrm>
    </dsp:sp>
    <dsp:sp modelId="{CB8D22DD-EEFC-4E17-A5FF-AAC254EC0521}">
      <dsp:nvSpPr>
        <dsp:cNvPr id="0" name=""/>
        <dsp:cNvSpPr/>
      </dsp:nvSpPr>
      <dsp:spPr>
        <a:xfrm>
          <a:off x="2196083" y="1403810"/>
          <a:ext cx="3294126" cy="425159"/>
        </a:xfrm>
        <a:prstGeom prst="rightArrow">
          <a:avLst>
            <a:gd name="adj1" fmla="val 75000"/>
            <a:gd name="adj2" fmla="val 50000"/>
          </a:avLst>
        </a:prstGeom>
        <a:solidFill>
          <a:schemeClr val="lt1">
            <a:alpha val="90000"/>
            <a:tint val="4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2">
              <a:alpha val="9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985" tIns="6985" rIns="6985" bIns="6985" numCol="1" spcCol="1270" anchor="t" anchorCtr="0">
          <a:noAutofit/>
        </a:bodyPr>
        <a:lstStyle/>
        <a:p>
          <a:pPr marL="57150" lvl="1" indent="-57150" algn="l" defTabSz="4889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100" kern="1200"/>
            <a:t>.............................................................</a:t>
          </a:r>
        </a:p>
      </dsp:txBody>
      <dsp:txXfrm>
        <a:off x="2196083" y="1403810"/>
        <a:ext cx="3294126" cy="425159"/>
      </dsp:txXfrm>
    </dsp:sp>
    <dsp:sp modelId="{36E4E942-48BE-4C22-87AC-AE88792BC8A4}">
      <dsp:nvSpPr>
        <dsp:cNvPr id="0" name=""/>
        <dsp:cNvSpPr/>
      </dsp:nvSpPr>
      <dsp:spPr>
        <a:xfrm>
          <a:off x="0" y="1403810"/>
          <a:ext cx="2196084" cy="425159"/>
        </a:xfrm>
        <a:prstGeom prst="round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80010" tIns="40005" rIns="80010" bIns="40005" numCol="1" spcCol="1270" anchor="ctr" anchorCtr="0">
          <a:noAutofit/>
        </a:bodyPr>
        <a:lstStyle/>
        <a:p>
          <a:pPr lvl="0" algn="ctr" defTabSz="9334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2100" kern="1200">
              <a:solidFill>
                <a:srgbClr val="7030A0"/>
              </a:solidFill>
            </a:rPr>
            <a:t>IRMAKLAR</a:t>
          </a:r>
        </a:p>
      </dsp:txBody>
      <dsp:txXfrm>
        <a:off x="0" y="1403810"/>
        <a:ext cx="2196084" cy="425159"/>
      </dsp:txXfrm>
    </dsp:sp>
    <dsp:sp modelId="{6FCAEDA9-6D78-4EBF-BADC-D6B97649E971}">
      <dsp:nvSpPr>
        <dsp:cNvPr id="0" name=""/>
        <dsp:cNvSpPr/>
      </dsp:nvSpPr>
      <dsp:spPr>
        <a:xfrm>
          <a:off x="2196083" y="1825763"/>
          <a:ext cx="3294126" cy="425159"/>
        </a:xfrm>
        <a:prstGeom prst="rightArrow">
          <a:avLst>
            <a:gd name="adj1" fmla="val 75000"/>
            <a:gd name="adj2" fmla="val 50000"/>
          </a:avLst>
        </a:prstGeom>
        <a:solidFill>
          <a:schemeClr val="lt1">
            <a:alpha val="90000"/>
            <a:tint val="4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2">
              <a:alpha val="9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985" tIns="6985" rIns="6985" bIns="6985" numCol="1" spcCol="1270" anchor="t" anchorCtr="0">
          <a:noAutofit/>
        </a:bodyPr>
        <a:lstStyle/>
        <a:p>
          <a:pPr marL="57150" lvl="1" indent="-57150" algn="l" defTabSz="4889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100" kern="1200"/>
            <a:t>..............................................................</a:t>
          </a:r>
        </a:p>
      </dsp:txBody>
      <dsp:txXfrm>
        <a:off x="2196083" y="1825763"/>
        <a:ext cx="3294126" cy="425159"/>
      </dsp:txXfrm>
    </dsp:sp>
    <dsp:sp modelId="{DF316437-CA6F-4B62-909F-F88385B09060}">
      <dsp:nvSpPr>
        <dsp:cNvPr id="0" name=""/>
        <dsp:cNvSpPr/>
      </dsp:nvSpPr>
      <dsp:spPr>
        <a:xfrm>
          <a:off x="0" y="1871485"/>
          <a:ext cx="2196084" cy="425159"/>
        </a:xfrm>
        <a:prstGeom prst="round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80010" tIns="40005" rIns="80010" bIns="40005" numCol="1" spcCol="1270" anchor="ctr" anchorCtr="0">
          <a:noAutofit/>
        </a:bodyPr>
        <a:lstStyle/>
        <a:p>
          <a:pPr lvl="0" algn="ctr" defTabSz="9334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2100" kern="1200">
              <a:solidFill>
                <a:srgbClr val="FF0000"/>
              </a:solidFill>
            </a:rPr>
            <a:t>MAĞARALAR</a:t>
          </a:r>
        </a:p>
      </dsp:txBody>
      <dsp:txXfrm>
        <a:off x="0" y="1871485"/>
        <a:ext cx="2196084" cy="425159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cycle7">
  <dgm:title val=""/>
  <dgm:desc val=""/>
  <dgm:catLst>
    <dgm:cat type="cycle" pri="6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</dgm:cxnLst>
      <dgm:bg/>
      <dgm:whole/>
    </dgm:dataModel>
  </dgm:sampData>
  <dgm:styleData>
    <dgm:dataModel>
      <dgm:ptLst>
        <dgm:pt modelId="0" type="doc"/>
        <dgm:pt modelId="1"/>
        <dgm:pt modelId="2"/>
        <dgm:pt modelId="3"/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cycle">
          <dgm:param type="stAng" val="0"/>
          <dgm:param type="spanAng" val="360"/>
        </dgm:alg>
      </dgm:if>
      <dgm:else name="Name3">
        <dgm:alg type="cycle">
          <dgm:param type="stAng" val="0"/>
          <dgm:param type="spanAng" val="-360"/>
        </dgm:alg>
      </dgm:else>
    </dgm:choose>
    <dgm:shape xmlns:r="http://schemas.openxmlformats.org/officeDocument/2006/relationships" r:blip="">
      <dgm:adjLst/>
    </dgm:shape>
    <dgm:presOf/>
    <dgm:constrLst>
      <dgm:constr type="diam" refType="w"/>
      <dgm:constr type="w" for="ch" ptType="node" refType="w"/>
      <dgm:constr type="primFontSz" for="ch" ptType="node" op="equ" val="65"/>
      <dgm:constr type="w" for="ch" forName="sibTrans" refType="w" refFor="ch" refPtType="node" op="equ" fact="0.35"/>
      <dgm:constr type="connDist" for="ch" forName="sibTrans" op="equ"/>
      <dgm:constr type="primFontSz" for="des" forName="connectorText" op="equ" val="55"/>
      <dgm:constr type="primFontSz" for="des" forName="connectorText" refType="primFontSz" refFor="ch" refPtType="node" op="lte" fact="0.8"/>
      <dgm:constr type="sibSp" refType="w" refFor="ch" refPtType="node" op="equ" fact="0.65"/>
    </dgm:constrLst>
    <dgm:ruleLst/>
    <dgm:forEach name="nodesForEach" axis="ch" ptType="node">
      <dgm:layoutNode name="node">
        <dgm:varLst>
          <dgm:bulletEnabled val="1"/>
        </dgm:varLst>
        <dgm:alg type="tx"/>
        <dgm:shape xmlns:r="http://schemas.openxmlformats.org/officeDocument/2006/relationships" type="roundRect" r:blip="">
          <dgm:adjLst>
            <dgm:adj idx="1" val="0.1"/>
          </dgm:adjLst>
        </dgm:shape>
        <dgm:presOf axis="desOrSelf" ptType="node"/>
        <dgm:constrLst>
          <dgm:constr type="h" refType="w" fact="0.5"/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primFontSz" val="5" fact="NaN" max="NaN"/>
        </dgm:ruleLst>
      </dgm:layoutNode>
      <dgm:choose name="Name4">
        <dgm:if name="Name5" axis="par ch" ptType="doc node" func="cnt" op="gt" val="1">
          <dgm:forEach name="sibTransForEach" axis="followSib" ptType="sibTrans" hideLastTrans="0" cnt="1">
            <dgm:layoutNode name="sibTrans">
              <dgm:choose name="Name6">
                <dgm:if name="Name7" axis="par ch" ptType="doc node" func="posEven" op="equ" val="1">
                  <dgm:alg type="conn">
                    <dgm:param type="begPts" val="radial"/>
                    <dgm:param type="endPts" val="radial"/>
                    <dgm:param type="begSty" val="arr"/>
                    <dgm:param type="endSty" val="arr"/>
                  </dgm:alg>
                </dgm:if>
                <dgm:else name="Name8">
                  <dgm:alg type="conn">
                    <dgm:param type="begPts" val="auto"/>
                    <dgm:param type="endPts" val="auto"/>
                    <dgm:param type="begSty" val="arr"/>
                    <dgm:param type="endSty" val="arr"/>
                  </dgm:alg>
                </dgm:else>
              </dgm:choose>
              <dgm:shape xmlns:r="http://schemas.openxmlformats.org/officeDocument/2006/relationships" type="conn" r:blip="">
                <dgm:adjLst/>
              </dgm:shape>
              <dgm:presOf axis="self"/>
              <dgm:constrLst>
                <dgm:constr type="h" refType="w" fact="0.5"/>
                <dgm:constr type="connDist"/>
                <dgm:constr type="begPad" refType="connDist" fact="0.1"/>
                <dgm:constr type="endPad" refType="connDist" fact="0.1"/>
              </dgm:constrLst>
              <dgm:ruleLst/>
              <dgm:layoutNode name="connectorText">
                <dgm:alg type="tx">
                  <dgm:param type="autoTxRot" val="grav"/>
                </dgm:alg>
                <dgm:shape xmlns:r="http://schemas.openxmlformats.org/officeDocument/2006/relationships" type="conn" r:blip="" hideGeom="1">
                  <dgm:adjLst/>
                </dgm:shape>
                <dgm:presOf axis="self"/>
                <dgm:constrLst>
                  <dgm:constr type="lMarg"/>
                  <dgm:constr type="rMarg"/>
                  <dgm:constr type="tMarg"/>
                  <dgm:constr type="bMarg"/>
                </dgm:constrLst>
                <dgm:ruleLst>
                  <dgm:rule type="primFontSz" val="5" fact="NaN" max="NaN"/>
                </dgm:ruleLst>
              </dgm:layoutNode>
            </dgm:layoutNode>
          </dgm:forEach>
        </dgm:if>
        <dgm:else name="Name9"/>
      </dgm:choose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hierarchy3">
  <dgm:title val=""/>
  <dgm:desc val=""/>
  <dgm:catLst>
    <dgm:cat type="hierarchy" pri="7000"/>
    <dgm:cat type="list" pri="23000"/>
    <dgm:cat type="relationship" pri="15000"/>
    <dgm:cat type="convert" pri="7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</dgm:ptLst>
      <dgm:cxnLst>
        <dgm:cxn modelId="4" srcId="0" destId="1" srcOrd="0" destOrd="0"/>
        <dgm:cxn modelId="5" srcId="1" destId="11" srcOrd="0" destOrd="0"/>
        <dgm:cxn modelId="6" srcId="1" destId="12" srcOrd="1" destOrd="0"/>
        <dgm:cxn modelId="7" srcId="0" destId="2" srcOrd="1" destOrd="0"/>
        <dgm:cxn modelId="8" srcId="2" destId="21" srcOrd="0" destOrd="0"/>
        <dgm:cxn modelId="9" srcId="2" destId="2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diagram">
    <dgm:varLst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primFontSz" for="des" forName="rootText" op="equ" val="65"/>
      <dgm:constr type="primFontSz" for="des" forName="childText" op="equ" val="65"/>
      <dgm:constr type="w" for="des" forName="rootComposite" refType="w"/>
      <dgm:constr type="h" for="des" forName="rootComposite" refType="w" fact="0.5"/>
      <dgm:constr type="w" for="des" forName="childText" refType="w" refFor="des" refForName="rootComposite" fact="0.8"/>
      <dgm:constr type="h" for="des" forName="childText" refType="h" refFor="des" refForName="rootComposite"/>
      <dgm:constr type="sibSp" refType="w" refFor="des" refForName="rootComposite" fact="0.25"/>
      <dgm:constr type="sibSp" for="des" forName="childShape" refType="h" refFor="des" refForName="childText" fact="0.25"/>
      <dgm:constr type="sp" for="des" forName="root" refType="h" refFor="des" refForName="childText" fact="0.25"/>
    </dgm:constrLst>
    <dgm:ruleLst/>
    <dgm:forEach name="Name3" axis="ch">
      <dgm:forEach name="Name4" axis="self" ptType="node" cnt="1">
        <dgm:layoutNode name="root">
          <dgm:choose name="Name5">
            <dgm:if name="Name6" func="var" arg="dir" op="equ" val="norm">
              <dgm:alg type="hierRoot">
                <dgm:param type="hierAlign" val="tL"/>
              </dgm:alg>
            </dgm:if>
            <dgm:else name="Name7">
              <dgm:alg type="hierRoot">
                <dgm:param type="hierAlign" val="tR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>
            <dgm:constr type="alignOff" val="0.2"/>
          </dgm:constrLst>
          <dgm:ruleLst/>
          <dgm:layoutNode name="rootComposite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8">
              <dgm:if name="Name9" func="var" arg="dir" op="equ" val="norm">
                <dgm:constrLst>
                  <dgm:constr type="l" for="ch" forName="rootText"/>
                  <dgm:constr type="t" for="ch" forName="rootText"/>
                  <dgm:constr type="w" for="ch" forName="rootText" refType="w"/>
                  <dgm:constr type="h" for="ch" forName="rootText" refType="h"/>
                  <dgm:constr type="l" for="ch" forName="rootConnector"/>
                  <dgm:constr type="t" for="ch" forName="rootConnector"/>
                  <dgm:constr type="w" for="ch" forName="rootConnector" refType="w" refFor="ch" refForName="rootText" fact="0.2"/>
                  <dgm:constr type="h" for="ch" forName="rootConnector" refType="h" refFor="ch" refForName="rootText"/>
                </dgm:constrLst>
              </dgm:if>
              <dgm:else name="Name10">
                <dgm:constrLst>
                  <dgm:constr type="l" for="ch" forName="rootText"/>
                  <dgm:constr type="t" for="ch" forName="rootText"/>
                  <dgm:constr type="w" for="ch" forName="rootText" refType="w"/>
                  <dgm:constr type="h" for="ch" forName="rootText" refType="h"/>
                  <dgm:constr type="r" for="ch" forName="rootConnector" refType="w"/>
                  <dgm:constr type="t" for="ch" forName="rootConnector"/>
                  <dgm:constr type="w" for="ch" forName="rootConnector" refType="w" refFor="ch" refForName="rootText" fact="0.2"/>
                  <dgm:constr type="h" for="ch" forName="rootConnector" refType="h" refFor="ch" refForName="rootText"/>
                </dgm:constrLst>
              </dgm:else>
            </dgm:choose>
            <dgm:ruleLst/>
            <dgm:layoutNode name="rootText" styleLbl="node1">
              <dgm:alg type="tx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self" ptType="node" cnt="1"/>
              <dgm:constrLst>
                <dgm:constr type="tMarg" refType="primFontSz" fact="0.1"/>
                <dgm:constr type="bMarg" refType="primFontSz" fact="0.1"/>
                <dgm:constr type="lMarg" refType="primFontSz" fact="0.15"/>
                <dgm:constr type="rMarg" refType="primFontSz" fact="0.15"/>
              </dgm:constrLst>
              <dgm:ruleLst>
                <dgm:rule type="primFontSz" val="5" fact="NaN" max="NaN"/>
              </dgm:ruleLst>
            </dgm:layoutNode>
            <dgm:layoutNode name="rootConnector" moveWith="rootText">
              <dgm:alg type="sp"/>
              <dgm:shape xmlns:r="http://schemas.openxmlformats.org/officeDocument/2006/relationships" type="roundRect" r:blip="" hideGeom="1">
                <dgm:adjLst>
                  <dgm:adj idx="1" val="0.1"/>
                </dgm:adjLst>
              </dgm:shape>
              <dgm:presOf axis="self" ptType="node" cnt="1"/>
              <dgm:constrLst/>
              <dgm:ruleLst/>
            </dgm:layoutNode>
          </dgm:layoutNode>
          <dgm:layoutNode name="childShape">
            <dgm:alg type="hierChild">
              <dgm:param type="chAlign" val="l"/>
              <dgm:param type="linDir" val="fromT"/>
            </dgm:alg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Name11" axis="ch">
              <dgm:forEach name="Name12" axis="self" ptType="parTrans" cnt="1">
                <dgm:layoutNode name="Name13">
                  <dgm:choose name="Name14">
                    <dgm:if name="Name15" func="var" arg="dir" op="equ" val="norm">
                      <dgm:alg type="conn">
                        <dgm:param type="dim" val="1D"/>
                        <dgm:param type="endSty" val="noArr"/>
                        <dgm:param type="connRout" val="bend"/>
                        <dgm:param type="srcNode" val="rootConnector"/>
                        <dgm:param type="begPts" val="bCtr"/>
                        <dgm:param type="endPts" val="midL"/>
                      </dgm:alg>
                    </dgm:if>
                    <dgm:else name="Name16">
                      <dgm:alg type="conn">
                        <dgm:param type="dim" val="1D"/>
                        <dgm:param type="endSty" val="noArr"/>
                        <dgm:param type="connRout" val="bend"/>
                        <dgm:param type="srcNode" val="rootConnector"/>
                        <dgm:param type="begPts" val="bCtr"/>
                        <dgm:param type="endPts" val="midR"/>
                      </dgm:alg>
                    </dgm:else>
                  </dgm:choose>
                  <dgm:shape xmlns:r="http://schemas.openxmlformats.org/officeDocument/2006/relationships" type="conn" r:blip="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forEach name="Name17" axis="self" ptType="node">
                <dgm:layoutNode name="childText" styleLbl="bgAcc1">
                  <dgm:varLst>
                    <dgm:bulletEnabled val="1"/>
                  </dgm:varLst>
                  <dgm:alg type="tx"/>
                  <dgm:shape xmlns:r="http://schemas.openxmlformats.org/officeDocument/2006/relationships" type="roundRect" r:blip="">
                    <dgm:adjLst>
                      <dgm:adj idx="1" val="0.1"/>
                    </dgm:adjLst>
                  </dgm:shape>
                  <dgm:presOf axis="self desOrSelf" ptType="node node" st="1 1" cnt="1 0"/>
                  <dgm:constrLst>
                    <dgm:constr type="tMarg" refType="primFontSz" fact="0.1"/>
                    <dgm:constr type="bMarg" refType="primFontSz" fact="0.1"/>
                    <dgm:constr type="lMarg" refType="primFontSz" fact="0.15"/>
                    <dgm:constr type="rMarg" refType="primFontSz" fact="0.15"/>
                  </dgm:constrLst>
                  <dgm:ruleLst>
                    <dgm:rule type="primFontSz" val="5" fact="NaN" max="NaN"/>
                  </dgm:ruleLst>
                </dgm:layoutNode>
              </dgm:forEach>
            </dgm:forEach>
          </dgm:layoutNode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vList6">
  <dgm:title val=""/>
  <dgm:desc val=""/>
  <dgm:catLst>
    <dgm:cat type="process" pri="22000"/>
    <dgm:cat type="list" pri="17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14" srcId="1" destId="12" srcOrd="0" destOrd="0"/>
        <dgm:cxn modelId="23" srcId="2" destId="21" srcOrd="0" destOrd="0"/>
        <dgm:cxn modelId="24" srcId="2" destId="22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animLvl val="lvl"/>
      <dgm:resizeHandles/>
    </dgm:varLst>
    <dgm:alg type="lin">
      <dgm:param type="linDir" val="fromT"/>
    </dgm:alg>
    <dgm:shape xmlns:r="http://schemas.openxmlformats.org/officeDocument/2006/relationships" r:blip="">
      <dgm:adjLst/>
    </dgm:shape>
    <dgm:presOf/>
    <dgm:constrLst>
      <dgm:constr type="w" for="ch" forName="linNode" refType="w"/>
      <dgm:constr type="h" for="ch" forName="linNode" refType="h"/>
      <dgm:constr type="h" for="ch" forName="spacing" refType="h" refFor="ch" refForName="linNode" fact="0.1"/>
      <dgm:constr type="primFontSz" for="des" forName="parentShp" op="equ" val="65"/>
      <dgm:constr type="primFontSz" for="des" forName="childShp" op="equ" val="65"/>
    </dgm:constrLst>
    <dgm:ruleLst/>
    <dgm:forEach name="Name1" axis="ch" ptType="node">
      <dgm:layoutNode name="linNode">
        <dgm:choose name="Name2">
          <dgm:if name="Name3" func="var" arg="dir" op="equ" val="norm">
            <dgm:alg type="lin">
              <dgm:param type="linDir" val="fromL"/>
            </dgm:alg>
          </dgm:if>
          <dgm:else name="Name4">
            <dgm:alg type="lin">
              <dgm:param type="linDir" val="fromR"/>
            </dgm:alg>
          </dgm:else>
        </dgm:choose>
        <dgm:shape xmlns:r="http://schemas.openxmlformats.org/officeDocument/2006/relationships" r:blip="">
          <dgm:adjLst/>
        </dgm:shape>
        <dgm:presOf/>
        <dgm:choose name="Name5">
          <dgm:if name="Name6" func="var" arg="dir" op="equ" val="norm">
            <dgm:constrLst>
              <dgm:constr type="w" for="ch" forName="parentShp" refType="w" fact="0.4"/>
              <dgm:constr type="h" for="ch" forName="parentShp" refType="h"/>
              <dgm:constr type="w" for="ch" forName="childShp" refType="w" fact="0.6"/>
              <dgm:constr type="h" for="ch" forName="childShp" refType="h" refFor="ch" refForName="parentShp"/>
            </dgm:constrLst>
          </dgm:if>
          <dgm:else name="Name7">
            <dgm:constrLst>
              <dgm:constr type="w" for="ch" forName="parentShp" refType="w" fact="0.4"/>
              <dgm:constr type="h" for="ch" forName="parentShp" refType="h"/>
              <dgm:constr type="w" for="ch" forName="childShp" refType="w" fact="0.6"/>
              <dgm:constr type="h" for="ch" forName="childShp" refType="h" refFor="ch" refForName="parentShp"/>
            </dgm:constrLst>
          </dgm:else>
        </dgm:choose>
        <dgm:ruleLst/>
        <dgm:layoutNode name="parentShp" styleLbl="node1">
          <dgm:varLst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self" ptType="node"/>
          <dgm:constrLst>
            <dgm:constr type="tMarg" refType="primFontSz" fact="0.15"/>
            <dgm:constr type="bMarg" refType="primFontSz" fact="0.15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layoutNode name="childShp" styleLbl="bgAccFollowNode1">
          <dgm:varLst>
            <dgm:bulletEnabled val="1"/>
          </dgm:varLst>
          <dgm:alg type="tx">
            <dgm:param type="stBulletLvl" val="1"/>
          </dgm:alg>
          <dgm:choose name="Name8">
            <dgm:if name="Name9" func="var" arg="dir" op="equ" val="norm">
              <dgm:shape xmlns:r="http://schemas.openxmlformats.org/officeDocument/2006/relationships" type="rightArrow" r:blip="" zOrderOff="-2">
                <dgm:adjLst>
                  <dgm:adj idx="1" val="0.75"/>
                </dgm:adjLst>
              </dgm:shape>
            </dgm:if>
            <dgm:else name="Name10">
              <dgm:shape xmlns:r="http://schemas.openxmlformats.org/officeDocument/2006/relationships" rot="180" type="rightArrow" r:blip="" zOrderOff="-2">
                <dgm:adjLst>
                  <dgm:adj idx="1" val="0.75"/>
                </dgm:adjLst>
              </dgm:shape>
            </dgm:else>
          </dgm:choose>
          <dgm:presOf axis="des" ptType="node"/>
          <dgm:constrLst>
            <dgm:constr type="secFontSz" refType="primFontSz"/>
            <dgm:constr type="tMarg" refType="primFontSz" fact="0.05"/>
            <dgm:constr type="bMarg" refType="primFontSz" fact="0.05"/>
            <dgm:constr type="lMarg" refType="primFontSz" fact="0.05"/>
            <dgm:constr type="rMarg" refType="primFontSz" fact="0.05"/>
          </dgm:constrLst>
          <dgm:ruleLst>
            <dgm:rule type="primFontSz" val="5" fact="NaN" max="NaN"/>
          </dgm:ruleLst>
        </dgm:layoutNode>
      </dgm:layoutNode>
      <dgm:forEach name="Name11" axis="followSib" ptType="sibTrans" cnt="1">
        <dgm:layoutNode name="spacing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4">
  <dgm:title val=""/>
  <dgm:desc val=""/>
  <dgm:catLst>
    <dgm:cat type="simple" pri="104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3d2">
  <dgm:title val=""/>
  <dgm:desc val=""/>
  <dgm:catLst>
    <dgm:cat type="3D" pri="11200"/>
  </dgm:catLst>
  <dgm:scene3d>
    <a:camera prst="orthographicFront"/>
    <a:lightRig rig="threePt" dir="t"/>
  </dgm:scene3d>
  <dgm:styleLbl name="node0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tx1"/>
      </a:fontRef>
    </dgm:style>
  </dgm:styleLbl>
  <dgm:styleLbl name="aling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>
        <a:rot lat="0" lon="0" rev="7500000"/>
      </a:lightRig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>
        <a:rot lat="0" lon="0" rev="7500000"/>
      </a:lightRig>
    </dgm:scene3d>
    <dgm:sp3d z="254000" extrusionH="63500" contourW="127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>
        <a:rot lat="0" lon="0" rev="7500000"/>
      </a:lightRig>
    </dgm:scene3d>
    <dgm:sp3d z="-152400" extrusionH="63500" contourW="1270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>
        <a:rot lat="0" lon="0" rev="7500000"/>
      </a:lightRig>
    </dgm:scene3d>
    <dgm:sp3d z="-700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>
        <a:rot lat="0" lon="0" rev="7500000"/>
      </a:lightRig>
    </dgm:scene3d>
    <dgm:sp3d z="1524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>
        <a:rot lat="0" lon="0" rev="7500000"/>
      </a:lightRig>
    </dgm:scene3d>
    <dgm:sp3d z="-1524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>
        <a:rot lat="0" lon="0" rev="7500000"/>
      </a:lightRig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>
        <a:rot lat="0" lon="0" rev="7500000"/>
      </a:lightRig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>
        <a:rot lat="0" lon="0" rev="7500000"/>
      </a:lightRig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>
        <a:rot lat="0" lon="0" rev="7500000"/>
      </a:lightRig>
    </dgm:scene3d>
    <dgm:sp3d z="60000" prstMaterial="flat">
      <a:bevelT w="120900" h="88900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>
        <a:rot lat="0" lon="0" rev="7500000"/>
      </a:lightRig>
    </dgm:scene3d>
    <dgm:sp3d z="60000" prstMaterial="flat">
      <a:bevelT w="120900" h="88900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>
        <a:rot lat="0" lon="0" rev="7500000"/>
      </a:lightRig>
    </dgm:scene3d>
    <dgm:sp3d extrusionH="190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>
        <a:rot lat="0" lon="0" rev="7500000"/>
      </a:lightRig>
    </dgm:scene3d>
    <dgm:sp3d prstMaterial="plastic">
      <a:bevelT w="127000" h="354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Acc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2445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20800" h="190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>
        <a:rot lat="0" lon="0" rev="7500000"/>
      </a:lightRig>
    </dgm:scene3d>
    <dgm:sp3d extrusionH="190500" prstMaterial="dkEdge">
      <a:bevelT w="120650" h="3810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4445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>
        <a:rot lat="0" lon="0" rev="7500000"/>
      </a:lightRig>
    </dgm:scene3d>
    <dgm:sp3d extrusionH="190500" prstMaterial="dkEdge">
      <a:bevelT w="120650" h="38100" prst="relaxedInset"/>
      <a:bevelB w="120650" h="571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4445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>
        <a:rot lat="0" lon="0" rev="7500000"/>
      </a:lightRig>
    </dgm:scene3d>
    <dgm:sp3d z="-152400" extrusionH="63500" prstMaterial="matte">
      <a:bevelT w="144450" h="6350" prst="relaxedInset"/>
      <a:contourClr>
        <a:schemeClr val="bg1"/>
      </a:contourClr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  <a:bevelB w="88900" h="121750" prst="angle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trBgShp">
    <dgm:scene3d>
      <a:camera prst="orthographicFront"/>
      <a:lightRig rig="threePt" dir="t"/>
    </dgm:scene3d>
    <dgm:sp3d z="-1524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>
        <a:rot lat="0" lon="0" rev="7500000"/>
      </a:lightRig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14</Words>
  <Characters>84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2019-03-28T11:08:00Z</dcterms:created>
  <dcterms:modified xsi:type="dcterms:W3CDTF">2019-03-28T11:08:00Z</dcterms:modified>
  <cp:category>https://www.sorubak.com</cp:category>
</cp:coreProperties>
</file>