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FF0000"/>
        </w:rPr>
        <w:drawing>
          <wp:anchor simplePos="0" relativeHeight="251657728" behindDoc="1" locked="0" layoutInCell="0" allowOverlap="1">
            <wp:simplePos x="0" y="0"/>
            <wp:positionH relativeFrom="page">
              <wp:posOffset>3331845</wp:posOffset>
            </wp:positionH>
            <wp:positionV relativeFrom="page">
              <wp:posOffset>20320</wp:posOffset>
            </wp:positionV>
            <wp:extent cx="74930" cy="749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7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1-Dünyamızın şekli prizmalardan hangisine benzemektedir?</w:t>
      </w:r>
    </w:p>
    <w:p>
      <w:pPr>
        <w:spacing w:after="0" w:line="277" w:lineRule="exact"/>
        <w:rPr>
          <w:sz w:val="24"/>
          <w:szCs w:val="24"/>
          <w:color w:val="auto"/>
        </w:rPr>
      </w:pPr>
    </w:p>
    <w:p>
      <w:pPr>
        <w:ind w:left="720"/>
        <w:spacing w:after="0"/>
        <w:tabs>
          <w:tab w:leader="none" w:pos="2120" w:val="left"/>
          <w:tab w:leader="none" w:pos="35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A- KÜP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4"/>
          <w:szCs w:val="24"/>
          <w:color w:val="FF0000"/>
        </w:rPr>
        <w:t>B-KÜRE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color w:val="FF0000"/>
        </w:rPr>
        <w:t>C-KONİ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2-Aşağıda boş bırakılan yerleri uygun ifadelerle doldurun?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96520</wp:posOffset>
            </wp:positionH>
            <wp:positionV relativeFrom="paragraph">
              <wp:posOffset>153035</wp:posOffset>
            </wp:positionV>
            <wp:extent cx="6210300" cy="323659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236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6" w:orient="portrait"/>
          <w:cols w:equalWidth="0" w:num="1">
            <w:col w:w="10620"/>
          </w:cols>
          <w:pgMar w:left="900" w:top="748" w:right="388" w:bottom="146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ind w:left="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1-  …………………………küre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ind w:left="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2-  …………………………küre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ind w:left="4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3-  …………………………küre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3" w:lineRule="exact"/>
        <w:rPr>
          <w:sz w:val="24"/>
          <w:szCs w:val="24"/>
          <w:color w:val="auto"/>
        </w:rPr>
      </w:pPr>
    </w:p>
    <w:p>
      <w:pPr>
        <w:ind w:right="300"/>
        <w:spacing w:after="0" w:line="23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3-Bitki örtüsünün bulunduğu ve depremlerin gerçekleştiği dünya tabakası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……………tabakasıdır.</w:t>
      </w:r>
    </w:p>
    <w:p>
      <w:pPr>
        <w:jc w:val="center"/>
        <w:ind w:left="20"/>
        <w:spacing w:after="0" w:line="236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b w:val="1"/>
          <w:bCs w:val="1"/>
          <w:color w:val="0070C0"/>
        </w:rPr>
        <w:t>Bu cümledeki boĢluğa aĢağıdakilerden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jc w:val="center"/>
        <w:ind w:left="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b w:val="1"/>
          <w:bCs w:val="1"/>
          <w:color w:val="0070C0"/>
        </w:rPr>
        <w:t>hangisi yazılmalıdır?</w:t>
      </w:r>
    </w:p>
    <w:p>
      <w:pPr>
        <w:spacing w:after="0" w:line="280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2120" w:val="left"/>
          <w:tab w:leader="none" w:pos="42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A-KARA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4"/>
          <w:szCs w:val="24"/>
          <w:color w:val="0070C0"/>
        </w:rPr>
        <w:t>B-HAVA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color w:val="0070C0"/>
        </w:rPr>
        <w:t>C-SU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325120</wp:posOffset>
            </wp:positionH>
            <wp:positionV relativeFrom="paragraph">
              <wp:posOffset>50800</wp:posOffset>
            </wp:positionV>
            <wp:extent cx="2781300" cy="3810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87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7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4-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1"/>
          <w:szCs w:val="31"/>
          <w:color w:val="auto"/>
        </w:rPr>
        <w:t>Dünya’nın ¼ ünü kaplar.</w:t>
      </w:r>
    </w:p>
    <w:p>
      <w:pPr>
        <w:spacing w:after="0" w:line="256" w:lineRule="exact"/>
        <w:rPr>
          <w:sz w:val="24"/>
          <w:szCs w:val="24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Yukarıda söz edilen hangi tabakadır?</w:t>
      </w:r>
    </w:p>
    <w:p>
      <w:pPr>
        <w:spacing w:after="0"/>
        <w:tabs>
          <w:tab w:leader="none" w:pos="960" w:val="left"/>
          <w:tab w:leader="none" w:pos="24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A-SU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4"/>
          <w:szCs w:val="24"/>
          <w:color w:val="0070C0"/>
        </w:rPr>
        <w:t>B-HAVA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color w:val="0070C0"/>
        </w:rPr>
        <w:t>C-KARA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5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1-  …………………………küre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2-  …………………………küre</w:t>
      </w:r>
    </w:p>
    <w:p>
      <w:pPr>
        <w:spacing w:after="0" w:line="27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FF0000"/>
        </w:rPr>
        <w:t>3-  …………………………küre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3" w:lineRule="exact"/>
        <w:rPr>
          <w:sz w:val="24"/>
          <w:szCs w:val="24"/>
          <w:color w:val="auto"/>
        </w:rPr>
      </w:pPr>
    </w:p>
    <w:p>
      <w:pPr>
        <w:ind w:right="100"/>
        <w:spacing w:after="0" w:line="235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5-Dünyamızı saran hava katmanının diğer adı aşağıdakilerden hangisidir?</w:t>
      </w:r>
    </w:p>
    <w:p>
      <w:pPr>
        <w:spacing w:after="0" w:line="277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480" w:val="left"/>
          <w:tab w:leader="none" w:pos="32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70C0"/>
        </w:rPr>
        <w:t>A-OKSİJEN</w:t>
        <w:tab/>
        <w:t>B-ATMOSFER</w:t>
        <w:tab/>
        <w:t>C-GAZ</w:t>
      </w:r>
    </w:p>
    <w:p>
      <w:pPr>
        <w:spacing w:after="0" w:line="287" w:lineRule="exact"/>
        <w:rPr>
          <w:sz w:val="24"/>
          <w:szCs w:val="24"/>
          <w:color w:val="auto"/>
        </w:rPr>
      </w:pPr>
    </w:p>
    <w:p>
      <w:pPr>
        <w:ind w:right="140"/>
        <w:spacing w:after="0" w:line="249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0070C0"/>
        </w:rPr>
        <w:t>6-Dünya’nın su tabakasını birçok farklı su kütlesi oluşturur.</w:t>
      </w:r>
      <w:r>
        <w:rPr>
          <w:rFonts w:ascii="Arial" w:cs="Arial" w:eastAsia="Arial" w:hAnsi="Arial"/>
          <w:sz w:val="23"/>
          <w:szCs w:val="23"/>
          <w:b w:val="1"/>
          <w:bCs w:val="1"/>
          <w:color w:val="0070C0"/>
        </w:rPr>
        <w:t>Buna göre aĢağıdakilerden</w:t>
      </w:r>
      <w:r>
        <w:rPr>
          <w:rFonts w:ascii="Arial" w:cs="Arial" w:eastAsia="Arial" w:hAnsi="Arial"/>
          <w:sz w:val="23"/>
          <w:szCs w:val="23"/>
          <w:color w:val="0070C0"/>
        </w:rPr>
        <w:t xml:space="preserve"> </w:t>
      </w:r>
      <w:r>
        <w:rPr>
          <w:rFonts w:ascii="Arial" w:cs="Arial" w:eastAsia="Arial" w:hAnsi="Arial"/>
          <w:sz w:val="23"/>
          <w:szCs w:val="23"/>
          <w:b w:val="1"/>
          <w:bCs w:val="1"/>
          <w:color w:val="0070C0"/>
        </w:rPr>
        <w:t>hangisi Dünya’nın en büyük su kütlesidir?</w:t>
      </w:r>
    </w:p>
    <w:p>
      <w:pPr>
        <w:spacing w:after="0" w:line="274" w:lineRule="exact"/>
        <w:rPr>
          <w:sz w:val="24"/>
          <w:szCs w:val="24"/>
          <w:color w:val="auto"/>
        </w:rPr>
      </w:pPr>
    </w:p>
    <w:p>
      <w:pPr>
        <w:spacing w:after="0"/>
        <w:tabs>
          <w:tab w:leader="none" w:pos="14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0070C0"/>
        </w:rPr>
        <w:t>A-GÖLLER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0070C0"/>
        </w:rPr>
        <w:t>B-AKARSULAR  C-OKYANUSLAR</w:t>
      </w:r>
    </w:p>
    <w:p>
      <w:pPr>
        <w:spacing w:after="0" w:line="771" w:lineRule="exact"/>
        <w:rPr>
          <w:sz w:val="24"/>
          <w:szCs w:val="24"/>
          <w:color w:val="auto"/>
        </w:rPr>
      </w:pPr>
    </w:p>
    <w:p>
      <w:pPr>
        <w:sectPr>
          <w:pgSz w:w="11900" w:h="16836" w:orient="portrait"/>
          <w:cols w:equalWidth="0" w:num="2">
            <w:col w:w="4940" w:space="720"/>
            <w:col w:w="4960"/>
          </w:cols>
          <w:pgMar w:left="900" w:top="748" w:right="388" w:bottom="146" w:gutter="0" w:footer="0" w:header="0"/>
          <w:type w:val="continuous"/>
        </w:sectPr>
      </w:pPr>
    </w:p>
    <w:p>
      <w:pPr>
        <w:spacing w:after="0" w:line="12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u w:val="single" w:color="auto"/>
          <w:color w:val="00B050"/>
        </w:rPr>
        <w:t>B-BOġLUK DOLDURMA: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Aşağıdaki cümleleri kutucuklarda verilen sözcüklerden uygun olanla tamamlayın.</w:t>
      </w:r>
    </w:p>
    <w:p>
      <w:pPr>
        <w:spacing w:after="0" w:line="315" w:lineRule="exact"/>
        <w:rPr>
          <w:sz w:val="24"/>
          <w:szCs w:val="24"/>
          <w:color w:val="auto"/>
        </w:rPr>
      </w:pPr>
    </w:p>
    <w:tbl>
      <w:tblPr>
        <w:tblLayout w:type="fixed"/>
        <w:tblInd w:w="12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18"/>
        </w:trPr>
        <w:tc>
          <w:tcPr>
            <w:tcW w:w="12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3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deri</w:t>
            </w:r>
          </w:p>
        </w:tc>
        <w:tc>
          <w:tcPr>
            <w:tcW w:w="1260" w:type="dxa"/>
            <w:vAlign w:val="bottom"/>
            <w:tcBorders>
              <w:top w:val="single" w:sz="8" w:color="auto"/>
            </w:tcBorders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burun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9"/>
              </w:rPr>
              <w:t>ağız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7"/>
              </w:rPr>
              <w:t>kulak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zarar</w:t>
            </w: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dıĢ</w:t>
            </w:r>
          </w:p>
        </w:tc>
      </w:tr>
      <w:tr>
        <w:trPr>
          <w:trHeight w:val="130"/>
        </w:trPr>
        <w:tc>
          <w:tcPr>
            <w:tcW w:w="12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90"/>
        </w:trPr>
        <w:tc>
          <w:tcPr>
            <w:tcW w:w="2540" w:type="dxa"/>
            <w:vAlign w:val="bottom"/>
            <w:tcBorders>
              <w:left w:val="single" w:sz="8" w:color="auto"/>
              <w:right w:val="single" w:sz="8" w:color="auto"/>
            </w:tcBorders>
            <w:gridSpan w:val="2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güneĢlenmek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8"/>
              </w:rPr>
              <w:t>duyu</w:t>
            </w:r>
          </w:p>
        </w:tc>
        <w:tc>
          <w:tcPr>
            <w:tcW w:w="126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  <w:w w:val="98"/>
              </w:rPr>
              <w:t>doktor</w:t>
            </w:r>
          </w:p>
        </w:tc>
        <w:tc>
          <w:tcPr>
            <w:tcW w:w="25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6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koklamak</w:t>
            </w:r>
          </w:p>
        </w:tc>
      </w:tr>
      <w:tr>
        <w:trPr>
          <w:trHeight w:val="123"/>
        </w:trPr>
        <w:tc>
          <w:tcPr>
            <w:tcW w:w="1280" w:type="dxa"/>
            <w:vAlign w:val="bottom"/>
            <w:tcBorders>
              <w:left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227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1-Yaralanma,kesik,yanma ve ezilmelerden…………………..korumalıdır.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2-Soluduğumuz hava temiz değil ise………………ile nefes alıp……………………ile vermeliyiz.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3-Sivri uçlu cisimlerle……………….karıştırılmamalı.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4-Deri,organlarımızı…………………etkilerden korur.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5-Ne olduğunu bilmediğimiz veya keskin kokulu maddeleri………………………….zararlıdır.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6-Aşırı……………………………derimize zarar verir.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7-Burun kanamalarında hemen ………………………kontrolünden geçmeliyiz.</w:t>
      </w:r>
    </w:p>
    <w:p>
      <w:pPr>
        <w:spacing w:after="0" w:line="112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1</w:t>
      </w:r>
    </w:p>
    <w:p>
      <w:pPr>
        <w:sectPr>
          <w:pgSz w:w="11900" w:h="16836" w:orient="portrait"/>
          <w:cols w:equalWidth="0" w:num="1">
            <w:col w:w="10620"/>
          </w:cols>
          <w:pgMar w:left="900" w:top="748" w:right="388" w:bottom="146" w:gutter="0" w:footer="0" w:header="0"/>
          <w:type w:val="continuous"/>
        </w:sectPr>
      </w:pPr>
    </w:p>
    <w:bookmarkStart w:id="1" w:name="page2"/>
    <w:bookmarkEnd w:id="1"/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8-………………………….sağlığı için çok sıcak ve çok soğuk yiyecek ve içeceklerden kaçınmalıyız.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50"/>
        </w:rPr>
        <w:t>9-Şiddetli seslerin olduğu ortamda kulaklarımız……………………………görebilir.</w:t>
      </w:r>
    </w:p>
    <w:p>
      <w:pPr>
        <w:spacing w:after="0" w:line="137" w:lineRule="exact"/>
        <w:rPr>
          <w:sz w:val="20"/>
          <w:szCs w:val="20"/>
          <w:color w:val="auto"/>
        </w:rPr>
      </w:pPr>
    </w:p>
    <w:tbl>
      <w:tblPr>
        <w:tblLayout w:type="fixed"/>
        <w:tblInd w:w="19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16"/>
        </w:trPr>
        <w:tc>
          <w:tcPr>
            <w:tcW w:w="25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sallanma</w:t>
            </w:r>
          </w:p>
        </w:tc>
        <w:tc>
          <w:tcPr>
            <w:tcW w:w="2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yavaĢlama</w:t>
            </w:r>
          </w:p>
        </w:tc>
        <w:tc>
          <w:tcPr>
            <w:tcW w:w="2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dönme</w:t>
            </w:r>
          </w:p>
        </w:tc>
        <w:tc>
          <w:tcPr>
            <w:tcW w:w="2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b w:val="1"/>
                <w:bCs w:val="1"/>
                <w:color w:val="auto"/>
              </w:rPr>
              <w:t>yön değiĢtirme</w:t>
            </w:r>
          </w:p>
        </w:tc>
      </w:tr>
      <w:tr>
        <w:trPr>
          <w:trHeight w:val="124"/>
        </w:trPr>
        <w:tc>
          <w:tcPr>
            <w:tcW w:w="25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</w:tbl>
    <w:p>
      <w:pPr>
        <w:spacing w:after="0" w:line="393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403152"/>
        </w:rPr>
        <w:t>10-Parkta salıncaktaki çocuk…………………………………………………hareketi yapar.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403152"/>
        </w:rPr>
        <w:t>11-Hareket halinde iken kırmızı ışık yanınca otomobil…………………….hareketi yapar.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403152"/>
        </w:rPr>
        <w:t>12-Duvar saatinin içerisindeki akrep ile yelkovan…………………………..hareketi yapar.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403152"/>
        </w:rPr>
        <w:t>13-Viraja yaklaşan araba ……………………..ve……………………………hareketi yapar.</w:t>
      </w:r>
    </w:p>
    <w:p>
      <w:pPr>
        <w:spacing w:after="0" w:line="23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b w:val="1"/>
          <w:bCs w:val="1"/>
          <w:u w:val="single" w:color="auto"/>
          <w:color w:val="00B0F0"/>
        </w:rPr>
        <w:t>C-DOĞRU VE YANLIġ ĠġARETLEME: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4"/>
          <w:szCs w:val="24"/>
          <w:color w:val="00B0F0"/>
        </w:rPr>
        <w:t>Aşağıdaki cümlelerden doğru olanların önündeki kutucuğa ”D”,yanlış olana“Y”  yazın.</w:t>
      </w:r>
    </w:p>
    <w:p>
      <w:pPr>
        <w:spacing w:after="0" w:line="276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1-(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)Dünya’nın kendi etrafında yaptığı hareket dönme hareketidir.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2-(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)Yel değirmenleri sallanma hareketi yapar.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3-(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)Yeşil ışık yanınca araçlar hızlanma hareketi yapar.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4-(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  <w:w w:val="99"/>
              </w:rPr>
              <w:t>)Hareketli cisimleri durduran,duran cisimleri harekete geçiren hızdır.</w:t>
            </w:r>
          </w:p>
        </w:tc>
      </w:tr>
      <w:tr>
        <w:trPr>
          <w:trHeight w:val="276"/>
        </w:trPr>
        <w:tc>
          <w:tcPr>
            <w:tcW w:w="78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5-(   )Tavşan kaplumbağaya göre daha yavaş hareket eder.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6-(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)Tren,otobüs,gemi gibi araçlar durmadan önce yavaşlar.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7-(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)Cansız varlıklar bir etki olmadığı sürece hareket etmezler.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8-(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)Uçak,otomobilden daha hızlı hareket eder.</w:t>
            </w:r>
          </w:p>
        </w:tc>
      </w:tr>
      <w:tr>
        <w:trPr>
          <w:trHeight w:val="276"/>
        </w:trPr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9-(</w:t>
            </w:r>
          </w:p>
        </w:tc>
        <w:tc>
          <w:tcPr>
            <w:tcW w:w="7360" w:type="dxa"/>
            <w:vAlign w:val="bottom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00B0F0"/>
              </w:rPr>
              <w:t>)Bitkiler hareket etmez.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1">
            <w:col w:w="10640"/>
          </w:cols>
          <w:pgMar w:left="900" w:top="534" w:right="368" w:bottom="146" w:gutter="0" w:footer="0" w:header="0"/>
        </w:sectPr>
      </w:pPr>
    </w:p>
    <w:p>
      <w:pPr>
        <w:spacing w:after="0" w:line="55" w:lineRule="exact"/>
        <w:rPr>
          <w:sz w:val="20"/>
          <w:szCs w:val="20"/>
          <w:color w:val="auto"/>
        </w:rPr>
      </w:pPr>
    </w:p>
    <w:p>
      <w:pPr>
        <w:ind w:left="1400"/>
        <w:spacing w:after="0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u w:val="single" w:color="auto"/>
          <w:color w:val="4A442A"/>
        </w:rPr>
        <w:t>TEST</w:t>
      </w:r>
    </w:p>
    <w:p>
      <w:pPr>
        <w:spacing w:after="0" w:line="36" w:lineRule="exact"/>
        <w:rPr>
          <w:sz w:val="20"/>
          <w:szCs w:val="20"/>
          <w:color w:val="auto"/>
        </w:rPr>
      </w:pPr>
    </w:p>
    <w:p>
      <w:pPr>
        <w:ind w:left="360" w:right="100" w:hanging="355"/>
        <w:spacing w:after="0" w:line="233" w:lineRule="auto"/>
        <w:tabs>
          <w:tab w:leader="none" w:pos="360" w:val="left"/>
        </w:tabs>
        <w:numPr>
          <w:ilvl w:val="0"/>
          <w:numId w:val="1"/>
        </w:numPr>
        <w:rPr>
          <w:rFonts w:ascii="Nyala" w:cs="Nyala" w:eastAsia="Nyala" w:hAnsi="Nyala"/>
          <w:sz w:val="27"/>
          <w:szCs w:val="27"/>
          <w:color w:val="FF0000"/>
        </w:rPr>
      </w:pPr>
      <w:r>
        <w:rPr>
          <w:rFonts w:ascii="Nyala" w:cs="Nyala" w:eastAsia="Nyala" w:hAnsi="Nyala"/>
          <w:sz w:val="27"/>
          <w:szCs w:val="27"/>
          <w:color w:val="4A442A"/>
        </w:rPr>
        <w:t>Aşağıdakilerden hangisi Dünya’nın yuvarlak olduğunun kanıtlayan durumlardan biri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u w:val="single" w:color="auto"/>
          <w:color w:val="4A442A"/>
        </w:rPr>
        <w:t>değildir?</w:t>
      </w:r>
    </w:p>
    <w:p>
      <w:pPr>
        <w:ind w:left="340" w:hanging="335"/>
        <w:spacing w:after="0"/>
        <w:tabs>
          <w:tab w:leader="none" w:pos="340" w:val="left"/>
        </w:tabs>
        <w:numPr>
          <w:ilvl w:val="0"/>
          <w:numId w:val="2"/>
        </w:numPr>
        <w:rPr>
          <w:rFonts w:ascii="Nyala" w:cs="Nyala" w:eastAsia="Nyala" w:hAnsi="Nyala"/>
          <w:sz w:val="28"/>
          <w:szCs w:val="28"/>
          <w:color w:val="4A442A"/>
        </w:rPr>
      </w:pPr>
      <w:r>
        <w:rPr>
          <w:rFonts w:ascii="Nyala" w:cs="Nyala" w:eastAsia="Nyala" w:hAnsi="Nyala"/>
          <w:sz w:val="28"/>
          <w:szCs w:val="28"/>
          <w:color w:val="4A442A"/>
        </w:rPr>
        <w:t>Uzaydan çekilmiş fotoğraflar</w:t>
      </w:r>
    </w:p>
    <w:p>
      <w:pPr>
        <w:ind w:left="320" w:hanging="315"/>
        <w:spacing w:after="0"/>
        <w:tabs>
          <w:tab w:leader="none" w:pos="320" w:val="left"/>
        </w:tabs>
        <w:numPr>
          <w:ilvl w:val="0"/>
          <w:numId w:val="2"/>
        </w:numPr>
        <w:rPr>
          <w:rFonts w:ascii="Nyala" w:cs="Nyala" w:eastAsia="Nyala" w:hAnsi="Nyala"/>
          <w:sz w:val="28"/>
          <w:szCs w:val="28"/>
          <w:color w:val="4A442A"/>
        </w:rPr>
      </w:pPr>
      <w:r>
        <w:rPr>
          <w:rFonts w:ascii="Nyala" w:cs="Nyala" w:eastAsia="Nyala" w:hAnsi="Nyala"/>
          <w:sz w:val="28"/>
          <w:szCs w:val="28"/>
          <w:color w:val="4A442A"/>
        </w:rPr>
        <w:t>Sonbaharda kuşların güneye göç etmesi</w:t>
      </w:r>
    </w:p>
    <w:p>
      <w:pPr>
        <w:spacing w:after="0" w:line="35" w:lineRule="exact"/>
        <w:rPr>
          <w:rFonts w:ascii="Nyala" w:cs="Nyala" w:eastAsia="Nyala" w:hAnsi="Nyala"/>
          <w:sz w:val="28"/>
          <w:szCs w:val="28"/>
          <w:color w:val="4A442A"/>
        </w:rPr>
      </w:pPr>
    </w:p>
    <w:p>
      <w:pPr>
        <w:ind w:right="180" w:firstLine="5"/>
        <w:spacing w:after="0" w:line="224" w:lineRule="auto"/>
        <w:tabs>
          <w:tab w:leader="none" w:pos="335" w:val="left"/>
        </w:tabs>
        <w:numPr>
          <w:ilvl w:val="0"/>
          <w:numId w:val="2"/>
        </w:numPr>
        <w:rPr>
          <w:rFonts w:ascii="Nyala" w:cs="Nyala" w:eastAsia="Nyala" w:hAnsi="Nyala"/>
          <w:sz w:val="28"/>
          <w:szCs w:val="28"/>
          <w:color w:val="4A442A"/>
        </w:rPr>
      </w:pPr>
      <w:r>
        <w:rPr>
          <w:rFonts w:ascii="Nyala" w:cs="Nyala" w:eastAsia="Nyala" w:hAnsi="Nyala"/>
          <w:sz w:val="28"/>
          <w:szCs w:val="28"/>
          <w:color w:val="4A442A"/>
        </w:rPr>
        <w:t>Denizden gelen bir geminin önce direğinin görünmesi</w:t>
      </w:r>
    </w:p>
    <w:p>
      <w:pPr>
        <w:spacing w:after="0" w:line="330" w:lineRule="exact"/>
        <w:rPr>
          <w:sz w:val="20"/>
          <w:szCs w:val="20"/>
          <w:color w:val="auto"/>
        </w:rPr>
      </w:pPr>
    </w:p>
    <w:p>
      <w:pPr>
        <w:ind w:right="360" w:firstLine="5"/>
        <w:spacing w:after="0" w:line="233" w:lineRule="auto"/>
        <w:tabs>
          <w:tab w:leader="none" w:pos="299" w:val="left"/>
        </w:tabs>
        <w:numPr>
          <w:ilvl w:val="0"/>
          <w:numId w:val="3"/>
        </w:numPr>
        <w:rPr>
          <w:rFonts w:ascii="Nyala" w:cs="Nyala" w:eastAsia="Nyala" w:hAnsi="Nyala"/>
          <w:sz w:val="28"/>
          <w:szCs w:val="28"/>
          <w:color w:val="FF0000"/>
        </w:rPr>
      </w:pPr>
      <w:r>
        <w:rPr>
          <w:rFonts w:ascii="Nyala" w:cs="Nyala" w:eastAsia="Nyala" w:hAnsi="Nyala"/>
          <w:sz w:val="28"/>
          <w:szCs w:val="28"/>
          <w:color w:val="FF0000"/>
        </w:rPr>
        <w:t>Kıtalar arasında bulunan büyük su kütlelerine ………………… adı verilir. Bu cümlede noktalı yere aşağıdakilerden hangisi yazılmalıdır?</w:t>
      </w:r>
    </w:p>
    <w:p>
      <w:pPr>
        <w:spacing w:after="0"/>
        <w:tabs>
          <w:tab w:leader="none" w:pos="1100" w:val="left"/>
          <w:tab w:leader="none" w:pos="2820" w:val="left"/>
        </w:tabs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0000"/>
        </w:rPr>
        <w:t>A)kıta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8"/>
          <w:szCs w:val="28"/>
          <w:color w:val="FF0000"/>
        </w:rPr>
        <w:t>B)okyanus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7"/>
          <w:szCs w:val="27"/>
          <w:color w:val="FF0000"/>
        </w:rPr>
        <w:t>C)nehir</w:t>
      </w: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ind w:right="240" w:firstLine="5"/>
        <w:spacing w:after="0" w:line="224" w:lineRule="auto"/>
        <w:tabs>
          <w:tab w:leader="none" w:pos="303" w:val="left"/>
        </w:tabs>
        <w:numPr>
          <w:ilvl w:val="0"/>
          <w:numId w:val="4"/>
        </w:numPr>
        <w:rPr>
          <w:rFonts w:ascii="Nyala" w:cs="Nyala" w:eastAsia="Nyala" w:hAnsi="Nyala"/>
          <w:sz w:val="28"/>
          <w:szCs w:val="28"/>
          <w:color w:val="FF0000"/>
        </w:rPr>
      </w:pPr>
      <w:r>
        <w:rPr>
          <w:rFonts w:ascii="Nyala" w:cs="Nyala" w:eastAsia="Nyala" w:hAnsi="Nyala"/>
          <w:sz w:val="28"/>
          <w:szCs w:val="28"/>
          <w:color w:val="FF0000"/>
        </w:rPr>
        <w:t>Dünya’nın en ağır katmanı aşağıdakilerden hangisidir ?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1400" w:val="left"/>
          <w:tab w:leader="none" w:pos="2780" w:val="left"/>
        </w:tabs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0000"/>
        </w:rPr>
        <w:t>A)Magma</w:t>
        <w:tab/>
        <w:t>B)Taş küre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7"/>
          <w:szCs w:val="27"/>
          <w:color w:val="FF0000"/>
        </w:rPr>
        <w:t>C)Çekirdek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ind w:right="1160" w:firstLine="5"/>
        <w:spacing w:after="0" w:line="224" w:lineRule="auto"/>
        <w:tabs>
          <w:tab w:leader="none" w:pos="315" w:val="left"/>
        </w:tabs>
        <w:numPr>
          <w:ilvl w:val="0"/>
          <w:numId w:val="5"/>
        </w:numPr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Taş kürenin diğer adını aşağıdaki çocuklardan hangisi doğru bilmiştir?</w:t>
      </w:r>
    </w:p>
    <w:p>
      <w:pPr>
        <w:spacing w:after="0" w:line="1" w:lineRule="exact"/>
        <w:rPr>
          <w:rFonts w:ascii="Nyala" w:cs="Nyala" w:eastAsia="Nyala" w:hAnsi="Nyala"/>
          <w:sz w:val="28"/>
          <w:szCs w:val="28"/>
          <w:color w:val="7030A0"/>
        </w:rPr>
      </w:pPr>
    </w:p>
    <w:p>
      <w:pPr>
        <w:spacing w:after="0"/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A)Talha: Atmosfer</w:t>
      </w:r>
    </w:p>
    <w:p>
      <w:pPr>
        <w:spacing w:after="0"/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B) Pelin: Kıta</w:t>
      </w:r>
    </w:p>
    <w:p>
      <w:pPr>
        <w:spacing w:after="0"/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C) İkra: Yer kabuğu</w:t>
      </w:r>
    </w:p>
    <w:p>
      <w:pPr>
        <w:spacing w:after="0" w:line="327" w:lineRule="exact"/>
        <w:rPr>
          <w:rFonts w:ascii="Nyala" w:cs="Nyala" w:eastAsia="Nyala" w:hAnsi="Nyala"/>
          <w:sz w:val="28"/>
          <w:szCs w:val="28"/>
          <w:color w:val="7030A0"/>
        </w:rPr>
      </w:pPr>
    </w:p>
    <w:p>
      <w:pPr>
        <w:ind w:right="80" w:firstLine="5"/>
        <w:spacing w:after="0" w:line="226" w:lineRule="auto"/>
        <w:tabs>
          <w:tab w:leader="none" w:pos="303" w:val="left"/>
        </w:tabs>
        <w:numPr>
          <w:ilvl w:val="0"/>
          <w:numId w:val="5"/>
        </w:numPr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Balıklar, mercanlar gibi deniz canlıları hangi katmanda yaşar ?</w:t>
      </w:r>
    </w:p>
    <w:p>
      <w:pPr>
        <w:spacing w:after="0"/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A ) Hava B) Su C) Hava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72" w:lineRule="exact"/>
        <w:rPr>
          <w:sz w:val="20"/>
          <w:szCs w:val="20"/>
          <w:color w:val="auto"/>
        </w:rPr>
      </w:pPr>
    </w:p>
    <w:p>
      <w:pPr>
        <w:ind w:right="180" w:firstLine="6"/>
        <w:spacing w:after="0" w:line="224" w:lineRule="auto"/>
        <w:tabs>
          <w:tab w:leader="none" w:pos="316" w:val="left"/>
        </w:tabs>
        <w:numPr>
          <w:ilvl w:val="0"/>
          <w:numId w:val="6"/>
        </w:numPr>
        <w:rPr>
          <w:rFonts w:ascii="Nyala" w:cs="Nyala" w:eastAsia="Nyala" w:hAnsi="Nyala"/>
          <w:sz w:val="28"/>
          <w:szCs w:val="28"/>
          <w:color w:val="7030A0"/>
        </w:rPr>
      </w:pPr>
      <w:r>
        <w:rPr>
          <w:rFonts w:ascii="Nyala" w:cs="Nyala" w:eastAsia="Nyala" w:hAnsi="Nyala"/>
          <w:sz w:val="28"/>
          <w:szCs w:val="28"/>
          <w:color w:val="7030A0"/>
        </w:rPr>
        <w:t>Dünya’nın uzaydan çekilmiş fotoğraflarında en çok hangi renk görülür?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1780" w:val="left"/>
          <w:tab w:leader="none" w:pos="2880" w:val="left"/>
        </w:tabs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7030A0"/>
        </w:rPr>
        <w:t>A) Kahverengi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8"/>
          <w:szCs w:val="28"/>
          <w:color w:val="7030A0"/>
        </w:rPr>
        <w:t>B) Yeşil</w:t>
        <w:tab/>
        <w:t>C) Mavi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spacing w:after="0" w:line="232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b w:val="1"/>
          <w:bCs w:val="1"/>
          <w:color w:val="FFC000"/>
        </w:rPr>
        <w:t>7)</w:t>
      </w:r>
      <w:r>
        <w:rPr>
          <w:rFonts w:ascii="Nyala" w:cs="Nyala" w:eastAsia="Nyala" w:hAnsi="Nyala"/>
          <w:sz w:val="28"/>
          <w:szCs w:val="28"/>
          <w:color w:val="FFC000"/>
        </w:rPr>
        <w:t>Halil, okuldan geldiğinde, daha mutfağa</w:t>
      </w:r>
      <w:r>
        <w:rPr>
          <w:rFonts w:ascii="Nyala" w:cs="Nyala" w:eastAsia="Nyala" w:hAnsi="Nyala"/>
          <w:sz w:val="28"/>
          <w:szCs w:val="28"/>
          <w:b w:val="1"/>
          <w:bCs w:val="1"/>
          <w:color w:val="FFC000"/>
        </w:rPr>
        <w:t xml:space="preserve"> </w:t>
      </w:r>
      <w:r>
        <w:rPr>
          <w:rFonts w:ascii="Nyala" w:cs="Nyala" w:eastAsia="Nyala" w:hAnsi="Nyala"/>
          <w:sz w:val="28"/>
          <w:szCs w:val="28"/>
          <w:color w:val="FFC000"/>
        </w:rPr>
        <w:t>girmeden annesine, “Anneciğim kek yapmışsın.” dedi.</w:t>
      </w:r>
      <w:r>
        <w:rPr>
          <w:rFonts w:ascii="Nyala" w:cs="Nyala" w:eastAsia="Nyala" w:hAnsi="Nyala"/>
          <w:sz w:val="28"/>
          <w:szCs w:val="28"/>
          <w:b w:val="1"/>
          <w:bCs w:val="1"/>
          <w:u w:val="single" w:color="auto"/>
          <w:color w:val="FFC000"/>
        </w:rPr>
        <w:t>Halil, annesinin kek yaptığını hangi duyu</w:t>
      </w:r>
      <w:r>
        <w:rPr>
          <w:rFonts w:ascii="Nyala" w:cs="Nyala" w:eastAsia="Nyala" w:hAnsi="Nyala"/>
          <w:sz w:val="28"/>
          <w:szCs w:val="28"/>
          <w:color w:val="FFC000"/>
        </w:rPr>
        <w:t xml:space="preserve"> </w:t>
      </w:r>
      <w:r>
        <w:rPr>
          <w:rFonts w:ascii="Nyala" w:cs="Nyala" w:eastAsia="Nyala" w:hAnsi="Nyala"/>
          <w:sz w:val="28"/>
          <w:szCs w:val="28"/>
          <w:b w:val="1"/>
          <w:bCs w:val="1"/>
          <w:u w:val="single" w:color="auto"/>
          <w:color w:val="FFC000"/>
        </w:rPr>
        <w:t>organıyla algılamıştır?</w:t>
      </w:r>
    </w:p>
    <w:p>
      <w:pPr>
        <w:jc w:val="center"/>
        <w:ind w:right="880"/>
        <w:spacing w:after="0"/>
        <w:tabs>
          <w:tab w:leader="none" w:pos="240" w:val="left"/>
          <w:tab w:leader="none" w:pos="320" w:val="left"/>
        </w:tabs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C000"/>
        </w:rPr>
        <w:t>A)Kulakları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8"/>
          <w:szCs w:val="28"/>
          <w:color w:val="FFC000"/>
        </w:rPr>
        <w:t>B)Gözleri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7"/>
          <w:szCs w:val="27"/>
          <w:color w:val="FFC000"/>
        </w:rPr>
        <w:t>C)Burnu</w:t>
      </w:r>
    </w:p>
    <w:p>
      <w:pPr>
        <w:spacing w:after="0" w:line="332" w:lineRule="exact"/>
        <w:rPr>
          <w:sz w:val="20"/>
          <w:szCs w:val="20"/>
          <w:color w:val="auto"/>
        </w:rPr>
      </w:pPr>
    </w:p>
    <w:p>
      <w:pPr>
        <w:jc w:val="both"/>
        <w:spacing w:after="0" w:line="224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b w:val="1"/>
          <w:bCs w:val="1"/>
          <w:color w:val="FFC000"/>
        </w:rPr>
        <w:t>8)Hangisi göz sağlığımız için yapmamız gerekenlerden biridir?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C000"/>
        </w:rPr>
        <w:t>A)Bizim olmayan havlu ile yüzümüzü silmek.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C000"/>
        </w:rPr>
        <w:t>B)Başkasına ait olsa da gözlük kullanmak.</w:t>
      </w:r>
    </w:p>
    <w:p>
      <w:pPr>
        <w:spacing w:after="0" w:line="239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FFC000"/>
        </w:rPr>
        <w:t>C)Az veya fazla ışıktan gözümüzü korumak.</w:t>
      </w:r>
    </w:p>
    <w:p>
      <w:pPr>
        <w:spacing w:after="0" w:line="328" w:lineRule="exact"/>
        <w:rPr>
          <w:sz w:val="20"/>
          <w:szCs w:val="20"/>
          <w:color w:val="auto"/>
        </w:rPr>
      </w:pPr>
    </w:p>
    <w:p>
      <w:pPr>
        <w:ind w:right="320"/>
        <w:spacing w:after="0" w:line="226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00B050"/>
        </w:rPr>
        <w:t>9-</w:t>
      </w:r>
      <w:r>
        <w:rPr>
          <w:rFonts w:ascii="Nyala" w:cs="Nyala" w:eastAsia="Nyala" w:hAnsi="Nyala"/>
          <w:sz w:val="28"/>
          <w:szCs w:val="28"/>
          <w:b w:val="1"/>
          <w:bCs w:val="1"/>
          <w:color w:val="00B050"/>
        </w:rPr>
        <w:t>Aşağıdakilerden hangisi dilin görevlerinden</w:t>
      </w:r>
      <w:r>
        <w:rPr>
          <w:rFonts w:ascii="Nyala" w:cs="Nyala" w:eastAsia="Nyala" w:hAnsi="Nyala"/>
          <w:sz w:val="28"/>
          <w:szCs w:val="28"/>
          <w:color w:val="00B050"/>
        </w:rPr>
        <w:t xml:space="preserve"> </w:t>
      </w:r>
      <w:r>
        <w:rPr>
          <w:rFonts w:ascii="Nyala" w:cs="Nyala" w:eastAsia="Nyala" w:hAnsi="Nyala"/>
          <w:sz w:val="28"/>
          <w:szCs w:val="28"/>
          <w:b w:val="1"/>
          <w:bCs w:val="1"/>
          <w:u w:val="single" w:color="auto"/>
          <w:color w:val="00B050"/>
        </w:rPr>
        <w:t>değildir?</w:t>
      </w:r>
    </w:p>
    <w:p>
      <w:pPr>
        <w:spacing w:after="0" w:line="38" w:lineRule="exact"/>
        <w:rPr>
          <w:sz w:val="20"/>
          <w:szCs w:val="20"/>
          <w:color w:val="auto"/>
        </w:rPr>
      </w:pPr>
    </w:p>
    <w:p>
      <w:pPr>
        <w:ind w:right="440" w:firstLine="6"/>
        <w:spacing w:after="0" w:line="224" w:lineRule="auto"/>
        <w:tabs>
          <w:tab w:leader="none" w:pos="332" w:val="left"/>
        </w:tabs>
        <w:numPr>
          <w:ilvl w:val="0"/>
          <w:numId w:val="7"/>
        </w:numPr>
        <w:rPr>
          <w:rFonts w:ascii="Nyala" w:cs="Nyala" w:eastAsia="Nyala" w:hAnsi="Nyala"/>
          <w:sz w:val="28"/>
          <w:szCs w:val="28"/>
          <w:color w:val="00B050"/>
        </w:rPr>
      </w:pPr>
      <w:r>
        <w:rPr>
          <w:rFonts w:ascii="Nyala" w:cs="Nyala" w:eastAsia="Nyala" w:hAnsi="Nyala"/>
          <w:sz w:val="28"/>
          <w:szCs w:val="28"/>
          <w:color w:val="00B050"/>
        </w:rPr>
        <w:t>Dişlerle birlikte besinleri çiğnememizi ve yutmamızı sağlar.</w:t>
      </w:r>
    </w:p>
    <w:p>
      <w:pPr>
        <w:spacing w:after="0" w:line="1" w:lineRule="exact"/>
        <w:rPr>
          <w:rFonts w:ascii="Nyala" w:cs="Nyala" w:eastAsia="Nyala" w:hAnsi="Nyala"/>
          <w:sz w:val="28"/>
          <w:szCs w:val="28"/>
          <w:color w:val="00B050"/>
        </w:rPr>
      </w:pPr>
    </w:p>
    <w:p>
      <w:pPr>
        <w:ind w:left="320" w:hanging="314"/>
        <w:spacing w:after="0"/>
        <w:tabs>
          <w:tab w:leader="none" w:pos="320" w:val="left"/>
        </w:tabs>
        <w:numPr>
          <w:ilvl w:val="0"/>
          <w:numId w:val="7"/>
        </w:numPr>
        <w:rPr>
          <w:rFonts w:ascii="Nyala" w:cs="Nyala" w:eastAsia="Nyala" w:hAnsi="Nyala"/>
          <w:sz w:val="28"/>
          <w:szCs w:val="28"/>
          <w:color w:val="00B050"/>
        </w:rPr>
      </w:pPr>
      <w:r>
        <w:rPr>
          <w:rFonts w:ascii="Nyala" w:cs="Nyala" w:eastAsia="Nyala" w:hAnsi="Nyala"/>
          <w:sz w:val="28"/>
          <w:szCs w:val="28"/>
          <w:color w:val="00B050"/>
        </w:rPr>
        <w:t>Tat almada görevlidir.</w:t>
      </w:r>
    </w:p>
    <w:p>
      <w:pPr>
        <w:ind w:left="340" w:hanging="334"/>
        <w:spacing w:after="0"/>
        <w:tabs>
          <w:tab w:leader="none" w:pos="340" w:val="left"/>
        </w:tabs>
        <w:numPr>
          <w:ilvl w:val="0"/>
          <w:numId w:val="7"/>
        </w:numPr>
        <w:rPr>
          <w:rFonts w:ascii="Nyala" w:cs="Nyala" w:eastAsia="Nyala" w:hAnsi="Nyala"/>
          <w:sz w:val="28"/>
          <w:szCs w:val="28"/>
          <w:color w:val="00B050"/>
        </w:rPr>
      </w:pPr>
      <w:r>
        <w:rPr>
          <w:rFonts w:ascii="Nyala" w:cs="Nyala" w:eastAsia="Nyala" w:hAnsi="Nyala"/>
          <w:sz w:val="28"/>
          <w:szCs w:val="28"/>
          <w:color w:val="00B050"/>
        </w:rPr>
        <w:t>Sesleri işitmede görevlidir.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right="140"/>
        <w:spacing w:after="0" w:line="226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b w:val="1"/>
          <w:bCs w:val="1"/>
          <w:color w:val="00B050"/>
        </w:rPr>
        <w:t xml:space="preserve">10-Bir maddenin </w:t>
      </w:r>
      <w:r>
        <w:rPr>
          <w:rFonts w:ascii="Nyala" w:cs="Nyala" w:eastAsia="Nyala" w:hAnsi="Nyala"/>
          <w:sz w:val="28"/>
          <w:szCs w:val="28"/>
          <w:b w:val="1"/>
          <w:bCs w:val="1"/>
          <w:u w:val="single" w:color="auto"/>
          <w:color w:val="00B050"/>
        </w:rPr>
        <w:t>yumuşak ya da sert olduğunu</w:t>
      </w:r>
      <w:r>
        <w:rPr>
          <w:rFonts w:ascii="Nyala" w:cs="Nyala" w:eastAsia="Nyala" w:hAnsi="Nyala"/>
          <w:sz w:val="28"/>
          <w:szCs w:val="28"/>
          <w:b w:val="1"/>
          <w:bCs w:val="1"/>
          <w:color w:val="00B050"/>
        </w:rPr>
        <w:t xml:space="preserve"> hangi duyu organımızla algılarız?</w:t>
      </w:r>
    </w:p>
    <w:p>
      <w:pPr>
        <w:ind w:left="100"/>
        <w:spacing w:after="0"/>
        <w:tabs>
          <w:tab w:leader="none" w:pos="980" w:val="left"/>
        </w:tabs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color w:val="00B050"/>
        </w:rPr>
        <w:t>A)Göz</w:t>
      </w:r>
      <w:r>
        <w:rPr>
          <w:sz w:val="20"/>
          <w:szCs w:val="20"/>
          <w:color w:val="auto"/>
        </w:rPr>
        <w:tab/>
      </w:r>
      <w:r>
        <w:rPr>
          <w:rFonts w:ascii="Nyala" w:cs="Nyala" w:eastAsia="Nyala" w:hAnsi="Nyala"/>
          <w:sz w:val="28"/>
          <w:szCs w:val="28"/>
          <w:color w:val="00B050"/>
        </w:rPr>
        <w:t>B)Burun C) Deri</w:t>
      </w:r>
    </w:p>
    <w:p>
      <w:pPr>
        <w:spacing w:after="0" w:line="329" w:lineRule="exact"/>
        <w:rPr>
          <w:sz w:val="20"/>
          <w:szCs w:val="20"/>
          <w:color w:val="auto"/>
        </w:rPr>
      </w:pPr>
    </w:p>
    <w:p>
      <w:pPr>
        <w:ind w:right="980"/>
        <w:spacing w:after="0" w:line="229" w:lineRule="auto"/>
        <w:rPr>
          <w:sz w:val="20"/>
          <w:szCs w:val="20"/>
          <w:color w:val="auto"/>
        </w:rPr>
      </w:pPr>
      <w:r>
        <w:rPr>
          <w:rFonts w:ascii="Nyala" w:cs="Nyala" w:eastAsia="Nyala" w:hAnsi="Nyala"/>
          <w:sz w:val="28"/>
          <w:szCs w:val="28"/>
          <w:b w:val="1"/>
          <w:bCs w:val="1"/>
          <w:color w:val="00B050"/>
        </w:rPr>
        <w:t xml:space="preserve">11-Hangisi duyu organlarımız sayesinde yapabildiklerimizden </w:t>
      </w:r>
      <w:r>
        <w:rPr>
          <w:rFonts w:ascii="Nyala" w:cs="Nyala" w:eastAsia="Nyala" w:hAnsi="Nyala"/>
          <w:sz w:val="28"/>
          <w:szCs w:val="28"/>
          <w:b w:val="1"/>
          <w:bCs w:val="1"/>
          <w:u w:val="single" w:color="auto"/>
          <w:color w:val="00B050"/>
        </w:rPr>
        <w:t>değildir?</w:t>
      </w:r>
      <w:r>
        <w:rPr>
          <w:rFonts w:ascii="Nyala" w:cs="Nyala" w:eastAsia="Nyala" w:hAnsi="Nyala"/>
          <w:sz w:val="28"/>
          <w:szCs w:val="28"/>
          <w:b w:val="1"/>
          <w:bCs w:val="1"/>
          <w:color w:val="00B050"/>
        </w:rPr>
        <w:t xml:space="preserve"> </w:t>
      </w:r>
      <w:r>
        <w:rPr>
          <w:rFonts w:ascii="Nyala" w:cs="Nyala" w:eastAsia="Nyala" w:hAnsi="Nyala"/>
          <w:sz w:val="28"/>
          <w:szCs w:val="28"/>
          <w:color w:val="00B050"/>
        </w:rPr>
        <w:t>A)koklama B)dokunma C)düşünme</w:t>
      </w:r>
    </w:p>
    <w:p>
      <w:pPr>
        <w:spacing w:after="0" w:line="167" w:lineRule="exact"/>
        <w:rPr>
          <w:sz w:val="20"/>
          <w:szCs w:val="20"/>
          <w:color w:val="auto"/>
        </w:rPr>
      </w:pPr>
    </w:p>
    <w:p>
      <w:pPr>
        <w:sectPr>
          <w:pgSz w:w="11900" w:h="16836" w:orient="portrait"/>
          <w:cols w:equalWidth="0" w:num="2">
            <w:col w:w="4940" w:space="720"/>
            <w:col w:w="4980"/>
          </w:cols>
          <w:pgMar w:left="900" w:top="534" w:right="368" w:bottom="146" w:gutter="0" w:footer="0" w:header="0"/>
          <w:type w:val="continuous"/>
        </w:sectPr>
      </w:pPr>
    </w:p>
    <w:p>
      <w:pPr>
        <w:ind w:left="1050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2</w:t>
      </w:r>
    </w:p>
    <w:sectPr>
      <w:pgSz w:w="11900" w:h="16836" w:orient="portrait"/>
      <w:cols w:equalWidth="0" w:num="1">
        <w:col w:w="10640"/>
      </w:cols>
      <w:pgMar w:left="900" w:top="534" w:right="368" w:bottom="146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</w:fonts>
</file>

<file path=word/numbering.xml><?xml version="1.0" encoding="utf-8"?>
<w:numbering xmlns:w="http://schemas.openxmlformats.org/wordprocessingml/2006/main">
  <w:abstractNum w:abstractNumId="0">
    <w:nsid w:val="625558EC"/>
    <w:multiLevelType w:val="hybridMultilevel"/>
    <w:lvl w:ilvl="0">
      <w:lvlJc w:val="left"/>
      <w:lvlText w:val="%1)"/>
      <w:numFmt w:val="decimal"/>
      <w:start w:val="1"/>
    </w:lvl>
  </w:abstractNum>
  <w:abstractNum w:abstractNumId="1">
    <w:nsid w:val="238E1F29"/>
    <w:multiLevelType w:val="hybridMultilevel"/>
    <w:lvl w:ilvl="0">
      <w:lvlJc w:val="left"/>
      <w:lvlText w:val="%1)"/>
      <w:numFmt w:val="upperLetter"/>
      <w:start w:val="1"/>
    </w:lvl>
  </w:abstractNum>
  <w:abstractNum w:abstractNumId="2">
    <w:nsid w:val="46E87CCD"/>
    <w:multiLevelType w:val="hybridMultilevel"/>
    <w:lvl w:ilvl="0">
      <w:lvlJc w:val="left"/>
      <w:lvlText w:val="%1)"/>
      <w:numFmt w:val="decimal"/>
      <w:start w:val="2"/>
    </w:lvl>
  </w:abstractNum>
  <w:abstractNum w:abstractNumId="3">
    <w:nsid w:val="3D1B58BA"/>
    <w:multiLevelType w:val="hybridMultilevel"/>
    <w:lvl w:ilvl="0">
      <w:lvlJc w:val="left"/>
      <w:lvlText w:val="%1)"/>
      <w:numFmt w:val="decimal"/>
      <w:start w:val="3"/>
    </w:lvl>
  </w:abstractNum>
  <w:abstractNum w:abstractNumId="4">
    <w:nsid w:val="507ED7AB"/>
    <w:multiLevelType w:val="hybridMultilevel"/>
    <w:lvl w:ilvl="0">
      <w:lvlJc w:val="left"/>
      <w:lvlText w:val="%1)"/>
      <w:numFmt w:val="decimal"/>
      <w:start w:val="4"/>
    </w:lvl>
  </w:abstractNum>
  <w:abstractNum w:abstractNumId="5">
    <w:nsid w:val="2EB141F2"/>
    <w:multiLevelType w:val="hybridMultilevel"/>
    <w:lvl w:ilvl="0">
      <w:lvlJc w:val="left"/>
      <w:lvlText w:val="%1)"/>
      <w:numFmt w:val="decimal"/>
      <w:start w:val="6"/>
    </w:lvl>
  </w:abstractNum>
  <w:abstractNum w:abstractNumId="6">
    <w:nsid w:val="41B71EFB"/>
    <w:multiLevelType w:val="hybridMultilevel"/>
    <w:lvl w:ilvl="0">
      <w:lvlJc w:val="left"/>
      <w:lvlText w:val="%1)"/>
      <w:numFmt w:val="upperLetter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2018-12-04T09:55:41Z</dcterms:created>
  <dcterms:modified xsi:type="dcterms:W3CDTF">2018-12-04T09:55:41Z</dcterms:modified>
  <cp:category>https://www.sorubak.com</cp:category>
</cp:coreProperties>
</file>