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4C3" w:rsidRDefault="00263A8A">
      <w:r>
        <w:rPr>
          <w:noProof/>
        </w:rPr>
        <w:pict>
          <v:group id="_x0000_s1281" style="position:absolute;margin-left:269.05pt;margin-top:65.25pt;width:252pt;height:677.85pt;z-index:251661312" coordorigin="5984,1777" coordsize="5040,13557">
            <v:group id="_x0000_s1282" style="position:absolute;left:5984;top:1777;width:5040;height:4519" coordorigin="720,1620" coordsize="5040,4519">
              <v:group id="_x0000_s1283" style="position:absolute;left:720;top:1620;width:5040;height:2160" coordorigin="964,4360" coordsize="5040,2348">
                <v:rect id="_x0000_s1284" style="position:absolute;left:964;top:4360;width:5040;height:2348" fillcolor="white [3201]" strokecolor="#b8cce4 [1300]" strokeweight="1pt">
                  <v:shadow color="#868686"/>
                  <v:textbox style="mso-next-textbox:#_x0000_s1284" inset="0,0,0,0">
                    <w:txbxContent>
                      <w:p w:rsidR="00A0144E" w:rsidRPr="0077136B" w:rsidRDefault="00A0144E" w:rsidP="00A0144E">
                        <w:pPr>
                          <w:rPr>
                            <w:rFonts w:asciiTheme="majorHAnsi" w:hAnsiTheme="majorHAnsi"/>
                            <w:sz w:val="16"/>
                          </w:rPr>
                        </w:pPr>
                        <w:r w:rsidRPr="00804086">
                          <w:rPr>
                            <w:rFonts w:asciiTheme="majorHAnsi" w:hAnsiTheme="majorHAnsi"/>
                            <w:b/>
                          </w:rPr>
                          <w:t xml:space="preserve"> 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7-</w:t>
                        </w:r>
                        <w:r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77136B" w:rsidRPr="0077136B">
                          <w:rPr>
                            <w:rFonts w:asciiTheme="majorHAnsi" w:hAnsiTheme="majorHAnsi"/>
                            <w:szCs w:val="32"/>
                          </w:rPr>
                          <w:t>Bakkaldan</w:t>
                        </w:r>
                        <w:r w:rsidR="0077136B">
                          <w:rPr>
                            <w:rFonts w:asciiTheme="majorHAnsi" w:hAnsiTheme="majorHAnsi"/>
                            <w:szCs w:val="32"/>
                          </w:rPr>
                          <w:t xml:space="preserve"> 33 TL ‘lik alışveriş yapan Nehir Bakkala  50 TL vermiştir. Nehir bakkaldan kaç TL para üstü alacaktır </w:t>
                        </w:r>
                        <w:r w:rsidRPr="0077136B">
                          <w:rPr>
                            <w:rFonts w:asciiTheme="majorHAnsi" w:hAnsiTheme="majorHAnsi"/>
                            <w:sz w:val="20"/>
                            <w:szCs w:val="32"/>
                          </w:rPr>
                          <w:t>?</w:t>
                        </w:r>
                      </w:p>
                      <w:p w:rsidR="00A0144E" w:rsidRPr="00DF18C5" w:rsidRDefault="00A0144E" w:rsidP="00A0144E">
                        <w:pPr>
                          <w:rPr>
                            <w:rFonts w:asciiTheme="majorHAnsi" w:hAnsiTheme="majorHAnsi"/>
                            <w:sz w:val="18"/>
                          </w:rPr>
                        </w:pPr>
                      </w:p>
                    </w:txbxContent>
                  </v:textbox>
                </v:rect>
                <v:group id="_x0000_s1285" style="position:absolute;left:964;top:5533;width:5040;height:1175" coordorigin="964,5533" coordsize="5040,1175">
                  <v:group id="_x0000_s1286" style="position:absolute;left:1195;top:5535;width:4630;height:1173" coordorigin="1195,5535" coordsize="4630,1173">
                    <v:group id="_x0000_s1287" style="position:absolute;left:5152;top:5535;width:463;height:1173" coordorigin="3120,7740" coordsize="480,162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8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91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92" style="position:absolute;left:4435;top:5535;width:463;height:1173" coordorigin="3120,7740" coordsize="480,1620">
                      <v:shape id="_x0000_s12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6" style="position:absolute;left:3741;top:5535;width:463;height:1173" coordorigin="3120,7740" coordsize="480,1620">
                      <v:shape id="_x0000_s129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00" style="position:absolute;left:1195;top:5535;width:926;height:1173" coordorigin="1920,7740" coordsize="960,1620">
                      <v:shape id="_x0000_s1301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02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03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04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05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06" style="position:absolute;left:2352;top:5535;width:463;height:1173" coordorigin="3120,7740" coordsize="480,1620">
                      <v:shape id="_x0000_s130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10" style="position:absolute;left:3047;top:5535;width:463;height:1173" coordorigin="3120,7740" coordsize="480,1620">
                      <v:shape id="_x0000_s131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1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1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14" style="position:absolute;left:964;top:5533;width:5040;height:1006" coordorigin="964,5535" coordsize="5040,1006">
                    <v:group id="_x0000_s1315" style="position:absolute;left:964;top:5535;width:5040;height:335" coordorigin="964,5535" coordsize="5040,335">
                      <v:shape id="_x0000_s1316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17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18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19" style="position:absolute;left:964;top:6037;width:5040;height:504" coordorigin="964,6037" coordsize="5040,504">
                      <v:shape id="_x0000_s1320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21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22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23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324" style="position:absolute;left:720;top:3960;width:5040;height:2179" coordorigin="964,4360" coordsize="5040,2348">
                <v:rect id="_x0000_s1325" style="position:absolute;left:964;top:4360;width:5040;height:2348" fillcolor="white [3201]" strokecolor="#b8cce4 [1300]" strokeweight="1pt">
                  <v:shadow color="#868686"/>
                  <v:textbox style="mso-next-textbox:#_x0000_s1325" inset="0,0,0,0">
                    <w:txbxContent>
                      <w:p w:rsidR="00A0144E" w:rsidRPr="00143ED9" w:rsidRDefault="00A0144E" w:rsidP="00A0144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8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77136B" w:rsidRPr="0077136B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Ege</w:t>
                        </w:r>
                        <w:r w:rsidR="0077136B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, kumbarasında her gün 3 TL  biriktiriyor.  Ege 27 TL’ye satılan topu almak için en az kaç gün para biriktirmelidir?</w:t>
                        </w:r>
                      </w:p>
                      <w:p w:rsidR="00A0144E" w:rsidRDefault="00A0144E" w:rsidP="00A0144E"/>
                    </w:txbxContent>
                  </v:textbox>
                </v:rect>
                <v:group id="_x0000_s1326" style="position:absolute;left:964;top:5533;width:5040;height:1175" coordorigin="964,5533" coordsize="5040,1175">
                  <v:group id="_x0000_s1327" style="position:absolute;left:1195;top:5535;width:4630;height:1173" coordorigin="1195,5535" coordsize="4630,1173">
                    <v:group id="_x0000_s1328" style="position:absolute;left:5152;top:5535;width:463;height:1173" coordorigin="3120,7740" coordsize="480,1620">
                      <v:shape id="_x0000_s132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3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33" style="position:absolute;left:4435;top:5535;width:463;height:1173" coordorigin="3120,7740" coordsize="480,1620">
                      <v:shape id="_x0000_s133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7" style="position:absolute;left:3741;top:5535;width:463;height:1173" coordorigin="3120,7740" coordsize="480,1620">
                      <v:shape id="_x0000_s133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41" style="position:absolute;left:1195;top:5535;width:926;height:1173" coordorigin="1920,7740" coordsize="960,1620">
                      <v:shape id="_x0000_s134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4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4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4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4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47" style="position:absolute;left:2352;top:5535;width:463;height:1173" coordorigin="3120,7740" coordsize="480,1620">
                      <v:shape id="_x0000_s134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5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51" style="position:absolute;left:3047;top:5535;width:463;height:1173" coordorigin="3120,7740" coordsize="480,1620">
                      <v:shape id="_x0000_s135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5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5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55" style="position:absolute;left:964;top:5533;width:5040;height:1006" coordorigin="964,5535" coordsize="5040,1006">
                    <v:group id="_x0000_s1356" style="position:absolute;left:964;top:5535;width:5040;height:335" coordorigin="964,5535" coordsize="5040,335">
                      <v:shape id="_x0000_s135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5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5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60" style="position:absolute;left:964;top:6037;width:5040;height:504" coordorigin="964,6037" coordsize="5040,504">
                      <v:shape id="_x0000_s136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6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6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6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365" style="position:absolute;left:5984;top:6296;width:5040;height:4519" coordorigin="720,1620" coordsize="5040,4519">
              <v:group id="_x0000_s1366" style="position:absolute;left:720;top:1620;width:5040;height:2160" coordorigin="964,4360" coordsize="5040,2348">
                <v:rect id="_x0000_s1367" style="position:absolute;left:964;top:4360;width:5040;height:2348" fillcolor="white [3201]" strokecolor="#b8cce4 [1300]" strokeweight="1pt">
                  <v:shadow color="#868686"/>
                  <v:textbox style="mso-next-textbox:#_x0000_s1367" inset="0,0,0,0">
                    <w:txbxContent>
                      <w:p w:rsidR="0077136B" w:rsidRPr="0077136B" w:rsidRDefault="00A0144E" w:rsidP="0077136B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9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77136B" w:rsidRPr="0077136B">
                          <w:rPr>
                            <w:rFonts w:asciiTheme="majorHAnsi" w:hAnsiTheme="majorHAnsi"/>
                          </w:rPr>
                          <w:t>Filiz bakkaldan</w:t>
                        </w:r>
                        <w:r w:rsidR="0077136B">
                          <w:rPr>
                            <w:rFonts w:asciiTheme="majorHAnsi" w:hAnsiTheme="majorHAnsi"/>
                          </w:rPr>
                          <w:t xml:space="preserve"> 13 TL’ye çay, 15 TL’ye şeker, 17 TL’ye de deterjan almış, bakkala  50 TL vermiştir. Filiz bakkaldan kaç TL para üstü alır</w:t>
                        </w:r>
                        <w:r w:rsidR="0077136B" w:rsidRPr="0077136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A0144E" w:rsidRPr="0077136B" w:rsidRDefault="00A0144E" w:rsidP="00A0144E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xbxContent>
                  </v:textbox>
                </v:rect>
                <v:group id="_x0000_s1368" style="position:absolute;left:964;top:5533;width:5040;height:1175" coordorigin="964,5533" coordsize="5040,1175">
                  <v:group id="_x0000_s1369" style="position:absolute;left:1195;top:5535;width:4630;height:1173" coordorigin="1195,5535" coordsize="4630,1173">
                    <v:group id="_x0000_s1370" style="position:absolute;left:5152;top:5535;width:463;height:1173" coordorigin="3120,7740" coordsize="480,1620">
                      <v:shape id="_x0000_s137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74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75" style="position:absolute;left:4435;top:5535;width:463;height:1173" coordorigin="3120,7740" coordsize="480,1620">
                      <v:shape id="_x0000_s13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9" style="position:absolute;left:3741;top:5535;width:463;height:1173" coordorigin="3120,7740" coordsize="480,1620">
                      <v:shape id="_x0000_s138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8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8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83" style="position:absolute;left:1195;top:5535;width:926;height:1173" coordorigin="1920,7740" coordsize="960,1620">
                      <v:shape id="_x0000_s1384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85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86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87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88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89" style="position:absolute;left:2352;top:5535;width:463;height:1173" coordorigin="3120,7740" coordsize="480,1620">
                      <v:shape id="_x0000_s139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9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9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93" style="position:absolute;left:3047;top:5535;width:463;height:1173" coordorigin="3120,7740" coordsize="480,1620">
                      <v:shape id="_x0000_s139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9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9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97" style="position:absolute;left:964;top:5533;width:5040;height:1006" coordorigin="964,5535" coordsize="5040,1006">
                    <v:group id="_x0000_s1398" style="position:absolute;left:964;top:5535;width:5040;height:335" coordorigin="964,5535" coordsize="5040,335">
                      <v:shape id="_x0000_s1399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00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01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02" style="position:absolute;left:964;top:6037;width:5040;height:504" coordorigin="964,6037" coordsize="5040,504">
                      <v:shape id="_x0000_s1403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04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05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06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07" style="position:absolute;left:720;top:3960;width:5040;height:2179" coordorigin="964,4360" coordsize="5040,2348">
                <v:rect id="_x0000_s1408" style="position:absolute;left:964;top:4360;width:5040;height:2348" fillcolor="white [3201]" strokecolor="#b8cce4 [1300]" strokeweight="1pt">
                  <v:shadow color="#868686"/>
                  <v:textbox style="mso-next-textbox:#_x0000_s1408" inset="0,0,0,0">
                    <w:txbxContent>
                      <w:p w:rsidR="00A0144E" w:rsidRPr="007B5DF6" w:rsidRDefault="00A0144E" w:rsidP="00A0144E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10-</w:t>
                        </w:r>
                        <w:r w:rsidR="007B5DF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</w:t>
                        </w:r>
                        <w:r w:rsidR="007B5DF6" w:rsidRPr="007B5DF6">
                          <w:rPr>
                            <w:rFonts w:asciiTheme="majorHAnsi" w:hAnsiTheme="majorHAnsi"/>
                          </w:rPr>
                          <w:t xml:space="preserve">Aslı Hanım mağazadan aldığı gömlek için </w:t>
                        </w:r>
                        <w:r w:rsidR="007B5DF6">
                          <w:rPr>
                            <w:rFonts w:asciiTheme="majorHAnsi" w:hAnsiTheme="majorHAnsi"/>
                          </w:rPr>
                          <w:t>kasiyere iki tane 20 TL, 1 tane 10 TL ve 2 tane de 5 TL vermiştir. Aslı hanım gömleği kaç TL’ye almıştır?</w:t>
                        </w:r>
                      </w:p>
                    </w:txbxContent>
                  </v:textbox>
                </v:rect>
                <v:group id="_x0000_s1409" style="position:absolute;left:964;top:5533;width:5040;height:1175" coordorigin="964,5533" coordsize="5040,1175">
                  <v:group id="_x0000_s1410" style="position:absolute;left:1195;top:5535;width:4630;height:1173" coordorigin="1195,5535" coordsize="4630,1173">
                    <v:group id="_x0000_s1411" style="position:absolute;left:5152;top:5535;width:463;height:1173" coordorigin="3120,7740" coordsize="480,1620">
                      <v:shape id="_x0000_s141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15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16" style="position:absolute;left:4435;top:5535;width:463;height:1173" coordorigin="3120,7740" coordsize="480,1620">
                      <v:shape id="_x0000_s141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20" style="position:absolute;left:3741;top:5535;width:463;height:1173" coordorigin="3120,7740" coordsize="480,1620">
                      <v:shape id="_x0000_s142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2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2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24" style="position:absolute;left:1195;top:5535;width:926;height:1173" coordorigin="1920,7740" coordsize="960,1620">
                      <v:shape id="_x0000_s1425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26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27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28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29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30" style="position:absolute;left:2352;top:5535;width:463;height:1173" coordorigin="3120,7740" coordsize="480,1620">
                      <v:shape id="_x0000_s143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3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3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34" style="position:absolute;left:3047;top:5535;width:463;height:1173" coordorigin="3120,7740" coordsize="480,1620">
                      <v:shape id="_x0000_s143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3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3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38" style="position:absolute;left:964;top:5533;width:5040;height:1006" coordorigin="964,5535" coordsize="5040,1006">
                    <v:group id="_x0000_s1439" style="position:absolute;left:964;top:5535;width:5040;height:335" coordorigin="964,5535" coordsize="5040,335">
                      <v:shape id="_x0000_s1440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41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42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43" style="position:absolute;left:964;top:6037;width:5040;height:504" coordorigin="964,6037" coordsize="5040,504">
                      <v:shape id="_x0000_s1444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45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46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47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448" style="position:absolute;left:5984;top:10815;width:5040;height:4519" coordorigin="720,1620" coordsize="5040,4519">
              <v:group id="_x0000_s1449" style="position:absolute;left:720;top:1620;width:5040;height:2160" coordorigin="964,4360" coordsize="5040,2348">
                <v:rect id="_x0000_s1450" style="position:absolute;left:964;top:4360;width:5040;height:2348" fillcolor="white [3201]" strokecolor="#b8cce4 [1300]" strokeweight="1pt">
                  <v:shadow color="#868686"/>
                  <v:textbox style="mso-next-textbox:#_x0000_s1450" inset="0,0,0,0">
                    <w:txbxContent>
                      <w:p w:rsidR="00A0144E" w:rsidRPr="007B5DF6" w:rsidRDefault="00A0144E" w:rsidP="00A0144E">
                        <w:pPr>
                          <w:rPr>
                            <w:rFonts w:asciiTheme="majorHAnsi" w:hAnsiTheme="majorHAnsi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11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7B5DF6" w:rsidRPr="007B5DF6">
                          <w:rPr>
                            <w:rFonts w:asciiTheme="majorHAnsi" w:hAnsiTheme="majorHAnsi"/>
                            <w:szCs w:val="32"/>
                          </w:rPr>
                          <w:t>Berna</w:t>
                        </w:r>
                        <w:r w:rsidR="007B5DF6">
                          <w:rPr>
                            <w:rFonts w:asciiTheme="majorHAnsi" w:hAnsiTheme="majorHAnsi"/>
                            <w:szCs w:val="32"/>
                          </w:rPr>
                          <w:t>, bir kilogramı 8 TL olan çilekten 3 kg alırsa kaç lira öder?</w:t>
                        </w:r>
                      </w:p>
                      <w:p w:rsidR="00A0144E" w:rsidRPr="000F6EF7" w:rsidRDefault="00A0144E" w:rsidP="00A0144E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</w:p>
                    </w:txbxContent>
                  </v:textbox>
                </v:rect>
                <v:group id="_x0000_s1451" style="position:absolute;left:964;top:5533;width:5040;height:1175" coordorigin="964,5533" coordsize="5040,1175">
                  <v:group id="_x0000_s1452" style="position:absolute;left:1195;top:5535;width:4630;height:1173" coordorigin="1195,5535" coordsize="4630,1173">
                    <v:group id="_x0000_s1453" style="position:absolute;left:5152;top:5535;width:463;height:1173" coordorigin="3120,7740" coordsize="480,1620">
                      <v:shape id="_x0000_s145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5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58" style="position:absolute;left:4435;top:5535;width:463;height:1173" coordorigin="3120,7740" coordsize="480,1620">
                      <v:shape id="_x0000_s14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62" style="position:absolute;left:3741;top:5535;width:463;height:1173" coordorigin="3120,7740" coordsize="480,1620">
                      <v:shape id="_x0000_s146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6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6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66" style="position:absolute;left:1195;top:5535;width:926;height:1173" coordorigin="1920,7740" coordsize="960,1620">
                      <v:shape id="_x0000_s146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6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6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7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7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72" style="position:absolute;left:2352;top:5535;width:463;height:1173" coordorigin="3120,7740" coordsize="480,1620">
                      <v:shape id="_x0000_s147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76" style="position:absolute;left:3047;top:5535;width:463;height:1173" coordorigin="3120,7740" coordsize="480,1620">
                      <v:shape id="_x0000_s147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80" style="position:absolute;left:964;top:5533;width:5040;height:1006" coordorigin="964,5535" coordsize="5040,1006">
                    <v:group id="_x0000_s1481" style="position:absolute;left:964;top:5535;width:5040;height:335" coordorigin="964,5535" coordsize="5040,335">
                      <v:shape id="_x0000_s148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8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8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85" style="position:absolute;left:964;top:6037;width:5040;height:504" coordorigin="964,6037" coordsize="5040,504">
                      <v:shape id="_x0000_s148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8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8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8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90" style="position:absolute;left:720;top:3960;width:5040;height:2179" coordorigin="964,4360" coordsize="5040,2348">
                <v:rect id="_x0000_s1491" style="position:absolute;left:964;top:4360;width:5040;height:2348" fillcolor="white [3201]" strokecolor="#b8cce4 [1300]" strokeweight="1pt">
                  <v:shadow color="#868686"/>
                  <v:textbox style="mso-next-textbox:#_x0000_s1491" inset="0,0,0,0">
                    <w:txbxContent>
                      <w:p w:rsidR="00A0144E" w:rsidRPr="007B5DF6" w:rsidRDefault="00A0144E" w:rsidP="00A0144E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12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7B5DF6" w:rsidRPr="007B5DF6">
                          <w:rPr>
                            <w:rFonts w:asciiTheme="majorHAnsi" w:hAnsiTheme="majorHAnsi"/>
                          </w:rPr>
                          <w:t>Nisan</w:t>
                        </w:r>
                        <w:r w:rsidR="007B5DF6">
                          <w:rPr>
                            <w:rFonts w:asciiTheme="majorHAnsi" w:hAnsiTheme="majorHAnsi"/>
                          </w:rPr>
                          <w:t>, 25 lira olan penye tişört ile 16 lira olan çoraplar için kasiyere 50 lira verdi.  Buna göre Nisan kasiyere daha kaç lira vermelidir?</w:t>
                        </w:r>
                      </w:p>
                    </w:txbxContent>
                  </v:textbox>
                </v:rect>
                <v:group id="_x0000_s1492" style="position:absolute;left:964;top:5533;width:5040;height:1175" coordorigin="964,5533" coordsize="5040,1175">
                  <v:group id="_x0000_s1493" style="position:absolute;left:1195;top:5535;width:4630;height:1173" coordorigin="1195,5535" coordsize="4630,1173">
                    <v:group id="_x0000_s1494" style="position:absolute;left:5152;top:5535;width:463;height:1173" coordorigin="3120,7740" coordsize="480,1620">
                      <v:shape id="_x0000_s149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98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99" style="position:absolute;left:4435;top:5535;width:463;height:1173" coordorigin="3120,7740" coordsize="480,1620">
                      <v:shape id="_x0000_s150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0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0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03" style="position:absolute;left:3741;top:5535;width:463;height:1173" coordorigin="3120,7740" coordsize="480,1620">
                      <v:shape id="_x0000_s150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0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0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07" style="position:absolute;left:1195;top:5535;width:926;height:1173" coordorigin="1920,7740" coordsize="960,1620">
                      <v:shape id="_x0000_s1508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509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510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511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512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513" style="position:absolute;left:2352;top:5535;width:463;height:1173" coordorigin="3120,7740" coordsize="480,1620">
                      <v:shape id="_x0000_s151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17" style="position:absolute;left:3047;top:5535;width:463;height:1173" coordorigin="3120,7740" coordsize="480,1620">
                      <v:shape id="_x0000_s151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2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521" style="position:absolute;left:964;top:5533;width:5040;height:1006" coordorigin="964,5535" coordsize="5040,1006">
                    <v:group id="_x0000_s1522" style="position:absolute;left:964;top:5535;width:5040;height:335" coordorigin="964,5535" coordsize="5040,335">
                      <v:shape id="_x0000_s1523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524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525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526" style="position:absolute;left:964;top:6037;width:5040;height:504" coordorigin="964,6037" coordsize="5040,504">
                      <v:shape id="_x0000_s1527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528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529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530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noProof/>
        </w:rPr>
        <w:pict>
          <v:roundrect id="_x0000_s1280" style="position:absolute;margin-left:190.5pt;margin-top:28.5pt;width:108.75pt;height:22.5pt;z-index:251660288" arcsize="10923f" stroked="f">
            <v:textbox>
              <w:txbxContent>
                <w:p w:rsidR="00A0144E" w:rsidRPr="00A0144E" w:rsidRDefault="00A0144E">
                  <w:pPr>
                    <w:rPr>
                      <w:rFonts w:asciiTheme="minorHAnsi" w:hAnsiTheme="minorHAnsi"/>
                      <w:color w:val="FF0000"/>
                    </w:rPr>
                  </w:pPr>
                  <w:r>
                    <w:rPr>
                      <w:rFonts w:asciiTheme="minorHAnsi" w:hAnsiTheme="minorHAnsi"/>
                    </w:rPr>
                    <w:t xml:space="preserve">      </w:t>
                  </w:r>
                  <w:r w:rsidRPr="00A0144E">
                    <w:rPr>
                      <w:rFonts w:asciiTheme="minorHAnsi" w:hAnsiTheme="minorHAnsi"/>
                      <w:color w:val="FF0000"/>
                    </w:rPr>
                    <w:t>PROBLEMLER</w:t>
                  </w:r>
                </w:p>
              </w:txbxContent>
            </v:textbox>
          </v:roundrect>
        </w:pict>
      </w:r>
      <w:r>
        <w:rPr>
          <w:noProof/>
        </w:rPr>
        <w:pict>
          <v:group id="_x0000_s1276" style="position:absolute;margin-left:57.25pt;margin-top:2.25pt;width:468pt;height:774pt;z-index:251659264" coordorigin="1865,765" coordsize="9360,15480">
            <v:roundrect id="_x0000_s1277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277" inset="0,0,0,0">
                <w:txbxContent>
                  <w:p w:rsidR="00A0144E" w:rsidRPr="00A10766" w:rsidRDefault="00A0144E" w:rsidP="00A0144E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278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78" inset="0,0,0,0">
                <w:txbxContent>
                  <w:p w:rsidR="00A0144E" w:rsidRPr="00545D78" w:rsidRDefault="00A0144E" w:rsidP="00A0144E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_x0000_s1026" style="position:absolute;margin-left:-.75pt;margin-top:65.25pt;width:252pt;height:677.85pt;z-index:251658240" coordorigin="5984,1777" coordsize="5040,13557">
            <v:group id="_x0000_s1027" style="position:absolute;left:5984;top:1777;width:5040;height:4519" coordorigin="720,1620" coordsize="5040,4519">
              <v:group id="_x0000_s1028" style="position:absolute;left:720;top:1620;width:5040;height:2160" coordorigin="964,4360" coordsize="5040,2348">
                <v:rect id="_x0000_s1029" style="position:absolute;left:964;top:4360;width:5040;height:2348" fillcolor="white [3201]" strokecolor="#b8cce4 [1300]" strokeweight="1pt">
                  <v:shadow color="#868686"/>
                  <v:textbox style="mso-next-textbox:#_x0000_s1029" inset="0,0,0,0">
                    <w:txbxContent>
                      <w:p w:rsidR="00A0144E" w:rsidRPr="00DF18C5" w:rsidRDefault="00A0144E" w:rsidP="00A0144E">
                        <w:pPr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804086">
                          <w:rPr>
                            <w:rFonts w:asciiTheme="majorHAnsi" w:hAnsiTheme="majorHAnsi"/>
                            <w:b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  <w:szCs w:val="32"/>
                          </w:rPr>
                          <w:t xml:space="preserve">Nihat’ın kumbarasında 4 tane 10 TL , 1 tane 50 TL, 1 tane de 5 TL var. </w:t>
                        </w:r>
                        <w:r w:rsidRPr="00A0144E">
                          <w:rPr>
                            <w:rFonts w:asciiTheme="majorHAnsi" w:hAnsiTheme="majorHAnsi"/>
                            <w:sz w:val="22"/>
                            <w:szCs w:val="32"/>
                          </w:rPr>
                          <w:t xml:space="preserve">Nihat’ın kumbarasındaki </w:t>
                        </w:r>
                      </w:p>
                      <w:p w:rsidR="00A0144E" w:rsidRPr="00A0144E" w:rsidRDefault="00A0144E" w:rsidP="00A0144E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 w:rsidRPr="00A0144E">
                          <w:rPr>
                            <w:rFonts w:asciiTheme="majorHAnsi" w:hAnsiTheme="majorHAnsi"/>
                            <w:sz w:val="22"/>
                          </w:rPr>
                          <w:t>paraların toplamı kaç liradır?</w:t>
                        </w:r>
                      </w:p>
                    </w:txbxContent>
                  </v:textbox>
                </v:rect>
                <v:group id="_x0000_s1030" style="position:absolute;left:964;top:5533;width:5040;height:1175" coordorigin="964,5533" coordsize="5040,1175">
                  <v:group id="_x0000_s1031" style="position:absolute;left:1195;top:5535;width:4630;height:1173" coordorigin="1195,5535" coordsize="4630,1173">
                    <v:group id="_x0000_s1032" style="position:absolute;left:5152;top:5535;width:463;height:1173" coordorigin="3120,7740" coordsize="480,1620">
                      <v:shape id="_x0000_s103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3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37" style="position:absolute;left:4435;top:5535;width:463;height:1173" coordorigin="3120,7740" coordsize="480,1620">
                      <v:shape id="_x0000_s103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1" style="position:absolute;left:3741;top:5535;width:463;height:1173" coordorigin="3120,7740" coordsize="480,1620">
                      <v:shape id="_x0000_s104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4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5" style="position:absolute;left:1195;top:5535;width:926;height:1173" coordorigin="1920,7740" coordsize="960,1620">
                      <v:shape id="_x0000_s104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4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4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4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5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51" style="position:absolute;left:2352;top:5535;width:463;height:1173" coordorigin="3120,7740" coordsize="480,1620">
                      <v:shape id="_x0000_s105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55" style="position:absolute;left:3047;top:5535;width:463;height:1173" coordorigin="3120,7740" coordsize="480,1620">
                      <v:shape id="_x0000_s105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59" style="position:absolute;left:964;top:5533;width:5040;height:1006" coordorigin="964,5535" coordsize="5040,1006">
                    <v:group id="_x0000_s1060" style="position:absolute;left:964;top:5535;width:5040;height:335" coordorigin="964,5535" coordsize="5040,335">
                      <v:shape id="_x0000_s106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06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06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064" style="position:absolute;left:964;top:6037;width:5040;height:504" coordorigin="964,6037" coordsize="5040,504">
                      <v:shape id="_x0000_s106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06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06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06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069" style="position:absolute;left:720;top:3960;width:5040;height:2179" coordorigin="964,4360" coordsize="5040,2348">
                <v:rect id="_x0000_s1070" style="position:absolute;left:964;top:4360;width:5040;height:2348" fillcolor="white [3201]" strokecolor="#b8cce4 [1300]" strokeweight="1pt">
                  <v:shadow color="#868686"/>
                  <v:textbox style="mso-next-textbox:#_x0000_s1070" inset="0,0,0,0">
                    <w:txbxContent>
                      <w:p w:rsidR="00A0144E" w:rsidRPr="00A0144E" w:rsidRDefault="00A0144E" w:rsidP="00A0144E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2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</w:t>
                        </w:r>
                        <w:r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  <w:szCs w:val="32"/>
                          </w:rPr>
                          <w:t xml:space="preserve">Tanesi  25  </w:t>
                        </w:r>
                        <w:r w:rsidR="00862DDE">
                          <w:rPr>
                            <w:rFonts w:asciiTheme="majorHAnsi" w:hAnsiTheme="majorHAnsi"/>
                            <w:szCs w:val="32"/>
                          </w:rPr>
                          <w:t>kuruştan 3 tane bilye aldım. Satıcıya 90 kuruş verdim. Satıcıdan kaç kuruş para üstü alacağım</w:t>
                        </w:r>
                        <w:r w:rsidRPr="00A0144E">
                          <w:rPr>
                            <w:rFonts w:asciiTheme="majorHAnsi" w:hAnsiTheme="majorHAnsi"/>
                            <w:sz w:val="22"/>
                          </w:rPr>
                          <w:t>?</w:t>
                        </w:r>
                      </w:p>
                      <w:p w:rsidR="00A0144E" w:rsidRPr="00143ED9" w:rsidRDefault="00A0144E" w:rsidP="00A0144E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A0144E" w:rsidRDefault="00A0144E" w:rsidP="00A0144E"/>
                    </w:txbxContent>
                  </v:textbox>
                </v:rect>
                <v:group id="_x0000_s1071" style="position:absolute;left:964;top:5533;width:5040;height:1175" coordorigin="964,5533" coordsize="5040,1175">
                  <v:group id="_x0000_s1072" style="position:absolute;left:1195;top:5535;width:4630;height:1173" coordorigin="1195,5535" coordsize="4630,1173">
                    <v:group id="_x0000_s1073" style="position:absolute;left:5152;top:5535;width:463;height:1173" coordorigin="3120,7740" coordsize="480,1620">
                      <v:shape id="_x0000_s107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7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7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7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78" style="position:absolute;left:4435;top:5535;width:463;height:1173" coordorigin="3120,7740" coordsize="480,1620">
                      <v:shape id="_x0000_s107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2" style="position:absolute;left:3741;top:5535;width:463;height:1173" coordorigin="3120,7740" coordsize="480,1620">
                      <v:shape id="_x0000_s108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6" style="position:absolute;left:1195;top:5535;width:926;height:1173" coordorigin="1920,7740" coordsize="960,1620">
                      <v:shape id="_x0000_s108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8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8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9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9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92" style="position:absolute;left:2352;top:5535;width:463;height:1173" coordorigin="3120,7740" coordsize="480,1620">
                      <v:shape id="_x0000_s10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96" style="position:absolute;left:3047;top:5535;width:463;height:1173" coordorigin="3120,7740" coordsize="480,1620">
                      <v:shape id="_x0000_s109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00" style="position:absolute;left:964;top:5533;width:5040;height:1006" coordorigin="964,5535" coordsize="5040,1006">
                    <v:group id="_x0000_s1101" style="position:absolute;left:964;top:5535;width:5040;height:335" coordorigin="964,5535" coordsize="5040,335">
                      <v:shape id="_x0000_s110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0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0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05" style="position:absolute;left:964;top:6037;width:5040;height:504" coordorigin="964,6037" coordsize="5040,504">
                      <v:shape id="_x0000_s110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0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0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0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10" style="position:absolute;left:5984;top:6296;width:5040;height:4519" coordorigin="720,1620" coordsize="5040,4519">
              <v:group id="_x0000_s1111" style="position:absolute;left:720;top:1620;width:5040;height:2160" coordorigin="964,4360" coordsize="5040,2348">
                <v:rect id="_x0000_s1112" style="position:absolute;left:964;top:4360;width:5040;height:2348" fillcolor="white [3201]" strokecolor="#b8cce4 [1300]" strokeweight="1pt">
                  <v:shadow color="#868686"/>
                  <v:textbox style="mso-next-textbox:#_x0000_s1112" inset="0,0,0,0">
                    <w:txbxContent>
                      <w:p w:rsidR="00862DDE" w:rsidRPr="00A0144E" w:rsidRDefault="00A0144E" w:rsidP="00862DDE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3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862DDE">
                          <w:rPr>
                            <w:rFonts w:asciiTheme="majorHAnsi" w:hAnsiTheme="majorHAnsi"/>
                            <w:szCs w:val="32"/>
                          </w:rPr>
                          <w:t>Kilogramı 6 TL olan domateslerden 3 kilogram aldım. Satıcıya 20 TL verdim. Satıcının bana kaç lira geri iade etmesi gerekmektedir</w:t>
                        </w:r>
                        <w:r w:rsidR="00862DDE" w:rsidRPr="00A0144E">
                          <w:rPr>
                            <w:rFonts w:asciiTheme="majorHAnsi" w:hAnsiTheme="majorHAnsi"/>
                            <w:sz w:val="22"/>
                          </w:rPr>
                          <w:t>?</w:t>
                        </w:r>
                      </w:p>
                      <w:p w:rsidR="00A0144E" w:rsidRPr="00804086" w:rsidRDefault="00A0144E" w:rsidP="00A0144E"/>
                    </w:txbxContent>
                  </v:textbox>
                </v:rect>
                <v:group id="_x0000_s1113" style="position:absolute;left:964;top:5533;width:5040;height:1175" coordorigin="964,5533" coordsize="5040,1175">
                  <v:group id="_x0000_s1114" style="position:absolute;left:1195;top:5535;width:4630;height:1173" coordorigin="1195,5535" coordsize="4630,1173">
                    <v:group id="_x0000_s1115" style="position:absolute;left:5152;top:5535;width:463;height:1173" coordorigin="3120,7740" coordsize="480,1620">
                      <v:shape id="_x0000_s111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1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1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1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20" style="position:absolute;left:4435;top:5535;width:463;height:1173" coordorigin="3120,7740" coordsize="480,1620">
                      <v:shape id="_x0000_s112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4" style="position:absolute;left:3741;top:5535;width:463;height:1173" coordorigin="3120,7740" coordsize="480,1620">
                      <v:shape id="_x0000_s11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8" style="position:absolute;left:1195;top:5535;width:926;height:1173" coordorigin="1920,7740" coordsize="960,1620">
                      <v:shape id="_x0000_s112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3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3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3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3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34" style="position:absolute;left:2352;top:5535;width:463;height:1173" coordorigin="3120,7740" coordsize="480,1620">
                      <v:shape id="_x0000_s113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3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3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38" style="position:absolute;left:3047;top:5535;width:463;height:1173" coordorigin="3120,7740" coordsize="480,1620">
                      <v:shape id="_x0000_s113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4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4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42" style="position:absolute;left:964;top:5533;width:5040;height:1006" coordorigin="964,5535" coordsize="5040,1006">
                    <v:group id="_x0000_s1143" style="position:absolute;left:964;top:5535;width:5040;height:335" coordorigin="964,5535" coordsize="5040,335">
                      <v:shape id="_x0000_s114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4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4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47" style="position:absolute;left:964;top:6037;width:5040;height:504" coordorigin="964,6037" coordsize="5040,504">
                      <v:shape id="_x0000_s114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4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5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5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152" style="position:absolute;left:720;top:3960;width:5040;height:2179" coordorigin="964,4360" coordsize="5040,2348">
                <v:rect id="_x0000_s1153" style="position:absolute;left:964;top:4360;width:5040;height:2348" fillcolor="white [3201]" strokecolor="#b8cce4 [1300]" strokeweight="1pt">
                  <v:shadow color="#868686"/>
                  <v:textbox style="mso-next-textbox:#_x0000_s1153" inset="0,0,0,0">
                    <w:txbxContent>
                      <w:p w:rsidR="00A0144E" w:rsidRPr="007A30BA" w:rsidRDefault="00A0144E" w:rsidP="00A0144E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4-</w:t>
                        </w:r>
                        <w:r w:rsidR="00862DDE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</w:t>
                        </w:r>
                        <w:r w:rsidR="00862DDE" w:rsidRPr="00862DDE">
                          <w:rPr>
                            <w:rFonts w:asciiTheme="majorHAnsi" w:hAnsiTheme="majorHAnsi"/>
                          </w:rPr>
                          <w:t>Günde 4 lira harçlık alan Yiğit harçlığın yarısını kumbarasına atıyor. Yiğit 1 ayda kaç lira biriktirir?</w:t>
                        </w:r>
                      </w:p>
                    </w:txbxContent>
                  </v:textbox>
                </v:rect>
                <v:group id="_x0000_s1154" style="position:absolute;left:964;top:5533;width:5040;height:1175" coordorigin="964,5533" coordsize="5040,1175">
                  <v:group id="_x0000_s1155" style="position:absolute;left:1195;top:5535;width:4630;height:1173" coordorigin="1195,5535" coordsize="4630,1173">
                    <v:group id="_x0000_s1156" style="position:absolute;left:5152;top:5535;width:463;height:1173" coordorigin="3120,7740" coordsize="480,1620">
                      <v:shape id="_x0000_s115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5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5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6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61" style="position:absolute;left:4435;top:5535;width:463;height:1173" coordorigin="3120,7740" coordsize="480,1620">
                      <v:shape id="_x0000_s116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5" style="position:absolute;left:3741;top:5535;width:463;height:1173" coordorigin="3120,7740" coordsize="480,1620">
                      <v:shape id="_x0000_s116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9" style="position:absolute;left:1195;top:5535;width:926;height:1173" coordorigin="1920,7740" coordsize="960,1620">
                      <v:shape id="_x0000_s117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7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7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7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7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75" style="position:absolute;left:2352;top:5535;width:463;height:1173" coordorigin="3120,7740" coordsize="480,1620">
                      <v:shape id="_x0000_s11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79" style="position:absolute;left:3047;top:5535;width:463;height:1173" coordorigin="3120,7740" coordsize="480,1620">
                      <v:shape id="_x0000_s118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8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8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83" style="position:absolute;left:964;top:5533;width:5040;height:1006" coordorigin="964,5535" coordsize="5040,1006">
                    <v:group id="_x0000_s1184" style="position:absolute;left:964;top:5535;width:5040;height:335" coordorigin="964,5535" coordsize="5040,335">
                      <v:shape id="_x0000_s118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8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8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88" style="position:absolute;left:964;top:6037;width:5040;height:504" coordorigin="964,6037" coordsize="5040,504">
                      <v:shape id="_x0000_s118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9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9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9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93" style="position:absolute;left:5984;top:10815;width:5040;height:4519" coordorigin="720,1620" coordsize="5040,4519">
              <v:group id="_x0000_s1194" style="position:absolute;left:720;top:1620;width:5040;height:2160" coordorigin="964,4360" coordsize="5040,2348">
                <v:rect id="_x0000_s1195" style="position:absolute;left:964;top:4360;width:5040;height:2348" fillcolor="white [3201]" strokecolor="#b8cce4 [1300]" strokeweight="1pt">
                  <v:shadow color="#868686"/>
                  <v:textbox style="mso-next-textbox:#_x0000_s1195" inset="0,0,0,0">
                    <w:txbxContent>
                      <w:p w:rsidR="00A0144E" w:rsidRPr="004504B3" w:rsidRDefault="00A0144E" w:rsidP="00A0144E">
                        <w:pPr>
                          <w:rPr>
                            <w:rFonts w:asciiTheme="majorHAnsi" w:hAnsiTheme="majorHAnsi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5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4504B3">
                          <w:rPr>
                            <w:rFonts w:asciiTheme="majorHAnsi" w:hAnsiTheme="majorHAnsi"/>
                            <w:szCs w:val="32"/>
                          </w:rPr>
                          <w:t xml:space="preserve">Annem, </w:t>
                        </w:r>
                        <w:r w:rsidR="004504B3" w:rsidRPr="004504B3">
                          <w:rPr>
                            <w:rFonts w:asciiTheme="majorHAnsi" w:hAnsiTheme="majorHAnsi"/>
                            <w:szCs w:val="32"/>
                          </w:rPr>
                          <w:t>pazardan</w:t>
                        </w:r>
                        <w:r w:rsidR="004504B3">
                          <w:rPr>
                            <w:rFonts w:asciiTheme="majorHAnsi" w:hAnsiTheme="majorHAnsi"/>
                            <w:szCs w:val="32"/>
                          </w:rPr>
                          <w:t xml:space="preserve"> 2 kg çilek, 2 kg elma aldı. Çileğin kg fiyatı 8 TL, elmanın kilogram fiyatı </w:t>
                        </w:r>
                        <w:r w:rsidR="00F132E6">
                          <w:rPr>
                            <w:rFonts w:asciiTheme="majorHAnsi" w:hAnsiTheme="majorHAnsi"/>
                            <w:szCs w:val="32"/>
                          </w:rPr>
                          <w:t>4 TL’dir. Annem satıcıya kaç lira verecektir?</w:t>
                        </w:r>
                      </w:p>
                      <w:p w:rsidR="00A0144E" w:rsidRPr="004504B3" w:rsidRDefault="00A0144E" w:rsidP="00A0144E">
                        <w:pPr>
                          <w:rPr>
                            <w:rFonts w:asciiTheme="majorHAnsi" w:hAnsiTheme="majorHAnsi"/>
                            <w:sz w:val="18"/>
                          </w:rPr>
                        </w:pPr>
                      </w:p>
                    </w:txbxContent>
                  </v:textbox>
                </v:rect>
                <v:group id="_x0000_s1196" style="position:absolute;left:964;top:5533;width:5040;height:1175" coordorigin="964,5533" coordsize="5040,1175">
                  <v:group id="_x0000_s1197" style="position:absolute;left:1195;top:5535;width:4630;height:1173" coordorigin="1195,5535" coordsize="4630,1173">
                    <v:group id="_x0000_s1198" style="position:absolute;left:5152;top:5535;width:463;height:1173" coordorigin="3120,7740" coordsize="480,1620">
                      <v:shape id="_x0000_s119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0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03" style="position:absolute;left:4435;top:5535;width:463;height:1173" coordorigin="3120,7740" coordsize="480,1620">
                      <v:shape id="_x0000_s120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07" style="position:absolute;left:3741;top:5535;width:463;height:1173" coordorigin="3120,7740" coordsize="480,1620">
                      <v:shape id="_x0000_s12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11" style="position:absolute;left:1195;top:5535;width:926;height:1173" coordorigin="1920,7740" coordsize="960,1620">
                      <v:shape id="_x0000_s121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1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1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1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1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17" style="position:absolute;left:2352;top:5535;width:463;height:1173" coordorigin="3120,7740" coordsize="480,1620">
                      <v:shape id="_x0000_s121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1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21" style="position:absolute;left:3047;top:5535;width:463;height:1173" coordorigin="3120,7740" coordsize="480,1620">
                      <v:shape id="_x0000_s122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2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25" style="position:absolute;left:964;top:5533;width:5040;height:1006" coordorigin="964,5535" coordsize="5040,1006">
                    <v:group id="_x0000_s1226" style="position:absolute;left:964;top:5535;width:5040;height:335" coordorigin="964,5535" coordsize="5040,335">
                      <v:shape id="_x0000_s122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2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2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30" style="position:absolute;left:964;top:6037;width:5040;height:504" coordorigin="964,6037" coordsize="5040,504">
                      <v:shape id="_x0000_s123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3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3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3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235" style="position:absolute;left:720;top:3960;width:5040;height:2179" coordorigin="964,4360" coordsize="5040,2348">
                <v:rect id="_x0000_s1236" style="position:absolute;left:964;top:4360;width:5040;height:2348" fillcolor="white [3201]" strokecolor="#b8cce4 [1300]" strokeweight="1pt">
                  <v:shadow color="#868686"/>
                  <v:textbox style="mso-next-textbox:#_x0000_s1236" inset="0,0,0,0">
                    <w:txbxContent>
                      <w:p w:rsidR="00A0144E" w:rsidRPr="00D422DC" w:rsidRDefault="00A0144E" w:rsidP="00A0144E"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6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357E05" w:rsidRPr="00357E05">
                          <w:rPr>
                            <w:rFonts w:asciiTheme="majorHAnsi" w:hAnsiTheme="majorHAnsi"/>
                          </w:rPr>
                          <w:t>Günde 3 TL harçlık alan Emir 1 haftada kaç TL harçlık almıştır?</w:t>
                        </w:r>
                      </w:p>
                    </w:txbxContent>
                  </v:textbox>
                </v:rect>
                <v:group id="_x0000_s1237" style="position:absolute;left:964;top:5533;width:5040;height:1175" coordorigin="964,5533" coordsize="5040,1175">
                  <v:group id="_x0000_s1238" style="position:absolute;left:1195;top:5535;width:4630;height:1173" coordorigin="1195,5535" coordsize="4630,1173">
                    <v:group id="_x0000_s1239" style="position:absolute;left:5152;top:5535;width:463;height:1173" coordorigin="3120,7740" coordsize="480,1620">
                      <v:shape id="_x0000_s124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4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44" style="position:absolute;left:4435;top:5535;width:463;height:1173" coordorigin="3120,7740" coordsize="480,1620">
                      <v:shape id="_x0000_s124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48" style="position:absolute;left:3741;top:5535;width:463;height:1173" coordorigin="3120,7740" coordsize="480,1620">
                      <v:shape id="_x0000_s124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5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5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52" style="position:absolute;left:1195;top:5535;width:926;height:1173" coordorigin="1920,7740" coordsize="960,1620">
                      <v:shape id="_x0000_s125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5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5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5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5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58" style="position:absolute;left:2352;top:5535;width:463;height:1173" coordorigin="3120,7740" coordsize="480,1620">
                      <v:shape id="_x0000_s12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62" style="position:absolute;left:3047;top:5535;width:463;height:1173" coordorigin="3120,7740" coordsize="480,1620">
                      <v:shape id="_x0000_s126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66" style="position:absolute;left:964;top:5533;width:5040;height:1006" coordorigin="964,5535" coordsize="5040,1006">
                    <v:group id="_x0000_s1267" style="position:absolute;left:964;top:5535;width:5040;height:335" coordorigin="964,5535" coordsize="5040,335">
                      <v:shape id="_x0000_s126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6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7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71" style="position:absolute;left:964;top:6037;width:5040;height:504" coordorigin="964,6037" coordsize="5040,504">
                      <v:shape id="_x0000_s127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7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7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7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</w:p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Pr="002B14C3" w:rsidRDefault="002B14C3" w:rsidP="002B14C3"/>
    <w:p w:rsidR="002B14C3" w:rsidRDefault="002B14C3" w:rsidP="002B14C3"/>
    <w:p w:rsidR="00FC6EC4" w:rsidRPr="002B14C3" w:rsidRDefault="002B14C3" w:rsidP="002B14C3">
      <w:pPr>
        <w:tabs>
          <w:tab w:val="left" w:pos="2010"/>
        </w:tabs>
        <w:rPr>
          <w:rFonts w:ascii="Comic Sans MS" w:hAnsi="Comic Sans MS"/>
          <w:color w:val="0070C0"/>
          <w:u w:val="single"/>
        </w:rPr>
      </w:pPr>
      <w:r>
        <w:tab/>
      </w:r>
      <w:hyperlink r:id="rId4" w:history="1">
        <w:r w:rsidR="00272BFE" w:rsidRPr="00924354">
          <w:rPr>
            <w:rStyle w:val="Kpr"/>
            <w:rFonts w:ascii="Comic Sans MS" w:hAnsi="Comic Sans MS"/>
          </w:rPr>
          <w:t>https://www.sorubak.com</w:t>
        </w:r>
      </w:hyperlink>
      <w:r w:rsidR="00272BFE">
        <w:rPr>
          <w:rFonts w:ascii="Comic Sans MS" w:hAnsi="Comic Sans MS"/>
          <w:color w:val="0070C0"/>
          <w:u w:val="single"/>
        </w:rPr>
        <w:t xml:space="preserve"> </w:t>
      </w:r>
    </w:p>
    <w:sectPr w:rsidR="00FC6EC4" w:rsidRPr="002B14C3" w:rsidSect="00A0144E">
      <w:pgSz w:w="11906" w:h="16838"/>
      <w:pgMar w:top="720" w:right="720" w:bottom="720" w:left="720" w:header="708" w:footer="708" w:gutter="0"/>
      <w:pgBorders w:offsetFrom="page">
        <w:top w:val="doubleWave" w:sz="6" w:space="24" w:color="C0504D" w:themeColor="accent2"/>
        <w:left w:val="doubleWave" w:sz="6" w:space="24" w:color="C0504D" w:themeColor="accent2"/>
        <w:bottom w:val="doubleWave" w:sz="6" w:space="24" w:color="C0504D" w:themeColor="accent2"/>
        <w:right w:val="doubleWave" w:sz="6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A0144E"/>
    <w:rsid w:val="00092D8B"/>
    <w:rsid w:val="000D520F"/>
    <w:rsid w:val="001A61A9"/>
    <w:rsid w:val="00263A8A"/>
    <w:rsid w:val="00272BFE"/>
    <w:rsid w:val="002B14C3"/>
    <w:rsid w:val="00357E05"/>
    <w:rsid w:val="004504B3"/>
    <w:rsid w:val="004B2D46"/>
    <w:rsid w:val="006211F4"/>
    <w:rsid w:val="0077136B"/>
    <w:rsid w:val="007A7617"/>
    <w:rsid w:val="007B5DF6"/>
    <w:rsid w:val="00862DDE"/>
    <w:rsid w:val="008843A5"/>
    <w:rsid w:val="00894214"/>
    <w:rsid w:val="008E0B7F"/>
    <w:rsid w:val="009211BB"/>
    <w:rsid w:val="00A0144E"/>
    <w:rsid w:val="00A16180"/>
    <w:rsid w:val="00AC1F50"/>
    <w:rsid w:val="00C06BF5"/>
    <w:rsid w:val="00C355AE"/>
    <w:rsid w:val="00E06EEB"/>
    <w:rsid w:val="00E94616"/>
    <w:rsid w:val="00F132E6"/>
    <w:rsid w:val="00F80E94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337" type="connector" idref="#_x0000_s1270"/>
        <o:r id="V:Rule338" type="connector" idref="#_x0000_s1516"/>
        <o:r id="V:Rule339" type="connector" idref="#_x0000_s1131"/>
        <o:r id="V:Rule340" type="connector" idref="#_x0000_s1504"/>
        <o:r id="V:Rule341" type="connector" idref="#_x0000_s1042"/>
        <o:r id="V:Rule342" type="connector" idref="#_x0000_s1425"/>
        <o:r id="V:Rule343" type="connector" idref="#_x0000_s1168"/>
        <o:r id="V:Rule344" type="connector" idref="#_x0000_s1057"/>
        <o:r id="V:Rule345" type="connector" idref="#_x0000_s1311"/>
        <o:r id="V:Rule346" type="connector" idref="#_x0000_s1509"/>
        <o:r id="V:Rule347" type="connector" idref="#_x0000_s1396"/>
        <o:r id="V:Rule348" type="connector" idref="#_x0000_s1322"/>
        <o:r id="V:Rule349" type="connector" idref="#_x0000_s1185"/>
        <o:r id="V:Rule350" type="connector" idref="#_x0000_s1525"/>
        <o:r id="V:Rule351" type="connector" idref="#_x0000_s1222"/>
        <o:r id="V:Rule352" type="connector" idref="#_x0000_s1091"/>
        <o:r id="V:Rule353" type="connector" idref="#_x0000_s1228"/>
        <o:r id="V:Rule354" type="connector" idref="#_x0000_s1066"/>
        <o:r id="V:Rule355" type="connector" idref="#_x0000_s1255"/>
        <o:r id="V:Rule356" type="connector" idref="#_x0000_s1500"/>
        <o:r id="V:Rule357" type="connector" idref="#_x0000_s1334"/>
        <o:r id="V:Rule358" type="connector" idref="#_x0000_s1426"/>
        <o:r id="V:Rule359" type="connector" idref="#_x0000_s1528"/>
        <o:r id="V:Rule360" type="connector" idref="#_x0000_s1349"/>
        <o:r id="V:Rule361" type="connector" idref="#_x0000_s1435"/>
        <o:r id="V:Rule362" type="connector" idref="#_x0000_s1460"/>
        <o:r id="V:Rule363" type="connector" idref="#_x0000_s1245"/>
        <o:r id="V:Rule364" type="connector" idref="#_x0000_s1125"/>
        <o:r id="V:Rule365" type="connector" idref="#_x0000_s1505"/>
        <o:r id="V:Rule366" type="connector" idref="#_x0000_s1268"/>
        <o:r id="V:Rule367" type="connector" idref="#_x0000_s1475"/>
        <o:r id="V:Rule368" type="connector" idref="#_x0000_s1053"/>
        <o:r id="V:Rule369" type="connector" idref="#_x0000_s1415"/>
        <o:r id="V:Rule370" type="connector" idref="#_x0000_s1275"/>
        <o:r id="V:Rule371" type="connector" idref="#_x0000_s1399"/>
        <o:r id="V:Rule372" type="connector" idref="#_x0000_s1219"/>
        <o:r id="V:Rule373" type="connector" idref="#_x0000_s1496"/>
        <o:r id="V:Rule374" type="connector" idref="#_x0000_s1257"/>
        <o:r id="V:Rule375" type="connector" idref="#_x0000_s1294"/>
        <o:r id="V:Rule376" type="connector" idref="#_x0000_s1087"/>
        <o:r id="V:Rule377" type="connector" idref="#_x0000_s1191"/>
        <o:r id="V:Rule378" type="connector" idref="#_x0000_s1199"/>
        <o:r id="V:Rule379" type="connector" idref="#_x0000_s1054"/>
        <o:r id="V:Rule380" type="connector" idref="#_x0000_s1108"/>
        <o:r id="V:Rule381" type="connector" idref="#_x0000_s1361"/>
        <o:r id="V:Rule382" type="connector" idref="#_x0000_s1132"/>
        <o:r id="V:Rule383" type="connector" idref="#_x0000_s1486"/>
        <o:r id="V:Rule384" type="connector" idref="#_x0000_s1527"/>
        <o:r id="V:Rule385" type="connector" idref="#_x0000_s1442"/>
        <o:r id="V:Rule386" type="connector" idref="#_x0000_s1231"/>
        <o:r id="V:Rule387" type="connector" idref="#_x0000_s1364"/>
        <o:r id="V:Rule388" type="connector" idref="#_x0000_s1160"/>
        <o:r id="V:Rule389" type="connector" idref="#_x0000_s1340"/>
        <o:r id="V:Rule390" type="connector" idref="#_x0000_s1118"/>
        <o:r id="V:Rule391" type="connector" idref="#_x0000_s1304"/>
        <o:r id="V:Rule392" type="connector" idref="#_x0000_s1428"/>
        <o:r id="V:Rule393" type="connector" idref="#_x0000_s1316"/>
        <o:r id="V:Rule394" type="connector" idref="#_x0000_s1474"/>
        <o:r id="V:Rule395" type="connector" idref="#_x0000_s1273"/>
        <o:r id="V:Rule396" type="connector" idref="#_x0000_s1166"/>
        <o:r id="V:Rule397" type="connector" idref="#_x0000_s1454"/>
        <o:r id="V:Rule398" type="connector" idref="#_x0000_s1256"/>
        <o:r id="V:Rule399" type="connector" idref="#_x0000_s1441"/>
        <o:r id="V:Rule400" type="connector" idref="#_x0000_s1099"/>
        <o:r id="V:Rule401" type="connector" idref="#_x0000_s1320"/>
        <o:r id="V:Rule402" type="connector" idref="#_x0000_s1529"/>
        <o:r id="V:Rule403" type="connector" idref="#_x0000_s1174"/>
        <o:r id="V:Rule404" type="connector" idref="#_x0000_s1400"/>
        <o:r id="V:Rule405" type="connector" idref="#_x0000_s1372"/>
        <o:r id="V:Rule406" type="connector" idref="#_x0000_s1354"/>
        <o:r id="V:Rule407" type="connector" idref="#_x0000_s1201"/>
        <o:r id="V:Rule408" type="connector" idref="#_x0000_s1404"/>
        <o:r id="V:Rule409" type="connector" idref="#_x0000_s1291"/>
        <o:r id="V:Rule410" type="connector" idref="#_x0000_s1508"/>
        <o:r id="V:Rule411" type="connector" idref="#_x0000_s1241"/>
        <o:r id="V:Rule412" type="connector" idref="#_x0000_s1065"/>
        <o:r id="V:Rule413" type="connector" idref="#_x0000_s1482"/>
        <o:r id="V:Rule414" type="connector" idref="#_x0000_s1171"/>
        <o:r id="V:Rule415" type="connector" idref="#_x0000_s1479"/>
        <o:r id="V:Rule416" type="connector" idref="#_x0000_s1077"/>
        <o:r id="V:Rule417" type="connector" idref="#_x0000_s1150"/>
        <o:r id="V:Rule418" type="connector" idref="#_x0000_s1523"/>
        <o:r id="V:Rule419" type="connector" idref="#_x0000_s1224"/>
        <o:r id="V:Rule420" type="connector" idref="#_x0000_s1297"/>
        <o:r id="V:Rule421" type="connector" idref="#_x0000_s1346"/>
        <o:r id="V:Rule422" type="connector" idref="#_x0000_s1272"/>
        <o:r id="V:Rule423" type="connector" idref="#_x0000_s1344"/>
        <o:r id="V:Rule424" type="connector" idref="#_x0000_s1052"/>
        <o:r id="V:Rule425" type="connector" idref="#_x0000_s1446"/>
        <o:r id="V:Rule426" type="connector" idref="#_x0000_s1391"/>
        <o:r id="V:Rule427" type="connector" idref="#_x0000_s1233"/>
        <o:r id="V:Rule428" type="connector" idref="#_x0000_s1381"/>
        <o:r id="V:Rule429" type="connector" idref="#_x0000_s1437"/>
        <o:r id="V:Rule430" type="connector" idref="#_x0000_s1097"/>
        <o:r id="V:Rule431" type="connector" idref="#_x0000_s1095"/>
        <o:r id="V:Rule432" type="connector" idref="#_x0000_s1063"/>
        <o:r id="V:Rule433" type="connector" idref="#_x0000_s1363"/>
        <o:r id="V:Rule434" type="connector" idref="#_x0000_s1336"/>
        <o:r id="V:Rule435" type="connector" idref="#_x0000_s1122"/>
        <o:r id="V:Rule436" type="connector" idref="#_x0000_s1339"/>
        <o:r id="V:Rule437" type="connector" idref="#_x0000_s1047"/>
        <o:r id="V:Rule438" type="connector" idref="#_x0000_s1044"/>
        <o:r id="V:Rule439" type="connector" idref="#_x0000_s1090"/>
        <o:r id="V:Rule440" type="connector" idref="#_x0000_s1177"/>
        <o:r id="V:Rule441" type="connector" idref="#_x0000_s1405"/>
        <o:r id="V:Rule442" type="connector" idref="#_x0000_s1265"/>
        <o:r id="V:Rule443" type="connector" idref="#_x0000_s1190"/>
        <o:r id="V:Rule444" type="connector" idref="#_x0000_s1317"/>
        <o:r id="V:Rule445" type="connector" idref="#_x0000_s1374"/>
        <o:r id="V:Rule446" type="connector" idref="#_x0000_s1130"/>
        <o:r id="V:Rule447" type="connector" idref="#_x0000_s1126"/>
        <o:r id="V:Rule448" type="connector" idref="#_x0000_s1129"/>
        <o:r id="V:Rule449" type="connector" idref="#_x0000_s1214"/>
        <o:r id="V:Rule450" type="connector" idref="#_x0000_s1387"/>
        <o:r id="V:Rule451" type="connector" idref="#_x0000_s1062"/>
        <o:r id="V:Rule452" type="connector" idref="#_x0000_s1145"/>
        <o:r id="V:Rule453" type="connector" idref="#_x0000_s1229"/>
        <o:r id="V:Rule454" type="connector" idref="#_x0000_s1427"/>
        <o:r id="V:Rule455" type="connector" idref="#_x0000_s1456"/>
        <o:r id="V:Rule456" type="connector" idref="#_x0000_s1187"/>
        <o:r id="V:Rule457" type="connector" idref="#_x0000_s1511"/>
        <o:r id="V:Rule458" type="connector" idref="#_x0000_s1412"/>
        <o:r id="V:Rule459" type="connector" idref="#_x0000_s1512"/>
        <o:r id="V:Rule460" type="connector" idref="#_x0000_s1487"/>
        <o:r id="V:Rule461" type="connector" idref="#_x0000_s1075"/>
        <o:r id="V:Rule462" type="connector" idref="#_x0000_s1170"/>
        <o:r id="V:Rule463" type="connector" idref="#_x0000_s1246"/>
        <o:r id="V:Rule464" type="connector" idref="#_x0000_s1467"/>
        <o:r id="V:Rule465" type="connector" idref="#_x0000_s1357"/>
        <o:r id="V:Rule466" type="connector" idref="#_x0000_s1440"/>
        <o:r id="V:Rule467" type="connector" idref="#_x0000_s1259"/>
        <o:r id="V:Rule468" type="connector" idref="#_x0000_s1495"/>
        <o:r id="V:Rule469" type="connector" idref="#_x0000_s1140"/>
        <o:r id="V:Rule470" type="connector" idref="#_x0000_s1313"/>
        <o:r id="V:Rule471" type="connector" idref="#_x0000_s1040"/>
        <o:r id="V:Rule472" type="connector" idref="#_x0000_s1251"/>
        <o:r id="V:Rule473" type="connector" idref="#_x0000_s1301"/>
        <o:r id="V:Rule474" type="connector" idref="#_x0000_s1498"/>
        <o:r id="V:Rule475" type="connector" idref="#_x0000_s1401"/>
        <o:r id="V:Rule476" type="connector" idref="#_x0000_s1116"/>
        <o:r id="V:Rule477" type="connector" idref="#_x0000_s1192"/>
        <o:r id="V:Rule478" type="connector" idref="#_x0000_s1247"/>
        <o:r id="V:Rule479" type="connector" idref="#_x0000_s1350"/>
        <o:r id="V:Rule480" type="connector" idref="#_x0000_s1048"/>
        <o:r id="V:Rule481" type="connector" idref="#_x0000_s1330"/>
        <o:r id="V:Rule482" type="connector" idref="#_x0000_s1461"/>
        <o:r id="V:Rule483" type="connector" idref="#_x0000_s1208"/>
        <o:r id="V:Rule484" type="connector" idref="#_x0000_s1148"/>
        <o:r id="V:Rule485" type="connector" idref="#_x0000_s1293"/>
        <o:r id="V:Rule486" type="connector" idref="#_x0000_s1269"/>
        <o:r id="V:Rule487" type="connector" idref="#_x0000_s1212"/>
        <o:r id="V:Rule488" type="connector" idref="#_x0000_s1234"/>
        <o:r id="V:Rule489" type="connector" idref="#_x0000_s1088"/>
        <o:r id="V:Rule490" type="connector" idref="#_x0000_s1312"/>
        <o:r id="V:Rule491" type="connector" idref="#_x0000_s1206"/>
        <o:r id="V:Rule492" type="connector" idref="#_x0000_s1243"/>
        <o:r id="V:Rule493" type="connector" idref="#_x0000_s1061"/>
        <o:r id="V:Rule494" type="connector" idref="#_x0000_s1295"/>
        <o:r id="V:Rule495" type="connector" idref="#_x0000_s1488"/>
        <o:r id="V:Rule496" type="connector" idref="#_x0000_s1205"/>
        <o:r id="V:Rule497" type="connector" idref="#_x0000_s1080"/>
        <o:r id="V:Rule498" type="connector" idref="#_x0000_s1506"/>
        <o:r id="V:Rule499" type="connector" idref="#_x0000_s1139"/>
        <o:r id="V:Rule500" type="connector" idref="#_x0000_s1378"/>
        <o:r id="V:Rule501" type="connector" idref="#_x0000_s1473"/>
        <o:r id="V:Rule502" type="connector" idref="#_x0000_s1209"/>
        <o:r id="V:Rule503" type="connector" idref="#_x0000_s1034"/>
        <o:r id="V:Rule504" type="connector" idref="#_x0000_s1058"/>
        <o:r id="V:Rule505" type="connector" idref="#_x0000_s1159"/>
        <o:r id="V:Rule506" type="connector" idref="#_x0000_s1254"/>
        <o:r id="V:Rule507" type="connector" idref="#_x0000_s1260"/>
        <o:r id="V:Rule508" type="connector" idref="#_x0000_s1318"/>
        <o:r id="V:Rule509" type="connector" idref="#_x0000_s1240"/>
        <o:r id="V:Rule510" type="connector" idref="#_x0000_s1338"/>
        <o:r id="V:Rule511" type="connector" idref="#_x0000_s1380"/>
        <o:r id="V:Rule512" type="connector" idref="#_x0000_s1117"/>
        <o:r id="V:Rule513" type="connector" idref="#_x0000_s1403"/>
        <o:r id="V:Rule514" type="connector" idref="#_x0000_s1049"/>
        <o:r id="V:Rule515" type="connector" idref="#_x0000_s1107"/>
        <o:r id="V:Rule516" type="connector" idref="#_x0000_s1463"/>
        <o:r id="V:Rule517" type="connector" idref="#_x0000_s1081"/>
        <o:r id="V:Rule518" type="connector" idref="#_x0000_s1395"/>
        <o:r id="V:Rule519" type="connector" idref="#_x0000_s1186"/>
        <o:r id="V:Rule520" type="connector" idref="#_x0000_s1478"/>
        <o:r id="V:Rule521" type="connector" idref="#_x0000_s1298"/>
        <o:r id="V:Rule522" type="connector" idref="#_x0000_s1210"/>
        <o:r id="V:Rule523" type="connector" idref="#_x0000_s1290"/>
        <o:r id="V:Rule524" type="connector" idref="#_x0000_s1189"/>
        <o:r id="V:Rule525" type="connector" idref="#_x0000_s1178"/>
        <o:r id="V:Rule526" type="connector" idref="#_x0000_s1308"/>
        <o:r id="V:Rule527" type="connector" idref="#_x0000_s1109"/>
        <o:r id="V:Rule528" type="connector" idref="#_x0000_s1056"/>
        <o:r id="V:Rule529" type="connector" idref="#_x0000_s1176"/>
        <o:r id="V:Rule530" type="connector" idref="#_x0000_s1074"/>
        <o:r id="V:Rule531" type="connector" idref="#_x0000_s1382"/>
        <o:r id="V:Rule532" type="connector" idref="#_x0000_s1421"/>
        <o:r id="V:Rule533" type="connector" idref="#_x0000_s1431"/>
        <o:r id="V:Rule534" type="connector" idref="#_x0000_s1274"/>
        <o:r id="V:Rule535" type="connector" idref="#_x0000_s1263"/>
        <o:r id="V:Rule536" type="connector" idref="#_x0000_s1068"/>
        <o:r id="V:Rule537" type="connector" idref="#_x0000_s1135"/>
        <o:r id="V:Rule538" type="connector" idref="#_x0000_s1359"/>
        <o:r id="V:Rule539" type="connector" idref="#_x0000_s1483"/>
        <o:r id="V:Rule540" type="connector" idref="#_x0000_s1385"/>
        <o:r id="V:Rule541" type="connector" idref="#_x0000_s1264"/>
        <o:r id="V:Rule542" type="connector" idref="#_x0000_s1419"/>
        <o:r id="V:Rule543" type="connector" idref="#_x0000_s1098"/>
        <o:r id="V:Rule544" type="connector" idref="#_x0000_s1515"/>
        <o:r id="V:Rule545" type="connector" idref="#_x0000_s1232"/>
        <o:r id="V:Rule546" type="connector" idref="#_x0000_s1144"/>
        <o:r id="V:Rule547" type="connector" idref="#_x0000_s1335"/>
        <o:r id="V:Rule548" type="connector" idref="#_x0000_s1039"/>
        <o:r id="V:Rule549" type="connector" idref="#_x0000_s1149"/>
        <o:r id="V:Rule550" type="connector" idref="#_x0000_s1164"/>
        <o:r id="V:Rule551" type="connector" idref="#_x0000_s1377"/>
        <o:r id="V:Rule552" type="connector" idref="#_x0000_s1497"/>
        <o:r id="V:Rule553" type="connector" idref="#_x0000_s1046"/>
        <o:r id="V:Rule554" type="connector" idref="#_x0000_s1470"/>
        <o:r id="V:Rule555" type="connector" idref="#_x0000_s1406"/>
        <o:r id="V:Rule556" type="connector" idref="#_x0000_s1469"/>
        <o:r id="V:Rule557" type="connector" idref="#_x0000_s1141"/>
        <o:r id="V:Rule558" type="connector" idref="#_x0000_s1303"/>
        <o:r id="V:Rule559" type="connector" idref="#_x0000_s1146"/>
        <o:r id="V:Rule560" type="connector" idref="#_x0000_s1519"/>
        <o:r id="V:Rule561" type="connector" idref="#_x0000_s1457"/>
        <o:r id="V:Rule562" type="connector" idref="#_x0000_s1418"/>
        <o:r id="V:Rule563" type="connector" idref="#_x0000_s1163"/>
        <o:r id="V:Rule564" type="connector" idref="#_x0000_s1465"/>
        <o:r id="V:Rule565" type="connector" idref="#_x0000_s1227"/>
        <o:r id="V:Rule566" type="connector" idref="#_x0000_s1371"/>
        <o:r id="V:Rule567" type="connector" idref="#_x0000_s1213"/>
        <o:r id="V:Rule568" type="connector" idref="#_x0000_s1119"/>
        <o:r id="V:Rule569" type="connector" idref="#_x0000_s1218"/>
        <o:r id="V:Rule570" type="connector" idref="#_x0000_s1432"/>
        <o:r id="V:Rule571" type="connector" idref="#_x0000_s1094"/>
        <o:r id="V:Rule572" type="connector" idref="#_x0000_s1035"/>
        <o:r id="V:Rule573" type="connector" idref="#_x0000_s1050"/>
        <o:r id="V:Rule574" type="connector" idref="#_x0000_s1444"/>
        <o:r id="V:Rule575" type="connector" idref="#_x0000_s1386"/>
        <o:r id="V:Rule576" type="connector" idref="#_x0000_s1200"/>
        <o:r id="V:Rule577" type="connector" idref="#_x0000_s1102"/>
        <o:r id="V:Rule578" type="connector" idref="#_x0000_s1392"/>
        <o:r id="V:Rule579" type="connector" idref="#_x0000_s1520"/>
        <o:r id="V:Rule580" type="connector" idref="#_x0000_s1331"/>
        <o:r id="V:Rule581" type="connector" idref="#_x0000_s1459"/>
        <o:r id="V:Rule582" type="connector" idref="#_x0000_s1204"/>
        <o:r id="V:Rule583" type="connector" idref="#_x0000_s1220"/>
        <o:r id="V:Rule584" type="connector" idref="#_x0000_s1033"/>
        <o:r id="V:Rule585" type="connector" idref="#_x0000_s1249"/>
        <o:r id="V:Rule586" type="connector" idref="#_x0000_s1250"/>
        <o:r id="V:Rule587" type="connector" idref="#_x0000_s1390"/>
        <o:r id="V:Rule588" type="connector" idref="#_x0000_s1103"/>
        <o:r id="V:Rule589" type="connector" idref="#_x0000_s1038"/>
        <o:r id="V:Rule590" type="connector" idref="#_x0000_s1429"/>
        <o:r id="V:Rule591" type="connector" idref="#_x0000_s1484"/>
        <o:r id="V:Rule592" type="connector" idref="#_x0000_s1477"/>
        <o:r id="V:Rule593" type="connector" idref="#_x0000_s1307"/>
        <o:r id="V:Rule594" type="connector" idref="#_x0000_s1417"/>
        <o:r id="V:Rule595" type="connector" idref="#_x0000_s1353"/>
        <o:r id="V:Rule596" type="connector" idref="#_x0000_s1067"/>
        <o:r id="V:Rule597" type="connector" idref="#_x0000_s1302"/>
        <o:r id="V:Rule598" type="connector" idref="#_x0000_s1253"/>
        <o:r id="V:Rule599" type="connector" idref="#_x0000_s1373"/>
        <o:r id="V:Rule600" type="connector" idref="#_x0000_s1288"/>
        <o:r id="V:Rule601" type="connector" idref="#_x0000_s1289"/>
        <o:r id="V:Rule602" type="connector" idref="#_x0000_s1358"/>
        <o:r id="V:Rule603" type="connector" idref="#_x0000_s1162"/>
        <o:r id="V:Rule604" type="connector" idref="#_x0000_s1104"/>
        <o:r id="V:Rule605" type="connector" idref="#_x0000_s1394"/>
        <o:r id="V:Rule606" type="connector" idref="#_x0000_s1342"/>
        <o:r id="V:Rule607" type="connector" idref="#_x0000_s1329"/>
        <o:r id="V:Rule608" type="connector" idref="#_x0000_s1502"/>
        <o:r id="V:Rule609" type="connector" idref="#_x0000_s1384"/>
        <o:r id="V:Rule610" type="connector" idref="#_x0000_s1422"/>
        <o:r id="V:Rule611" type="connector" idref="#_x0000_s1083"/>
        <o:r id="V:Rule612" type="connector" idref="#_x0000_s1348"/>
        <o:r id="V:Rule613" type="connector" idref="#_x0000_s1464"/>
        <o:r id="V:Rule614" type="connector" idref="#_x0000_s1242"/>
        <o:r id="V:Rule615" type="connector" idref="#_x0000_s1036"/>
        <o:r id="V:Rule616" type="connector" idref="#_x0000_s1043"/>
        <o:r id="V:Rule617" type="connector" idref="#_x0000_s1167"/>
        <o:r id="V:Rule618" type="connector" idref="#_x0000_s1299"/>
        <o:r id="V:Rule619" type="connector" idref="#_x0000_s1323"/>
        <o:r id="V:Rule620" type="connector" idref="#_x0000_s1489"/>
        <o:r id="V:Rule621" type="connector" idref="#_x0000_s1085"/>
        <o:r id="V:Rule622" type="connector" idref="#_x0000_s1084"/>
        <o:r id="V:Rule623" type="connector" idref="#_x0000_s1216"/>
        <o:r id="V:Rule624" type="connector" idref="#_x0000_s1423"/>
        <o:r id="V:Rule625" type="connector" idref="#_x0000_s1447"/>
        <o:r id="V:Rule626" type="connector" idref="#_x0000_s1413"/>
        <o:r id="V:Rule627" type="connector" idref="#_x0000_s1133"/>
        <o:r id="V:Rule628" type="connector" idref="#_x0000_s1524"/>
        <o:r id="V:Rule629" type="connector" idref="#_x0000_s1089"/>
        <o:r id="V:Rule630" type="connector" idref="#_x0000_s1151"/>
        <o:r id="V:Rule631" type="connector" idref="#_x0000_s1309"/>
        <o:r id="V:Rule632" type="connector" idref="#_x0000_s1173"/>
        <o:r id="V:Rule633" type="connector" idref="#_x0000_s1093"/>
        <o:r id="V:Rule634" type="connector" idref="#_x0000_s1076"/>
        <o:r id="V:Rule635" type="connector" idref="#_x0000_s1137"/>
        <o:r id="V:Rule636" type="connector" idref="#_x0000_s1530"/>
        <o:r id="V:Rule637" type="connector" idref="#_x0000_s1215"/>
        <o:r id="V:Rule638" type="connector" idref="#_x0000_s1181"/>
        <o:r id="V:Rule639" type="connector" idref="#_x0000_s1305"/>
        <o:r id="V:Rule640" type="connector" idref="#_x0000_s1518"/>
        <o:r id="V:Rule641" type="connector" idref="#_x0000_s1468"/>
        <o:r id="V:Rule642" type="connector" idref="#_x0000_s1182"/>
        <o:r id="V:Rule643" type="connector" idref="#_x0000_s1436"/>
        <o:r id="V:Rule644" type="connector" idref="#_x0000_s1414"/>
        <o:r id="V:Rule645" type="connector" idref="#_x0000_s1445"/>
        <o:r id="V:Rule646" type="connector" idref="#_x0000_s1223"/>
        <o:r id="V:Rule647" type="connector" idref="#_x0000_s1172"/>
        <o:r id="V:Rule648" type="connector" idref="#_x0000_s1106"/>
        <o:r id="V:Rule649" type="connector" idref="#_x0000_s1127"/>
        <o:r id="V:Rule650" type="connector" idref="#_x0000_s1455"/>
        <o:r id="V:Rule651" type="connector" idref="#_x0000_s1388"/>
        <o:r id="V:Rule652" type="connector" idref="#_x0000_s1121"/>
        <o:r id="V:Rule653" type="connector" idref="#_x0000_s1433"/>
        <o:r id="V:Rule654" type="connector" idref="#_x0000_s1501"/>
        <o:r id="V:Rule655" type="connector" idref="#_x0000_s1157"/>
        <o:r id="V:Rule656" type="connector" idref="#_x0000_s1471"/>
        <o:r id="V:Rule657" type="connector" idref="#_x0000_s1079"/>
        <o:r id="V:Rule658" type="connector" idref="#_x0000_s1332"/>
        <o:r id="V:Rule659" type="connector" idref="#_x0000_s1514"/>
        <o:r id="V:Rule660" type="connector" idref="#_x0000_s1202"/>
        <o:r id="V:Rule661" type="connector" idref="#_x0000_s1321"/>
        <o:r id="V:Rule662" type="connector" idref="#_x0000_s1352"/>
        <o:r id="V:Rule663" type="connector" idref="#_x0000_s1376"/>
        <o:r id="V:Rule664" type="connector" idref="#_x0000_s1123"/>
        <o:r id="V:Rule665" type="connector" idref="#_x0000_s1158"/>
        <o:r id="V:Rule666" type="connector" idref="#_x0000_s1136"/>
        <o:r id="V:Rule667" type="connector" idref="#_x0000_s1362"/>
        <o:r id="V:Rule668" type="connector" idref="#_x0000_s1180"/>
        <o:r id="V:Rule669" type="connector" idref="#_x0000_s1261"/>
        <o:r id="V:Rule670" type="connector" idref="#_x0000_s1343"/>
        <o:r id="V:Rule671" type="connector" idref="#_x0000_s1510"/>
        <o:r id="V:Rule672" type="connector" idref="#_x0000_s13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2B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2019-05-05T23:16:00Z</cp:lastPrinted>
  <dcterms:created xsi:type="dcterms:W3CDTF">2019-05-06T12:20:00Z</dcterms:created>
  <dcterms:modified xsi:type="dcterms:W3CDTF">2019-05-06T12:20:00Z</dcterms:modified>
  <cp:category>https://www.sorubak.com</cp:category>
</cp:coreProperties>
</file>