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80"/>
        <w:gridCol w:w="460"/>
        <w:gridCol w:w="30"/>
        <w:gridCol w:w="440"/>
        <w:gridCol w:w="2300"/>
        <w:gridCol w:w="840"/>
        <w:gridCol w:w="460"/>
        <w:gridCol w:w="700"/>
        <w:gridCol w:w="380"/>
        <w:gridCol w:w="460"/>
        <w:gridCol w:w="480"/>
        <w:gridCol w:w="420"/>
        <w:gridCol w:w="460"/>
        <w:gridCol w:w="440"/>
        <w:gridCol w:w="460"/>
        <w:gridCol w:w="440"/>
        <w:gridCol w:w="460"/>
        <w:gridCol w:w="440"/>
        <w:gridCol w:w="460"/>
        <w:gridCol w:w="260"/>
        <w:gridCol w:w="200"/>
        <w:gridCol w:w="440"/>
        <w:gridCol w:w="460"/>
        <w:gridCol w:w="880"/>
        <w:gridCol w:w="460"/>
        <w:gridCol w:w="30"/>
      </w:tblGrid>
      <w:tr w:rsidR="00514C4A">
        <w:trPr>
          <w:trHeight w:val="374"/>
        </w:trPr>
        <w:tc>
          <w:tcPr>
            <w:tcW w:w="714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14C4A" w:rsidRDefault="00BC2D94">
            <w:pPr>
              <w:ind w:left="334"/>
              <w:jc w:val="center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ZİHİNDEN ZİNCİRLEME SORULAR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5860" w:type="dxa"/>
            <w:gridSpan w:val="1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14C4A" w:rsidRDefault="00BC2D94">
            <w:pPr>
              <w:ind w:right="17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MADENİ PARALAR ETKİNLİĞİ</w:t>
            </w: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220"/>
        </w:trPr>
        <w:tc>
          <w:tcPr>
            <w:tcW w:w="7140" w:type="dxa"/>
            <w:gridSpan w:val="6"/>
            <w:vMerge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9"/>
                <w:szCs w:val="19"/>
              </w:rPr>
            </w:pPr>
          </w:p>
        </w:tc>
        <w:tc>
          <w:tcPr>
            <w:tcW w:w="7600" w:type="dxa"/>
            <w:gridSpan w:val="17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6"/>
                <w:szCs w:val="26"/>
              </w:rPr>
              <w:t>Tablodan yaralanarak ismi verilen kişilerin kumbaralarındaki paralarının</w:t>
            </w: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98"/>
        </w:trPr>
        <w:tc>
          <w:tcPr>
            <w:tcW w:w="3080" w:type="dxa"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8"/>
                <w:szCs w:val="8"/>
              </w:rPr>
            </w:pPr>
          </w:p>
        </w:tc>
        <w:tc>
          <w:tcPr>
            <w:tcW w:w="2300" w:type="dxa"/>
            <w:vAlign w:val="bottom"/>
          </w:tcPr>
          <w:p w:rsidR="00514C4A" w:rsidRDefault="00514C4A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8"/>
                <w:szCs w:val="8"/>
              </w:rPr>
            </w:pPr>
          </w:p>
        </w:tc>
        <w:tc>
          <w:tcPr>
            <w:tcW w:w="7600" w:type="dxa"/>
            <w:gridSpan w:val="17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69"/>
        </w:trPr>
        <w:tc>
          <w:tcPr>
            <w:tcW w:w="7140" w:type="dxa"/>
            <w:gridSpan w:val="6"/>
            <w:tcBorders>
              <w:left w:val="single" w:sz="8" w:space="0" w:color="auto"/>
            </w:tcBorders>
            <w:vAlign w:val="bottom"/>
          </w:tcPr>
          <w:p w:rsidR="00514C4A" w:rsidRDefault="00BC2D94">
            <w:pPr>
              <w:ind w:left="334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Aşağıdaki soruların cevaplarını bulun ve aşağıdan işaretleyin.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5"/>
            <w:vAlign w:val="bottom"/>
          </w:tcPr>
          <w:p w:rsidR="00514C4A" w:rsidRDefault="00BC2D9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6"/>
                <w:szCs w:val="26"/>
              </w:rPr>
              <w:t>miktarlarını bulun.</w:t>
            </w: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26"/>
        </w:trPr>
        <w:tc>
          <w:tcPr>
            <w:tcW w:w="3080" w:type="dxa"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42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Toplam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42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4C4A" w:rsidRDefault="00BC2D9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 sayısının 5 katının  3 ile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514C4A" w:rsidRDefault="00BC2D9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 sayısının 3 katının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BC2D94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Para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56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4C4A" w:rsidRDefault="00BC2D9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bölümünün  11 fazlası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eksiğinin  5 ile bölümü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Eymen</w:t>
            </w:r>
          </w:p>
        </w:tc>
        <w:tc>
          <w:tcPr>
            <w:tcW w:w="4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right="14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3</w:t>
            </w: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137"/>
        </w:trPr>
        <w:tc>
          <w:tcPr>
            <w:tcW w:w="3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4C4A" w:rsidRDefault="00BC2D9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14C4A" w:rsidRDefault="00BC2D9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…………………………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213"/>
        </w:trPr>
        <w:tc>
          <w:tcPr>
            <w:tcW w:w="3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36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4C4A" w:rsidRDefault="00BC2D9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 sayısının 1 fazlasının  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 sayısının 9 fazlasının  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Ertuğrul</w:t>
            </w:r>
          </w:p>
        </w:tc>
        <w:tc>
          <w:tcPr>
            <w:tcW w:w="8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right="2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right="1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161"/>
        </w:trPr>
        <w:tc>
          <w:tcPr>
            <w:tcW w:w="3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4C4A" w:rsidRDefault="00BC2D9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ile bölümünün  3 katı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ile bölümünün  1 eksiği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13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1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…………………………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208"/>
        </w:trPr>
        <w:tc>
          <w:tcPr>
            <w:tcW w:w="3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31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4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BC2D9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514C4A" w:rsidRDefault="00BC2D9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6"/>
                <w:szCs w:val="26"/>
              </w:rPr>
              <w:t>Nisanur</w:t>
            </w:r>
          </w:p>
        </w:tc>
        <w:tc>
          <w:tcPr>
            <w:tcW w:w="8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right="2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right="14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3</w:t>
            </w: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130"/>
        </w:trPr>
        <w:tc>
          <w:tcPr>
            <w:tcW w:w="3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4C4A" w:rsidRDefault="00BC2D9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 sayısının 7 fazlasının  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31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 sayısının 19 eksiğinin  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…………………………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212"/>
        </w:trPr>
        <w:tc>
          <w:tcPr>
            <w:tcW w:w="3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31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56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4C4A" w:rsidRDefault="00BC2D9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eksiğinin  4 katı kaç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katının  2 ile bölümü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Zeynep</w:t>
            </w:r>
          </w:p>
        </w:tc>
        <w:tc>
          <w:tcPr>
            <w:tcW w:w="8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right="2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right="1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13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14C4A" w:rsidRDefault="00BC2D9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…………………………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21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574"/>
        </w:trPr>
        <w:tc>
          <w:tcPr>
            <w:tcW w:w="6300" w:type="dxa"/>
            <w:gridSpan w:val="5"/>
            <w:tcBorders>
              <w:left w:val="single" w:sz="8" w:space="0" w:color="auto"/>
            </w:tcBorders>
            <w:vAlign w:val="bottom"/>
          </w:tcPr>
          <w:p w:rsidR="00514C4A" w:rsidRDefault="00BC2D94">
            <w:pPr>
              <w:ind w:left="1174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16 - 4 - 1 - 9 - 32 - 2</w:t>
            </w: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131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14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54"/>
        </w:trPr>
        <w:tc>
          <w:tcPr>
            <w:tcW w:w="6300" w:type="dxa"/>
            <w:gridSpan w:val="5"/>
            <w:tcBorders>
              <w:left w:val="single" w:sz="8" w:space="0" w:color="auto"/>
            </w:tcBorders>
            <w:vAlign w:val="bottom"/>
          </w:tcPr>
          <w:p w:rsidR="00514C4A" w:rsidRDefault="00BC2D94">
            <w:pPr>
              <w:spacing w:line="353" w:lineRule="exact"/>
              <w:ind w:left="117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AKREP VE YELKOVANI ÇİZELİM</w:t>
            </w: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14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right="1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VAGONLARI DOLDUR (DÖRT İŞLEM)</w:t>
            </w: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07"/>
        </w:trPr>
        <w:tc>
          <w:tcPr>
            <w:tcW w:w="7140" w:type="dxa"/>
            <w:gridSpan w:val="6"/>
            <w:tcBorders>
              <w:left w:val="single" w:sz="8" w:space="0" w:color="auto"/>
            </w:tcBorders>
            <w:vAlign w:val="bottom"/>
          </w:tcPr>
          <w:p w:rsidR="00514C4A" w:rsidRDefault="00BC2D94">
            <w:pPr>
              <w:ind w:left="33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Akrep ve yelkovanı belirtilen saatlere uygun şekilde çiziniz.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17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0"/>
                <w:szCs w:val="20"/>
              </w:rPr>
              <w:t xml:space="preserve">Son vagonda verilen sayıdan başlayıp verilen işlemleri yaparak bütün vagonları </w:t>
            </w:r>
            <w:r>
              <w:rPr>
                <w:rFonts w:ascii="Arial" w:eastAsia="Arial" w:hAnsi="Arial" w:cs="Arial"/>
                <w:b/>
                <w:bCs/>
                <w:w w:val="86"/>
                <w:sz w:val="20"/>
                <w:szCs w:val="20"/>
              </w:rPr>
              <w:t>doldurabilir</w:t>
            </w: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199"/>
        </w:trPr>
        <w:tc>
          <w:tcPr>
            <w:tcW w:w="3080" w:type="dxa"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2300" w:type="dxa"/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5160" w:type="dxa"/>
            <w:gridSpan w:val="12"/>
            <w:vAlign w:val="bottom"/>
          </w:tcPr>
          <w:p w:rsidR="00514C4A" w:rsidRDefault="00BC2D94">
            <w:pPr>
              <w:spacing w:line="199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0"/>
                <w:szCs w:val="20"/>
              </w:rPr>
              <w:t>misin? Her trende son bulduğun vagonu aşağıdan işaretlemelisin.</w:t>
            </w:r>
          </w:p>
        </w:tc>
        <w:tc>
          <w:tcPr>
            <w:tcW w:w="200" w:type="dxa"/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216"/>
        </w:trPr>
        <w:tc>
          <w:tcPr>
            <w:tcW w:w="3080" w:type="dxa"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42"/>
        </w:trPr>
        <w:tc>
          <w:tcPr>
            <w:tcW w:w="3080" w:type="dxa"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9</w:t>
            </w:r>
          </w:p>
        </w:tc>
        <w:tc>
          <w:tcPr>
            <w:tcW w:w="48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6"/>
                <w:szCs w:val="26"/>
              </w:rPr>
              <w:t>-1</w:t>
            </w:r>
          </w:p>
        </w:tc>
        <w:tc>
          <w:tcPr>
            <w:tcW w:w="42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÷2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+1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x9</w:t>
            </w:r>
          </w:p>
        </w:tc>
        <w:tc>
          <w:tcPr>
            <w:tcW w:w="260" w:type="dxa"/>
            <w:tcBorders>
              <w:top w:val="single" w:sz="8" w:space="0" w:color="974706"/>
              <w:bottom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6"/>
                <w:szCs w:val="26"/>
              </w:rPr>
              <w:t>+9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705"/>
        </w:trPr>
        <w:tc>
          <w:tcPr>
            <w:tcW w:w="3080" w:type="dxa"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42"/>
        </w:trPr>
        <w:tc>
          <w:tcPr>
            <w:tcW w:w="3080" w:type="dxa"/>
            <w:vMerge w:val="restart"/>
            <w:tcBorders>
              <w:left w:val="single" w:sz="8" w:space="0" w:color="auto"/>
            </w:tcBorders>
            <w:vAlign w:val="bottom"/>
          </w:tcPr>
          <w:p w:rsidR="00514C4A" w:rsidRDefault="00BC2D94">
            <w:pPr>
              <w:ind w:right="143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11.45</w:t>
            </w: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Merge w:val="restart"/>
            <w:vAlign w:val="bottom"/>
          </w:tcPr>
          <w:p w:rsidR="00514C4A" w:rsidRDefault="00BC2D94">
            <w:pPr>
              <w:ind w:right="19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11.15</w:t>
            </w:r>
          </w:p>
        </w:tc>
        <w:tc>
          <w:tcPr>
            <w:tcW w:w="840" w:type="dxa"/>
            <w:vMerge w:val="restart"/>
            <w:vAlign w:val="bottom"/>
          </w:tcPr>
          <w:p w:rsidR="00514C4A" w:rsidRDefault="00BC2D94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3.45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48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÷2</w:t>
            </w:r>
          </w:p>
        </w:tc>
        <w:tc>
          <w:tcPr>
            <w:tcW w:w="42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x7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x4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6"/>
                <w:szCs w:val="26"/>
              </w:rPr>
              <w:t>-7</w:t>
            </w:r>
          </w:p>
        </w:tc>
        <w:tc>
          <w:tcPr>
            <w:tcW w:w="260" w:type="dxa"/>
            <w:tcBorders>
              <w:top w:val="single" w:sz="8" w:space="0" w:color="974706"/>
              <w:bottom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6"/>
                <w:szCs w:val="26"/>
              </w:rPr>
              <w:t>÷2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110"/>
        </w:trPr>
        <w:tc>
          <w:tcPr>
            <w:tcW w:w="3080" w:type="dxa"/>
            <w:vMerge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2740" w:type="dxa"/>
            <w:gridSpan w:val="2"/>
            <w:vMerge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595"/>
        </w:trPr>
        <w:tc>
          <w:tcPr>
            <w:tcW w:w="3080" w:type="dxa"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42"/>
        </w:trPr>
        <w:tc>
          <w:tcPr>
            <w:tcW w:w="3080" w:type="dxa"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6</w:t>
            </w:r>
          </w:p>
        </w:tc>
        <w:tc>
          <w:tcPr>
            <w:tcW w:w="48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6"/>
                <w:szCs w:val="26"/>
              </w:rPr>
              <w:t>-1</w:t>
            </w:r>
          </w:p>
        </w:tc>
        <w:tc>
          <w:tcPr>
            <w:tcW w:w="42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x8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6"/>
                <w:szCs w:val="26"/>
              </w:rPr>
              <w:t>÷4</w:t>
            </w:r>
          </w:p>
        </w:tc>
        <w:tc>
          <w:tcPr>
            <w:tcW w:w="260" w:type="dxa"/>
            <w:tcBorders>
              <w:top w:val="single" w:sz="8" w:space="0" w:color="974706"/>
              <w:bottom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-4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705"/>
        </w:trPr>
        <w:tc>
          <w:tcPr>
            <w:tcW w:w="3080" w:type="dxa"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342"/>
        </w:trPr>
        <w:tc>
          <w:tcPr>
            <w:tcW w:w="3080" w:type="dxa"/>
            <w:vMerge w:val="restart"/>
            <w:tcBorders>
              <w:left w:val="single" w:sz="8" w:space="0" w:color="auto"/>
            </w:tcBorders>
            <w:vAlign w:val="bottom"/>
          </w:tcPr>
          <w:p w:rsidR="00514C4A" w:rsidRDefault="00BC2D94">
            <w:pPr>
              <w:ind w:right="143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17.45</w:t>
            </w: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Merge w:val="restart"/>
            <w:vAlign w:val="bottom"/>
          </w:tcPr>
          <w:p w:rsidR="00514C4A" w:rsidRDefault="00BC2D94">
            <w:pPr>
              <w:ind w:right="1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16.45</w:t>
            </w:r>
          </w:p>
        </w:tc>
        <w:tc>
          <w:tcPr>
            <w:tcW w:w="840" w:type="dxa"/>
            <w:vMerge w:val="restart"/>
            <w:vAlign w:val="bottom"/>
          </w:tcPr>
          <w:p w:rsidR="00514C4A" w:rsidRDefault="00BC2D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22.15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10</w:t>
            </w:r>
          </w:p>
        </w:tc>
        <w:tc>
          <w:tcPr>
            <w:tcW w:w="48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6"/>
                <w:szCs w:val="26"/>
              </w:rPr>
              <w:t>-1</w:t>
            </w:r>
          </w:p>
        </w:tc>
        <w:tc>
          <w:tcPr>
            <w:tcW w:w="42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6"/>
                <w:szCs w:val="26"/>
              </w:rPr>
              <w:t>-1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+8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6"/>
                <w:szCs w:val="26"/>
              </w:rPr>
              <w:t>-10</w:t>
            </w:r>
          </w:p>
        </w:tc>
        <w:tc>
          <w:tcPr>
            <w:tcW w:w="260" w:type="dxa"/>
            <w:tcBorders>
              <w:top w:val="single" w:sz="8" w:space="0" w:color="974706"/>
              <w:bottom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514C4A" w:rsidRDefault="00BC2D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6"/>
                <w:szCs w:val="26"/>
              </w:rPr>
              <w:t>+3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110"/>
        </w:trPr>
        <w:tc>
          <w:tcPr>
            <w:tcW w:w="3080" w:type="dxa"/>
            <w:vMerge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2740" w:type="dxa"/>
            <w:gridSpan w:val="2"/>
            <w:vMerge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gridSpan w:val="2"/>
            <w:vMerge w:val="restart"/>
            <w:vAlign w:val="bottom"/>
          </w:tcPr>
          <w:p w:rsidR="00514C4A" w:rsidRDefault="00BC2D94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6</w:t>
            </w:r>
          </w:p>
        </w:tc>
        <w:tc>
          <w:tcPr>
            <w:tcW w:w="900" w:type="dxa"/>
            <w:gridSpan w:val="2"/>
            <w:vMerge w:val="restart"/>
            <w:vAlign w:val="bottom"/>
          </w:tcPr>
          <w:p w:rsidR="00514C4A" w:rsidRDefault="00BC2D94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8</w:t>
            </w:r>
          </w:p>
        </w:tc>
        <w:tc>
          <w:tcPr>
            <w:tcW w:w="900" w:type="dxa"/>
            <w:gridSpan w:val="2"/>
            <w:vMerge w:val="restart"/>
            <w:vAlign w:val="bottom"/>
          </w:tcPr>
          <w:p w:rsidR="00514C4A" w:rsidRDefault="00BC2D94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18</w:t>
            </w: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514C4A" w:rsidRDefault="00514C4A">
            <w:pPr>
              <w:rPr>
                <w:sz w:val="9"/>
                <w:szCs w:val="9"/>
              </w:rPr>
            </w:pPr>
          </w:p>
        </w:tc>
        <w:tc>
          <w:tcPr>
            <w:tcW w:w="22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ind w:left="10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Çalışmalar 611 -  Yunus KÜLCÜ</w:t>
            </w: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279"/>
        </w:trPr>
        <w:tc>
          <w:tcPr>
            <w:tcW w:w="3080" w:type="dxa"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Merge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137"/>
        </w:trPr>
        <w:tc>
          <w:tcPr>
            <w:tcW w:w="3560" w:type="dxa"/>
            <w:gridSpan w:val="3"/>
            <w:tcBorders>
              <w:left w:val="single" w:sz="8" w:space="0" w:color="auto"/>
            </w:tcBorders>
            <w:vAlign w:val="bottom"/>
          </w:tcPr>
          <w:p w:rsidR="00514C4A" w:rsidRDefault="00BC2D94">
            <w:pPr>
              <w:spacing w:line="109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Eğlenceli Çalışmalar 611 -  Yunus KÜLCÜ</w:t>
            </w: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gridSpan w:val="2"/>
            <w:vMerge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2"/>
            <w:vMerge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2"/>
            <w:vMerge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gridSpan w:val="7"/>
            <w:tcBorders>
              <w:right w:val="single" w:sz="8" w:space="0" w:color="auto"/>
            </w:tcBorders>
            <w:vAlign w:val="bottom"/>
          </w:tcPr>
          <w:p w:rsidR="00514C4A" w:rsidRDefault="00BC2D94">
            <w:pPr>
              <w:spacing w:line="137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2"/>
                <w:szCs w:val="12"/>
                <w:vertAlign w:val="superscript"/>
              </w:rPr>
              <w:t>4</w:t>
            </w:r>
            <w:r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  <w:t xml:space="preserve">Eğlenceli   </w:t>
            </w:r>
            <w:r>
              <w:rPr>
                <w:rFonts w:ascii="Calibri" w:eastAsia="Calibri" w:hAnsi="Calibri" w:cs="Calibri"/>
                <w:i/>
                <w:iCs/>
                <w:sz w:val="12"/>
                <w:szCs w:val="12"/>
                <w:vertAlign w:val="superscript"/>
              </w:rPr>
              <w:t>19</w:t>
            </w: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  <w:tr w:rsidR="00514C4A">
        <w:trPr>
          <w:trHeight w:val="40"/>
        </w:trPr>
        <w:tc>
          <w:tcPr>
            <w:tcW w:w="3080" w:type="dxa"/>
            <w:tcBorders>
              <w:left w:val="single" w:sz="8" w:space="0" w:color="auto"/>
            </w:tcBorders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14C4A">
        <w:trPr>
          <w:trHeight w:val="130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4C4A" w:rsidRDefault="00514C4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14C4A" w:rsidRDefault="00514C4A">
            <w:pPr>
              <w:rPr>
                <w:sz w:val="1"/>
                <w:szCs w:val="1"/>
              </w:rPr>
            </w:pPr>
          </w:p>
        </w:tc>
      </w:tr>
    </w:tbl>
    <w:p w:rsidR="00514C4A" w:rsidRDefault="00BC2D9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229235</wp:posOffset>
            </wp:positionH>
            <wp:positionV relativeFrom="paragraph">
              <wp:posOffset>-3004820</wp:posOffset>
            </wp:positionV>
            <wp:extent cx="9691370" cy="27095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1370" cy="2709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6203315</wp:posOffset>
            </wp:positionH>
            <wp:positionV relativeFrom="paragraph">
              <wp:posOffset>-6421120</wp:posOffset>
            </wp:positionV>
            <wp:extent cx="2658110" cy="4248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42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4C4A" w:rsidSect="00514C4A">
      <w:pgSz w:w="16840" w:h="11906" w:orient="landscape"/>
      <w:pgMar w:top="318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14C4A"/>
    <w:rsid w:val="00514C4A"/>
    <w:rsid w:val="00BC2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2019-04-25T13:00:00Z</dcterms:created>
  <dcterms:modified xsi:type="dcterms:W3CDTF">2019-04-25T17:16:00Z</dcterms:modified>
  <cp:category>https://www.sorubak.com</cp:category>
</cp:coreProperties>
</file>