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21" w:rsidRDefault="00A14121">
      <w:r>
        <w:rPr>
          <w:noProof/>
        </w:rPr>
        <w:drawing>
          <wp:inline distT="0" distB="0" distL="0" distR="0">
            <wp:extent cx="6772275" cy="3629025"/>
            <wp:effectExtent l="19050" t="0" r="9525" b="0"/>
            <wp:docPr id="1" name="Resim 1" descr="https://kadirhoca.com/wp-content/uploads/2015/05/turkiye-dilsiz-harita-se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dirhoca.com/wp-content/uploads/2015/05/turkiye-dilsiz-harita-seti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D17" w:rsidRPr="004105BC" w:rsidRDefault="004105BC" w:rsidP="004105BC">
      <w:pPr>
        <w:tabs>
          <w:tab w:val="left" w:pos="1860"/>
        </w:tabs>
        <w:jc w:val="center"/>
        <w:rPr>
          <w:sz w:val="32"/>
          <w:szCs w:val="32"/>
        </w:rPr>
      </w:pPr>
      <w:r w:rsidRPr="004105BC">
        <w:rPr>
          <w:sz w:val="32"/>
          <w:szCs w:val="32"/>
        </w:rPr>
        <w:t>Türkiye’nin Başkenti ANKARA ‘</w:t>
      </w:r>
      <w:proofErr w:type="gramStart"/>
      <w:r w:rsidRPr="004105BC">
        <w:rPr>
          <w:sz w:val="32"/>
          <w:szCs w:val="32"/>
        </w:rPr>
        <w:t>dır</w:t>
      </w:r>
      <w:proofErr w:type="gramEnd"/>
      <w:r w:rsidRPr="004105BC">
        <w:rPr>
          <w:sz w:val="32"/>
          <w:szCs w:val="32"/>
        </w:rPr>
        <w:t xml:space="preserve">. Ayrıca </w:t>
      </w:r>
      <w:proofErr w:type="spellStart"/>
      <w:r w:rsidRPr="004105BC">
        <w:rPr>
          <w:sz w:val="32"/>
          <w:szCs w:val="32"/>
        </w:rPr>
        <w:t>ülkelmizde</w:t>
      </w:r>
      <w:proofErr w:type="spellEnd"/>
      <w:r w:rsidRPr="004105BC">
        <w:rPr>
          <w:sz w:val="32"/>
          <w:szCs w:val="32"/>
        </w:rPr>
        <w:t xml:space="preserve"> 81 il bulunmaktadır.</w:t>
      </w:r>
    </w:p>
    <w:p w:rsidR="00A14121" w:rsidRDefault="00A14121" w:rsidP="00A14121">
      <w:pPr>
        <w:tabs>
          <w:tab w:val="left" w:pos="1860"/>
        </w:tabs>
      </w:pPr>
    </w:p>
    <w:p w:rsidR="00A14121" w:rsidRDefault="00A14121" w:rsidP="00A14121">
      <w:pPr>
        <w:tabs>
          <w:tab w:val="left" w:pos="1860"/>
        </w:tabs>
        <w:sectPr w:rsidR="00A14121" w:rsidSect="00A14121">
          <w:headerReference w:type="default" r:id="rId8"/>
          <w:pgSz w:w="11906" w:h="16838"/>
          <w:pgMar w:top="1701" w:right="567" w:bottom="567" w:left="567" w:header="708" w:footer="708" w:gutter="0"/>
          <w:cols w:space="708"/>
          <w:docGrid w:linePitch="360"/>
        </w:sectPr>
      </w:pP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lastRenderedPageBreak/>
        <w:t>TÜRKİYE’NİN KOMŞULARI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1 – Yunanistan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2 – Bulgaristan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3 – Suriye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4 – Irak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 xml:space="preserve">5 – İran 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6 – Ermenistan</w:t>
      </w:r>
    </w:p>
    <w:p w:rsidR="00A14121" w:rsidRP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>7 – Gürcistan</w:t>
      </w:r>
    </w:p>
    <w:p w:rsidR="00A14121" w:rsidRDefault="00A14121" w:rsidP="00A14121">
      <w:pPr>
        <w:tabs>
          <w:tab w:val="left" w:pos="1860"/>
        </w:tabs>
        <w:rPr>
          <w:sz w:val="36"/>
          <w:szCs w:val="36"/>
        </w:rPr>
      </w:pPr>
      <w:r w:rsidRPr="00A14121">
        <w:rPr>
          <w:sz w:val="36"/>
          <w:szCs w:val="36"/>
        </w:rPr>
        <w:t xml:space="preserve">8 </w:t>
      </w:r>
      <w:r>
        <w:rPr>
          <w:sz w:val="36"/>
          <w:szCs w:val="36"/>
        </w:rPr>
        <w:t>–</w:t>
      </w:r>
      <w:r w:rsidRPr="00A14121">
        <w:rPr>
          <w:sz w:val="36"/>
          <w:szCs w:val="36"/>
        </w:rPr>
        <w:t xml:space="preserve"> Azerbaycan</w:t>
      </w:r>
    </w:p>
    <w:p w:rsidR="00A14121" w:rsidRDefault="00A14121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 xml:space="preserve">9 – </w:t>
      </w:r>
      <w:proofErr w:type="spellStart"/>
      <w:r>
        <w:rPr>
          <w:sz w:val="36"/>
          <w:szCs w:val="36"/>
        </w:rPr>
        <w:t>Nahçıvan</w:t>
      </w:r>
      <w:proofErr w:type="spellEnd"/>
      <w:r w:rsidR="00D418CB">
        <w:rPr>
          <w:sz w:val="36"/>
          <w:szCs w:val="36"/>
        </w:rPr>
        <w:t xml:space="preserve">                </w:t>
      </w:r>
      <w:hyperlink r:id="rId9" w:history="1">
        <w:r w:rsidR="002C0356" w:rsidRPr="00B2398E">
          <w:rPr>
            <w:rStyle w:val="Kpr"/>
          </w:rPr>
          <w:t>https://www.sorubak.com</w:t>
        </w:r>
      </w:hyperlink>
      <w:r w:rsidR="002C0356">
        <w:t xml:space="preserve"> </w:t>
      </w:r>
    </w:p>
    <w:p w:rsidR="00A14121" w:rsidRDefault="00A14121" w:rsidP="00A14121">
      <w:pPr>
        <w:tabs>
          <w:tab w:val="left" w:pos="1860"/>
        </w:tabs>
        <w:rPr>
          <w:sz w:val="36"/>
          <w:szCs w:val="36"/>
        </w:rPr>
      </w:pPr>
    </w:p>
    <w:p w:rsidR="00A14121" w:rsidRDefault="00A14121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TÜRKİYE’ NİN BÖLGELERİ</w:t>
      </w:r>
    </w:p>
    <w:p w:rsidR="00A14121" w:rsidRDefault="00A14121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 xml:space="preserve">1 </w:t>
      </w:r>
      <w:r w:rsidR="007169D7">
        <w:rPr>
          <w:sz w:val="36"/>
          <w:szCs w:val="36"/>
        </w:rPr>
        <w:t>–</w:t>
      </w:r>
      <w:r>
        <w:rPr>
          <w:sz w:val="36"/>
          <w:szCs w:val="36"/>
        </w:rPr>
        <w:t xml:space="preserve"> </w:t>
      </w:r>
      <w:r w:rsidR="007169D7">
        <w:rPr>
          <w:sz w:val="36"/>
          <w:szCs w:val="36"/>
        </w:rPr>
        <w:t>Güneydoğu Anadolu Bölgesi</w:t>
      </w:r>
    </w:p>
    <w:p w:rsidR="007169D7" w:rsidRDefault="007169D7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2- Doğu Anadolu Bölgesi</w:t>
      </w:r>
    </w:p>
    <w:p w:rsidR="007169D7" w:rsidRDefault="007169D7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3- İç Anadolu Bölgesi</w:t>
      </w:r>
    </w:p>
    <w:p w:rsidR="007169D7" w:rsidRDefault="007169D7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4- Akdeniz Bölgesi</w:t>
      </w:r>
    </w:p>
    <w:p w:rsidR="007169D7" w:rsidRDefault="007169D7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5- Karadeniz Bölgesi</w:t>
      </w:r>
    </w:p>
    <w:p w:rsidR="007169D7" w:rsidRDefault="007169D7" w:rsidP="00A14121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6- Ege Bölgesi</w:t>
      </w:r>
    </w:p>
    <w:p w:rsidR="007169D7" w:rsidRPr="007169D7" w:rsidRDefault="007169D7" w:rsidP="007169D7">
      <w:pPr>
        <w:tabs>
          <w:tab w:val="left" w:pos="1860"/>
        </w:tabs>
        <w:rPr>
          <w:sz w:val="36"/>
          <w:szCs w:val="36"/>
        </w:rPr>
      </w:pPr>
      <w:r>
        <w:rPr>
          <w:sz w:val="36"/>
          <w:szCs w:val="36"/>
        </w:rPr>
        <w:t>7- Marmara Bölgesi</w:t>
      </w:r>
    </w:p>
    <w:sectPr w:rsidR="007169D7" w:rsidRPr="007169D7" w:rsidSect="00A14121">
      <w:type w:val="continuous"/>
      <w:pgSz w:w="11906" w:h="16838"/>
      <w:pgMar w:top="1701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CC0" w:rsidRDefault="00AB5CC0" w:rsidP="004105BC">
      <w:pPr>
        <w:spacing w:after="0" w:line="240" w:lineRule="auto"/>
      </w:pPr>
      <w:r>
        <w:separator/>
      </w:r>
    </w:p>
  </w:endnote>
  <w:endnote w:type="continuationSeparator" w:id="0">
    <w:p w:rsidR="00AB5CC0" w:rsidRDefault="00AB5CC0" w:rsidP="0041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CC0" w:rsidRDefault="00AB5CC0" w:rsidP="004105BC">
      <w:pPr>
        <w:spacing w:after="0" w:line="240" w:lineRule="auto"/>
      </w:pPr>
      <w:r>
        <w:separator/>
      </w:r>
    </w:p>
  </w:footnote>
  <w:footnote w:type="continuationSeparator" w:id="0">
    <w:p w:rsidR="00AB5CC0" w:rsidRDefault="00AB5CC0" w:rsidP="00410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5BC" w:rsidRPr="004105BC" w:rsidRDefault="004105BC" w:rsidP="004105BC">
    <w:pPr>
      <w:pStyle w:val="stbilgi"/>
      <w:jc w:val="center"/>
      <w:rPr>
        <w:sz w:val="28"/>
        <w:szCs w:val="28"/>
      </w:rPr>
    </w:pPr>
    <w:r w:rsidRPr="004105BC">
      <w:rPr>
        <w:sz w:val="28"/>
        <w:szCs w:val="28"/>
      </w:rPr>
      <w:t>Harita üzerine illerin isimleri yazılacak ve aşağıdaki bilgiler ezberlenecek.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28EE"/>
    <w:multiLevelType w:val="hybridMultilevel"/>
    <w:tmpl w:val="7F6CE406"/>
    <w:lvl w:ilvl="0" w:tplc="FF4E118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4121"/>
    <w:rsid w:val="001817E7"/>
    <w:rsid w:val="002C0356"/>
    <w:rsid w:val="004105BC"/>
    <w:rsid w:val="00450D17"/>
    <w:rsid w:val="007169D7"/>
    <w:rsid w:val="00A14121"/>
    <w:rsid w:val="00AA13E7"/>
    <w:rsid w:val="00AB5CC0"/>
    <w:rsid w:val="00D4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D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4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1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169D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05BC"/>
  </w:style>
  <w:style w:type="paragraph" w:styleId="Altbilgi">
    <w:name w:val="footer"/>
    <w:basedOn w:val="Normal"/>
    <w:link w:val="AltbilgiChar"/>
    <w:uiPriority w:val="99"/>
    <w:semiHidden/>
    <w:unhideWhenUsed/>
    <w:rsid w:val="0041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05BC"/>
  </w:style>
  <w:style w:type="character" w:styleId="Kpr">
    <w:name w:val="Hyperlink"/>
    <w:basedOn w:val="VarsaylanParagrafYazTipi"/>
    <w:uiPriority w:val="99"/>
    <w:unhideWhenUsed/>
    <w:rsid w:val="002C03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DocSecurity>0</DocSecurity>
  <Lines>3</Lines>
  <Paragraphs>1</Paragraphs>
  <ScaleCrop>false</ScaleCrop>
  <Manager>https://www.sorubak.com</Manager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2019-03-01T10:57:00Z</cp:lastPrinted>
  <dcterms:created xsi:type="dcterms:W3CDTF">2019-03-03T10:17:00Z</dcterms:created>
  <dcterms:modified xsi:type="dcterms:W3CDTF">2019-03-03T10:17:00Z</dcterms:modified>
  <cp:category>https://www.sorubak.com</cp:category>
</cp:coreProperties>
</file>