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C74" w:rsidRDefault="003115A3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2.2pt;margin-top:-32.15pt;width:31.95pt;height:25.8pt;z-index:251659264" arcsize="10923f">
            <v:textbox>
              <w:txbxContent>
                <w:p w:rsidR="00790B1E" w:rsidRPr="00790B1E" w:rsidRDefault="00C25C74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6.5pt;width:531.2pt;height:33.95pt;z-index:251658240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90B1E" w:rsidRPr="00790B1E" w:rsidRDefault="00C25C74" w:rsidP="00C25C7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ARKADAŞLARIMIZIN DAVRANIŞLARI</w:t>
                  </w:r>
                </w:p>
              </w:txbxContent>
            </v:textbox>
          </v:roundrect>
        </w:pict>
      </w:r>
    </w:p>
    <w:p w:rsidR="00210C4A" w:rsidRDefault="00C25C74">
      <w:pPr>
        <w:rPr>
          <w:rFonts w:ascii="Segoe Print" w:hAnsi="Segoe Print"/>
          <w:b/>
          <w:color w:val="FF0000"/>
          <w:sz w:val="24"/>
          <w:szCs w:val="24"/>
        </w:rPr>
      </w:pPr>
      <w:r w:rsidRPr="00C25C74">
        <w:rPr>
          <w:rFonts w:ascii="Segoe Print" w:hAnsi="Segoe Print"/>
          <w:b/>
          <w:color w:val="FF0000"/>
          <w:sz w:val="24"/>
          <w:szCs w:val="24"/>
        </w:rPr>
        <w:t xml:space="preserve">Doğru davranışların başına </w:t>
      </w:r>
      <w:proofErr w:type="gramStart"/>
      <w:r w:rsidRPr="00C25C74">
        <w:rPr>
          <w:rFonts w:ascii="Segoe Print" w:hAnsi="Segoe Print"/>
          <w:b/>
          <w:color w:val="0070C0"/>
          <w:sz w:val="24"/>
          <w:szCs w:val="24"/>
        </w:rPr>
        <w:t>D</w:t>
      </w:r>
      <w:r w:rsidRPr="00C25C74">
        <w:rPr>
          <w:rFonts w:ascii="Segoe Print" w:hAnsi="Segoe Print"/>
          <w:b/>
          <w:color w:val="FF0000"/>
          <w:sz w:val="24"/>
          <w:szCs w:val="24"/>
        </w:rPr>
        <w:t xml:space="preserve"> , yanlış</w:t>
      </w:r>
      <w:proofErr w:type="gramEnd"/>
      <w:r w:rsidRPr="00C25C74">
        <w:rPr>
          <w:rFonts w:ascii="Segoe Print" w:hAnsi="Segoe Print"/>
          <w:b/>
          <w:color w:val="FF0000"/>
          <w:sz w:val="24"/>
          <w:szCs w:val="24"/>
        </w:rPr>
        <w:t xml:space="preserve"> davranışların başına </w:t>
      </w:r>
      <w:r w:rsidRPr="00C25C74">
        <w:rPr>
          <w:rFonts w:ascii="Segoe Print" w:hAnsi="Segoe Print"/>
          <w:b/>
          <w:color w:val="0070C0"/>
          <w:sz w:val="24"/>
          <w:szCs w:val="24"/>
        </w:rPr>
        <w:t>Y</w:t>
      </w:r>
      <w:r w:rsidRPr="00C25C74">
        <w:rPr>
          <w:rFonts w:ascii="Segoe Print" w:hAnsi="Segoe Print"/>
          <w:b/>
          <w:color w:val="FF0000"/>
          <w:sz w:val="24"/>
          <w:szCs w:val="24"/>
        </w:rPr>
        <w:t xml:space="preserve"> yazınız.</w:t>
      </w:r>
    </w:p>
    <w:tbl>
      <w:tblPr>
        <w:tblStyle w:val="TabloKlavuzu"/>
        <w:tblW w:w="0" w:type="auto"/>
        <w:tblLook w:val="04A0"/>
      </w:tblPr>
      <w:tblGrid>
        <w:gridCol w:w="817"/>
        <w:gridCol w:w="8395"/>
      </w:tblGrid>
      <w:tr w:rsidR="00C25C74" w:rsidTr="00C25C74">
        <w:tc>
          <w:tcPr>
            <w:tcW w:w="817" w:type="dxa"/>
          </w:tcPr>
          <w:p w:rsidR="00C25C74" w:rsidRDefault="00C25C74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395" w:type="dxa"/>
          </w:tcPr>
          <w:p w:rsidR="00C25C74" w:rsidRPr="001A3350" w:rsidRDefault="00C25C74">
            <w:pPr>
              <w:rPr>
                <w:rFonts w:ascii="Segoe Print" w:hAnsi="Segoe Print"/>
                <w:b/>
                <w:color w:val="4F6228" w:themeColor="accent3" w:themeShade="80"/>
                <w:sz w:val="24"/>
                <w:szCs w:val="24"/>
              </w:rPr>
            </w:pPr>
            <w:r w:rsidRPr="001A3350">
              <w:rPr>
                <w:rFonts w:ascii="Segoe Print" w:hAnsi="Segoe Print"/>
                <w:b/>
                <w:color w:val="4F6228" w:themeColor="accent3" w:themeShade="80"/>
                <w:sz w:val="24"/>
                <w:szCs w:val="24"/>
              </w:rPr>
              <w:t>Arkadaşımızın bize karşı dürüst davranması</w:t>
            </w:r>
          </w:p>
        </w:tc>
      </w:tr>
      <w:tr w:rsidR="00C25C74" w:rsidTr="00C25C74">
        <w:tc>
          <w:tcPr>
            <w:tcW w:w="817" w:type="dxa"/>
          </w:tcPr>
          <w:p w:rsidR="00C25C74" w:rsidRDefault="00C25C74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395" w:type="dxa"/>
          </w:tcPr>
          <w:p w:rsidR="00C25C74" w:rsidRPr="001A3350" w:rsidRDefault="00C25C74">
            <w:pPr>
              <w:rPr>
                <w:rFonts w:ascii="Segoe Print" w:hAnsi="Segoe Print"/>
                <w:b/>
                <w:color w:val="4F6228" w:themeColor="accent3" w:themeShade="80"/>
                <w:sz w:val="24"/>
                <w:szCs w:val="24"/>
              </w:rPr>
            </w:pPr>
            <w:r w:rsidRPr="001A3350">
              <w:rPr>
                <w:rFonts w:ascii="Segoe Print" w:hAnsi="Segoe Print"/>
                <w:b/>
                <w:color w:val="4F6228" w:themeColor="accent3" w:themeShade="80"/>
                <w:sz w:val="24"/>
                <w:szCs w:val="24"/>
              </w:rPr>
              <w:t>Arkadaşımızın bize verdiği sözü tutmaması</w:t>
            </w:r>
          </w:p>
        </w:tc>
      </w:tr>
      <w:tr w:rsidR="00C25C74" w:rsidTr="00C25C74">
        <w:tc>
          <w:tcPr>
            <w:tcW w:w="817" w:type="dxa"/>
          </w:tcPr>
          <w:p w:rsidR="00C25C74" w:rsidRDefault="00C25C74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395" w:type="dxa"/>
          </w:tcPr>
          <w:p w:rsidR="00C25C74" w:rsidRPr="001A3350" w:rsidRDefault="00C25C74">
            <w:pPr>
              <w:rPr>
                <w:rFonts w:ascii="Segoe Print" w:hAnsi="Segoe Print"/>
                <w:b/>
                <w:color w:val="4F6228" w:themeColor="accent3" w:themeShade="80"/>
                <w:sz w:val="24"/>
                <w:szCs w:val="24"/>
              </w:rPr>
            </w:pPr>
            <w:r w:rsidRPr="001A3350">
              <w:rPr>
                <w:rFonts w:ascii="Segoe Print" w:hAnsi="Segoe Print"/>
                <w:b/>
                <w:color w:val="4F6228" w:themeColor="accent3" w:themeShade="80"/>
                <w:sz w:val="24"/>
                <w:szCs w:val="24"/>
              </w:rPr>
              <w:t>Arkadaşımızın bizden özür dilemesi</w:t>
            </w:r>
          </w:p>
        </w:tc>
      </w:tr>
      <w:tr w:rsidR="00C25C74" w:rsidTr="00C25C74">
        <w:tc>
          <w:tcPr>
            <w:tcW w:w="817" w:type="dxa"/>
          </w:tcPr>
          <w:p w:rsidR="00C25C74" w:rsidRDefault="00C25C74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395" w:type="dxa"/>
          </w:tcPr>
          <w:p w:rsidR="00C25C74" w:rsidRPr="001A3350" w:rsidRDefault="001A3350">
            <w:pPr>
              <w:rPr>
                <w:rFonts w:ascii="Segoe Print" w:hAnsi="Segoe Print"/>
                <w:b/>
                <w:color w:val="4F6228" w:themeColor="accent3" w:themeShade="80"/>
                <w:sz w:val="24"/>
                <w:szCs w:val="24"/>
              </w:rPr>
            </w:pPr>
            <w:r w:rsidRPr="001A3350">
              <w:rPr>
                <w:rFonts w:ascii="Segoe Print" w:hAnsi="Segoe Print"/>
                <w:b/>
                <w:color w:val="4F6228" w:themeColor="accent3" w:themeShade="80"/>
                <w:sz w:val="24"/>
                <w:szCs w:val="24"/>
              </w:rPr>
              <w:t>Arkadaşımızın eşyalarımızı izin almadan kullanması</w:t>
            </w:r>
          </w:p>
        </w:tc>
      </w:tr>
      <w:tr w:rsidR="00C25C74" w:rsidTr="00C25C74">
        <w:tc>
          <w:tcPr>
            <w:tcW w:w="817" w:type="dxa"/>
          </w:tcPr>
          <w:p w:rsidR="00C25C74" w:rsidRDefault="00C25C74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395" w:type="dxa"/>
          </w:tcPr>
          <w:p w:rsidR="00C25C74" w:rsidRPr="001A3350" w:rsidRDefault="001A3350">
            <w:pPr>
              <w:rPr>
                <w:rFonts w:ascii="Segoe Print" w:hAnsi="Segoe Print"/>
                <w:b/>
                <w:color w:val="4F6228" w:themeColor="accent3" w:themeShade="80"/>
                <w:sz w:val="24"/>
                <w:szCs w:val="24"/>
              </w:rPr>
            </w:pPr>
            <w:r w:rsidRPr="001A3350">
              <w:rPr>
                <w:rFonts w:ascii="Segoe Print" w:hAnsi="Segoe Print"/>
                <w:b/>
                <w:color w:val="4F6228" w:themeColor="accent3" w:themeShade="80"/>
                <w:sz w:val="24"/>
                <w:szCs w:val="24"/>
              </w:rPr>
              <w:t>Arkadaşımızın bize kaba davranması</w:t>
            </w:r>
          </w:p>
        </w:tc>
      </w:tr>
      <w:tr w:rsidR="00C25C74" w:rsidTr="00C25C74">
        <w:tc>
          <w:tcPr>
            <w:tcW w:w="817" w:type="dxa"/>
          </w:tcPr>
          <w:p w:rsidR="00C25C74" w:rsidRDefault="00C25C74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395" w:type="dxa"/>
          </w:tcPr>
          <w:p w:rsidR="00C25C74" w:rsidRPr="001A3350" w:rsidRDefault="001A3350">
            <w:pPr>
              <w:rPr>
                <w:rFonts w:ascii="Segoe Print" w:hAnsi="Segoe Print"/>
                <w:b/>
                <w:color w:val="4F6228" w:themeColor="accent3" w:themeShade="80"/>
                <w:sz w:val="24"/>
                <w:szCs w:val="24"/>
              </w:rPr>
            </w:pPr>
            <w:r w:rsidRPr="001A3350">
              <w:rPr>
                <w:rFonts w:ascii="Segoe Print" w:hAnsi="Segoe Print"/>
                <w:b/>
                <w:color w:val="4F6228" w:themeColor="accent3" w:themeShade="80"/>
                <w:sz w:val="24"/>
                <w:szCs w:val="24"/>
              </w:rPr>
              <w:t>Arkadaşımızın bizi gördüğünde selamlaşması</w:t>
            </w:r>
          </w:p>
        </w:tc>
      </w:tr>
      <w:tr w:rsidR="00C25C74" w:rsidTr="00C25C74">
        <w:tc>
          <w:tcPr>
            <w:tcW w:w="817" w:type="dxa"/>
          </w:tcPr>
          <w:p w:rsidR="00C25C74" w:rsidRDefault="00C25C74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395" w:type="dxa"/>
          </w:tcPr>
          <w:p w:rsidR="00C25C74" w:rsidRPr="001A3350" w:rsidRDefault="001A3350">
            <w:pPr>
              <w:rPr>
                <w:rFonts w:ascii="Segoe Print" w:hAnsi="Segoe Print"/>
                <w:b/>
                <w:color w:val="4F6228" w:themeColor="accent3" w:themeShade="80"/>
                <w:sz w:val="24"/>
                <w:szCs w:val="24"/>
              </w:rPr>
            </w:pPr>
            <w:r w:rsidRPr="001A3350">
              <w:rPr>
                <w:rFonts w:ascii="Segoe Print" w:hAnsi="Segoe Print"/>
                <w:b/>
                <w:color w:val="4F6228" w:themeColor="accent3" w:themeShade="80"/>
                <w:sz w:val="24"/>
                <w:szCs w:val="24"/>
              </w:rPr>
              <w:t>Arkadaşımızın bize kötü sözler söylemesi</w:t>
            </w:r>
          </w:p>
        </w:tc>
      </w:tr>
      <w:tr w:rsidR="00C25C74" w:rsidTr="00C25C74">
        <w:tc>
          <w:tcPr>
            <w:tcW w:w="817" w:type="dxa"/>
          </w:tcPr>
          <w:p w:rsidR="00C25C74" w:rsidRDefault="00C25C74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395" w:type="dxa"/>
          </w:tcPr>
          <w:p w:rsidR="00C25C74" w:rsidRPr="001A3350" w:rsidRDefault="001A3350">
            <w:pPr>
              <w:rPr>
                <w:rFonts w:ascii="Segoe Print" w:hAnsi="Segoe Print"/>
                <w:b/>
                <w:color w:val="4F6228" w:themeColor="accent3" w:themeShade="80"/>
                <w:sz w:val="24"/>
                <w:szCs w:val="24"/>
              </w:rPr>
            </w:pPr>
            <w:r w:rsidRPr="001A3350">
              <w:rPr>
                <w:rFonts w:ascii="Segoe Print" w:hAnsi="Segoe Print"/>
                <w:b/>
                <w:color w:val="4F6228" w:themeColor="accent3" w:themeShade="80"/>
                <w:sz w:val="24"/>
                <w:szCs w:val="24"/>
              </w:rPr>
              <w:t>Arkadaşımızın bizi kıskanması</w:t>
            </w:r>
          </w:p>
        </w:tc>
      </w:tr>
      <w:tr w:rsidR="001A3350" w:rsidTr="001A3350">
        <w:tc>
          <w:tcPr>
            <w:tcW w:w="817" w:type="dxa"/>
          </w:tcPr>
          <w:p w:rsidR="001A3350" w:rsidRDefault="001A3350" w:rsidP="004C5CA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395" w:type="dxa"/>
          </w:tcPr>
          <w:p w:rsidR="001A3350" w:rsidRPr="001A3350" w:rsidRDefault="001A3350" w:rsidP="001A3350">
            <w:pPr>
              <w:rPr>
                <w:rFonts w:ascii="Segoe Print" w:hAnsi="Segoe Print"/>
                <w:b/>
                <w:color w:val="4F6228" w:themeColor="accent3" w:themeShade="80"/>
                <w:sz w:val="24"/>
                <w:szCs w:val="24"/>
              </w:rPr>
            </w:pPr>
            <w:r w:rsidRPr="001A3350">
              <w:rPr>
                <w:rFonts w:ascii="Segoe Print" w:hAnsi="Segoe Print"/>
                <w:b/>
                <w:color w:val="4F6228" w:themeColor="accent3" w:themeShade="80"/>
                <w:sz w:val="24"/>
                <w:szCs w:val="24"/>
              </w:rPr>
              <w:t>Arkadaşımızın bize iftira atması</w:t>
            </w:r>
          </w:p>
        </w:tc>
      </w:tr>
      <w:tr w:rsidR="001A3350" w:rsidTr="001A3350">
        <w:tc>
          <w:tcPr>
            <w:tcW w:w="817" w:type="dxa"/>
          </w:tcPr>
          <w:p w:rsidR="001A3350" w:rsidRDefault="001A3350" w:rsidP="004C5CA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395" w:type="dxa"/>
          </w:tcPr>
          <w:p w:rsidR="001A3350" w:rsidRPr="001A3350" w:rsidRDefault="001A3350" w:rsidP="001A3350">
            <w:pPr>
              <w:rPr>
                <w:rFonts w:ascii="Segoe Print" w:hAnsi="Segoe Print"/>
                <w:b/>
                <w:color w:val="4F6228" w:themeColor="accent3" w:themeShade="80"/>
                <w:sz w:val="24"/>
                <w:szCs w:val="24"/>
              </w:rPr>
            </w:pPr>
            <w:r w:rsidRPr="001A3350">
              <w:rPr>
                <w:rFonts w:ascii="Segoe Print" w:hAnsi="Segoe Print"/>
                <w:b/>
                <w:color w:val="4F6228" w:themeColor="accent3" w:themeShade="80"/>
                <w:sz w:val="24"/>
                <w:szCs w:val="24"/>
              </w:rPr>
              <w:t>Arkadaşımızın kararsız kaldığımız bir durumda bizi desteklemesi</w:t>
            </w:r>
          </w:p>
        </w:tc>
      </w:tr>
    </w:tbl>
    <w:p w:rsidR="001A3350" w:rsidRPr="00B5283D" w:rsidRDefault="001A3350">
      <w:pPr>
        <w:rPr>
          <w:rFonts w:ascii="Segoe Print" w:hAnsi="Segoe Print"/>
          <w:b/>
          <w:color w:val="FF0000"/>
          <w:sz w:val="4"/>
          <w:szCs w:val="4"/>
        </w:rPr>
      </w:pPr>
    </w:p>
    <w:p w:rsidR="00B5283D" w:rsidRDefault="003115A3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36" type="#_x0000_t122" style="position:absolute;margin-left:64.05pt;margin-top:112.3pt;width:1in;height:43.45pt;z-index:251667456" fillcolor="white [3201]" strokecolor="black [3200]" strokeweight="1.5pt">
            <v:shadow color="#868686"/>
            <v:textbox>
              <w:txbxContent>
                <w:p w:rsidR="001A3350" w:rsidRPr="001A3350" w:rsidRDefault="00B5283D" w:rsidP="001A335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Fedakar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4" type="#_x0000_t122" style="position:absolute;margin-left:151.5pt;margin-top:112.3pt;width:1in;height:43.45pt;z-index:251665408" fillcolor="white [3201]" strokecolor="black [3200]" strokeweight="1.5pt">
            <v:shadow color="#868686"/>
            <v:textbox>
              <w:txbxContent>
                <w:p w:rsidR="001A3350" w:rsidRPr="00B5283D" w:rsidRDefault="00B5283D" w:rsidP="001A3350">
                  <w:pPr>
                    <w:jc w:val="center"/>
                    <w:rPr>
                      <w:rFonts w:ascii="Segoe Print" w:hAnsi="Segoe Print"/>
                      <w:b/>
                    </w:rPr>
                  </w:pPr>
                  <w:r w:rsidRPr="00B5283D">
                    <w:rPr>
                      <w:rFonts w:ascii="Segoe Print" w:hAnsi="Segoe Print"/>
                      <w:b/>
                    </w:rPr>
                    <w:t>Konuşkan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7" type="#_x0000_t122" style="position:absolute;margin-left:238.65pt;margin-top:112.3pt;width:1in;height:43.45pt;z-index:251668480" fillcolor="white [3201]" strokecolor="black [3200]" strokeweight="1.5pt">
            <v:shadow color="#868686"/>
            <v:textbox>
              <w:txbxContent>
                <w:p w:rsidR="001A3350" w:rsidRPr="00B5283D" w:rsidRDefault="00B5283D" w:rsidP="001A3350">
                  <w:pPr>
                    <w:jc w:val="center"/>
                    <w:rPr>
                      <w:rFonts w:ascii="Segoe Print" w:hAnsi="Segoe Print"/>
                      <w:b/>
                      <w:sz w:val="18"/>
                      <w:szCs w:val="18"/>
                    </w:rPr>
                  </w:pPr>
                  <w:r w:rsidRPr="00B5283D">
                    <w:rPr>
                      <w:rFonts w:ascii="Segoe Print" w:hAnsi="Segoe Print"/>
                      <w:b/>
                      <w:sz w:val="18"/>
                      <w:szCs w:val="18"/>
                    </w:rPr>
                    <w:t>Asık suratlı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8" type="#_x0000_t122" style="position:absolute;margin-left:325.8pt;margin-top:108.65pt;width:1in;height:43.45pt;z-index:251669504" fillcolor="white [3201]" strokecolor="black [3200]" strokeweight="1.5pt">
            <v:shadow color="#868686"/>
            <v:textbox>
              <w:txbxContent>
                <w:p w:rsidR="001A3350" w:rsidRPr="001A3350" w:rsidRDefault="00B5283D" w:rsidP="001A335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Bencil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9" type="#_x0000_t122" style="position:absolute;margin-left:412.15pt;margin-top:108.65pt;width:1in;height:43.45pt;z-index:251670528" fillcolor="white [3201]" strokecolor="black [3200]" strokeweight="1.5pt">
            <v:shadow color="#868686"/>
            <v:textbox>
              <w:txbxContent>
                <w:p w:rsidR="001A3350" w:rsidRPr="001A3350" w:rsidRDefault="00B5283D" w:rsidP="001A335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Sessiz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5" type="#_x0000_t122" style="position:absolute;margin-left:-22.65pt;margin-top:112.3pt;width:1in;height:43.45pt;z-index:251666432" fillcolor="white [3201]" strokecolor="black [3200]" strokeweight="1.5pt">
            <v:shadow color="#868686"/>
            <v:textbox>
              <w:txbxContent>
                <w:p w:rsidR="001A3350" w:rsidRPr="001A3350" w:rsidRDefault="00B5283D" w:rsidP="001A335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İyimser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3" type="#_x0000_t122" style="position:absolute;margin-left:370.45pt;margin-top:52.3pt;width:1in;height:43.45pt;z-index:251664384" fillcolor="white [3201]" strokecolor="black [3200]" strokeweight="1.5pt">
            <v:shadow color="#868686"/>
            <v:textbox>
              <w:txbxContent>
                <w:p w:rsidR="001A3350" w:rsidRPr="001A3350" w:rsidRDefault="00B5283D" w:rsidP="001A335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Çalışkan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2" type="#_x0000_t122" style="position:absolute;margin-left:279pt;margin-top:52.3pt;width:1in;height:43.45pt;z-index:251663360" fillcolor="white [3201]" strokecolor="black [3200]" strokeweight="1.5pt">
            <v:shadow color="#868686"/>
            <v:textbox>
              <w:txbxContent>
                <w:p w:rsidR="001A3350" w:rsidRPr="001A3350" w:rsidRDefault="00B5283D" w:rsidP="001A335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Kavgacı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1" type="#_x0000_t122" style="position:absolute;margin-left:184.55pt;margin-top:52.3pt;width:1in;height:43.45pt;z-index:251662336" fillcolor="white [3201]" strokecolor="black [3200]" strokeweight="1.5pt">
            <v:shadow color="#868686"/>
            <v:textbox>
              <w:txbxContent>
                <w:p w:rsidR="001A3350" w:rsidRPr="00B5283D" w:rsidRDefault="00B5283D" w:rsidP="001A3350">
                  <w:pPr>
                    <w:jc w:val="center"/>
                    <w:rPr>
                      <w:rFonts w:ascii="Segoe Print" w:hAnsi="Segoe Print"/>
                      <w:b/>
                      <w:sz w:val="20"/>
                      <w:szCs w:val="20"/>
                    </w:rPr>
                  </w:pPr>
                  <w:r w:rsidRPr="00B5283D">
                    <w:rPr>
                      <w:rFonts w:ascii="Segoe Print" w:hAnsi="Segoe Print"/>
                      <w:b/>
                      <w:sz w:val="20"/>
                      <w:szCs w:val="20"/>
                    </w:rPr>
                    <w:t>Oyunbozan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0" type="#_x0000_t122" style="position:absolute;margin-left:96pt;margin-top:52.3pt;width:1in;height:43.45pt;z-index:251661312" fillcolor="white [3201]" strokecolor="black [3200]" strokeweight="1.5pt">
            <v:shadow color="#868686"/>
            <v:textbox>
              <w:txbxContent>
                <w:p w:rsidR="001A3350" w:rsidRPr="001A3350" w:rsidRDefault="001A3350" w:rsidP="001A335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Cimri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29" type="#_x0000_t122" style="position:absolute;margin-left:4.55pt;margin-top:52.3pt;width:1in;height:43.45pt;z-index:251660288" fillcolor="white [3201]" strokecolor="black [3200]" strokeweight="1.5pt">
            <v:shadow color="#868686"/>
            <v:textbox>
              <w:txbxContent>
                <w:p w:rsidR="001A3350" w:rsidRPr="001A3350" w:rsidRDefault="001A3350" w:rsidP="001A335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Lider</w:t>
                  </w:r>
                </w:p>
              </w:txbxContent>
            </v:textbox>
          </v:shape>
        </w:pict>
      </w:r>
      <w:r w:rsidR="001A3350">
        <w:rPr>
          <w:rFonts w:ascii="Segoe Print" w:hAnsi="Segoe Print"/>
          <w:b/>
          <w:color w:val="FF0000"/>
          <w:sz w:val="24"/>
          <w:szCs w:val="24"/>
        </w:rPr>
        <w:t>Aşağıda verilen özelliklerden arkadaşlarımızda bulunmasını istediklerinizi boyayınız.</w:t>
      </w:r>
    </w:p>
    <w:p w:rsidR="00B5283D" w:rsidRPr="00B5283D" w:rsidRDefault="00B5283D" w:rsidP="00B5283D">
      <w:pPr>
        <w:rPr>
          <w:rFonts w:ascii="Segoe Print" w:hAnsi="Segoe Print"/>
          <w:sz w:val="24"/>
          <w:szCs w:val="24"/>
        </w:rPr>
      </w:pPr>
    </w:p>
    <w:p w:rsidR="00B5283D" w:rsidRPr="00B5283D" w:rsidRDefault="00B5283D" w:rsidP="00B5283D">
      <w:pPr>
        <w:rPr>
          <w:rFonts w:ascii="Segoe Print" w:hAnsi="Segoe Print"/>
          <w:sz w:val="24"/>
          <w:szCs w:val="24"/>
        </w:rPr>
      </w:pPr>
    </w:p>
    <w:p w:rsidR="00B5283D" w:rsidRPr="00B5283D" w:rsidRDefault="00B5283D" w:rsidP="00B5283D">
      <w:pPr>
        <w:rPr>
          <w:rFonts w:ascii="Segoe Print" w:hAnsi="Segoe Print"/>
          <w:sz w:val="24"/>
          <w:szCs w:val="24"/>
        </w:rPr>
      </w:pPr>
    </w:p>
    <w:p w:rsidR="00B5283D" w:rsidRDefault="003115A3" w:rsidP="00B5283D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5" type="#_x0000_t122" style="position:absolute;margin-left:283.75pt;margin-top:6.85pt;width:1in;height:43.45pt;z-index:251676672" fillcolor="white [3201]" strokecolor="black [3200]" strokeweight="1.5pt">
            <v:shadow color="#868686"/>
            <v:textbox>
              <w:txbxContent>
                <w:p w:rsidR="00B5283D" w:rsidRPr="001A3350" w:rsidRDefault="00B5283D" w:rsidP="00B5283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Özverili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4" type="#_x0000_t122" style="position:absolute;margin-left:380.2pt;margin-top:2.3pt;width:1in;height:43.45pt;z-index:251675648" fillcolor="white [3201]" strokecolor="black [3200]" strokeweight="1.5pt">
            <v:shadow color="#868686"/>
            <v:textbox>
              <w:txbxContent>
                <w:p w:rsidR="00B5283D" w:rsidRPr="001A3350" w:rsidRDefault="00B5283D" w:rsidP="00B5283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Kıskanç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6" type="#_x0000_t122" style="position:absolute;margin-left:188.15pt;margin-top:6.85pt;width:1in;height:43.45pt;z-index:251677696" fillcolor="white [3201]" strokecolor="black [3200]" strokeweight="1.5pt">
            <v:shadow color="#868686"/>
            <v:textbox>
              <w:txbxContent>
                <w:p w:rsidR="00B5283D" w:rsidRPr="001A3350" w:rsidRDefault="00B5283D" w:rsidP="00B5283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Dürüst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7" type="#_x0000_t122" style="position:absolute;margin-left:96pt;margin-top:6.85pt;width:1in;height:43.45pt;z-index:251678720" fillcolor="white [3201]" strokecolor="black [3200]" strokeweight="1.5pt">
            <v:shadow color="#868686"/>
            <v:textbox>
              <w:txbxContent>
                <w:p w:rsidR="00B5283D" w:rsidRPr="001A3350" w:rsidRDefault="00B5283D" w:rsidP="00B5283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Adil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8" type="#_x0000_t122" style="position:absolute;margin-left:4.55pt;margin-top:6.85pt;width:1in;height:43.45pt;z-index:251679744" fillcolor="white [3201]" strokecolor="black [3200]" strokeweight="1.5pt">
            <v:shadow color="#868686"/>
            <v:textbox>
              <w:txbxContent>
                <w:p w:rsidR="00B5283D" w:rsidRPr="00B5283D" w:rsidRDefault="00B5283D" w:rsidP="00B5283D">
                  <w:pPr>
                    <w:jc w:val="center"/>
                    <w:rPr>
                      <w:rFonts w:ascii="Segoe Print" w:hAnsi="Segoe Print"/>
                      <w:b/>
                      <w:sz w:val="20"/>
                      <w:szCs w:val="20"/>
                    </w:rPr>
                  </w:pPr>
                  <w:r w:rsidRPr="00B5283D">
                    <w:rPr>
                      <w:rFonts w:ascii="Segoe Print" w:hAnsi="Segoe Print"/>
                      <w:b/>
                      <w:sz w:val="20"/>
                      <w:szCs w:val="20"/>
                    </w:rPr>
                    <w:t>Paylaşımcı</w:t>
                  </w:r>
                </w:p>
              </w:txbxContent>
            </v:textbox>
          </v:shape>
        </w:pict>
      </w:r>
    </w:p>
    <w:p w:rsidR="00B5283D" w:rsidRDefault="003115A3" w:rsidP="00B5283D">
      <w:pPr>
        <w:ind w:firstLine="708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0" type="#_x0000_t122" style="position:absolute;left:0;text-align:left;margin-left:407.35pt;margin-top:27.35pt;width:1in;height:43.45pt;z-index:251681792" fillcolor="white [3201]" strokecolor="black [3200]" strokeweight="1.5pt">
            <v:shadow color="#868686"/>
            <v:textbox>
              <w:txbxContent>
                <w:p w:rsidR="00B5283D" w:rsidRPr="001A3350" w:rsidRDefault="00B5283D" w:rsidP="00B5283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Neşeli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9" type="#_x0000_t122" style="position:absolute;left:0;text-align:left;margin-left:314.1pt;margin-top:27.35pt;width:1in;height:43.45pt;z-index:251680768" fillcolor="white [3201]" strokecolor="black [3200]" strokeweight="1.5pt">
            <v:shadow color="#868686"/>
            <v:textbox>
              <w:txbxContent>
                <w:p w:rsidR="00B5283D" w:rsidRPr="001A3350" w:rsidRDefault="00B5283D" w:rsidP="00B5283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Meraklı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0" type="#_x0000_t122" style="position:absolute;left:0;text-align:left;margin-left:231.95pt;margin-top:27.35pt;width:1in;height:43.45pt;z-index:251671552" fillcolor="white [3201]" strokecolor="black [3200]" strokeweight="1.5pt">
            <v:shadow color="#868686"/>
            <v:textbox>
              <w:txbxContent>
                <w:p w:rsidR="00B5283D" w:rsidRPr="001A3350" w:rsidRDefault="00B5283D" w:rsidP="00B5283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Saygılı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1" type="#_x0000_t122" style="position:absolute;left:0;text-align:left;margin-left:147.85pt;margin-top:27.35pt;width:1in;height:43.45pt;z-index:251672576" fillcolor="white [3201]" strokecolor="black [3200]" strokeweight="1.5pt">
            <v:shadow color="#868686"/>
            <v:textbox>
              <w:txbxContent>
                <w:p w:rsidR="00B5283D" w:rsidRPr="001A3350" w:rsidRDefault="00B5283D" w:rsidP="00B5283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Öfkeli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2" type="#_x0000_t122" style="position:absolute;left:0;text-align:left;margin-left:64.05pt;margin-top:27.35pt;width:1in;height:43.45pt;z-index:251673600" fillcolor="white [3201]" strokecolor="black [3200]" strokeweight="1.5pt">
            <v:shadow color="#868686"/>
            <v:textbox>
              <w:txbxContent>
                <w:p w:rsidR="00B5283D" w:rsidRPr="00B5283D" w:rsidRDefault="00B5283D" w:rsidP="00B5283D">
                  <w:pPr>
                    <w:jc w:val="center"/>
                    <w:rPr>
                      <w:rFonts w:ascii="Segoe Print" w:hAnsi="Segoe Print"/>
                      <w:b/>
                    </w:rPr>
                  </w:pPr>
                  <w:r w:rsidRPr="00B5283D">
                    <w:rPr>
                      <w:rFonts w:ascii="Segoe Print" w:hAnsi="Segoe Print"/>
                      <w:b/>
                    </w:rPr>
                    <w:t>Konuşkan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3" type="#_x0000_t122" style="position:absolute;left:0;text-align:left;margin-left:-22.65pt;margin-top:27.35pt;width:1in;height:43.45pt;z-index:251674624" fillcolor="white [3201]" strokecolor="black [3200]" strokeweight="1.5pt">
            <v:shadow color="#868686"/>
            <v:textbox>
              <w:txbxContent>
                <w:p w:rsidR="00B5283D" w:rsidRPr="001A3350" w:rsidRDefault="00B5283D" w:rsidP="00B5283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İyimser</w:t>
                  </w:r>
                </w:p>
              </w:txbxContent>
            </v:textbox>
          </v:shape>
        </w:pict>
      </w:r>
    </w:p>
    <w:p w:rsidR="00B5283D" w:rsidRPr="00B5283D" w:rsidRDefault="00B5283D" w:rsidP="00B5283D">
      <w:pPr>
        <w:rPr>
          <w:rFonts w:ascii="Segoe Print" w:hAnsi="Segoe Print"/>
          <w:sz w:val="24"/>
          <w:szCs w:val="24"/>
        </w:rPr>
      </w:pPr>
    </w:p>
    <w:p w:rsidR="00B5283D" w:rsidRPr="00B5283D" w:rsidRDefault="00B5283D" w:rsidP="00B5283D">
      <w:pPr>
        <w:rPr>
          <w:rFonts w:ascii="Segoe Print" w:hAnsi="Segoe Print"/>
          <w:sz w:val="4"/>
          <w:szCs w:val="4"/>
        </w:rPr>
      </w:pPr>
    </w:p>
    <w:p w:rsidR="00B5283D" w:rsidRPr="00B5283D" w:rsidRDefault="003115A3" w:rsidP="00B5283D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1" style="position:absolute;margin-left:-22.65pt;margin-top:49.05pt;width:502pt;height:74.7pt;z-index:251682816" fillcolor="white [3201]" strokecolor="#9bbb59 [3206]" strokeweight="2pt">
            <v:stroke dashstyle="dash"/>
            <v:shadow color="#868686"/>
            <v:textbox>
              <w:txbxContent>
                <w:p w:rsidR="00B5283D" w:rsidRPr="00B5283D" w:rsidRDefault="00B5283D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 w:rsidR="00B5283D">
        <w:rPr>
          <w:rFonts w:ascii="Segoe Print" w:hAnsi="Segoe Print"/>
          <w:b/>
          <w:color w:val="FF0000"/>
          <w:sz w:val="24"/>
          <w:szCs w:val="24"/>
        </w:rPr>
        <w:t>Yukarıda işaretlemediğiniz özellikleri neden işaretlemediğinizi kısaca açıklayınız.</w:t>
      </w:r>
    </w:p>
    <w:sectPr w:rsidR="00B5283D" w:rsidRPr="00B5283D" w:rsidSect="00171D4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pgBorders w:offsetFrom="page">
        <w:top w:val="thinThickSmallGap" w:sz="18" w:space="24" w:color="E36C0A" w:themeColor="accent6" w:themeShade="BF"/>
        <w:left w:val="thinThickSmallGap" w:sz="18" w:space="24" w:color="E36C0A" w:themeColor="accent6" w:themeShade="BF"/>
        <w:bottom w:val="thickThinSmallGap" w:sz="18" w:space="24" w:color="E36C0A" w:themeColor="accent6" w:themeShade="BF"/>
        <w:right w:val="thickThinSmallGap" w:sz="18" w:space="24" w:color="E36C0A" w:themeColor="accent6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69FB" w:rsidRDefault="00EE69FB" w:rsidP="00790B1E">
      <w:pPr>
        <w:spacing w:after="0" w:line="240" w:lineRule="auto"/>
      </w:pPr>
      <w:r>
        <w:separator/>
      </w:r>
    </w:p>
  </w:endnote>
  <w:endnote w:type="continuationSeparator" w:id="0">
    <w:p w:rsidR="00EE69FB" w:rsidRDefault="00EE69FB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BD2" w:rsidRDefault="00116BD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171D4F" w:rsidRDefault="00790B1E" w:rsidP="00790B1E">
    <w:pPr>
      <w:pStyle w:val="Altbilgi"/>
      <w:jc w:val="center"/>
      <w:rPr>
        <w:rFonts w:ascii="Segoe Print" w:hAnsi="Segoe Print"/>
        <w:b/>
        <w:color w:val="E36C0A" w:themeColor="accent6" w:themeShade="BF"/>
        <w:sz w:val="24"/>
        <w:szCs w:val="24"/>
      </w:rPr>
    </w:pPr>
    <w:r w:rsidRPr="00171D4F">
      <w:rPr>
        <w:rFonts w:ascii="Segoe Print" w:hAnsi="Segoe Print"/>
        <w:b/>
        <w:color w:val="E36C0A" w:themeColor="accent6" w:themeShade="BF"/>
        <w:sz w:val="24"/>
        <w:szCs w:val="24"/>
      </w:rPr>
      <w:t>H.İBRAHİM BAYAR</w:t>
    </w:r>
    <w:bookmarkStart w:id="0" w:name="_GoBack"/>
    <w:bookmarkEnd w:id="0"/>
    <w:r w:rsidR="00756396">
      <w:t xml:space="preserve"> </w:t>
    </w:r>
    <w:hyperlink r:id="rId1" w:history="1"/>
    <w:r w:rsidR="00F1582C">
      <w:t xml:space="preserve"> </w:t>
    </w:r>
    <w:hyperlink r:id="rId2" w:history="1">
      <w:r w:rsidR="00F1582C" w:rsidRPr="00C8179D">
        <w:rPr>
          <w:rStyle w:val="Kpr"/>
        </w:rPr>
        <w:t>https://www.sorubak.com</w:t>
      </w:r>
    </w:hyperlink>
    <w:r w:rsidR="00F1582C">
      <w:rPr>
        <w:color w:val="000000" w:themeColor="text1"/>
      </w:rPr>
      <w:t xml:space="preserve"> </w:t>
    </w:r>
    <w:r w:rsidR="00756396">
      <w:t xml:space="preserve"> </w:t>
    </w:r>
    <w:r w:rsidR="00756396" w:rsidRPr="00171D4F">
      <w:rPr>
        <w:rFonts w:ascii="Segoe Print" w:hAnsi="Segoe Print"/>
        <w:b/>
        <w:color w:val="E36C0A" w:themeColor="accent6" w:themeShade="BF"/>
        <w:sz w:val="24"/>
        <w:szCs w:val="24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BD2" w:rsidRDefault="00116BD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69FB" w:rsidRDefault="00EE69FB" w:rsidP="00790B1E">
      <w:pPr>
        <w:spacing w:after="0" w:line="240" w:lineRule="auto"/>
      </w:pPr>
      <w:r>
        <w:separator/>
      </w:r>
    </w:p>
  </w:footnote>
  <w:footnote w:type="continuationSeparator" w:id="0">
    <w:p w:rsidR="00EE69FB" w:rsidRDefault="00EE69FB" w:rsidP="00790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BD2" w:rsidRDefault="00116BD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BD2" w:rsidRDefault="00116BD2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BD2" w:rsidRDefault="00116BD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116BD2"/>
    <w:rsid w:val="00131090"/>
    <w:rsid w:val="00142353"/>
    <w:rsid w:val="00171D4F"/>
    <w:rsid w:val="001A3350"/>
    <w:rsid w:val="002A5A55"/>
    <w:rsid w:val="003115A3"/>
    <w:rsid w:val="0069195C"/>
    <w:rsid w:val="006C4B28"/>
    <w:rsid w:val="00756396"/>
    <w:rsid w:val="00790B1E"/>
    <w:rsid w:val="00797263"/>
    <w:rsid w:val="00833975"/>
    <w:rsid w:val="00A90A5E"/>
    <w:rsid w:val="00B5283D"/>
    <w:rsid w:val="00C25C74"/>
    <w:rsid w:val="00C505CA"/>
    <w:rsid w:val="00CE612A"/>
    <w:rsid w:val="00EE69FB"/>
    <w:rsid w:val="00F1582C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0B1E"/>
  </w:style>
  <w:style w:type="paragraph" w:styleId="Altbilgi">
    <w:name w:val="footer"/>
    <w:basedOn w:val="Normal"/>
    <w:link w:val="Al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0B1E"/>
  </w:style>
  <w:style w:type="table" w:styleId="TabloKlavuzu">
    <w:name w:val="Table Grid"/>
    <w:basedOn w:val="NormalTablo"/>
    <w:uiPriority w:val="59"/>
    <w:rsid w:val="00C25C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116B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605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2018-09-26T08:05:00Z</cp:lastPrinted>
  <dcterms:created xsi:type="dcterms:W3CDTF">2018-09-26T15:37:00Z</dcterms:created>
  <dcterms:modified xsi:type="dcterms:W3CDTF">2019-09-23T11:28:00Z</dcterms:modified>
  <cp:category>https://www.sorubak.com</cp:category>
</cp:coreProperties>
</file>