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6B" w:rsidRPr="00426D6B" w:rsidRDefault="009A29A1" w:rsidP="00426D6B">
      <w:pPr>
        <w:jc w:val="center"/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t xml:space="preserve">                          </w:t>
      </w:r>
      <w:r w:rsidR="00426D6B" w:rsidRPr="00426D6B">
        <w:rPr>
          <w:b/>
          <w:noProof/>
          <w:sz w:val="28"/>
          <w:szCs w:val="28"/>
          <w:lang w:eastAsia="tr-TR"/>
        </w:rPr>
        <w:t>BİR TELEFON KADAR YAKIN</w:t>
      </w:r>
      <w:r>
        <w:rPr>
          <w:b/>
          <w:noProof/>
          <w:sz w:val="28"/>
          <w:szCs w:val="28"/>
          <w:lang w:eastAsia="tr-TR"/>
        </w:rPr>
        <w:t xml:space="preserve">          </w:t>
      </w:r>
      <w:hyperlink r:id="rId6" w:history="1">
        <w:r w:rsidR="0004028B" w:rsidRPr="00615982">
          <w:rPr>
            <w:rStyle w:val="Kpr"/>
            <w:rFonts w:ascii="Comic Sans MS" w:hAnsi="Comic Sans MS"/>
          </w:rPr>
          <w:t>https://www.sorubak.com</w:t>
        </w:r>
      </w:hyperlink>
      <w:r w:rsidR="0004028B">
        <w:rPr>
          <w:rFonts w:ascii="Comic Sans MS" w:hAnsi="Comic Sans MS"/>
        </w:rPr>
        <w:t xml:space="preserve"> </w:t>
      </w:r>
    </w:p>
    <w:p w:rsidR="00012ADB" w:rsidRDefault="00426D6B">
      <w:r>
        <w:rPr>
          <w:noProof/>
          <w:lang w:eastAsia="tr-TR"/>
        </w:rPr>
        <w:drawing>
          <wp:inline distT="0" distB="0" distL="0" distR="0">
            <wp:extent cx="5494352" cy="397565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352" cy="3975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D6B" w:rsidRDefault="00485D69">
      <w:r>
        <w:rPr>
          <w:noProof/>
          <w:lang w:eastAsia="tr-TR"/>
        </w:rPr>
        <w:pict>
          <v:roundrect id="_x0000_s1026" style="position:absolute;margin-left:.55pt;margin-top:3.3pt;width:474.55pt;height:355pt;z-index:251658240" arcsize="10923f" strokeweight="3pt">
            <v:textbox>
              <w:txbxContent>
                <w:p w:rsidR="00426D6B" w:rsidRDefault="00426D6B">
                  <w:pPr>
                    <w:rPr>
                      <w:rFonts w:ascii="EGITIMHANE dik temel" w:hAnsi="EGITIMHANE dik temel"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Yangına müdahale etmede görevli kurum itfaiyedir.Telefon numarası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........................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dır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.</w:t>
                  </w:r>
                </w:p>
                <w:p w:rsidR="00426D6B" w:rsidRDefault="00426D6B">
                  <w:pPr>
                    <w:rPr>
                      <w:rFonts w:ascii="EGITIMHANE dik temel" w:hAnsi="EGITIMHANE dik temel"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Acil hastalık ve trafik kazalarındaki yaralanmalarda ambulansı çağırmak için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...............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numaralı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telefonu aramalıyız.</w:t>
                  </w:r>
                </w:p>
                <w:p w:rsidR="00426D6B" w:rsidRDefault="00426D6B">
                  <w:pPr>
                    <w:rPr>
                      <w:rFonts w:ascii="EGITIMHANE dik temel" w:hAnsi="EGITIMHANE dik temel"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Can ve mal güvenliğimizin tehlikede olduğu durumlarda için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.................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numaralı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</w:t>
                  </w:r>
                  <w:r w:rsidR="004E7542">
                    <w:rPr>
                      <w:rFonts w:ascii="EGITIMHANE dik temel" w:hAnsi="EGITIMHANE dik temel"/>
                      <w:sz w:val="24"/>
                      <w:szCs w:val="24"/>
                    </w:rPr>
                    <w:t>telefondan polis çağırabiliriz.</w:t>
                  </w:r>
                </w:p>
                <w:p w:rsidR="004E7542" w:rsidRDefault="004E7542">
                  <w:pPr>
                    <w:rPr>
                      <w:rFonts w:ascii="EGITIMHANE dik temel" w:hAnsi="EGITIMHANE dik temel"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İl ve ilçe belediye sınırları dışında kalan yerlerde güvenliği sağlamak için jandarmalar görevlidir. Gerekli durumlarda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...................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numaralı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telefonu arayarak yardım isteyebiliriz.</w:t>
                  </w:r>
                </w:p>
                <w:p w:rsidR="004E7542" w:rsidRDefault="004E7542">
                  <w:pPr>
                    <w:rPr>
                      <w:rFonts w:ascii="EGITIMHANE dik temel" w:hAnsi="EGITIMHANE dik temel"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Doğal afetler sonrasında yardım eden kuruluş </w:t>
                  </w:r>
                  <w:proofErr w:type="spell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AFAD’dır</w:t>
                  </w:r>
                  <w:proofErr w:type="spell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.Böyle bir durumda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...................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numaralı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telefonu aramalıyız.</w:t>
                  </w:r>
                </w:p>
                <w:p w:rsidR="004E7542" w:rsidRDefault="004E7542">
                  <w:pPr>
                    <w:rPr>
                      <w:rFonts w:ascii="EGITIMHANE dik temel" w:hAnsi="EGITIMHANE dik temel"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Orman yangınlarına müdahalede bulunulması için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numaralı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 telefonu arayabiliriz.</w:t>
                  </w:r>
                </w:p>
                <w:p w:rsidR="004E7542" w:rsidRPr="00426D6B" w:rsidRDefault="004E7542">
                  <w:pPr>
                    <w:rPr>
                      <w:rFonts w:ascii="EGITIMHANE dik temel" w:hAnsi="EGITIMHANE dik temel"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Aile, kadın, çocuk, engelli ,yaşlılara ve sosyal hizmet danışma </w:t>
                  </w:r>
                  <w:proofErr w:type="gramStart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EGITIMHANE dik temel" w:hAnsi="EGITIMHANE dik temel"/>
                      <w:sz w:val="24"/>
                      <w:szCs w:val="24"/>
                    </w:rPr>
                    <w:t xml:space="preserve">’tür.Yardıma ihtiyacı olan insanlara istedikleri konularda yardım ederler. </w:t>
                  </w:r>
                </w:p>
              </w:txbxContent>
            </v:textbox>
          </v:roundrect>
        </w:pict>
      </w:r>
    </w:p>
    <w:sectPr w:rsidR="00426D6B" w:rsidSect="00426D6B">
      <w:footerReference w:type="default" r:id="rId8"/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2B8" w:rsidRDefault="00DF02B8" w:rsidP="004E7542">
      <w:pPr>
        <w:spacing w:after="0" w:line="240" w:lineRule="auto"/>
      </w:pPr>
      <w:r>
        <w:separator/>
      </w:r>
    </w:p>
  </w:endnote>
  <w:endnote w:type="continuationSeparator" w:id="0">
    <w:p w:rsidR="00DF02B8" w:rsidRDefault="00DF02B8" w:rsidP="004E7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542" w:rsidRDefault="004E7542">
    <w:pPr>
      <w:pStyle w:val="Altbilgi"/>
    </w:pPr>
    <w:r>
      <w:tab/>
      <w:t>SÜMEYYE HOCAGİL KIR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2B8" w:rsidRDefault="00DF02B8" w:rsidP="004E7542">
      <w:pPr>
        <w:spacing w:after="0" w:line="240" w:lineRule="auto"/>
      </w:pPr>
      <w:r>
        <w:separator/>
      </w:r>
    </w:p>
  </w:footnote>
  <w:footnote w:type="continuationSeparator" w:id="0">
    <w:p w:rsidR="00DF02B8" w:rsidRDefault="00DF02B8" w:rsidP="004E75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6D6B"/>
    <w:rsid w:val="00012ADB"/>
    <w:rsid w:val="0004028B"/>
    <w:rsid w:val="00082672"/>
    <w:rsid w:val="00426D6B"/>
    <w:rsid w:val="00485D69"/>
    <w:rsid w:val="004E7542"/>
    <w:rsid w:val="007B4EE5"/>
    <w:rsid w:val="008C4610"/>
    <w:rsid w:val="009A29A1"/>
    <w:rsid w:val="00DF0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A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6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D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E7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542"/>
  </w:style>
  <w:style w:type="paragraph" w:styleId="Altbilgi">
    <w:name w:val="footer"/>
    <w:basedOn w:val="Normal"/>
    <w:link w:val="AltbilgiChar"/>
    <w:uiPriority w:val="99"/>
    <w:semiHidden/>
    <w:unhideWhenUsed/>
    <w:rsid w:val="004E7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542"/>
  </w:style>
  <w:style w:type="character" w:styleId="Kpr">
    <w:name w:val="Hyperlink"/>
    <w:unhideWhenUsed/>
    <w:rsid w:val="009A29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2019-02-27T11:50:00Z</dcterms:created>
  <dcterms:modified xsi:type="dcterms:W3CDTF">2019-02-27T11:50:00Z</dcterms:modified>
  <cp:category>https://www.sorubak.com</cp:category>
</cp:coreProperties>
</file>