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XSpec="center" w:tblpY="-510"/>
        <w:tblW w:w="11023" w:type="dxa"/>
        <w:tblLook w:val="04A0"/>
      </w:tblPr>
      <w:tblGrid>
        <w:gridCol w:w="11023"/>
      </w:tblGrid>
      <w:tr w:rsidR="00B67378" w:rsidRPr="00645EEA" w:rsidTr="00645EEA">
        <w:tc>
          <w:tcPr>
            <w:tcW w:w="11023" w:type="dxa"/>
          </w:tcPr>
          <w:p w:rsidR="00B67378" w:rsidRPr="00645EEA" w:rsidRDefault="00177897" w:rsidP="006F464D">
            <w:pPr>
              <w:pStyle w:val="AralkYok"/>
              <w:rPr>
                <w:rFonts w:asciiTheme="minorHAnsi" w:hAnsiTheme="minorHAnsi"/>
                <w:sz w:val="22"/>
                <w:szCs w:val="22"/>
              </w:rPr>
            </w:pPr>
            <w:proofErr w:type="gramStart"/>
            <w:r>
              <w:rPr>
                <w:rFonts w:asciiTheme="minorHAnsi" w:hAnsiTheme="minorHAnsi"/>
                <w:b/>
                <w:sz w:val="22"/>
                <w:szCs w:val="22"/>
              </w:rPr>
              <w:t xml:space="preserve">SEÇKÖY </w:t>
            </w:r>
            <w:r w:rsidR="00B67378" w:rsidRPr="00645EEA">
              <w:rPr>
                <w:rFonts w:asciiTheme="minorHAnsi" w:hAnsiTheme="minorHAnsi"/>
                <w:b/>
                <w:sz w:val="22"/>
                <w:szCs w:val="22"/>
              </w:rPr>
              <w:t xml:space="preserve"> İLKOKULU</w:t>
            </w:r>
            <w:proofErr w:type="gramEnd"/>
            <w:r w:rsidR="00B67378" w:rsidRPr="00645EEA">
              <w:rPr>
                <w:rFonts w:asciiTheme="minorHAnsi" w:hAnsiTheme="minorHAnsi"/>
                <w:b/>
                <w:sz w:val="22"/>
                <w:szCs w:val="22"/>
              </w:rPr>
              <w:t xml:space="preserve"> </w:t>
            </w:r>
            <w:r w:rsidR="006F464D">
              <w:rPr>
                <w:rFonts w:asciiTheme="minorHAnsi" w:hAnsiTheme="minorHAnsi"/>
                <w:b/>
                <w:sz w:val="22"/>
                <w:szCs w:val="22"/>
              </w:rPr>
              <w:t>2019-2020</w:t>
            </w:r>
            <w:r w:rsidR="00B67378" w:rsidRPr="00645EEA">
              <w:rPr>
                <w:rFonts w:asciiTheme="minorHAnsi" w:hAnsiTheme="minorHAnsi"/>
                <w:b/>
                <w:sz w:val="22"/>
                <w:szCs w:val="22"/>
              </w:rPr>
              <w:t xml:space="preserve"> EĞİTİM - ÖĞRETİM YILI 1.SINIFLAR BİRİNCİ DÖNEM</w:t>
            </w:r>
            <w:r>
              <w:rPr>
                <w:rFonts w:asciiTheme="minorHAnsi" w:hAnsiTheme="minorHAnsi"/>
                <w:b/>
                <w:sz w:val="22"/>
                <w:szCs w:val="22"/>
              </w:rPr>
              <w:t xml:space="preserve"> </w:t>
            </w:r>
            <w:r w:rsidR="00B67378" w:rsidRPr="00645EEA">
              <w:rPr>
                <w:rFonts w:asciiTheme="minorHAnsi" w:hAnsiTheme="minorHAnsi"/>
                <w:b/>
                <w:sz w:val="22"/>
                <w:szCs w:val="22"/>
              </w:rPr>
              <w:t xml:space="preserve"> ZÜMRE ÖĞRETMENLER KURULU TOPLANTI TUTANAĞI</w:t>
            </w:r>
          </w:p>
        </w:tc>
      </w:tr>
      <w:tr w:rsidR="00B67378" w:rsidRPr="00645EEA" w:rsidTr="00645EEA">
        <w:tc>
          <w:tcPr>
            <w:tcW w:w="11023" w:type="dxa"/>
          </w:tcPr>
          <w:p w:rsidR="00B67378" w:rsidRPr="00645EEA" w:rsidRDefault="006F464D" w:rsidP="00B67378">
            <w:pPr>
              <w:rPr>
                <w:rFonts w:asciiTheme="minorHAnsi" w:hAnsiTheme="minorHAnsi"/>
                <w:b/>
                <w:sz w:val="22"/>
                <w:szCs w:val="22"/>
              </w:rPr>
            </w:pPr>
            <w:r>
              <w:rPr>
                <w:rFonts w:asciiTheme="minorHAnsi" w:hAnsiTheme="minorHAnsi"/>
                <w:sz w:val="22"/>
                <w:szCs w:val="22"/>
              </w:rPr>
              <w:t>Toplantı Tarihi:  9</w:t>
            </w:r>
            <w:r w:rsidR="00B67378" w:rsidRPr="00645EEA">
              <w:rPr>
                <w:rFonts w:asciiTheme="minorHAnsi" w:hAnsiTheme="minorHAnsi"/>
                <w:sz w:val="22"/>
                <w:szCs w:val="22"/>
              </w:rPr>
              <w:t xml:space="preserve"> Eylül 201</w:t>
            </w:r>
            <w:r>
              <w:rPr>
                <w:rFonts w:asciiTheme="minorHAnsi" w:hAnsiTheme="minorHAnsi"/>
                <w:sz w:val="22"/>
                <w:szCs w:val="22"/>
              </w:rPr>
              <w:t>9</w:t>
            </w:r>
          </w:p>
        </w:tc>
      </w:tr>
      <w:tr w:rsidR="00B67378" w:rsidRPr="00645EEA" w:rsidTr="00645EEA">
        <w:tc>
          <w:tcPr>
            <w:tcW w:w="11023" w:type="dxa"/>
          </w:tcPr>
          <w:p w:rsidR="00B67378" w:rsidRPr="00645EEA" w:rsidRDefault="00B67378" w:rsidP="00B67378">
            <w:pPr>
              <w:rPr>
                <w:rFonts w:asciiTheme="minorHAnsi" w:hAnsiTheme="minorHAnsi"/>
                <w:b/>
                <w:sz w:val="22"/>
                <w:szCs w:val="22"/>
              </w:rPr>
            </w:pPr>
            <w:r w:rsidRPr="00645EEA">
              <w:rPr>
                <w:rFonts w:asciiTheme="minorHAnsi" w:hAnsiTheme="minorHAnsi"/>
                <w:sz w:val="22"/>
                <w:szCs w:val="22"/>
              </w:rPr>
              <w:t>Toplantı Yeri: Öğretmenler Odası</w:t>
            </w:r>
          </w:p>
        </w:tc>
      </w:tr>
      <w:tr w:rsidR="00B67378" w:rsidRPr="00645EEA" w:rsidTr="00645EEA">
        <w:tc>
          <w:tcPr>
            <w:tcW w:w="11023" w:type="dxa"/>
          </w:tcPr>
          <w:p w:rsidR="00B67378" w:rsidRPr="00645EEA" w:rsidRDefault="00177897" w:rsidP="00B67378">
            <w:pPr>
              <w:rPr>
                <w:rFonts w:asciiTheme="minorHAnsi" w:hAnsiTheme="minorHAnsi"/>
                <w:b/>
                <w:sz w:val="22"/>
                <w:szCs w:val="22"/>
              </w:rPr>
            </w:pPr>
            <w:r>
              <w:rPr>
                <w:rFonts w:asciiTheme="minorHAnsi" w:hAnsiTheme="minorHAnsi"/>
                <w:sz w:val="22"/>
                <w:szCs w:val="22"/>
              </w:rPr>
              <w:t>Toplantı Saati: 11</w:t>
            </w:r>
            <w:r w:rsidR="00B67378" w:rsidRPr="00645EEA">
              <w:rPr>
                <w:rFonts w:asciiTheme="minorHAnsi" w:hAnsiTheme="minorHAnsi"/>
                <w:sz w:val="22"/>
                <w:szCs w:val="22"/>
              </w:rPr>
              <w:t>.00</w:t>
            </w:r>
          </w:p>
        </w:tc>
      </w:tr>
      <w:tr w:rsidR="00B67378" w:rsidRPr="00645EEA" w:rsidTr="00645EEA">
        <w:tc>
          <w:tcPr>
            <w:tcW w:w="11023" w:type="dxa"/>
          </w:tcPr>
          <w:p w:rsidR="00B67378" w:rsidRPr="00645EEA" w:rsidRDefault="00B67378" w:rsidP="00B67378">
            <w:pPr>
              <w:rPr>
                <w:rFonts w:asciiTheme="minorHAnsi" w:hAnsiTheme="minorHAnsi"/>
                <w:b/>
                <w:sz w:val="22"/>
                <w:szCs w:val="22"/>
              </w:rPr>
            </w:pPr>
            <w:r w:rsidRPr="00645EEA">
              <w:rPr>
                <w:rFonts w:asciiTheme="minorHAnsi" w:hAnsiTheme="minorHAnsi"/>
                <w:sz w:val="22"/>
                <w:szCs w:val="22"/>
              </w:rPr>
              <w:t>Toplantı No: 1</w:t>
            </w:r>
          </w:p>
        </w:tc>
      </w:tr>
      <w:tr w:rsidR="00B67378" w:rsidRPr="00645EEA" w:rsidTr="00645EEA">
        <w:tc>
          <w:tcPr>
            <w:tcW w:w="11023" w:type="dxa"/>
          </w:tcPr>
          <w:p w:rsidR="00B67378" w:rsidRPr="00645EEA" w:rsidRDefault="00B67378" w:rsidP="00B67378">
            <w:pPr>
              <w:jc w:val="both"/>
              <w:rPr>
                <w:rFonts w:asciiTheme="minorHAnsi" w:hAnsiTheme="minorHAnsi"/>
                <w:sz w:val="22"/>
                <w:szCs w:val="22"/>
              </w:rPr>
            </w:pPr>
            <w:r w:rsidRPr="00645EEA">
              <w:rPr>
                <w:rFonts w:asciiTheme="minorHAnsi" w:hAnsiTheme="minorHAnsi"/>
                <w:b/>
                <w:sz w:val="22"/>
                <w:szCs w:val="22"/>
              </w:rPr>
              <w:t>Toplantıda Bulunanlar</w:t>
            </w:r>
            <w:r w:rsidRPr="00645EEA">
              <w:rPr>
                <w:rFonts w:asciiTheme="minorHAnsi" w:hAnsiTheme="minorHAnsi"/>
                <w:sz w:val="22"/>
                <w:szCs w:val="22"/>
              </w:rPr>
              <w:t xml:space="preserve">   </w:t>
            </w:r>
            <w:r w:rsidRPr="00645EEA">
              <w:rPr>
                <w:rFonts w:asciiTheme="minorHAnsi" w:hAnsiTheme="minorHAnsi"/>
                <w:sz w:val="22"/>
                <w:szCs w:val="22"/>
              </w:rPr>
              <w:tab/>
              <w:t xml:space="preserve">  </w:t>
            </w:r>
          </w:p>
          <w:p w:rsidR="00B67378" w:rsidRPr="00645EEA" w:rsidRDefault="00B67378" w:rsidP="00B67378">
            <w:pPr>
              <w:jc w:val="both"/>
              <w:rPr>
                <w:rFonts w:asciiTheme="minorHAnsi" w:hAnsiTheme="minorHAnsi"/>
                <w:sz w:val="22"/>
                <w:szCs w:val="22"/>
              </w:rPr>
            </w:pPr>
            <w:r w:rsidRPr="00645EEA">
              <w:rPr>
                <w:rFonts w:asciiTheme="minorHAnsi" w:hAnsiTheme="minorHAnsi"/>
                <w:sz w:val="22"/>
                <w:szCs w:val="22"/>
              </w:rPr>
              <w:t xml:space="preserve"> </w:t>
            </w:r>
            <w:r w:rsidR="00177897">
              <w:rPr>
                <w:rFonts w:ascii="Calibri" w:hAnsi="Calibri" w:cs="Calibri"/>
                <w:sz w:val="22"/>
                <w:szCs w:val="22"/>
              </w:rPr>
              <w:t xml:space="preserve"> Mustafa İŞÇİ</w:t>
            </w:r>
            <w:r w:rsidR="00177897" w:rsidRPr="00645EEA">
              <w:rPr>
                <w:rFonts w:asciiTheme="minorHAnsi" w:hAnsiTheme="minorHAnsi"/>
                <w:sz w:val="22"/>
                <w:szCs w:val="22"/>
              </w:rPr>
              <w:t xml:space="preserve"> </w:t>
            </w:r>
            <w:r w:rsidR="00177897">
              <w:rPr>
                <w:rFonts w:asciiTheme="minorHAnsi" w:hAnsiTheme="minorHAnsi"/>
                <w:sz w:val="22"/>
                <w:szCs w:val="22"/>
              </w:rPr>
              <w:t xml:space="preserve">                            </w:t>
            </w:r>
            <w:r w:rsidRPr="00645EEA">
              <w:rPr>
                <w:rFonts w:asciiTheme="minorHAnsi" w:hAnsiTheme="minorHAnsi"/>
                <w:sz w:val="22"/>
                <w:szCs w:val="22"/>
              </w:rPr>
              <w:t>Müdür Yardımcısı</w:t>
            </w:r>
          </w:p>
          <w:p w:rsidR="00B67378" w:rsidRPr="00645EEA" w:rsidRDefault="00177897" w:rsidP="00B67378">
            <w:pPr>
              <w:jc w:val="both"/>
              <w:rPr>
                <w:rFonts w:asciiTheme="minorHAnsi" w:hAnsiTheme="minorHAnsi"/>
                <w:sz w:val="22"/>
                <w:szCs w:val="22"/>
              </w:rPr>
            </w:pPr>
            <w:r>
              <w:rPr>
                <w:rFonts w:asciiTheme="minorHAnsi" w:hAnsiTheme="minorHAnsi"/>
                <w:sz w:val="22"/>
                <w:szCs w:val="22"/>
              </w:rPr>
              <w:t xml:space="preserve"> Emel ORHAN         </w:t>
            </w:r>
            <w:r w:rsidR="00B67378" w:rsidRPr="00645EEA">
              <w:rPr>
                <w:rFonts w:asciiTheme="minorHAnsi" w:hAnsiTheme="minorHAnsi"/>
                <w:sz w:val="22"/>
                <w:szCs w:val="22"/>
              </w:rPr>
              <w:t xml:space="preserve">                  </w:t>
            </w:r>
            <w:r w:rsidR="00645EEA">
              <w:rPr>
                <w:rFonts w:asciiTheme="minorHAnsi" w:hAnsiTheme="minorHAnsi"/>
                <w:sz w:val="22"/>
                <w:szCs w:val="22"/>
              </w:rPr>
              <w:t xml:space="preserve">   </w:t>
            </w:r>
            <w:r w:rsidR="00B67378" w:rsidRPr="00645EEA">
              <w:rPr>
                <w:rFonts w:asciiTheme="minorHAnsi" w:hAnsiTheme="minorHAnsi"/>
                <w:sz w:val="22"/>
                <w:szCs w:val="22"/>
              </w:rPr>
              <w:t>1/A Sınıf Öğretmen</w:t>
            </w:r>
          </w:p>
          <w:p w:rsidR="00B67378" w:rsidRPr="00645EEA" w:rsidRDefault="00B67378" w:rsidP="00521E87">
            <w:pPr>
              <w:tabs>
                <w:tab w:val="left" w:pos="1692"/>
                <w:tab w:val="left" w:pos="6528"/>
              </w:tabs>
              <w:jc w:val="both"/>
              <w:rPr>
                <w:rFonts w:asciiTheme="minorHAnsi" w:hAnsiTheme="minorHAnsi"/>
                <w:sz w:val="22"/>
                <w:szCs w:val="22"/>
              </w:rPr>
            </w:pPr>
          </w:p>
        </w:tc>
      </w:tr>
      <w:tr w:rsidR="00B67378" w:rsidRPr="00645EEA" w:rsidTr="00645EEA">
        <w:tc>
          <w:tcPr>
            <w:tcW w:w="11023" w:type="dxa"/>
          </w:tcPr>
          <w:p w:rsidR="00B67378" w:rsidRPr="00645EEA" w:rsidRDefault="00B67378" w:rsidP="00B67378">
            <w:pPr>
              <w:jc w:val="both"/>
              <w:rPr>
                <w:rFonts w:asciiTheme="minorHAnsi" w:hAnsiTheme="minorHAnsi"/>
                <w:b/>
                <w:sz w:val="22"/>
                <w:szCs w:val="22"/>
              </w:rPr>
            </w:pPr>
            <w:r w:rsidRPr="00645EEA">
              <w:rPr>
                <w:rFonts w:asciiTheme="minorHAnsi" w:hAnsiTheme="minorHAnsi"/>
                <w:b/>
                <w:sz w:val="22"/>
                <w:szCs w:val="22"/>
              </w:rPr>
              <w:t>GÜNDEM MADDELERİ</w:t>
            </w:r>
          </w:p>
        </w:tc>
      </w:tr>
      <w:tr w:rsidR="00B67378" w:rsidRPr="00645EEA" w:rsidTr="00645EEA">
        <w:tc>
          <w:tcPr>
            <w:tcW w:w="11023" w:type="dxa"/>
          </w:tcPr>
          <w:p w:rsidR="00B67378" w:rsidRPr="00645EEA" w:rsidRDefault="00B67378" w:rsidP="00B67378">
            <w:pPr>
              <w:pStyle w:val="AralkYok"/>
              <w:rPr>
                <w:rFonts w:asciiTheme="minorHAnsi" w:eastAsia="Batang" w:hAnsiTheme="minorHAnsi"/>
                <w:color w:val="E36C0A"/>
                <w:sz w:val="22"/>
                <w:szCs w:val="22"/>
              </w:rPr>
            </w:pPr>
            <w:r w:rsidRPr="00645EEA">
              <w:rPr>
                <w:rFonts w:asciiTheme="minorHAnsi" w:hAnsiTheme="minorHAnsi"/>
                <w:sz w:val="22"/>
                <w:szCs w:val="22"/>
              </w:rPr>
              <w:t>1)Açılış ve yoklama</w:t>
            </w:r>
            <w:r w:rsidR="0032233E">
              <w:rPr>
                <w:rFonts w:asciiTheme="minorHAnsi" w:hAnsiTheme="minorHAnsi"/>
                <w:sz w:val="22"/>
                <w:szCs w:val="22"/>
              </w:rPr>
              <w:t>,</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2)  Uyum haftasının planlanması</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3)Planlamaların; eğitim ve öğretimle ilgili mevzuat, okulun kuruluş amacı ve ilgili alanın öğretim programına uygun yapılması,</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4)Atatürkçülükle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5) Derslerin işlenişinde uygulanacak öğretim yöntem ve tekniklerinin belirlenmesi,</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6) Özel eğitim ihtiyacı olan öğrenciler için bireyselleştirilmiş eğitim programları(BEP) ile ders planlarının görüşülmesi,</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7) Öğrenci başarısının ölçülmesi ve değerlendirilmesi</w:t>
            </w:r>
            <w:r w:rsidR="0032233E">
              <w:rPr>
                <w:rFonts w:asciiTheme="minorHAnsi" w:hAnsiTheme="minorHAnsi"/>
                <w:sz w:val="22"/>
                <w:szCs w:val="22"/>
              </w:rPr>
              <w:t>,</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8)Öğretim alanı ile bilim ve teknolojideki gelişmelerin izlenerek uygulamalara yansıtılması,</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 xml:space="preserve">9)  </w:t>
            </w:r>
            <w:r w:rsidR="0032233E" w:rsidRPr="00645EEA">
              <w:rPr>
                <w:rFonts w:asciiTheme="minorHAnsi" w:hAnsiTheme="minorHAnsi"/>
                <w:sz w:val="22"/>
                <w:szCs w:val="22"/>
              </w:rPr>
              <w:t>Öğrenci başarısını</w:t>
            </w:r>
            <w:r w:rsidRPr="00645EEA">
              <w:rPr>
                <w:rFonts w:asciiTheme="minorHAnsi" w:hAnsiTheme="minorHAnsi"/>
                <w:sz w:val="22"/>
                <w:szCs w:val="22"/>
              </w:rPr>
              <w:t xml:space="preserve"> a</w:t>
            </w:r>
            <w:r w:rsidR="0032233E">
              <w:rPr>
                <w:rFonts w:asciiTheme="minorHAnsi" w:hAnsiTheme="minorHAnsi"/>
                <w:sz w:val="22"/>
                <w:szCs w:val="22"/>
              </w:rPr>
              <w:t>rtırıcı tedbirlerin görüşülmesi,</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10) Derslerin daha verimli işlenebilmesi için ihtiyaç duyulan kitap, araç-gereç ve benzeri öğretim materyallerinin belirlenmesi,</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 xml:space="preserve">11) Okul ve çevre </w:t>
            </w:r>
            <w:proofErr w:type="gramStart"/>
            <w:r w:rsidRPr="00645EEA">
              <w:rPr>
                <w:rFonts w:asciiTheme="minorHAnsi" w:hAnsiTheme="minorHAnsi"/>
                <w:sz w:val="22"/>
                <w:szCs w:val="22"/>
              </w:rPr>
              <w:t>imkanlarının</w:t>
            </w:r>
            <w:proofErr w:type="gramEnd"/>
            <w:r w:rsidRPr="00645EEA">
              <w:rPr>
                <w:rFonts w:asciiTheme="minorHAnsi" w:hAnsiTheme="minorHAnsi"/>
                <w:sz w:val="22"/>
                <w:szCs w:val="22"/>
              </w:rPr>
              <w:t xml:space="preserve"> değerlendirilerek yapılacak deney, proje, gezi ve gözlemlerin planlanması,</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12) ) İş sağlığı ve güvenliği tedbirlerinin değerlendirilmesi,</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13) Okul aile işbirliği ve veli toplantıları</w:t>
            </w:r>
            <w:r w:rsidR="0032233E">
              <w:rPr>
                <w:rFonts w:asciiTheme="minorHAnsi" w:hAnsiTheme="minorHAnsi"/>
                <w:sz w:val="22"/>
                <w:szCs w:val="22"/>
              </w:rPr>
              <w:t>,</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14) Serbest Etkinlik dersinin planlanması</w:t>
            </w:r>
            <w:r w:rsidR="0032233E">
              <w:rPr>
                <w:rFonts w:asciiTheme="minorHAnsi" w:hAnsiTheme="minorHAnsi"/>
                <w:sz w:val="22"/>
                <w:szCs w:val="22"/>
              </w:rPr>
              <w:t>,</w:t>
            </w:r>
          </w:p>
          <w:p w:rsidR="00B67378" w:rsidRPr="00645EEA" w:rsidRDefault="00B67378" w:rsidP="00B67378">
            <w:pPr>
              <w:jc w:val="both"/>
              <w:rPr>
                <w:rFonts w:asciiTheme="minorHAnsi" w:hAnsiTheme="minorHAnsi"/>
                <w:b/>
                <w:sz w:val="22"/>
                <w:szCs w:val="22"/>
              </w:rPr>
            </w:pPr>
            <w:r w:rsidRPr="00645EEA">
              <w:rPr>
                <w:rFonts w:asciiTheme="minorHAnsi" w:hAnsiTheme="minorHAnsi"/>
                <w:sz w:val="22"/>
                <w:szCs w:val="22"/>
              </w:rPr>
              <w:t>15) Dilek ve temenniler</w:t>
            </w:r>
            <w:r w:rsidR="0032233E">
              <w:rPr>
                <w:rFonts w:asciiTheme="minorHAnsi" w:hAnsiTheme="minorHAnsi"/>
                <w:sz w:val="22"/>
                <w:szCs w:val="22"/>
              </w:rPr>
              <w:t>,</w:t>
            </w:r>
          </w:p>
        </w:tc>
      </w:tr>
      <w:tr w:rsidR="00B67378" w:rsidRPr="00645EEA" w:rsidTr="00645EEA">
        <w:tc>
          <w:tcPr>
            <w:tcW w:w="11023" w:type="dxa"/>
          </w:tcPr>
          <w:p w:rsidR="00B67378" w:rsidRPr="00645EEA" w:rsidRDefault="00B67378" w:rsidP="00B67378">
            <w:pPr>
              <w:jc w:val="both"/>
              <w:rPr>
                <w:rFonts w:asciiTheme="minorHAnsi" w:hAnsiTheme="minorHAnsi"/>
                <w:b/>
                <w:sz w:val="22"/>
                <w:szCs w:val="22"/>
              </w:rPr>
            </w:pPr>
            <w:r w:rsidRPr="00645EEA">
              <w:rPr>
                <w:rFonts w:asciiTheme="minorHAnsi" w:hAnsiTheme="minorHAnsi"/>
                <w:b/>
                <w:sz w:val="22"/>
                <w:szCs w:val="22"/>
              </w:rPr>
              <w:t>GÜNDEM MADDELERİNİN GÖRÜŞÜLMESİ</w:t>
            </w:r>
          </w:p>
        </w:tc>
      </w:tr>
      <w:tr w:rsidR="00B67378" w:rsidRPr="00645EEA" w:rsidTr="00645EEA">
        <w:tc>
          <w:tcPr>
            <w:tcW w:w="11023" w:type="dxa"/>
          </w:tcPr>
          <w:p w:rsidR="00B67378" w:rsidRPr="00645EEA" w:rsidRDefault="00B67378" w:rsidP="00B67378">
            <w:pPr>
              <w:rPr>
                <w:rFonts w:asciiTheme="minorHAnsi" w:hAnsiTheme="minorHAnsi"/>
                <w:sz w:val="22"/>
                <w:szCs w:val="22"/>
              </w:rPr>
            </w:pPr>
            <w:r w:rsidRPr="00645EEA">
              <w:rPr>
                <w:rFonts w:asciiTheme="minorHAnsi" w:hAnsiTheme="minorHAnsi"/>
                <w:b/>
                <w:sz w:val="22"/>
                <w:szCs w:val="22"/>
              </w:rPr>
              <w:t>1.</w:t>
            </w:r>
            <w:r w:rsidRPr="00645EEA">
              <w:rPr>
                <w:rFonts w:asciiTheme="minorHAnsi" w:hAnsiTheme="minorHAnsi"/>
                <w:sz w:val="22"/>
                <w:szCs w:val="22"/>
              </w:rPr>
              <w:t xml:space="preserve"> Zümre başkanı tarafından açılış ve yoklama yapıldı. </w:t>
            </w:r>
            <w:r w:rsidR="006F464D">
              <w:rPr>
                <w:rFonts w:asciiTheme="minorHAnsi" w:hAnsiTheme="minorHAnsi"/>
                <w:sz w:val="22"/>
                <w:szCs w:val="22"/>
              </w:rPr>
              <w:t xml:space="preserve">2019-2020 </w:t>
            </w:r>
            <w:r w:rsidRPr="00645EEA">
              <w:rPr>
                <w:rFonts w:asciiTheme="minorHAnsi" w:hAnsiTheme="minorHAnsi"/>
                <w:sz w:val="22"/>
                <w:szCs w:val="22"/>
              </w:rPr>
              <w:t xml:space="preserve">Eğitim Öğretim Yılı 1.Dönem Zümre Öğretmenler Kurulu Toplantısı okul müdür </w:t>
            </w:r>
            <w:proofErr w:type="gramStart"/>
            <w:r w:rsidRPr="00645EEA">
              <w:rPr>
                <w:rFonts w:asciiTheme="minorHAnsi" w:hAnsiTheme="minorHAnsi"/>
                <w:sz w:val="22"/>
                <w:szCs w:val="22"/>
              </w:rPr>
              <w:t xml:space="preserve">yardımcısı </w:t>
            </w:r>
            <w:r w:rsidR="00177897">
              <w:rPr>
                <w:rFonts w:ascii="Calibri" w:hAnsi="Calibri" w:cs="Calibri"/>
                <w:sz w:val="22"/>
                <w:szCs w:val="22"/>
              </w:rPr>
              <w:t xml:space="preserve"> Mustafa</w:t>
            </w:r>
            <w:proofErr w:type="gramEnd"/>
            <w:r w:rsidR="00177897">
              <w:rPr>
                <w:rFonts w:ascii="Calibri" w:hAnsi="Calibri" w:cs="Calibri"/>
                <w:sz w:val="22"/>
                <w:szCs w:val="22"/>
              </w:rPr>
              <w:t xml:space="preserve"> İŞÇİ</w:t>
            </w:r>
            <w:r w:rsidR="00177897" w:rsidRPr="00645EEA">
              <w:rPr>
                <w:rFonts w:asciiTheme="minorHAnsi" w:hAnsiTheme="minorHAnsi"/>
                <w:sz w:val="22"/>
                <w:szCs w:val="22"/>
              </w:rPr>
              <w:t xml:space="preserve"> </w:t>
            </w:r>
            <w:r w:rsidRPr="00645EEA">
              <w:rPr>
                <w:rFonts w:asciiTheme="minorHAnsi" w:hAnsiTheme="minorHAnsi"/>
                <w:sz w:val="22"/>
                <w:szCs w:val="22"/>
              </w:rPr>
              <w:t>baş</w:t>
            </w:r>
            <w:r w:rsidR="00177897">
              <w:rPr>
                <w:rFonts w:asciiTheme="minorHAnsi" w:hAnsiTheme="minorHAnsi"/>
                <w:sz w:val="22"/>
                <w:szCs w:val="22"/>
              </w:rPr>
              <w:t>kanlığında 1. sınıf öğretmeni</w:t>
            </w:r>
            <w:r w:rsidRPr="00645EEA">
              <w:rPr>
                <w:rFonts w:asciiTheme="minorHAnsi" w:hAnsiTheme="minorHAnsi"/>
                <w:sz w:val="22"/>
                <w:szCs w:val="22"/>
              </w:rPr>
              <w:t xml:space="preserve"> </w:t>
            </w:r>
            <w:r w:rsidR="00177897">
              <w:rPr>
                <w:rFonts w:asciiTheme="minorHAnsi" w:hAnsiTheme="minorHAnsi"/>
                <w:sz w:val="22"/>
                <w:szCs w:val="22"/>
              </w:rPr>
              <w:t xml:space="preserve">Emel </w:t>
            </w:r>
            <w:proofErr w:type="spellStart"/>
            <w:r w:rsidR="00177897">
              <w:rPr>
                <w:rFonts w:asciiTheme="minorHAnsi" w:hAnsiTheme="minorHAnsi"/>
                <w:sz w:val="22"/>
                <w:szCs w:val="22"/>
              </w:rPr>
              <w:t>ORHAN’ın</w:t>
            </w:r>
            <w:proofErr w:type="spellEnd"/>
            <w:r w:rsidR="00177897">
              <w:rPr>
                <w:rFonts w:asciiTheme="minorHAnsi" w:hAnsiTheme="minorHAnsi"/>
                <w:sz w:val="22"/>
                <w:szCs w:val="22"/>
              </w:rPr>
              <w:t xml:space="preserve"> </w:t>
            </w:r>
            <w:r w:rsidRPr="00645EEA">
              <w:rPr>
                <w:rFonts w:asciiTheme="minorHAnsi" w:hAnsiTheme="minorHAnsi"/>
                <w:sz w:val="22"/>
                <w:szCs w:val="22"/>
              </w:rPr>
              <w:t>katılımıyla başladı. Gündem maddeleri okundu. Toplantıya katılan öğretmenlerin gündem maddelerine eklemek istedikleri konular olup olmadıkları soruldu. Bu maddelerin yeterli olduğu kararı alındı.</w:t>
            </w:r>
          </w:p>
          <w:p w:rsidR="00B67378" w:rsidRPr="00645EEA" w:rsidRDefault="00B67378" w:rsidP="00B67378">
            <w:pPr>
              <w:rPr>
                <w:rFonts w:asciiTheme="minorHAnsi" w:hAnsiTheme="minorHAnsi"/>
                <w:sz w:val="22"/>
                <w:szCs w:val="22"/>
              </w:rPr>
            </w:pPr>
          </w:p>
          <w:p w:rsidR="00B67378" w:rsidRPr="00645EEA" w:rsidRDefault="00B67378" w:rsidP="00B67378">
            <w:pPr>
              <w:pStyle w:val="ListeParagraf"/>
              <w:ind w:left="0"/>
              <w:rPr>
                <w:rFonts w:asciiTheme="minorHAnsi" w:hAnsiTheme="minorHAnsi"/>
                <w:b/>
                <w:color w:val="000000"/>
                <w:sz w:val="22"/>
                <w:szCs w:val="22"/>
              </w:rPr>
            </w:pPr>
            <w:r w:rsidRPr="00645EEA">
              <w:rPr>
                <w:rFonts w:asciiTheme="minorHAnsi" w:hAnsiTheme="minorHAnsi"/>
                <w:b/>
                <w:sz w:val="22"/>
                <w:szCs w:val="22"/>
              </w:rPr>
              <w:t>2.</w:t>
            </w:r>
            <w:r w:rsidRPr="00645EEA">
              <w:rPr>
                <w:rFonts w:asciiTheme="minorHAnsi" w:hAnsiTheme="minorHAnsi"/>
                <w:b/>
                <w:color w:val="000000"/>
                <w:sz w:val="22"/>
                <w:szCs w:val="22"/>
              </w:rPr>
              <w:t xml:space="preserve"> Uyum haftasında dikkat edilmesi gereken en önemli konu olarak:</w:t>
            </w:r>
          </w:p>
          <w:p w:rsidR="00B67378" w:rsidRPr="00645EEA" w:rsidRDefault="00B67378" w:rsidP="00B67378">
            <w:pPr>
              <w:pStyle w:val="ListeParagraf"/>
              <w:ind w:left="0"/>
              <w:rPr>
                <w:rFonts w:asciiTheme="minorHAnsi" w:hAnsiTheme="minorHAnsi"/>
                <w:color w:val="000000"/>
                <w:sz w:val="22"/>
                <w:szCs w:val="22"/>
              </w:rPr>
            </w:pPr>
            <w:r w:rsidRPr="00645EEA">
              <w:rPr>
                <w:rFonts w:asciiTheme="minorHAnsi" w:hAnsiTheme="minorHAnsi"/>
                <w:color w:val="000000"/>
                <w:sz w:val="22"/>
                <w:szCs w:val="22"/>
              </w:rPr>
              <w:t xml:space="preserve">a) Yaşı küçük öğrencilerin gelişim seviyelerine göre çalışmalarında daha fazla rehberlik yapılmasına, </w:t>
            </w:r>
          </w:p>
          <w:p w:rsidR="00B67378" w:rsidRPr="00645EEA" w:rsidRDefault="00B67378" w:rsidP="00B67378">
            <w:pPr>
              <w:pStyle w:val="ListeParagraf"/>
              <w:ind w:left="0"/>
              <w:rPr>
                <w:rFonts w:asciiTheme="minorHAnsi" w:hAnsiTheme="minorHAnsi"/>
                <w:color w:val="000000"/>
                <w:sz w:val="22"/>
                <w:szCs w:val="22"/>
              </w:rPr>
            </w:pPr>
            <w:r w:rsidRPr="00645EEA">
              <w:rPr>
                <w:rFonts w:asciiTheme="minorHAnsi" w:hAnsiTheme="minorHAnsi"/>
                <w:color w:val="000000"/>
                <w:sz w:val="22"/>
                <w:szCs w:val="22"/>
              </w:rPr>
              <w:t xml:space="preserve"> b) Öğrencilerimizin derslerin renkli ve hareketli etkinliklerle dikkat toplanarak sıkılmalarının önüne geçilebilmesine,</w:t>
            </w:r>
          </w:p>
          <w:p w:rsidR="00B67378" w:rsidRPr="00645EEA" w:rsidRDefault="00B67378" w:rsidP="00B67378">
            <w:pPr>
              <w:pStyle w:val="ListeParagraf"/>
              <w:ind w:left="0"/>
              <w:rPr>
                <w:rFonts w:asciiTheme="minorHAnsi" w:hAnsiTheme="minorHAnsi"/>
                <w:color w:val="000000"/>
                <w:sz w:val="22"/>
                <w:szCs w:val="22"/>
              </w:rPr>
            </w:pPr>
            <w:r w:rsidRPr="00645EEA">
              <w:rPr>
                <w:rFonts w:asciiTheme="minorHAnsi" w:hAnsiTheme="minorHAnsi"/>
                <w:color w:val="000000"/>
                <w:sz w:val="22"/>
                <w:szCs w:val="22"/>
              </w:rPr>
              <w:t>c) Uy</w:t>
            </w:r>
            <w:r w:rsidR="0032233E">
              <w:rPr>
                <w:rFonts w:asciiTheme="minorHAnsi" w:hAnsiTheme="minorHAnsi"/>
                <w:color w:val="000000"/>
                <w:sz w:val="22"/>
                <w:szCs w:val="22"/>
              </w:rPr>
              <w:t xml:space="preserve">gulanacak </w:t>
            </w:r>
            <w:r w:rsidR="00D647C3">
              <w:rPr>
                <w:rFonts w:asciiTheme="minorHAnsi" w:hAnsiTheme="minorHAnsi"/>
                <w:color w:val="000000"/>
                <w:sz w:val="22"/>
                <w:szCs w:val="22"/>
              </w:rPr>
              <w:t xml:space="preserve">etkinliklerin </w:t>
            </w:r>
            <w:r w:rsidR="00D647C3" w:rsidRPr="00645EEA">
              <w:rPr>
                <w:rFonts w:asciiTheme="minorHAnsi" w:hAnsiTheme="minorHAnsi"/>
                <w:color w:val="000000"/>
                <w:sz w:val="22"/>
                <w:szCs w:val="22"/>
              </w:rPr>
              <w:t>yeni</w:t>
            </w:r>
            <w:r w:rsidRPr="00645EEA">
              <w:rPr>
                <w:rFonts w:asciiTheme="minorHAnsi" w:hAnsiTheme="minorHAnsi"/>
                <w:color w:val="000000"/>
                <w:sz w:val="22"/>
                <w:szCs w:val="22"/>
              </w:rPr>
              <w:t xml:space="preserve"> başlayan öğrencilerin okula, arkadaşlarına, öğretmenine, öğretim faaliyetlerine uyumunu kolaylaştırmasına,</w:t>
            </w:r>
          </w:p>
          <w:p w:rsidR="00B67378" w:rsidRPr="00645EEA" w:rsidRDefault="00B67378" w:rsidP="00B67378">
            <w:pPr>
              <w:rPr>
                <w:rFonts w:asciiTheme="minorHAnsi" w:hAnsiTheme="minorHAnsi"/>
                <w:color w:val="000000"/>
                <w:sz w:val="22"/>
                <w:szCs w:val="22"/>
              </w:rPr>
            </w:pPr>
            <w:r w:rsidRPr="00645EEA">
              <w:rPr>
                <w:rFonts w:asciiTheme="minorHAnsi" w:hAnsiTheme="minorHAnsi"/>
                <w:color w:val="000000"/>
                <w:sz w:val="22"/>
                <w:szCs w:val="22"/>
              </w:rPr>
              <w:t>ç) Derslere hazırlık çalışmaları yaparak okuma yazma çalışmalarına temel oluşturulmasına karar verildi.</w:t>
            </w:r>
          </w:p>
          <w:p w:rsidR="00B67378" w:rsidRPr="00645EEA" w:rsidRDefault="00B67378" w:rsidP="00B67378">
            <w:pPr>
              <w:jc w:val="both"/>
              <w:rPr>
                <w:rFonts w:asciiTheme="minorHAnsi" w:hAnsiTheme="minorHAnsi"/>
                <w:b/>
                <w:sz w:val="22"/>
                <w:szCs w:val="22"/>
              </w:rPr>
            </w:pPr>
          </w:p>
          <w:p w:rsidR="009C6E2F" w:rsidRPr="00645EEA" w:rsidRDefault="009C6E2F" w:rsidP="009C6E2F">
            <w:pPr>
              <w:rPr>
                <w:rFonts w:asciiTheme="minorHAnsi" w:hAnsiTheme="minorHAnsi"/>
                <w:sz w:val="22"/>
                <w:szCs w:val="22"/>
              </w:rPr>
            </w:pPr>
            <w:r w:rsidRPr="00645EEA">
              <w:rPr>
                <w:rFonts w:asciiTheme="minorHAnsi" w:hAnsiTheme="minorHAnsi"/>
                <w:sz w:val="22"/>
                <w:szCs w:val="22"/>
              </w:rPr>
              <w:t xml:space="preserve">3.  İlköğretim Kurumlar Yönetmeliğinin ilgili </w:t>
            </w:r>
            <w:proofErr w:type="gramStart"/>
            <w:r w:rsidRPr="00645EEA">
              <w:rPr>
                <w:rFonts w:asciiTheme="minorHAnsi" w:hAnsiTheme="minorHAnsi"/>
                <w:sz w:val="22"/>
                <w:szCs w:val="22"/>
              </w:rPr>
              <w:t xml:space="preserve">maddeleri </w:t>
            </w:r>
            <w:r w:rsidR="000B298C">
              <w:rPr>
                <w:rFonts w:asciiTheme="minorHAnsi" w:hAnsiTheme="minorHAnsi"/>
                <w:sz w:val="22"/>
                <w:szCs w:val="22"/>
              </w:rPr>
              <w:t xml:space="preserve"> </w:t>
            </w:r>
            <w:r w:rsidR="00177897">
              <w:rPr>
                <w:rFonts w:asciiTheme="minorHAnsi" w:hAnsiTheme="minorHAnsi"/>
                <w:b/>
                <w:sz w:val="22"/>
                <w:szCs w:val="22"/>
              </w:rPr>
              <w:t>Emel</w:t>
            </w:r>
            <w:proofErr w:type="gramEnd"/>
            <w:r w:rsidR="00177897">
              <w:rPr>
                <w:rFonts w:asciiTheme="minorHAnsi" w:hAnsiTheme="minorHAnsi"/>
                <w:b/>
                <w:sz w:val="22"/>
                <w:szCs w:val="22"/>
              </w:rPr>
              <w:t xml:space="preserve"> ORHAN </w:t>
            </w:r>
            <w:r w:rsidRPr="00645EEA">
              <w:rPr>
                <w:rFonts w:asciiTheme="minorHAnsi" w:hAnsiTheme="minorHAnsi"/>
                <w:sz w:val="22"/>
                <w:szCs w:val="22"/>
              </w:rPr>
              <w:t>tarafından okundu. Değişen maddeler üzerinde duruldu. Yönetmeliğin yıl boyunca incelenmesi ve yapılan her türlü faaliyette rehber olması gerektiği istendi.</w:t>
            </w:r>
          </w:p>
          <w:p w:rsidR="009C6E2F" w:rsidRPr="00645EEA" w:rsidRDefault="00177897" w:rsidP="009C6E2F">
            <w:pPr>
              <w:rPr>
                <w:rFonts w:asciiTheme="minorHAnsi" w:hAnsiTheme="minorHAnsi"/>
                <w:sz w:val="22"/>
                <w:szCs w:val="22"/>
              </w:rPr>
            </w:pPr>
            <w:r>
              <w:rPr>
                <w:rFonts w:asciiTheme="minorHAnsi" w:hAnsiTheme="minorHAnsi"/>
                <w:b/>
                <w:sz w:val="22"/>
                <w:szCs w:val="22"/>
              </w:rPr>
              <w:t>Emel ORHAN</w:t>
            </w:r>
            <w:r w:rsidR="009C6E2F" w:rsidRPr="00645EEA">
              <w:rPr>
                <w:rFonts w:asciiTheme="minorHAnsi" w:hAnsiTheme="minorHAnsi"/>
                <w:b/>
                <w:sz w:val="22"/>
                <w:szCs w:val="22"/>
              </w:rPr>
              <w:t>:</w:t>
            </w:r>
            <w:r w:rsidR="009C6E2F" w:rsidRPr="00645EEA">
              <w:rPr>
                <w:rFonts w:asciiTheme="minorHAnsi" w:hAnsiTheme="minorHAnsi"/>
                <w:sz w:val="22"/>
                <w:szCs w:val="22"/>
              </w:rPr>
              <w:t xml:space="preserve"> Yıllık ve günlük ders planların yapımında zümre öğretmenlerince ortak hareket edilmesine,yıllık </w:t>
            </w:r>
            <w:r w:rsidR="00B92D09">
              <w:rPr>
                <w:rFonts w:asciiTheme="minorHAnsi" w:hAnsiTheme="minorHAnsi"/>
                <w:sz w:val="22"/>
                <w:szCs w:val="22"/>
              </w:rPr>
              <w:t xml:space="preserve"> ve günlük </w:t>
            </w:r>
            <w:r w:rsidR="009C6E2F" w:rsidRPr="00645EEA">
              <w:rPr>
                <w:rFonts w:asciiTheme="minorHAnsi" w:hAnsiTheme="minorHAnsi"/>
                <w:sz w:val="22"/>
                <w:szCs w:val="22"/>
              </w:rPr>
              <w:t>planların ders  kitaplarına uygun olarak  hazırlanması gerektiğini belirtti</w:t>
            </w:r>
            <w:proofErr w:type="gramStart"/>
            <w:r w:rsidR="009C6E2F" w:rsidRPr="00645EEA">
              <w:rPr>
                <w:rFonts w:asciiTheme="minorHAnsi" w:hAnsiTheme="minorHAnsi"/>
                <w:sz w:val="22"/>
                <w:szCs w:val="22"/>
              </w:rPr>
              <w:t>..</w:t>
            </w:r>
            <w:proofErr w:type="gramEnd"/>
          </w:p>
          <w:p w:rsidR="009C6E2F" w:rsidRPr="00645EEA" w:rsidRDefault="009C6E2F" w:rsidP="009C6E2F">
            <w:pPr>
              <w:rPr>
                <w:rFonts w:asciiTheme="minorHAnsi" w:hAnsiTheme="minorHAnsi"/>
                <w:sz w:val="22"/>
                <w:szCs w:val="22"/>
              </w:rPr>
            </w:pPr>
          </w:p>
          <w:p w:rsidR="009C6E2F" w:rsidRPr="00177897" w:rsidRDefault="006F464D" w:rsidP="009C6E2F">
            <w:pPr>
              <w:rPr>
                <w:rFonts w:asciiTheme="minorHAnsi" w:hAnsiTheme="minorHAnsi"/>
                <w:sz w:val="22"/>
                <w:szCs w:val="22"/>
              </w:rPr>
            </w:pPr>
            <w:r>
              <w:rPr>
                <w:rFonts w:asciiTheme="minorHAnsi" w:hAnsiTheme="minorHAnsi"/>
                <w:sz w:val="22"/>
                <w:szCs w:val="22"/>
              </w:rPr>
              <w:t>2019-2020</w:t>
            </w:r>
            <w:r w:rsidR="009C6E2F" w:rsidRPr="00645EEA">
              <w:rPr>
                <w:rFonts w:asciiTheme="minorHAnsi" w:hAnsiTheme="minorHAnsi"/>
                <w:sz w:val="22"/>
                <w:szCs w:val="22"/>
              </w:rPr>
              <w:t xml:space="preserve">’da uygulanacak olan 1. sınıf programı </w:t>
            </w:r>
            <w:r w:rsidR="00B92D09" w:rsidRPr="00645EEA">
              <w:rPr>
                <w:rFonts w:asciiTheme="minorHAnsi" w:hAnsiTheme="minorHAnsi"/>
                <w:sz w:val="22"/>
                <w:szCs w:val="22"/>
              </w:rPr>
              <w:t>incelenmiştir</w:t>
            </w:r>
            <w:r w:rsidR="00B92D09">
              <w:rPr>
                <w:rFonts w:asciiTheme="minorHAnsi" w:hAnsiTheme="minorHAnsi"/>
                <w:sz w:val="22"/>
                <w:szCs w:val="22"/>
              </w:rPr>
              <w:t>. Ünite</w:t>
            </w:r>
            <w:r w:rsidR="009C6E2F" w:rsidRPr="00645EEA">
              <w:rPr>
                <w:rFonts w:asciiTheme="minorHAnsi" w:hAnsiTheme="minorHAnsi"/>
                <w:sz w:val="22"/>
                <w:szCs w:val="22"/>
              </w:rPr>
              <w:t xml:space="preserve"> konularının önceden belirlenen iş takvimi doğrultusunda ve belirtilen sürede işlenerek bitirilmesine karar verildi. </w:t>
            </w:r>
            <w:r w:rsidR="00645EEA" w:rsidRPr="00645EEA">
              <w:rPr>
                <w:rFonts w:asciiTheme="minorHAnsi" w:hAnsiTheme="minorHAnsi"/>
                <w:sz w:val="22"/>
                <w:szCs w:val="22"/>
              </w:rPr>
              <w:t>Toplantıda ünitelerin</w:t>
            </w:r>
            <w:r w:rsidR="009C6E2F" w:rsidRPr="00645EEA">
              <w:rPr>
                <w:rFonts w:asciiTheme="minorHAnsi" w:hAnsiTheme="minorHAnsi"/>
                <w:sz w:val="22"/>
                <w:szCs w:val="22"/>
              </w:rPr>
              <w:t xml:space="preserve"> veriliş sırası, ders saati ve tarihleri; yeni müfredata göre belirlenmiştir</w:t>
            </w:r>
            <w:r w:rsidR="00177897">
              <w:rPr>
                <w:rFonts w:asciiTheme="minorHAnsi" w:hAnsiTheme="minorHAnsi"/>
                <w:sz w:val="22"/>
                <w:szCs w:val="22"/>
              </w:rPr>
              <w:t>.</w:t>
            </w:r>
          </w:p>
          <w:p w:rsidR="009C6E2F" w:rsidRPr="00645EEA" w:rsidRDefault="009C6E2F" w:rsidP="009C6E2F">
            <w:pPr>
              <w:rPr>
                <w:rFonts w:asciiTheme="minorHAnsi" w:eastAsia="Batang" w:hAnsiTheme="minorHAnsi"/>
                <w:sz w:val="22"/>
                <w:szCs w:val="22"/>
              </w:rPr>
            </w:pPr>
            <w:r w:rsidRPr="00645EEA">
              <w:rPr>
                <w:rFonts w:asciiTheme="minorHAnsi" w:eastAsia="Batang" w:hAnsiTheme="minorHAnsi"/>
                <w:sz w:val="22"/>
                <w:szCs w:val="22"/>
              </w:rPr>
              <w:t xml:space="preserve">Çalışma takvimi incelenerek her dönemin iş günü sayısı belirlendi. </w:t>
            </w:r>
          </w:p>
          <w:p w:rsidR="009C6E2F" w:rsidRPr="00645EEA" w:rsidRDefault="009C6E2F" w:rsidP="009C6E2F">
            <w:pPr>
              <w:rPr>
                <w:rFonts w:asciiTheme="minorHAnsi" w:eastAsia="Batang" w:hAnsiTheme="minorHAnsi"/>
                <w:b/>
                <w:bCs/>
                <w:sz w:val="22"/>
                <w:szCs w:val="22"/>
              </w:rPr>
            </w:pPr>
            <w:r w:rsidRPr="00645EEA">
              <w:rPr>
                <w:rFonts w:asciiTheme="minorHAnsi" w:eastAsia="Batang" w:hAnsiTheme="minorHAnsi"/>
                <w:sz w:val="22"/>
                <w:szCs w:val="22"/>
              </w:rPr>
              <w:t xml:space="preserve"> </w:t>
            </w:r>
            <w:r w:rsidR="006F464D">
              <w:rPr>
                <w:rFonts w:asciiTheme="minorHAnsi" w:eastAsia="Batang" w:hAnsiTheme="minorHAnsi"/>
                <w:b/>
                <w:bCs/>
                <w:sz w:val="22"/>
                <w:szCs w:val="22"/>
              </w:rPr>
              <w:t>I.Dönem:18 Hafta; 89</w:t>
            </w:r>
            <w:r w:rsidRPr="00645EEA">
              <w:rPr>
                <w:rFonts w:asciiTheme="minorHAnsi" w:eastAsia="Batang" w:hAnsiTheme="minorHAnsi"/>
                <w:b/>
                <w:bCs/>
                <w:sz w:val="22"/>
                <w:szCs w:val="22"/>
              </w:rPr>
              <w:t xml:space="preserve"> İşgünü, </w:t>
            </w:r>
          </w:p>
          <w:p w:rsidR="009C6E2F" w:rsidRPr="00645EEA" w:rsidRDefault="009C6E2F" w:rsidP="009C6E2F">
            <w:pPr>
              <w:rPr>
                <w:rFonts w:asciiTheme="minorHAnsi" w:eastAsia="Batang" w:hAnsiTheme="minorHAnsi"/>
                <w:b/>
                <w:bCs/>
                <w:sz w:val="22"/>
                <w:szCs w:val="22"/>
              </w:rPr>
            </w:pPr>
          </w:p>
          <w:p w:rsidR="009C6E2F" w:rsidRPr="00645EEA" w:rsidRDefault="00521E87" w:rsidP="009C6E2F">
            <w:pPr>
              <w:rPr>
                <w:rFonts w:asciiTheme="minorHAnsi" w:eastAsia="Batang" w:hAnsiTheme="minorHAnsi"/>
                <w:b/>
                <w:bCs/>
                <w:sz w:val="22"/>
                <w:szCs w:val="22"/>
              </w:rPr>
            </w:pPr>
            <w:r w:rsidRPr="00645EEA">
              <w:rPr>
                <w:rFonts w:asciiTheme="minorHAnsi" w:eastAsia="Batang" w:hAnsiTheme="minorHAnsi"/>
                <w:b/>
                <w:bCs/>
                <w:sz w:val="22"/>
                <w:szCs w:val="22"/>
              </w:rPr>
              <w:lastRenderedPageBreak/>
              <w:t>II. Dönem</w:t>
            </w:r>
            <w:r w:rsidR="006F464D">
              <w:rPr>
                <w:rFonts w:asciiTheme="minorHAnsi" w:eastAsia="Batang" w:hAnsiTheme="minorHAnsi"/>
                <w:b/>
                <w:bCs/>
                <w:sz w:val="22"/>
                <w:szCs w:val="22"/>
              </w:rPr>
              <w:t>:18 Hafta; 92</w:t>
            </w:r>
            <w:r w:rsidR="009C6E2F" w:rsidRPr="00645EEA">
              <w:rPr>
                <w:rFonts w:asciiTheme="minorHAnsi" w:eastAsia="Batang" w:hAnsiTheme="minorHAnsi"/>
                <w:b/>
                <w:bCs/>
                <w:sz w:val="22"/>
                <w:szCs w:val="22"/>
              </w:rPr>
              <w:t xml:space="preserve"> İşgünü. </w:t>
            </w:r>
          </w:p>
          <w:p w:rsidR="009C6E2F" w:rsidRPr="00645EEA" w:rsidRDefault="009C6E2F" w:rsidP="009C6E2F">
            <w:pPr>
              <w:rPr>
                <w:rFonts w:asciiTheme="minorHAnsi" w:eastAsia="Batang" w:hAnsiTheme="minorHAnsi"/>
                <w:b/>
                <w:bCs/>
                <w:sz w:val="22"/>
                <w:szCs w:val="22"/>
              </w:rPr>
            </w:pPr>
          </w:p>
          <w:p w:rsidR="009C6E2F" w:rsidRPr="00645EEA" w:rsidRDefault="009C6E2F" w:rsidP="009C6E2F">
            <w:pPr>
              <w:rPr>
                <w:rFonts w:asciiTheme="minorHAnsi" w:eastAsia="Batang" w:hAnsiTheme="minorHAnsi"/>
                <w:sz w:val="22"/>
                <w:szCs w:val="22"/>
              </w:rPr>
            </w:pPr>
            <w:r w:rsidRPr="00645EEA">
              <w:rPr>
                <w:rFonts w:asciiTheme="minorHAnsi" w:eastAsia="Batang" w:hAnsiTheme="minorHAnsi"/>
                <w:b/>
                <w:bCs/>
                <w:sz w:val="22"/>
                <w:szCs w:val="22"/>
              </w:rPr>
              <w:t xml:space="preserve">TOPLAM İŞ GÜNÜ: </w:t>
            </w:r>
            <w:r w:rsidR="006F464D">
              <w:rPr>
                <w:rFonts w:asciiTheme="minorHAnsi" w:eastAsia="Batang" w:hAnsiTheme="minorHAnsi"/>
                <w:b/>
                <w:bCs/>
                <w:sz w:val="22"/>
                <w:szCs w:val="22"/>
              </w:rPr>
              <w:t>181</w:t>
            </w:r>
            <w:r w:rsidRPr="00645EEA">
              <w:rPr>
                <w:rFonts w:asciiTheme="minorHAnsi" w:eastAsia="Batang" w:hAnsiTheme="minorHAnsi"/>
                <w:b/>
                <w:bCs/>
                <w:sz w:val="22"/>
                <w:szCs w:val="22"/>
              </w:rPr>
              <w:t xml:space="preserve"> gün</w:t>
            </w:r>
            <w:r w:rsidRPr="00645EEA">
              <w:rPr>
                <w:rFonts w:asciiTheme="minorHAnsi" w:eastAsia="Batang" w:hAnsiTheme="minorHAnsi"/>
                <w:bCs/>
                <w:sz w:val="22"/>
                <w:szCs w:val="22"/>
              </w:rPr>
              <w:t xml:space="preserve"> </w:t>
            </w:r>
            <w:r w:rsidRPr="00645EEA">
              <w:rPr>
                <w:rFonts w:asciiTheme="minorHAnsi" w:eastAsia="Batang" w:hAnsiTheme="minorHAnsi"/>
                <w:sz w:val="22"/>
                <w:szCs w:val="22"/>
              </w:rPr>
              <w:t>olarak tespit edildi</w:t>
            </w:r>
          </w:p>
          <w:p w:rsidR="009C6E2F" w:rsidRPr="00645EEA" w:rsidRDefault="009C6E2F" w:rsidP="009C6E2F">
            <w:pPr>
              <w:rPr>
                <w:rFonts w:asciiTheme="minorHAnsi" w:eastAsia="Batang" w:hAnsiTheme="minorHAnsi"/>
                <w:sz w:val="22"/>
                <w:szCs w:val="22"/>
              </w:rPr>
            </w:pPr>
          </w:p>
          <w:p w:rsidR="009C6E2F" w:rsidRPr="00645EEA" w:rsidRDefault="009C6E2F" w:rsidP="00B92D09">
            <w:pPr>
              <w:rPr>
                <w:rFonts w:asciiTheme="minorHAnsi" w:eastAsia="Batang" w:hAnsiTheme="minorHAnsi"/>
                <w:sz w:val="22"/>
                <w:szCs w:val="22"/>
              </w:rPr>
            </w:pPr>
            <w:r w:rsidRPr="00645EEA">
              <w:rPr>
                <w:rFonts w:asciiTheme="minorHAnsi" w:eastAsia="Batang" w:hAnsiTheme="minorHAnsi"/>
                <w:sz w:val="22"/>
                <w:szCs w:val="22"/>
              </w:rPr>
              <w:t>Bu iş günü doğrultusunda 1.sınıf planları hazırlanırken aylara göre yıllık çalışma programının da zümre ile beraber hazırlanmasına karar verildi.</w:t>
            </w:r>
          </w:p>
          <w:p w:rsidR="009C6E2F" w:rsidRPr="00645EEA" w:rsidRDefault="009C6E2F" w:rsidP="00B92D09">
            <w:pPr>
              <w:rPr>
                <w:rFonts w:asciiTheme="minorHAnsi" w:eastAsia="Batang" w:hAnsiTheme="minorHAnsi"/>
                <w:sz w:val="22"/>
                <w:szCs w:val="22"/>
              </w:rPr>
            </w:pPr>
          </w:p>
          <w:p w:rsidR="009C6E2F" w:rsidRPr="00645EEA" w:rsidRDefault="009C6E2F" w:rsidP="009C6E2F">
            <w:pPr>
              <w:rPr>
                <w:rFonts w:asciiTheme="minorHAnsi" w:hAnsiTheme="minorHAnsi"/>
                <w:b/>
                <w:sz w:val="22"/>
                <w:szCs w:val="22"/>
              </w:rPr>
            </w:pPr>
            <w:r w:rsidRPr="00645EEA">
              <w:rPr>
                <w:rFonts w:asciiTheme="minorHAnsi" w:hAnsiTheme="minorHAnsi" w:cs="Calibri"/>
                <w:b/>
                <w:sz w:val="22"/>
                <w:szCs w:val="22"/>
              </w:rPr>
              <w:t xml:space="preserve">4. </w:t>
            </w:r>
            <w:proofErr w:type="spellStart"/>
            <w:r w:rsidRPr="00645EEA">
              <w:rPr>
                <w:rFonts w:asciiTheme="minorHAnsi" w:hAnsiTheme="minorHAnsi"/>
                <w:b/>
                <w:sz w:val="22"/>
                <w:szCs w:val="22"/>
              </w:rPr>
              <w:t>Ünitelendirilmiş</w:t>
            </w:r>
            <w:proofErr w:type="spellEnd"/>
            <w:r w:rsidRPr="00645EEA">
              <w:rPr>
                <w:rFonts w:asciiTheme="minorHAnsi" w:hAnsiTheme="minorHAnsi"/>
                <w:b/>
                <w:sz w:val="22"/>
                <w:szCs w:val="22"/>
              </w:rPr>
              <w:t xml:space="preserve"> yıllık planda işlenecek Atatürkçülük Konuları:</w:t>
            </w:r>
          </w:p>
          <w:p w:rsidR="009C6E2F" w:rsidRPr="00645EEA" w:rsidRDefault="009C6E2F" w:rsidP="009C6E2F">
            <w:pPr>
              <w:jc w:val="both"/>
              <w:rPr>
                <w:rFonts w:asciiTheme="minorHAnsi" w:hAnsiTheme="minorHAnsi"/>
                <w:b/>
                <w:sz w:val="22"/>
                <w:szCs w:val="22"/>
              </w:rPr>
            </w:pPr>
          </w:p>
        </w:tc>
      </w:tr>
    </w:tbl>
    <w:tbl>
      <w:tblPr>
        <w:tblpPr w:leftFromText="141" w:rightFromText="141" w:vertAnchor="page" w:horzAnchor="margin" w:tblpXSpec="center" w:tblpY="4786"/>
        <w:tblOverlap w:val="never"/>
        <w:tblW w:w="10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63"/>
        <w:gridCol w:w="697"/>
        <w:gridCol w:w="8886"/>
      </w:tblGrid>
      <w:tr w:rsidR="00C5234D" w:rsidRPr="00645EEA" w:rsidTr="00C5234D">
        <w:trPr>
          <w:trHeight w:val="256"/>
        </w:trPr>
        <w:tc>
          <w:tcPr>
            <w:tcW w:w="1263" w:type="dxa"/>
          </w:tcPr>
          <w:p w:rsidR="00C5234D" w:rsidRPr="00645EEA" w:rsidRDefault="00C5234D" w:rsidP="00C5234D">
            <w:pPr>
              <w:pStyle w:val="AralkYok"/>
              <w:rPr>
                <w:rFonts w:asciiTheme="minorHAnsi" w:hAnsiTheme="minorHAnsi"/>
                <w:b/>
                <w:sz w:val="22"/>
                <w:szCs w:val="22"/>
              </w:rPr>
            </w:pPr>
            <w:r w:rsidRPr="00645EEA">
              <w:rPr>
                <w:rFonts w:asciiTheme="minorHAnsi" w:hAnsiTheme="minorHAnsi"/>
                <w:b/>
                <w:sz w:val="22"/>
                <w:szCs w:val="22"/>
              </w:rPr>
              <w:lastRenderedPageBreak/>
              <w:t>Ders</w:t>
            </w:r>
          </w:p>
        </w:tc>
        <w:tc>
          <w:tcPr>
            <w:tcW w:w="697" w:type="dxa"/>
          </w:tcPr>
          <w:p w:rsidR="00C5234D" w:rsidRPr="00645EEA" w:rsidRDefault="00C5234D" w:rsidP="00C5234D">
            <w:pPr>
              <w:pStyle w:val="AralkYok"/>
              <w:rPr>
                <w:rFonts w:asciiTheme="minorHAnsi" w:hAnsiTheme="minorHAnsi"/>
                <w:b/>
                <w:sz w:val="22"/>
                <w:szCs w:val="22"/>
              </w:rPr>
            </w:pPr>
            <w:r w:rsidRPr="00645EEA">
              <w:rPr>
                <w:rFonts w:asciiTheme="minorHAnsi" w:hAnsiTheme="minorHAnsi"/>
                <w:b/>
                <w:sz w:val="22"/>
                <w:szCs w:val="22"/>
              </w:rPr>
              <w:t>Sınıf</w:t>
            </w:r>
          </w:p>
        </w:tc>
        <w:tc>
          <w:tcPr>
            <w:tcW w:w="8886" w:type="dxa"/>
          </w:tcPr>
          <w:p w:rsidR="00C5234D" w:rsidRPr="00645EEA" w:rsidRDefault="00C5234D" w:rsidP="00C5234D">
            <w:pPr>
              <w:pStyle w:val="AralkYok"/>
              <w:rPr>
                <w:rFonts w:asciiTheme="minorHAnsi" w:hAnsiTheme="minorHAnsi"/>
                <w:b/>
                <w:sz w:val="22"/>
                <w:szCs w:val="22"/>
              </w:rPr>
            </w:pPr>
            <w:r w:rsidRPr="00645EEA">
              <w:rPr>
                <w:rFonts w:asciiTheme="minorHAnsi" w:hAnsiTheme="minorHAnsi"/>
                <w:b/>
                <w:sz w:val="22"/>
                <w:szCs w:val="22"/>
              </w:rPr>
              <w:t xml:space="preserve">                                                  Kazanım ve Açıklama</w:t>
            </w:r>
          </w:p>
        </w:tc>
      </w:tr>
      <w:tr w:rsidR="00C5234D" w:rsidRPr="00645EEA" w:rsidTr="00C5234D">
        <w:trPr>
          <w:cantSplit/>
          <w:trHeight w:val="1557"/>
        </w:trPr>
        <w:tc>
          <w:tcPr>
            <w:tcW w:w="1263" w:type="dxa"/>
            <w:textDirection w:val="btLr"/>
            <w:vAlign w:val="center"/>
          </w:tcPr>
          <w:p w:rsidR="00C5234D" w:rsidRPr="00645EEA" w:rsidRDefault="00C5234D" w:rsidP="00C5234D">
            <w:pPr>
              <w:pStyle w:val="AralkYok"/>
              <w:jc w:val="center"/>
              <w:rPr>
                <w:rFonts w:asciiTheme="minorHAnsi" w:hAnsiTheme="minorHAnsi"/>
                <w:b/>
                <w:sz w:val="22"/>
                <w:szCs w:val="22"/>
              </w:rPr>
            </w:pPr>
            <w:r w:rsidRPr="00645EEA">
              <w:rPr>
                <w:rFonts w:asciiTheme="minorHAnsi" w:hAnsiTheme="minorHAnsi"/>
                <w:b/>
                <w:sz w:val="22"/>
                <w:szCs w:val="22"/>
              </w:rPr>
              <w:t>Türkçe</w:t>
            </w:r>
          </w:p>
        </w:tc>
        <w:tc>
          <w:tcPr>
            <w:tcW w:w="697" w:type="dxa"/>
            <w:textDirection w:val="btLr"/>
          </w:tcPr>
          <w:p w:rsidR="00C5234D" w:rsidRPr="00645EEA" w:rsidRDefault="00C5234D" w:rsidP="00C5234D">
            <w:pPr>
              <w:pStyle w:val="AralkYok"/>
              <w:jc w:val="center"/>
              <w:rPr>
                <w:rFonts w:asciiTheme="minorHAnsi" w:hAnsiTheme="minorHAnsi"/>
                <w:b/>
                <w:sz w:val="22"/>
                <w:szCs w:val="22"/>
              </w:rPr>
            </w:pPr>
            <w:r w:rsidRPr="00645EEA">
              <w:rPr>
                <w:rFonts w:asciiTheme="minorHAnsi" w:hAnsiTheme="minorHAnsi"/>
                <w:b/>
                <w:sz w:val="22"/>
                <w:szCs w:val="22"/>
              </w:rPr>
              <w:t>1.Sınıf</w:t>
            </w:r>
          </w:p>
        </w:tc>
        <w:tc>
          <w:tcPr>
            <w:tcW w:w="8886" w:type="dxa"/>
          </w:tcPr>
          <w:p w:rsidR="00C5234D" w:rsidRPr="00645EEA" w:rsidRDefault="00C5234D" w:rsidP="00C5234D">
            <w:pPr>
              <w:pStyle w:val="AralkYok"/>
              <w:rPr>
                <w:rFonts w:asciiTheme="minorHAnsi" w:hAnsiTheme="minorHAnsi"/>
                <w:sz w:val="22"/>
                <w:szCs w:val="22"/>
              </w:rPr>
            </w:pPr>
            <w:r w:rsidRPr="00645EEA">
              <w:rPr>
                <w:rFonts w:asciiTheme="minorHAnsi" w:hAnsiTheme="minorHAnsi"/>
                <w:sz w:val="22"/>
                <w:szCs w:val="22"/>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rsidR="00C5234D" w:rsidRPr="00645EEA" w:rsidRDefault="00C5234D" w:rsidP="00C5234D">
            <w:pPr>
              <w:pStyle w:val="AralkYok"/>
              <w:rPr>
                <w:rFonts w:asciiTheme="minorHAnsi" w:hAnsiTheme="minorHAnsi"/>
                <w:b/>
                <w:sz w:val="22"/>
                <w:szCs w:val="22"/>
              </w:rPr>
            </w:pPr>
            <w:r w:rsidRPr="00645EEA">
              <w:rPr>
                <w:rFonts w:asciiTheme="minorHAnsi" w:hAnsiTheme="minorHAnsi"/>
                <w:b/>
                <w:sz w:val="22"/>
                <w:szCs w:val="22"/>
              </w:rPr>
              <w:t>MİLLÎ MÜCADELE VE ATATÜRK</w:t>
            </w:r>
          </w:p>
          <w:p w:rsidR="00C5234D" w:rsidRPr="00645EEA" w:rsidRDefault="00C5234D" w:rsidP="00C5234D">
            <w:pPr>
              <w:pStyle w:val="AralkYok"/>
              <w:rPr>
                <w:rFonts w:asciiTheme="minorHAnsi" w:hAnsiTheme="minorHAnsi"/>
                <w:sz w:val="22"/>
                <w:szCs w:val="22"/>
              </w:rPr>
            </w:pPr>
            <w:r w:rsidRPr="00645EEA">
              <w:rPr>
                <w:rFonts w:asciiTheme="minorHAnsi" w:hAnsiTheme="minorHAnsi"/>
                <w:sz w:val="22"/>
                <w:szCs w:val="22"/>
              </w:rPr>
              <w:t>15 Temmuz, Atatürk, Çanakkale, cesaret, Cumhuriyet, fedakârlık, gazilik, İstiklâl Marşı, kahramanlık, , millî egemenlik, millî irade, millî kimlik, millî mücadele, , şehitlik, vatanseverlik vb.</w:t>
            </w:r>
          </w:p>
        </w:tc>
      </w:tr>
      <w:tr w:rsidR="00C5234D" w:rsidRPr="00645EEA" w:rsidTr="00C5234D">
        <w:trPr>
          <w:cantSplit/>
          <w:trHeight w:val="1139"/>
        </w:trPr>
        <w:tc>
          <w:tcPr>
            <w:tcW w:w="1263" w:type="dxa"/>
            <w:textDirection w:val="btLr"/>
          </w:tcPr>
          <w:p w:rsidR="00C5234D" w:rsidRPr="00645EEA" w:rsidRDefault="00C5234D" w:rsidP="00C5234D">
            <w:pPr>
              <w:pStyle w:val="AralkYok"/>
              <w:jc w:val="center"/>
              <w:rPr>
                <w:rFonts w:asciiTheme="minorHAnsi" w:hAnsiTheme="minorHAnsi"/>
                <w:b/>
                <w:sz w:val="22"/>
                <w:szCs w:val="22"/>
              </w:rPr>
            </w:pPr>
            <w:r w:rsidRPr="00645EEA">
              <w:rPr>
                <w:rFonts w:asciiTheme="minorHAnsi" w:hAnsiTheme="minorHAnsi"/>
                <w:b/>
                <w:sz w:val="22"/>
                <w:szCs w:val="22"/>
              </w:rPr>
              <w:t>Görsel Sanatlar</w:t>
            </w:r>
          </w:p>
        </w:tc>
        <w:tc>
          <w:tcPr>
            <w:tcW w:w="697" w:type="dxa"/>
            <w:textDirection w:val="btLr"/>
          </w:tcPr>
          <w:p w:rsidR="00C5234D" w:rsidRPr="00645EEA" w:rsidRDefault="00C5234D" w:rsidP="00C5234D">
            <w:pPr>
              <w:pStyle w:val="AralkYok"/>
              <w:jc w:val="center"/>
              <w:rPr>
                <w:rFonts w:asciiTheme="minorHAnsi" w:hAnsiTheme="minorHAnsi"/>
                <w:b/>
                <w:sz w:val="22"/>
                <w:szCs w:val="22"/>
              </w:rPr>
            </w:pPr>
            <w:r w:rsidRPr="00645EEA">
              <w:rPr>
                <w:rFonts w:asciiTheme="minorHAnsi" w:hAnsiTheme="minorHAnsi"/>
                <w:b/>
                <w:sz w:val="22"/>
                <w:szCs w:val="22"/>
              </w:rPr>
              <w:t>1.Sınıf</w:t>
            </w:r>
          </w:p>
        </w:tc>
        <w:tc>
          <w:tcPr>
            <w:tcW w:w="8886" w:type="dxa"/>
          </w:tcPr>
          <w:p w:rsidR="00C5234D" w:rsidRPr="00645EEA" w:rsidRDefault="00C5234D" w:rsidP="00C5234D">
            <w:pPr>
              <w:pStyle w:val="AralkYok"/>
              <w:rPr>
                <w:rFonts w:asciiTheme="minorHAnsi" w:hAnsiTheme="minorHAnsi"/>
                <w:sz w:val="22"/>
                <w:szCs w:val="22"/>
              </w:rPr>
            </w:pPr>
            <w:r w:rsidRPr="00645EEA">
              <w:rPr>
                <w:rFonts w:asciiTheme="minorHAnsi" w:hAnsiTheme="minorHAnsi"/>
                <w:sz w:val="22"/>
                <w:szCs w:val="22"/>
              </w:rPr>
              <w:t>Program’ın sanatın önemine vurgu yapan kazanımlarında Atatürk’ün “Sanatsız kalan bir milletin hayat damarlarından biri kopmuş demektir.” sözü ile kültürel miras, sanat eleştirisi ve estetik öğrenme alanları arasında bağlantı kurulmalıdır.</w:t>
            </w:r>
          </w:p>
          <w:p w:rsidR="00C5234D" w:rsidRPr="00645EEA" w:rsidRDefault="00C5234D" w:rsidP="00C5234D">
            <w:pPr>
              <w:pStyle w:val="AralkYok"/>
              <w:rPr>
                <w:rFonts w:asciiTheme="minorHAnsi" w:hAnsiTheme="minorHAnsi"/>
                <w:b/>
                <w:sz w:val="22"/>
                <w:szCs w:val="22"/>
              </w:rPr>
            </w:pPr>
            <w:r w:rsidRPr="00645EEA">
              <w:rPr>
                <w:rFonts w:asciiTheme="minorHAnsi" w:hAnsiTheme="minorHAnsi"/>
                <w:b/>
                <w:sz w:val="22"/>
                <w:szCs w:val="22"/>
              </w:rPr>
              <w:t xml:space="preserve">1.Sanatın, kültürün bir parçası olduğunu fark eder (K.M). </w:t>
            </w:r>
          </w:p>
        </w:tc>
      </w:tr>
      <w:tr w:rsidR="00C5234D" w:rsidRPr="00645EEA" w:rsidTr="00C5234D">
        <w:trPr>
          <w:cantSplit/>
          <w:trHeight w:val="1394"/>
        </w:trPr>
        <w:tc>
          <w:tcPr>
            <w:tcW w:w="1263" w:type="dxa"/>
            <w:textDirection w:val="btLr"/>
          </w:tcPr>
          <w:p w:rsidR="00C5234D" w:rsidRPr="00645EEA" w:rsidRDefault="00C5234D" w:rsidP="00C5234D">
            <w:pPr>
              <w:pStyle w:val="AralkYok"/>
              <w:ind w:left="113" w:right="113"/>
              <w:jc w:val="center"/>
              <w:rPr>
                <w:rFonts w:asciiTheme="minorHAnsi" w:hAnsiTheme="minorHAnsi"/>
                <w:b/>
                <w:sz w:val="22"/>
                <w:szCs w:val="22"/>
              </w:rPr>
            </w:pPr>
            <w:r w:rsidRPr="00645EEA">
              <w:rPr>
                <w:rFonts w:asciiTheme="minorHAnsi" w:hAnsiTheme="minorHAnsi"/>
                <w:b/>
                <w:sz w:val="22"/>
                <w:szCs w:val="22"/>
              </w:rPr>
              <w:t>Müzik</w:t>
            </w:r>
          </w:p>
        </w:tc>
        <w:tc>
          <w:tcPr>
            <w:tcW w:w="697" w:type="dxa"/>
            <w:textDirection w:val="btLr"/>
          </w:tcPr>
          <w:p w:rsidR="00C5234D" w:rsidRPr="00645EEA" w:rsidRDefault="00C5234D" w:rsidP="00C5234D">
            <w:pPr>
              <w:pStyle w:val="AralkYok"/>
              <w:ind w:left="113" w:right="113"/>
              <w:rPr>
                <w:rFonts w:asciiTheme="minorHAnsi" w:hAnsiTheme="minorHAnsi"/>
                <w:b/>
                <w:sz w:val="22"/>
                <w:szCs w:val="22"/>
              </w:rPr>
            </w:pPr>
            <w:r w:rsidRPr="00645EEA">
              <w:rPr>
                <w:rFonts w:asciiTheme="minorHAnsi" w:hAnsiTheme="minorHAnsi"/>
                <w:b/>
                <w:sz w:val="22"/>
                <w:szCs w:val="22"/>
              </w:rPr>
              <w:t>1.Sınıf</w:t>
            </w:r>
          </w:p>
        </w:tc>
        <w:tc>
          <w:tcPr>
            <w:tcW w:w="8886" w:type="dxa"/>
          </w:tcPr>
          <w:p w:rsidR="00C5234D" w:rsidRPr="00645EEA" w:rsidRDefault="00C5234D" w:rsidP="00C5234D">
            <w:pPr>
              <w:pStyle w:val="AralkYok"/>
              <w:rPr>
                <w:rFonts w:asciiTheme="minorHAnsi" w:hAnsiTheme="minorHAnsi"/>
                <w:b/>
                <w:sz w:val="22"/>
                <w:szCs w:val="22"/>
              </w:rPr>
            </w:pPr>
            <w:r w:rsidRPr="00645EEA">
              <w:rPr>
                <w:rFonts w:asciiTheme="minorHAnsi" w:hAnsiTheme="minorHAnsi"/>
                <w:b/>
                <w:sz w:val="22"/>
                <w:szCs w:val="22"/>
              </w:rPr>
              <w:t>Mü.1.A.10. Belirli gün ve haftalarla ilgili müzik etkinliklerine katılır.</w:t>
            </w:r>
          </w:p>
          <w:p w:rsidR="00C5234D" w:rsidRPr="00645EEA" w:rsidRDefault="00C5234D" w:rsidP="00C5234D">
            <w:pPr>
              <w:pStyle w:val="AralkYok"/>
              <w:rPr>
                <w:rFonts w:asciiTheme="minorHAnsi" w:hAnsiTheme="minorHAnsi"/>
                <w:sz w:val="22"/>
                <w:szCs w:val="22"/>
              </w:rPr>
            </w:pPr>
            <w:r w:rsidRPr="00645EEA">
              <w:rPr>
                <w:rFonts w:asciiTheme="minorHAnsi" w:hAnsiTheme="minorHAnsi"/>
                <w:sz w:val="22"/>
                <w:szCs w:val="22"/>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rsidR="00C5234D" w:rsidRPr="00645EEA" w:rsidRDefault="00C5234D" w:rsidP="00C5234D">
            <w:pPr>
              <w:pStyle w:val="AralkYok"/>
              <w:rPr>
                <w:rFonts w:asciiTheme="minorHAnsi" w:hAnsiTheme="minorHAnsi"/>
                <w:b/>
                <w:sz w:val="22"/>
                <w:szCs w:val="22"/>
              </w:rPr>
            </w:pPr>
            <w:r w:rsidRPr="00645EEA">
              <w:rPr>
                <w:rFonts w:asciiTheme="minorHAnsi" w:hAnsiTheme="minorHAnsi"/>
                <w:b/>
                <w:sz w:val="22"/>
                <w:szCs w:val="22"/>
              </w:rPr>
              <w:t>Mü.1.D.5. Atatürk’ün sevdiği türkü ve şarkıları tanır.</w:t>
            </w:r>
          </w:p>
          <w:p w:rsidR="00C5234D" w:rsidRPr="00645EEA" w:rsidRDefault="00C5234D" w:rsidP="00C5234D">
            <w:pPr>
              <w:pStyle w:val="AralkYok"/>
              <w:rPr>
                <w:rFonts w:asciiTheme="minorHAnsi" w:hAnsiTheme="minorHAnsi"/>
                <w:iCs/>
                <w:sz w:val="22"/>
                <w:szCs w:val="22"/>
              </w:rPr>
            </w:pPr>
            <w:r w:rsidRPr="00645EEA">
              <w:rPr>
                <w:rFonts w:asciiTheme="minorHAnsi" w:hAnsiTheme="minorHAnsi"/>
                <w:iCs/>
                <w:sz w:val="22"/>
                <w:szCs w:val="22"/>
              </w:rPr>
              <w:t>Öğrencilere bilişim teknolojisi cihazları aracılığıyla Atatürk’le ilgili şarkılar dinlettirilir. Sözlerdeki anlama dikkat çekilerek Atatürk’le ilgili belli başlı şarkılar tanıtılır.</w:t>
            </w:r>
          </w:p>
        </w:tc>
      </w:tr>
      <w:tr w:rsidR="00C5234D" w:rsidRPr="00645EEA" w:rsidTr="00C5234D">
        <w:trPr>
          <w:cantSplit/>
          <w:trHeight w:val="1139"/>
        </w:trPr>
        <w:tc>
          <w:tcPr>
            <w:tcW w:w="1263" w:type="dxa"/>
            <w:textDirection w:val="btLr"/>
          </w:tcPr>
          <w:p w:rsidR="00C5234D" w:rsidRPr="00645EEA" w:rsidRDefault="00C5234D" w:rsidP="00C5234D">
            <w:pPr>
              <w:pStyle w:val="AralkYok"/>
              <w:jc w:val="center"/>
              <w:rPr>
                <w:rFonts w:asciiTheme="minorHAnsi" w:hAnsiTheme="minorHAnsi"/>
                <w:b/>
                <w:sz w:val="22"/>
                <w:szCs w:val="22"/>
              </w:rPr>
            </w:pPr>
            <w:r w:rsidRPr="00645EEA">
              <w:rPr>
                <w:rFonts w:asciiTheme="minorHAnsi" w:hAnsiTheme="minorHAnsi"/>
                <w:b/>
                <w:sz w:val="22"/>
                <w:szCs w:val="22"/>
              </w:rPr>
              <w:t>Hayat Bilgisi</w:t>
            </w:r>
          </w:p>
        </w:tc>
        <w:tc>
          <w:tcPr>
            <w:tcW w:w="697" w:type="dxa"/>
            <w:textDirection w:val="btLr"/>
          </w:tcPr>
          <w:p w:rsidR="00C5234D" w:rsidRPr="00645EEA" w:rsidRDefault="00C5234D" w:rsidP="00C5234D">
            <w:pPr>
              <w:pStyle w:val="AralkYok"/>
              <w:ind w:left="113" w:right="113"/>
              <w:rPr>
                <w:rFonts w:asciiTheme="minorHAnsi" w:hAnsiTheme="minorHAnsi"/>
                <w:b/>
                <w:sz w:val="22"/>
                <w:szCs w:val="22"/>
              </w:rPr>
            </w:pPr>
            <w:r w:rsidRPr="00645EEA">
              <w:rPr>
                <w:rFonts w:asciiTheme="minorHAnsi" w:hAnsiTheme="minorHAnsi"/>
                <w:b/>
                <w:sz w:val="22"/>
                <w:szCs w:val="22"/>
              </w:rPr>
              <w:t>1.Sınıf</w:t>
            </w:r>
          </w:p>
        </w:tc>
        <w:tc>
          <w:tcPr>
            <w:tcW w:w="8886" w:type="dxa"/>
          </w:tcPr>
          <w:p w:rsidR="00C5234D" w:rsidRPr="00645EEA" w:rsidRDefault="00C5234D" w:rsidP="00C5234D">
            <w:pPr>
              <w:pStyle w:val="AralkYok"/>
              <w:rPr>
                <w:rFonts w:asciiTheme="minorHAnsi" w:hAnsiTheme="minorHAnsi"/>
                <w:b/>
                <w:sz w:val="22"/>
                <w:szCs w:val="22"/>
              </w:rPr>
            </w:pPr>
            <w:r w:rsidRPr="00645EEA">
              <w:rPr>
                <w:rFonts w:asciiTheme="minorHAnsi" w:hAnsiTheme="minorHAnsi"/>
                <w:b/>
                <w:sz w:val="22"/>
                <w:szCs w:val="22"/>
              </w:rPr>
              <w:t xml:space="preserve">HB.1.5. Ülkemizde </w:t>
            </w:r>
            <w:proofErr w:type="gramStart"/>
            <w:r w:rsidRPr="00645EEA">
              <w:rPr>
                <w:rFonts w:asciiTheme="minorHAnsi" w:hAnsiTheme="minorHAnsi"/>
                <w:b/>
                <w:sz w:val="22"/>
                <w:szCs w:val="22"/>
              </w:rPr>
              <w:t>Hayat    HB</w:t>
            </w:r>
            <w:proofErr w:type="gramEnd"/>
            <w:r w:rsidRPr="00645EEA">
              <w:rPr>
                <w:rFonts w:asciiTheme="minorHAnsi" w:hAnsiTheme="minorHAnsi"/>
                <w:b/>
                <w:sz w:val="22"/>
                <w:szCs w:val="22"/>
              </w:rPr>
              <w:t>.1.5.5. Atatürk’ün hayatını bilir.</w:t>
            </w:r>
          </w:p>
          <w:p w:rsidR="00C5234D" w:rsidRPr="00645EEA" w:rsidRDefault="00C5234D" w:rsidP="00C5234D">
            <w:pPr>
              <w:pStyle w:val="AralkYok"/>
              <w:rPr>
                <w:rFonts w:asciiTheme="minorHAnsi" w:hAnsiTheme="minorHAnsi"/>
                <w:iCs/>
                <w:sz w:val="22"/>
                <w:szCs w:val="22"/>
              </w:rPr>
            </w:pPr>
            <w:r w:rsidRPr="00645EEA">
              <w:rPr>
                <w:rFonts w:asciiTheme="minorHAnsi" w:hAnsiTheme="minorHAnsi"/>
                <w:iCs/>
                <w:sz w:val="22"/>
                <w:szCs w:val="22"/>
              </w:rPr>
              <w:t>Görsel ve işitsel materyallerle Atatürk’ün doğum yeri, anne ve babasının adı, ölüm yeri ve Anıtkabir üzerinde durulur.</w:t>
            </w:r>
          </w:p>
          <w:p w:rsidR="00C5234D" w:rsidRPr="00645EEA" w:rsidRDefault="00C5234D" w:rsidP="00C5234D">
            <w:pPr>
              <w:pStyle w:val="AralkYok"/>
              <w:rPr>
                <w:rFonts w:asciiTheme="minorHAnsi" w:hAnsiTheme="minorHAnsi"/>
                <w:b/>
                <w:sz w:val="22"/>
                <w:szCs w:val="22"/>
              </w:rPr>
            </w:pPr>
            <w:r w:rsidRPr="00645EEA">
              <w:rPr>
                <w:rFonts w:asciiTheme="minorHAnsi" w:hAnsiTheme="minorHAnsi"/>
                <w:b/>
                <w:sz w:val="22"/>
                <w:szCs w:val="22"/>
              </w:rPr>
              <w:t>HB.1.5.6. Millî gün, bayram, tören ve kutlamalara katılmaya istekli olur.</w:t>
            </w:r>
          </w:p>
          <w:p w:rsidR="00C5234D" w:rsidRPr="00645EEA" w:rsidRDefault="00C5234D" w:rsidP="00C5234D">
            <w:pPr>
              <w:pStyle w:val="AralkYok"/>
              <w:rPr>
                <w:rFonts w:asciiTheme="minorHAnsi" w:hAnsiTheme="minorHAnsi"/>
                <w:sz w:val="22"/>
                <w:szCs w:val="22"/>
              </w:rPr>
            </w:pPr>
            <w:r w:rsidRPr="00645EEA">
              <w:rPr>
                <w:rFonts w:asciiTheme="minorHAnsi" w:hAnsiTheme="minorHAnsi"/>
                <w:iCs/>
                <w:sz w:val="22"/>
                <w:szCs w:val="22"/>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rsidR="00C5234D" w:rsidRDefault="00C5234D" w:rsidP="00E26CA1">
      <w:pPr>
        <w:rPr>
          <w:rFonts w:asciiTheme="minorHAnsi" w:hAnsiTheme="minorHAnsi"/>
          <w:sz w:val="22"/>
          <w:szCs w:val="22"/>
        </w:rPr>
      </w:pPr>
    </w:p>
    <w:p w:rsidR="00C5234D" w:rsidRDefault="00C5234D" w:rsidP="00E26CA1">
      <w:pPr>
        <w:rPr>
          <w:rFonts w:ascii="Calibri" w:hAnsi="Calibri" w:cs="Calibri"/>
          <w:b/>
          <w:sz w:val="16"/>
          <w:szCs w:val="16"/>
        </w:rPr>
      </w:pPr>
    </w:p>
    <w:p w:rsidR="00E26CA1" w:rsidRPr="004A0A4D" w:rsidRDefault="00C5234D" w:rsidP="00E26CA1">
      <w:pPr>
        <w:rPr>
          <w:rFonts w:ascii="Calibri" w:hAnsi="Calibri" w:cs="Calibri"/>
          <w:b/>
          <w:sz w:val="22"/>
          <w:szCs w:val="22"/>
        </w:rPr>
      </w:pPr>
      <w:r>
        <w:rPr>
          <w:rFonts w:ascii="Calibri" w:hAnsi="Calibri" w:cs="Calibri"/>
          <w:b/>
          <w:sz w:val="16"/>
          <w:szCs w:val="16"/>
        </w:rPr>
        <w:t xml:space="preserve">                                                                              </w:t>
      </w:r>
      <w:r w:rsidR="00E26CA1" w:rsidRPr="004A0A4D">
        <w:rPr>
          <w:rFonts w:ascii="Calibri" w:hAnsi="Calibri" w:cs="Calibri"/>
          <w:b/>
          <w:sz w:val="22"/>
          <w:szCs w:val="22"/>
        </w:rPr>
        <w:t>Haftalık Ders Program</w:t>
      </w:r>
    </w:p>
    <w:tbl>
      <w:tblPr>
        <w:tblpPr w:leftFromText="141" w:rightFromText="141" w:vertAnchor="page" w:horzAnchor="margin" w:tblpXSpec="center" w:tblpY="12211"/>
        <w:tblOverlap w:val="never"/>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64"/>
        <w:gridCol w:w="2298"/>
        <w:gridCol w:w="2010"/>
        <w:gridCol w:w="2052"/>
        <w:gridCol w:w="2114"/>
      </w:tblGrid>
      <w:tr w:rsidR="00C5234D" w:rsidRPr="00645EEA" w:rsidTr="00C5234D">
        <w:trPr>
          <w:trHeight w:val="473"/>
        </w:trPr>
        <w:tc>
          <w:tcPr>
            <w:tcW w:w="2364" w:type="dxa"/>
            <w:shd w:val="clear" w:color="auto" w:fill="FFFFFF"/>
            <w:noWrap/>
            <w:vAlign w:val="center"/>
            <w:hideMark/>
          </w:tcPr>
          <w:p w:rsidR="00C5234D" w:rsidRPr="00645EEA" w:rsidRDefault="00C5234D" w:rsidP="00C5234D">
            <w:pPr>
              <w:spacing w:line="276" w:lineRule="auto"/>
              <w:jc w:val="center"/>
              <w:rPr>
                <w:rFonts w:asciiTheme="minorHAnsi" w:hAnsiTheme="minorHAnsi"/>
                <w:bCs/>
                <w:color w:val="1D1B11"/>
                <w:sz w:val="22"/>
                <w:szCs w:val="22"/>
              </w:rPr>
            </w:pPr>
            <w:r w:rsidRPr="00645EEA">
              <w:rPr>
                <w:rFonts w:asciiTheme="minorHAnsi" w:hAnsiTheme="minorHAnsi"/>
                <w:bCs/>
                <w:color w:val="1D1B11"/>
                <w:sz w:val="22"/>
                <w:szCs w:val="22"/>
              </w:rPr>
              <w:t>PAZARTESİ</w:t>
            </w:r>
          </w:p>
        </w:tc>
        <w:tc>
          <w:tcPr>
            <w:tcW w:w="2298" w:type="dxa"/>
            <w:shd w:val="clear" w:color="auto" w:fill="FFFFFF"/>
            <w:noWrap/>
            <w:vAlign w:val="center"/>
            <w:hideMark/>
          </w:tcPr>
          <w:p w:rsidR="00C5234D" w:rsidRPr="00645EEA" w:rsidRDefault="00C5234D" w:rsidP="00C5234D">
            <w:pPr>
              <w:spacing w:line="276" w:lineRule="auto"/>
              <w:jc w:val="center"/>
              <w:rPr>
                <w:rFonts w:asciiTheme="minorHAnsi" w:hAnsiTheme="minorHAnsi"/>
                <w:bCs/>
                <w:color w:val="1D1B11"/>
                <w:sz w:val="22"/>
                <w:szCs w:val="22"/>
              </w:rPr>
            </w:pPr>
            <w:r w:rsidRPr="00645EEA">
              <w:rPr>
                <w:rFonts w:asciiTheme="minorHAnsi" w:hAnsiTheme="minorHAnsi"/>
                <w:bCs/>
                <w:color w:val="1D1B11"/>
                <w:sz w:val="22"/>
                <w:szCs w:val="22"/>
              </w:rPr>
              <w:t>SALI</w:t>
            </w:r>
          </w:p>
        </w:tc>
        <w:tc>
          <w:tcPr>
            <w:tcW w:w="2010" w:type="dxa"/>
            <w:shd w:val="clear" w:color="auto" w:fill="FFFFFF"/>
            <w:noWrap/>
            <w:vAlign w:val="center"/>
            <w:hideMark/>
          </w:tcPr>
          <w:p w:rsidR="00C5234D" w:rsidRPr="00645EEA" w:rsidRDefault="00C5234D" w:rsidP="00C5234D">
            <w:pPr>
              <w:spacing w:line="276" w:lineRule="auto"/>
              <w:jc w:val="center"/>
              <w:rPr>
                <w:rFonts w:asciiTheme="minorHAnsi" w:hAnsiTheme="minorHAnsi"/>
                <w:bCs/>
                <w:color w:val="1D1B11"/>
                <w:sz w:val="22"/>
                <w:szCs w:val="22"/>
              </w:rPr>
            </w:pPr>
            <w:r w:rsidRPr="00645EEA">
              <w:rPr>
                <w:rFonts w:asciiTheme="minorHAnsi" w:hAnsiTheme="minorHAnsi"/>
                <w:bCs/>
                <w:color w:val="1D1B11"/>
                <w:sz w:val="22"/>
                <w:szCs w:val="22"/>
              </w:rPr>
              <w:t>ÇARŞAMBA</w:t>
            </w:r>
          </w:p>
        </w:tc>
        <w:tc>
          <w:tcPr>
            <w:tcW w:w="2052" w:type="dxa"/>
            <w:shd w:val="clear" w:color="auto" w:fill="FFFFFF"/>
            <w:noWrap/>
            <w:vAlign w:val="center"/>
            <w:hideMark/>
          </w:tcPr>
          <w:p w:rsidR="00C5234D" w:rsidRPr="00645EEA" w:rsidRDefault="00C5234D" w:rsidP="00C5234D">
            <w:pPr>
              <w:spacing w:line="276" w:lineRule="auto"/>
              <w:jc w:val="center"/>
              <w:rPr>
                <w:rFonts w:asciiTheme="minorHAnsi" w:hAnsiTheme="minorHAnsi"/>
                <w:bCs/>
                <w:color w:val="1D1B11"/>
                <w:sz w:val="22"/>
                <w:szCs w:val="22"/>
              </w:rPr>
            </w:pPr>
            <w:r w:rsidRPr="00645EEA">
              <w:rPr>
                <w:rFonts w:asciiTheme="minorHAnsi" w:hAnsiTheme="minorHAnsi"/>
                <w:bCs/>
                <w:color w:val="1D1B11"/>
                <w:sz w:val="22"/>
                <w:szCs w:val="22"/>
              </w:rPr>
              <w:t>PERŞEMBE</w:t>
            </w:r>
          </w:p>
        </w:tc>
        <w:tc>
          <w:tcPr>
            <w:tcW w:w="2114" w:type="dxa"/>
            <w:shd w:val="clear" w:color="auto" w:fill="FFFFFF"/>
            <w:noWrap/>
            <w:vAlign w:val="center"/>
            <w:hideMark/>
          </w:tcPr>
          <w:p w:rsidR="00C5234D" w:rsidRPr="00645EEA" w:rsidRDefault="00C5234D" w:rsidP="00C5234D">
            <w:pPr>
              <w:spacing w:line="276" w:lineRule="auto"/>
              <w:jc w:val="center"/>
              <w:rPr>
                <w:rFonts w:asciiTheme="minorHAnsi" w:hAnsiTheme="minorHAnsi"/>
                <w:bCs/>
                <w:color w:val="1D1B11"/>
                <w:sz w:val="22"/>
                <w:szCs w:val="22"/>
              </w:rPr>
            </w:pPr>
            <w:r w:rsidRPr="00645EEA">
              <w:rPr>
                <w:rFonts w:asciiTheme="minorHAnsi" w:hAnsiTheme="minorHAnsi"/>
                <w:bCs/>
                <w:color w:val="1D1B11"/>
                <w:sz w:val="22"/>
                <w:szCs w:val="22"/>
              </w:rPr>
              <w:t>CUMA</w:t>
            </w:r>
          </w:p>
        </w:tc>
      </w:tr>
      <w:tr w:rsidR="00C5234D" w:rsidRPr="00645EEA" w:rsidTr="00C5234D">
        <w:trPr>
          <w:trHeight w:val="412"/>
        </w:trPr>
        <w:tc>
          <w:tcPr>
            <w:tcW w:w="236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eastAsia="Batang" w:hAnsiTheme="minorHAnsi"/>
                <w:sz w:val="22"/>
                <w:szCs w:val="22"/>
              </w:rPr>
              <w:t>HAYAT BİLGİSİ</w:t>
            </w:r>
          </w:p>
        </w:tc>
        <w:tc>
          <w:tcPr>
            <w:tcW w:w="2298" w:type="dxa"/>
            <w:noWrap/>
            <w:vAlign w:val="center"/>
          </w:tcPr>
          <w:p w:rsidR="00C5234D" w:rsidRPr="00645EEA" w:rsidRDefault="00C5234D" w:rsidP="00C5234D">
            <w:pPr>
              <w:jc w:val="center"/>
              <w:rPr>
                <w:rFonts w:asciiTheme="minorHAnsi" w:hAnsiTheme="minorHAnsi"/>
                <w:sz w:val="22"/>
                <w:szCs w:val="22"/>
              </w:rPr>
            </w:pPr>
            <w:r w:rsidRPr="00645EEA">
              <w:rPr>
                <w:rFonts w:asciiTheme="minorHAnsi" w:eastAsia="Batang" w:hAnsiTheme="minorHAnsi"/>
                <w:sz w:val="22"/>
                <w:szCs w:val="22"/>
              </w:rPr>
              <w:t>HAYAT BİLGİSİ</w:t>
            </w:r>
          </w:p>
        </w:tc>
        <w:tc>
          <w:tcPr>
            <w:tcW w:w="2010" w:type="dxa"/>
            <w:noWrap/>
            <w:vAlign w:val="center"/>
          </w:tcPr>
          <w:p w:rsidR="00C5234D" w:rsidRPr="00645EEA" w:rsidRDefault="00C5234D" w:rsidP="00C5234D">
            <w:pPr>
              <w:jc w:val="center"/>
              <w:rPr>
                <w:rFonts w:asciiTheme="minorHAnsi" w:hAnsiTheme="minorHAnsi"/>
                <w:sz w:val="22"/>
                <w:szCs w:val="22"/>
              </w:rPr>
            </w:pPr>
            <w:r w:rsidRPr="00645EEA">
              <w:rPr>
                <w:rFonts w:asciiTheme="minorHAnsi" w:eastAsia="Batang" w:hAnsiTheme="minorHAnsi"/>
                <w:sz w:val="22"/>
                <w:szCs w:val="22"/>
              </w:rPr>
              <w:t>HAYAT BİLGİSİ</w:t>
            </w:r>
          </w:p>
        </w:tc>
        <w:tc>
          <w:tcPr>
            <w:tcW w:w="2052" w:type="dxa"/>
            <w:noWrap/>
            <w:vAlign w:val="center"/>
          </w:tcPr>
          <w:p w:rsidR="00C5234D" w:rsidRPr="00645EEA" w:rsidRDefault="00C5234D" w:rsidP="00C5234D">
            <w:pPr>
              <w:jc w:val="center"/>
              <w:rPr>
                <w:rFonts w:asciiTheme="minorHAnsi" w:hAnsiTheme="minorHAnsi"/>
                <w:sz w:val="22"/>
                <w:szCs w:val="22"/>
              </w:rPr>
            </w:pPr>
            <w:r w:rsidRPr="00645EEA">
              <w:rPr>
                <w:rFonts w:asciiTheme="minorHAnsi" w:eastAsia="Batang" w:hAnsiTheme="minorHAnsi"/>
                <w:sz w:val="22"/>
                <w:szCs w:val="22"/>
              </w:rPr>
              <w:t>HAYAT BİLGİSİ</w:t>
            </w:r>
          </w:p>
        </w:tc>
        <w:tc>
          <w:tcPr>
            <w:tcW w:w="211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TÜRKÇE</w:t>
            </w:r>
          </w:p>
        </w:tc>
      </w:tr>
      <w:tr w:rsidR="00C5234D" w:rsidRPr="00645EEA" w:rsidTr="00C5234D">
        <w:trPr>
          <w:trHeight w:val="412"/>
        </w:trPr>
        <w:tc>
          <w:tcPr>
            <w:tcW w:w="236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TÜRKÇE</w:t>
            </w:r>
          </w:p>
        </w:tc>
        <w:tc>
          <w:tcPr>
            <w:tcW w:w="2298" w:type="dxa"/>
            <w:noWrap/>
            <w:vAlign w:val="center"/>
          </w:tcPr>
          <w:p w:rsidR="00C5234D" w:rsidRPr="00645EEA" w:rsidRDefault="00C5234D" w:rsidP="00C5234D">
            <w:pPr>
              <w:tabs>
                <w:tab w:val="left" w:pos="187"/>
                <w:tab w:val="center" w:pos="1019"/>
              </w:tabs>
              <w:spacing w:line="276" w:lineRule="auto"/>
              <w:jc w:val="center"/>
              <w:rPr>
                <w:rFonts w:asciiTheme="minorHAnsi" w:hAnsiTheme="minorHAnsi"/>
                <w:sz w:val="22"/>
                <w:szCs w:val="22"/>
              </w:rPr>
            </w:pPr>
            <w:r w:rsidRPr="00645EEA">
              <w:rPr>
                <w:rFonts w:asciiTheme="minorHAnsi" w:hAnsiTheme="minorHAnsi"/>
                <w:sz w:val="22"/>
                <w:szCs w:val="22"/>
              </w:rPr>
              <w:t>TÜRKÇE</w:t>
            </w:r>
          </w:p>
        </w:tc>
        <w:tc>
          <w:tcPr>
            <w:tcW w:w="2010" w:type="dxa"/>
            <w:noWrap/>
            <w:vAlign w:val="center"/>
          </w:tcPr>
          <w:p w:rsidR="00C5234D" w:rsidRPr="00645EEA" w:rsidRDefault="00C5234D" w:rsidP="00C5234D">
            <w:pPr>
              <w:tabs>
                <w:tab w:val="left" w:pos="360"/>
                <w:tab w:val="center" w:pos="819"/>
              </w:tabs>
              <w:spacing w:line="276" w:lineRule="auto"/>
              <w:jc w:val="center"/>
              <w:rPr>
                <w:rFonts w:asciiTheme="minorHAnsi" w:hAnsiTheme="minorHAnsi"/>
                <w:sz w:val="22"/>
                <w:szCs w:val="22"/>
              </w:rPr>
            </w:pPr>
            <w:r w:rsidRPr="00645EEA">
              <w:rPr>
                <w:rFonts w:asciiTheme="minorHAnsi" w:hAnsiTheme="minorHAnsi"/>
                <w:sz w:val="22"/>
                <w:szCs w:val="22"/>
              </w:rPr>
              <w:t>TÜRKÇE</w:t>
            </w:r>
          </w:p>
        </w:tc>
        <w:tc>
          <w:tcPr>
            <w:tcW w:w="2052"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TÜRKÇE</w:t>
            </w:r>
          </w:p>
        </w:tc>
        <w:tc>
          <w:tcPr>
            <w:tcW w:w="211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TÜRKÇE</w:t>
            </w:r>
          </w:p>
        </w:tc>
      </w:tr>
      <w:tr w:rsidR="00C5234D" w:rsidRPr="00645EEA" w:rsidTr="00C5234D">
        <w:trPr>
          <w:trHeight w:val="358"/>
        </w:trPr>
        <w:tc>
          <w:tcPr>
            <w:tcW w:w="236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TÜRKÇE</w:t>
            </w:r>
          </w:p>
        </w:tc>
        <w:tc>
          <w:tcPr>
            <w:tcW w:w="2298"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TÜRKÇE</w:t>
            </w:r>
          </w:p>
        </w:tc>
        <w:tc>
          <w:tcPr>
            <w:tcW w:w="2010"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TÜRKÇE</w:t>
            </w:r>
          </w:p>
        </w:tc>
        <w:tc>
          <w:tcPr>
            <w:tcW w:w="2052"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TÜRKÇE</w:t>
            </w:r>
          </w:p>
        </w:tc>
        <w:tc>
          <w:tcPr>
            <w:tcW w:w="211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MATEMATİK</w:t>
            </w:r>
          </w:p>
        </w:tc>
      </w:tr>
      <w:tr w:rsidR="00C5234D" w:rsidRPr="00645EEA" w:rsidTr="00C5234D">
        <w:trPr>
          <w:trHeight w:val="417"/>
        </w:trPr>
        <w:tc>
          <w:tcPr>
            <w:tcW w:w="236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MATEMATİK</w:t>
            </w:r>
          </w:p>
        </w:tc>
        <w:tc>
          <w:tcPr>
            <w:tcW w:w="2298"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MATEMATİK</w:t>
            </w:r>
          </w:p>
        </w:tc>
        <w:tc>
          <w:tcPr>
            <w:tcW w:w="2010"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MATEMATİK</w:t>
            </w:r>
          </w:p>
        </w:tc>
        <w:tc>
          <w:tcPr>
            <w:tcW w:w="2052"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MATEMATİK</w:t>
            </w:r>
          </w:p>
        </w:tc>
        <w:tc>
          <w:tcPr>
            <w:tcW w:w="211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GÖRSEL SANATLAR</w:t>
            </w:r>
          </w:p>
        </w:tc>
      </w:tr>
      <w:tr w:rsidR="00C5234D" w:rsidRPr="00645EEA" w:rsidTr="00C5234D">
        <w:trPr>
          <w:trHeight w:val="342"/>
        </w:trPr>
        <w:tc>
          <w:tcPr>
            <w:tcW w:w="236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OYUN VE FİZİKİ ETKİNLİKLER</w:t>
            </w:r>
          </w:p>
        </w:tc>
        <w:tc>
          <w:tcPr>
            <w:tcW w:w="2298"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MÜZİK</w:t>
            </w:r>
          </w:p>
        </w:tc>
        <w:tc>
          <w:tcPr>
            <w:tcW w:w="2010"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eastAsia="Batang" w:hAnsiTheme="minorHAnsi"/>
                <w:sz w:val="22"/>
                <w:szCs w:val="22"/>
              </w:rPr>
              <w:t>SERBEST ETKİNLİK</w:t>
            </w:r>
          </w:p>
        </w:tc>
        <w:tc>
          <w:tcPr>
            <w:tcW w:w="2052"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eastAsia="Batang" w:hAnsiTheme="minorHAnsi"/>
                <w:sz w:val="22"/>
                <w:szCs w:val="22"/>
              </w:rPr>
              <w:t>SERBEST ETKİNLİK</w:t>
            </w:r>
          </w:p>
        </w:tc>
        <w:tc>
          <w:tcPr>
            <w:tcW w:w="211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eastAsia="Batang" w:hAnsiTheme="minorHAnsi"/>
                <w:sz w:val="22"/>
                <w:szCs w:val="22"/>
              </w:rPr>
              <w:t>SERBEST ETKİNLİK</w:t>
            </w:r>
          </w:p>
        </w:tc>
      </w:tr>
      <w:tr w:rsidR="00C5234D" w:rsidRPr="00645EEA" w:rsidTr="00C5234D">
        <w:trPr>
          <w:trHeight w:val="437"/>
        </w:trPr>
        <w:tc>
          <w:tcPr>
            <w:tcW w:w="236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OYUN VE FİZİKİ ETKİNLİKLER</w:t>
            </w:r>
          </w:p>
        </w:tc>
        <w:tc>
          <w:tcPr>
            <w:tcW w:w="2298"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eastAsia="Batang" w:hAnsiTheme="minorHAnsi"/>
                <w:sz w:val="22"/>
                <w:szCs w:val="22"/>
              </w:rPr>
              <w:t>SERBEST ETKİNLİK</w:t>
            </w:r>
          </w:p>
        </w:tc>
        <w:tc>
          <w:tcPr>
            <w:tcW w:w="2010"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OYUN VE FİZİKİ ETKİNLİKLER</w:t>
            </w:r>
          </w:p>
        </w:tc>
        <w:tc>
          <w:tcPr>
            <w:tcW w:w="2052"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OYUN VE FİZİKİ ETKİNLİKLER</w:t>
            </w:r>
          </w:p>
        </w:tc>
        <w:tc>
          <w:tcPr>
            <w:tcW w:w="2114" w:type="dxa"/>
            <w:noWrap/>
            <w:vAlign w:val="center"/>
          </w:tcPr>
          <w:p w:rsidR="00C5234D" w:rsidRPr="00645EEA" w:rsidRDefault="00C5234D" w:rsidP="00C5234D">
            <w:pPr>
              <w:spacing w:line="276" w:lineRule="auto"/>
              <w:jc w:val="center"/>
              <w:rPr>
                <w:rFonts w:asciiTheme="minorHAnsi" w:hAnsiTheme="minorHAnsi"/>
                <w:sz w:val="22"/>
                <w:szCs w:val="22"/>
              </w:rPr>
            </w:pPr>
            <w:r w:rsidRPr="00645EEA">
              <w:rPr>
                <w:rFonts w:asciiTheme="minorHAnsi" w:hAnsiTheme="minorHAnsi"/>
                <w:sz w:val="22"/>
                <w:szCs w:val="22"/>
              </w:rPr>
              <w:t>OYUN VE FİZİKİ ETKİNLİKLER</w:t>
            </w:r>
          </w:p>
        </w:tc>
      </w:tr>
    </w:tbl>
    <w:p w:rsidR="009C6E2F" w:rsidRPr="00E26CA1" w:rsidRDefault="00E26CA1" w:rsidP="00E26CA1">
      <w:pPr>
        <w:rPr>
          <w:b/>
          <w:sz w:val="22"/>
          <w:szCs w:val="22"/>
        </w:rPr>
      </w:pPr>
      <w:r w:rsidRPr="00E26CA1">
        <w:rPr>
          <w:rFonts w:ascii="Calibri" w:eastAsia="Calibri" w:hAnsi="Calibri" w:cs="Calibri"/>
          <w:sz w:val="22"/>
          <w:szCs w:val="22"/>
          <w:lang w:eastAsia="en-US"/>
        </w:rPr>
        <w:t>Derslerin Öğretim Programlarındaki Konu Alanları, Ünite Başlıkları, Kazanım Sayıları, Öngörülen Süre/Ders Saatleri ve Ders Saati Yüzdeleri incelenerek iş günü takviminden ünite ve temaların planlaması yapıldı. Tema ve ünitelerin işleniş dağılımı aşağıda belirtildiği şekildedir</w:t>
      </w:r>
    </w:p>
    <w:p w:rsidR="009C6E2F" w:rsidRDefault="009C6E2F" w:rsidP="00162076">
      <w:pPr>
        <w:pStyle w:val="AralkYok"/>
        <w:tabs>
          <w:tab w:val="left" w:pos="4125"/>
        </w:tabs>
        <w:rPr>
          <w:rFonts w:asciiTheme="minorHAnsi" w:hAnsiTheme="minorHAnsi"/>
          <w:sz w:val="22"/>
          <w:szCs w:val="22"/>
        </w:rPr>
      </w:pPr>
    </w:p>
    <w:p w:rsidR="00E26CA1" w:rsidRPr="00E26CA1" w:rsidRDefault="00E26CA1" w:rsidP="00162076">
      <w:pPr>
        <w:pStyle w:val="AralkYok"/>
        <w:tabs>
          <w:tab w:val="left" w:pos="4125"/>
        </w:tabs>
        <w:rPr>
          <w:rFonts w:asciiTheme="minorHAnsi" w:hAnsiTheme="minorHAnsi"/>
          <w:sz w:val="22"/>
          <w:szCs w:val="22"/>
        </w:rPr>
      </w:pPr>
      <w:r>
        <w:rPr>
          <w:rFonts w:eastAsia="Batang"/>
          <w:b/>
          <w:color w:val="7030A0"/>
          <w:sz w:val="24"/>
          <w:szCs w:val="24"/>
        </w:rPr>
        <w:lastRenderedPageBreak/>
        <w:t xml:space="preserve">                            </w:t>
      </w:r>
      <w:r w:rsidR="00C5234D">
        <w:rPr>
          <w:rFonts w:eastAsia="Batang"/>
          <w:b/>
          <w:color w:val="7030A0"/>
          <w:sz w:val="24"/>
          <w:szCs w:val="24"/>
        </w:rPr>
        <w:t xml:space="preserve">                </w:t>
      </w:r>
      <w:r>
        <w:rPr>
          <w:rFonts w:eastAsia="Batang"/>
          <w:b/>
          <w:color w:val="7030A0"/>
          <w:sz w:val="24"/>
          <w:szCs w:val="24"/>
        </w:rPr>
        <w:t xml:space="preserve">  </w:t>
      </w:r>
      <w:r w:rsidRPr="00E26CA1">
        <w:rPr>
          <w:rFonts w:asciiTheme="minorHAnsi" w:eastAsia="Batang" w:hAnsiTheme="minorHAnsi"/>
          <w:b/>
          <w:sz w:val="22"/>
          <w:szCs w:val="22"/>
        </w:rPr>
        <w:t>Derslerin Haftalık Ders Saati Dağılımı</w:t>
      </w:r>
    </w:p>
    <w:p w:rsidR="009C6E2F" w:rsidRPr="00E26CA1" w:rsidRDefault="009C6E2F" w:rsidP="00162076">
      <w:pPr>
        <w:pStyle w:val="AralkYok"/>
        <w:tabs>
          <w:tab w:val="left" w:pos="4125"/>
        </w:tabs>
        <w:rPr>
          <w:rFonts w:asciiTheme="minorHAnsi" w:hAnsiTheme="minorHAnsi"/>
          <w:sz w:val="22"/>
          <w:szCs w:val="22"/>
        </w:rPr>
      </w:pPr>
    </w:p>
    <w:tbl>
      <w:tblPr>
        <w:tblpPr w:leftFromText="141" w:rightFromText="141" w:vertAnchor="text" w:horzAnchor="margin" w:tblpY="-618"/>
        <w:tblOverlap w:val="never"/>
        <w:tblW w:w="10348"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795"/>
        <w:gridCol w:w="5442"/>
        <w:gridCol w:w="1701"/>
        <w:gridCol w:w="2410"/>
      </w:tblGrid>
      <w:tr w:rsidR="00E26CA1" w:rsidRPr="00E26CA1" w:rsidTr="001663C0">
        <w:trPr>
          <w:trHeight w:val="8"/>
        </w:trPr>
        <w:tc>
          <w:tcPr>
            <w:tcW w:w="10348" w:type="dxa"/>
            <w:gridSpan w:val="4"/>
          </w:tcPr>
          <w:p w:rsidR="00E26CA1" w:rsidRPr="00E26CA1" w:rsidRDefault="00E26CA1" w:rsidP="001663C0">
            <w:pPr>
              <w:pStyle w:val="AralkYok"/>
              <w:jc w:val="center"/>
              <w:rPr>
                <w:rFonts w:asciiTheme="minorHAnsi" w:eastAsia="Batang" w:hAnsiTheme="minorHAnsi"/>
                <w:b/>
                <w:sz w:val="22"/>
                <w:szCs w:val="22"/>
              </w:rPr>
            </w:pPr>
          </w:p>
          <w:p w:rsidR="00E26CA1" w:rsidRPr="00E26CA1" w:rsidRDefault="00E26CA1" w:rsidP="001663C0">
            <w:pPr>
              <w:pStyle w:val="AralkYok"/>
              <w:jc w:val="center"/>
              <w:rPr>
                <w:rFonts w:asciiTheme="minorHAnsi" w:eastAsia="Batang" w:hAnsiTheme="minorHAnsi"/>
                <w:sz w:val="22"/>
                <w:szCs w:val="22"/>
              </w:rPr>
            </w:pPr>
            <w:r w:rsidRPr="00E26CA1">
              <w:rPr>
                <w:rFonts w:asciiTheme="minorHAnsi" w:eastAsia="Batang" w:hAnsiTheme="minorHAnsi"/>
                <w:b/>
                <w:sz w:val="22"/>
                <w:szCs w:val="22"/>
              </w:rPr>
              <w:t xml:space="preserve"> DERSLERE GÖRE ÜNİTE DAĞILIM ÇİZELGESİ</w:t>
            </w:r>
          </w:p>
        </w:tc>
      </w:tr>
      <w:tr w:rsidR="00E26CA1" w:rsidRPr="00E26CA1" w:rsidTr="001663C0">
        <w:trPr>
          <w:trHeight w:val="26"/>
        </w:trPr>
        <w:tc>
          <w:tcPr>
            <w:tcW w:w="10348" w:type="dxa"/>
            <w:gridSpan w:val="4"/>
            <w:vAlign w:val="center"/>
          </w:tcPr>
          <w:p w:rsidR="00E26CA1" w:rsidRPr="00E26CA1" w:rsidRDefault="00E26CA1" w:rsidP="001663C0">
            <w:pPr>
              <w:pStyle w:val="AralkYok"/>
              <w:rPr>
                <w:rFonts w:asciiTheme="minorHAnsi" w:eastAsia="Batang" w:hAnsiTheme="minorHAnsi"/>
                <w:b/>
                <w:sz w:val="22"/>
                <w:szCs w:val="22"/>
              </w:rPr>
            </w:pPr>
            <w:r w:rsidRPr="00E26CA1">
              <w:rPr>
                <w:rFonts w:asciiTheme="minorHAnsi" w:eastAsia="Batang" w:hAnsiTheme="minorHAnsi"/>
                <w:b/>
                <w:sz w:val="22"/>
                <w:szCs w:val="22"/>
              </w:rPr>
              <w:t xml:space="preserve">                                                                            TÜRKÇE</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b/>
                <w:sz w:val="22"/>
                <w:szCs w:val="22"/>
              </w:rPr>
            </w:pPr>
            <w:r w:rsidRPr="00E26CA1">
              <w:rPr>
                <w:rFonts w:asciiTheme="minorHAnsi" w:eastAsia="Batang" w:hAnsiTheme="minorHAnsi"/>
                <w:b/>
                <w:sz w:val="22"/>
                <w:szCs w:val="22"/>
              </w:rPr>
              <w:t>SIRA NO</w:t>
            </w:r>
          </w:p>
        </w:tc>
        <w:tc>
          <w:tcPr>
            <w:tcW w:w="5442" w:type="dxa"/>
            <w:vAlign w:val="center"/>
          </w:tcPr>
          <w:p w:rsidR="00E26CA1" w:rsidRPr="00E26CA1" w:rsidRDefault="00E26CA1" w:rsidP="001663C0">
            <w:pPr>
              <w:pStyle w:val="AralkYok"/>
              <w:rPr>
                <w:rFonts w:asciiTheme="minorHAnsi" w:eastAsia="Batang" w:hAnsiTheme="minorHAnsi"/>
                <w:b/>
                <w:sz w:val="22"/>
                <w:szCs w:val="22"/>
              </w:rPr>
            </w:pPr>
            <w:r w:rsidRPr="00E26CA1">
              <w:rPr>
                <w:rFonts w:asciiTheme="minorHAnsi" w:eastAsia="Batang" w:hAnsiTheme="minorHAnsi"/>
                <w:b/>
                <w:sz w:val="22"/>
                <w:szCs w:val="22"/>
              </w:rPr>
              <w:t>ÜNİTE</w:t>
            </w:r>
          </w:p>
        </w:tc>
        <w:tc>
          <w:tcPr>
            <w:tcW w:w="1701" w:type="dxa"/>
            <w:vAlign w:val="center"/>
          </w:tcPr>
          <w:p w:rsidR="00E26CA1" w:rsidRPr="00E26CA1" w:rsidRDefault="00E26CA1" w:rsidP="001663C0">
            <w:pPr>
              <w:pStyle w:val="AralkYok"/>
              <w:rPr>
                <w:rFonts w:asciiTheme="minorHAnsi" w:eastAsia="Batang" w:hAnsiTheme="minorHAnsi"/>
                <w:b/>
                <w:sz w:val="22"/>
                <w:szCs w:val="22"/>
              </w:rPr>
            </w:pPr>
            <w:r w:rsidRPr="00E26CA1">
              <w:rPr>
                <w:rFonts w:asciiTheme="minorHAnsi" w:eastAsia="Batang" w:hAnsiTheme="minorHAnsi"/>
                <w:b/>
                <w:sz w:val="22"/>
                <w:szCs w:val="22"/>
              </w:rPr>
              <w:t>BAŞLAMA TARİHİ</w:t>
            </w:r>
          </w:p>
        </w:tc>
        <w:tc>
          <w:tcPr>
            <w:tcW w:w="2410" w:type="dxa"/>
            <w:vAlign w:val="center"/>
          </w:tcPr>
          <w:p w:rsidR="00E26CA1" w:rsidRPr="00E26CA1" w:rsidRDefault="00E26CA1" w:rsidP="001663C0">
            <w:pPr>
              <w:pStyle w:val="AralkYok"/>
              <w:rPr>
                <w:rFonts w:asciiTheme="minorHAnsi" w:eastAsia="Batang" w:hAnsiTheme="minorHAnsi"/>
                <w:b/>
                <w:sz w:val="22"/>
                <w:szCs w:val="22"/>
              </w:rPr>
            </w:pPr>
            <w:r w:rsidRPr="00E26CA1">
              <w:rPr>
                <w:rFonts w:asciiTheme="minorHAnsi" w:eastAsia="Batang" w:hAnsiTheme="minorHAnsi"/>
                <w:b/>
                <w:sz w:val="22"/>
                <w:szCs w:val="22"/>
              </w:rPr>
              <w:t>BİTİŞ TARİHİ</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bCs/>
                <w:sz w:val="22"/>
                <w:szCs w:val="22"/>
                <w:shd w:val="clear" w:color="auto" w:fill="FFFFFF"/>
              </w:rPr>
              <w:t>ÇOCUK DÜNYASI</w:t>
            </w:r>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rPr>
                <w:rFonts w:asciiTheme="minorHAnsi" w:hAnsiTheme="minorHAnsi"/>
                <w:sz w:val="22"/>
                <w:szCs w:val="22"/>
              </w:rPr>
            </w:pP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2</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bCs/>
                <w:sz w:val="22"/>
                <w:szCs w:val="22"/>
                <w:shd w:val="clear" w:color="auto" w:fill="FFFFFF"/>
              </w:rPr>
              <w:t>ERDEMLER</w:t>
            </w:r>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3</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bCs/>
                <w:sz w:val="22"/>
                <w:szCs w:val="22"/>
                <w:shd w:val="clear" w:color="auto" w:fill="FFFFFF"/>
              </w:rPr>
              <w:t>MİLLİ KÜLTÜRÜMÜZ</w:t>
            </w:r>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4</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bCs/>
                <w:sz w:val="22"/>
                <w:szCs w:val="22"/>
                <w:shd w:val="clear" w:color="auto" w:fill="FFFFFF"/>
              </w:rPr>
              <w:t>MİLLİ MÜCADELE VE ATATÜRK</w:t>
            </w:r>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5</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bCs/>
                <w:sz w:val="22"/>
                <w:szCs w:val="22"/>
                <w:shd w:val="clear" w:color="auto" w:fill="FFFFFF"/>
              </w:rPr>
              <w:t>SAĞLIK VE SPOR</w:t>
            </w:r>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6</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shd w:val="clear" w:color="auto" w:fill="FFFFFF"/>
              </w:rPr>
              <w:t>VATANDAŞLIK</w:t>
            </w:r>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7</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DOĞA VE EVREN</w:t>
            </w:r>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8</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BİLİM VE TEKNOLOJİ</w:t>
            </w:r>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r w:rsidR="00E26CA1" w:rsidRPr="00E26CA1" w:rsidTr="001663C0">
        <w:trPr>
          <w:trHeight w:val="26"/>
        </w:trPr>
        <w:tc>
          <w:tcPr>
            <w:tcW w:w="10348" w:type="dxa"/>
            <w:gridSpan w:val="4"/>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 xml:space="preserve">                                                                       MATEMATİK</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1.ünite (Uzamsal ilişkiler- Tartma)</w:t>
            </w:r>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2</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2.ünite ( Doğal Sayılar- Zaman ölçme)</w:t>
            </w:r>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3</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 xml:space="preserve">3.ünite(  Doğal Sayılarla Toplama işlemi- Doğal </w:t>
            </w:r>
            <w:proofErr w:type="gramStart"/>
            <w:r w:rsidRPr="00E26CA1">
              <w:rPr>
                <w:rFonts w:asciiTheme="minorHAnsi" w:eastAsia="Batang" w:hAnsiTheme="minorHAnsi"/>
                <w:sz w:val="22"/>
                <w:szCs w:val="22"/>
              </w:rPr>
              <w:t>Sayılarla  Çıkarma</w:t>
            </w:r>
            <w:proofErr w:type="gramEnd"/>
            <w:r w:rsidRPr="00E26CA1">
              <w:rPr>
                <w:rFonts w:asciiTheme="minorHAnsi" w:eastAsia="Batang" w:hAnsiTheme="minorHAnsi"/>
                <w:sz w:val="22"/>
                <w:szCs w:val="22"/>
              </w:rPr>
              <w:t xml:space="preserve">  işlemi)</w:t>
            </w:r>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4</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 xml:space="preserve">4.ünite (Doğal Sayılarla Toplama işlemi- Doğal </w:t>
            </w:r>
            <w:proofErr w:type="gramStart"/>
            <w:r w:rsidRPr="00E26CA1">
              <w:rPr>
                <w:rFonts w:asciiTheme="minorHAnsi" w:eastAsia="Batang" w:hAnsiTheme="minorHAnsi"/>
                <w:sz w:val="22"/>
                <w:szCs w:val="22"/>
              </w:rPr>
              <w:t>Sayılarla  Çıkarma</w:t>
            </w:r>
            <w:proofErr w:type="gramEnd"/>
            <w:r w:rsidRPr="00E26CA1">
              <w:rPr>
                <w:rFonts w:asciiTheme="minorHAnsi" w:eastAsia="Batang" w:hAnsiTheme="minorHAnsi"/>
                <w:sz w:val="22"/>
                <w:szCs w:val="22"/>
              </w:rPr>
              <w:t xml:space="preserve">  işlemi)</w:t>
            </w:r>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5</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5.Ünite(Paralarımız-Kesirler-Geometrik cisimler</w:t>
            </w:r>
            <w:r w:rsidR="00521E87">
              <w:rPr>
                <w:rFonts w:asciiTheme="minorHAnsi" w:eastAsia="Batang" w:hAnsiTheme="minorHAnsi"/>
                <w:sz w:val="22"/>
                <w:szCs w:val="22"/>
              </w:rPr>
              <w:t xml:space="preserve"> </w:t>
            </w:r>
            <w:r w:rsidRPr="00E26CA1">
              <w:rPr>
                <w:rFonts w:asciiTheme="minorHAnsi" w:eastAsia="Batang" w:hAnsiTheme="minorHAnsi"/>
                <w:sz w:val="22"/>
                <w:szCs w:val="22"/>
              </w:rPr>
              <w:t>ve</w:t>
            </w:r>
            <w:r w:rsidR="00521E87">
              <w:rPr>
                <w:rFonts w:asciiTheme="minorHAnsi" w:eastAsia="Batang" w:hAnsiTheme="minorHAnsi"/>
                <w:sz w:val="22"/>
                <w:szCs w:val="22"/>
              </w:rPr>
              <w:t xml:space="preserve"> </w:t>
            </w:r>
            <w:r w:rsidRPr="00E26CA1">
              <w:rPr>
                <w:rFonts w:asciiTheme="minorHAnsi" w:eastAsia="Batang" w:hAnsiTheme="minorHAnsi"/>
                <w:sz w:val="22"/>
                <w:szCs w:val="22"/>
              </w:rPr>
              <w:t>şekiller-Geometrik örüntüler)</w:t>
            </w:r>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6</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6.ünite(Uzunluk ölçme-Sıvı ölçme- Veri toplama ve değerlendirme)</w:t>
            </w:r>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r w:rsidR="00E26CA1" w:rsidRPr="00E26CA1" w:rsidTr="001663C0">
        <w:trPr>
          <w:trHeight w:val="26"/>
        </w:trPr>
        <w:tc>
          <w:tcPr>
            <w:tcW w:w="10348" w:type="dxa"/>
            <w:gridSpan w:val="4"/>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 xml:space="preserve">                                                                     HAYAT BİLGİSİ</w:t>
            </w: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1</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Okulumuzda Hayat</w:t>
            </w:r>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2</w:t>
            </w:r>
          </w:p>
        </w:tc>
        <w:tc>
          <w:tcPr>
            <w:tcW w:w="5442" w:type="dxa"/>
            <w:vAlign w:val="center"/>
          </w:tcPr>
          <w:p w:rsidR="00E26CA1" w:rsidRPr="00E26CA1" w:rsidRDefault="00E26CA1" w:rsidP="001663C0">
            <w:pPr>
              <w:pStyle w:val="AralkYok"/>
              <w:rPr>
                <w:rFonts w:asciiTheme="minorHAnsi" w:eastAsia="Batang" w:hAnsiTheme="minorHAnsi"/>
                <w:sz w:val="22"/>
                <w:szCs w:val="22"/>
              </w:rPr>
            </w:pPr>
            <w:proofErr w:type="gramStart"/>
            <w:r w:rsidRPr="00E26CA1">
              <w:rPr>
                <w:rFonts w:asciiTheme="minorHAnsi" w:eastAsia="Batang" w:hAnsiTheme="minorHAnsi"/>
                <w:sz w:val="22"/>
                <w:szCs w:val="22"/>
              </w:rPr>
              <w:t>Evimizde  Hayat</w:t>
            </w:r>
            <w:proofErr w:type="gramEnd"/>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3</w:t>
            </w:r>
          </w:p>
        </w:tc>
        <w:tc>
          <w:tcPr>
            <w:tcW w:w="5442" w:type="dxa"/>
            <w:vAlign w:val="center"/>
          </w:tcPr>
          <w:p w:rsidR="00E26CA1" w:rsidRPr="00E26CA1" w:rsidRDefault="00E26CA1" w:rsidP="001663C0">
            <w:pPr>
              <w:pStyle w:val="AralkYok"/>
              <w:rPr>
                <w:rFonts w:asciiTheme="minorHAnsi" w:eastAsia="Batang" w:hAnsiTheme="minorHAnsi"/>
                <w:sz w:val="22"/>
                <w:szCs w:val="22"/>
              </w:rPr>
            </w:pPr>
            <w:proofErr w:type="gramStart"/>
            <w:r w:rsidRPr="00E26CA1">
              <w:rPr>
                <w:rFonts w:asciiTheme="minorHAnsi" w:eastAsia="Batang" w:hAnsiTheme="minorHAnsi"/>
                <w:sz w:val="22"/>
                <w:szCs w:val="22"/>
              </w:rPr>
              <w:t>Sağlıklı  Hayat</w:t>
            </w:r>
            <w:proofErr w:type="gramEnd"/>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4</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Güvenli Hayat</w:t>
            </w:r>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5</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Ülkemizde Hayat</w:t>
            </w:r>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r w:rsidR="00E26CA1" w:rsidRPr="00E26CA1" w:rsidTr="001663C0">
        <w:trPr>
          <w:trHeight w:val="26"/>
        </w:trPr>
        <w:tc>
          <w:tcPr>
            <w:tcW w:w="795"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6</w:t>
            </w:r>
          </w:p>
        </w:tc>
        <w:tc>
          <w:tcPr>
            <w:tcW w:w="5442" w:type="dxa"/>
            <w:vAlign w:val="center"/>
          </w:tcPr>
          <w:p w:rsidR="00E26CA1" w:rsidRPr="00E26CA1" w:rsidRDefault="00E26CA1" w:rsidP="001663C0">
            <w:pPr>
              <w:pStyle w:val="AralkYok"/>
              <w:rPr>
                <w:rFonts w:asciiTheme="minorHAnsi" w:eastAsia="Batang" w:hAnsiTheme="minorHAnsi"/>
                <w:sz w:val="22"/>
                <w:szCs w:val="22"/>
              </w:rPr>
            </w:pPr>
            <w:r w:rsidRPr="00E26CA1">
              <w:rPr>
                <w:rFonts w:asciiTheme="minorHAnsi" w:eastAsia="Batang" w:hAnsiTheme="minorHAnsi"/>
                <w:sz w:val="22"/>
                <w:szCs w:val="22"/>
              </w:rPr>
              <w:t>Doğada Hayat</w:t>
            </w:r>
          </w:p>
        </w:tc>
        <w:tc>
          <w:tcPr>
            <w:tcW w:w="1701" w:type="dxa"/>
            <w:vAlign w:val="center"/>
          </w:tcPr>
          <w:p w:rsidR="00E26CA1" w:rsidRPr="00E26CA1" w:rsidRDefault="00E26CA1" w:rsidP="001663C0">
            <w:pPr>
              <w:pStyle w:val="AralkYok"/>
              <w:rPr>
                <w:rFonts w:asciiTheme="minorHAnsi" w:eastAsia="Batang" w:hAnsiTheme="minorHAnsi"/>
                <w:sz w:val="22"/>
                <w:szCs w:val="22"/>
              </w:rPr>
            </w:pPr>
          </w:p>
        </w:tc>
        <w:tc>
          <w:tcPr>
            <w:tcW w:w="2410" w:type="dxa"/>
            <w:vAlign w:val="center"/>
          </w:tcPr>
          <w:p w:rsidR="00E26CA1" w:rsidRPr="00E26CA1" w:rsidRDefault="00E26CA1" w:rsidP="001663C0">
            <w:pPr>
              <w:pStyle w:val="AralkYok"/>
              <w:rPr>
                <w:rFonts w:asciiTheme="minorHAnsi" w:eastAsia="Batang" w:hAnsiTheme="minorHAnsi"/>
                <w:sz w:val="22"/>
                <w:szCs w:val="22"/>
              </w:rPr>
            </w:pPr>
          </w:p>
        </w:tc>
      </w:tr>
    </w:tbl>
    <w:tbl>
      <w:tblPr>
        <w:tblpPr w:leftFromText="141" w:rightFromText="141" w:vertAnchor="text" w:horzAnchor="margin" w:tblpY="181"/>
        <w:tblOverlap w:val="never"/>
        <w:tblW w:w="0" w:type="auto"/>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6955"/>
        <w:gridCol w:w="3042"/>
      </w:tblGrid>
      <w:tr w:rsidR="00E26CA1" w:rsidRPr="007C6496" w:rsidTr="00E26CA1">
        <w:trPr>
          <w:trHeight w:val="184"/>
        </w:trPr>
        <w:tc>
          <w:tcPr>
            <w:tcW w:w="9997" w:type="dxa"/>
            <w:gridSpan w:val="2"/>
            <w:shd w:val="clear" w:color="auto" w:fill="auto"/>
            <w:vAlign w:val="bottom"/>
          </w:tcPr>
          <w:p w:rsidR="00E26CA1" w:rsidRPr="007C6496" w:rsidRDefault="00E26CA1" w:rsidP="00E26CA1">
            <w:pPr>
              <w:pStyle w:val="AralkYok"/>
              <w:rPr>
                <w:rFonts w:eastAsia="Batang"/>
                <w:b/>
                <w:color w:val="7030A0"/>
                <w:sz w:val="24"/>
                <w:szCs w:val="24"/>
              </w:rPr>
            </w:pPr>
            <w:r>
              <w:rPr>
                <w:rFonts w:eastAsia="Batang"/>
                <w:b/>
                <w:color w:val="7030A0"/>
                <w:sz w:val="24"/>
                <w:szCs w:val="24"/>
              </w:rPr>
              <w:t xml:space="preserve">                                             </w:t>
            </w:r>
          </w:p>
        </w:tc>
      </w:tr>
      <w:tr w:rsidR="00E26CA1" w:rsidRPr="007C6496" w:rsidTr="00E26CA1">
        <w:trPr>
          <w:trHeight w:val="183"/>
        </w:trPr>
        <w:tc>
          <w:tcPr>
            <w:tcW w:w="6955" w:type="dxa"/>
            <w:shd w:val="clear" w:color="auto" w:fill="auto"/>
          </w:tcPr>
          <w:p w:rsidR="00E26CA1" w:rsidRPr="00E26CA1" w:rsidRDefault="00E26CA1" w:rsidP="00E26CA1">
            <w:pPr>
              <w:pStyle w:val="AralkYok"/>
              <w:rPr>
                <w:rFonts w:asciiTheme="minorHAnsi" w:eastAsia="Batang" w:hAnsiTheme="minorHAnsi"/>
                <w:b/>
                <w:sz w:val="22"/>
                <w:szCs w:val="22"/>
              </w:rPr>
            </w:pPr>
            <w:r w:rsidRPr="00E26CA1">
              <w:rPr>
                <w:rFonts w:asciiTheme="minorHAnsi" w:eastAsia="Batang" w:hAnsiTheme="minorHAnsi"/>
                <w:b/>
                <w:sz w:val="22"/>
                <w:szCs w:val="22"/>
              </w:rPr>
              <w:t>Zorunlu Dersler</w:t>
            </w:r>
          </w:p>
        </w:tc>
        <w:tc>
          <w:tcPr>
            <w:tcW w:w="3042" w:type="dxa"/>
            <w:shd w:val="clear" w:color="auto" w:fill="auto"/>
          </w:tcPr>
          <w:p w:rsidR="00E26CA1" w:rsidRPr="00E26CA1" w:rsidRDefault="00E26CA1" w:rsidP="00E26CA1">
            <w:pPr>
              <w:pStyle w:val="AralkYok"/>
              <w:rPr>
                <w:rFonts w:asciiTheme="minorHAnsi" w:eastAsia="Batang" w:hAnsiTheme="minorHAnsi"/>
                <w:sz w:val="22"/>
                <w:szCs w:val="22"/>
              </w:rPr>
            </w:pPr>
            <w:r w:rsidRPr="00E26CA1">
              <w:rPr>
                <w:rFonts w:asciiTheme="minorHAnsi" w:eastAsia="Batang" w:hAnsiTheme="minorHAnsi"/>
                <w:b/>
                <w:sz w:val="22"/>
                <w:szCs w:val="22"/>
              </w:rPr>
              <w:t>Haftalık Ders Saati</w:t>
            </w:r>
          </w:p>
        </w:tc>
      </w:tr>
      <w:tr w:rsidR="00E26CA1" w:rsidRPr="007C6496" w:rsidTr="00E26CA1">
        <w:trPr>
          <w:trHeight w:val="184"/>
        </w:trPr>
        <w:tc>
          <w:tcPr>
            <w:tcW w:w="6955" w:type="dxa"/>
            <w:shd w:val="clear" w:color="auto" w:fill="auto"/>
            <w:vAlign w:val="bottom"/>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Türkçe</w:t>
            </w:r>
          </w:p>
        </w:tc>
        <w:tc>
          <w:tcPr>
            <w:tcW w:w="3042" w:type="dxa"/>
            <w:shd w:val="clear" w:color="auto" w:fill="auto"/>
            <w:vAlign w:val="center"/>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10</w:t>
            </w:r>
          </w:p>
        </w:tc>
      </w:tr>
      <w:tr w:rsidR="00E26CA1" w:rsidRPr="007C6496" w:rsidTr="00E26CA1">
        <w:trPr>
          <w:trHeight w:val="194"/>
        </w:trPr>
        <w:tc>
          <w:tcPr>
            <w:tcW w:w="6955" w:type="dxa"/>
            <w:shd w:val="clear" w:color="auto" w:fill="auto"/>
            <w:vAlign w:val="bottom"/>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Matematik</w:t>
            </w:r>
          </w:p>
        </w:tc>
        <w:tc>
          <w:tcPr>
            <w:tcW w:w="3042" w:type="dxa"/>
            <w:shd w:val="clear" w:color="auto" w:fill="auto"/>
            <w:vAlign w:val="center"/>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5</w:t>
            </w:r>
          </w:p>
        </w:tc>
      </w:tr>
      <w:tr w:rsidR="00E26CA1" w:rsidRPr="007C6496" w:rsidTr="00E26CA1">
        <w:trPr>
          <w:trHeight w:val="184"/>
        </w:trPr>
        <w:tc>
          <w:tcPr>
            <w:tcW w:w="6955" w:type="dxa"/>
            <w:shd w:val="clear" w:color="auto" w:fill="auto"/>
            <w:vAlign w:val="bottom"/>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Hayat Bilgisi</w:t>
            </w:r>
          </w:p>
        </w:tc>
        <w:tc>
          <w:tcPr>
            <w:tcW w:w="3042" w:type="dxa"/>
            <w:shd w:val="clear" w:color="auto" w:fill="auto"/>
            <w:vAlign w:val="center"/>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4</w:t>
            </w:r>
          </w:p>
        </w:tc>
      </w:tr>
      <w:tr w:rsidR="00E26CA1" w:rsidRPr="007C6496" w:rsidTr="00E26CA1">
        <w:trPr>
          <w:trHeight w:val="194"/>
        </w:trPr>
        <w:tc>
          <w:tcPr>
            <w:tcW w:w="6955" w:type="dxa"/>
            <w:shd w:val="clear" w:color="auto" w:fill="auto"/>
            <w:vAlign w:val="bottom"/>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Görsel Sanatlar</w:t>
            </w:r>
          </w:p>
        </w:tc>
        <w:tc>
          <w:tcPr>
            <w:tcW w:w="3042" w:type="dxa"/>
            <w:shd w:val="clear" w:color="auto" w:fill="auto"/>
            <w:vAlign w:val="center"/>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1</w:t>
            </w:r>
          </w:p>
        </w:tc>
      </w:tr>
      <w:tr w:rsidR="00E26CA1" w:rsidRPr="007C6496" w:rsidTr="00E26CA1">
        <w:trPr>
          <w:trHeight w:val="184"/>
        </w:trPr>
        <w:tc>
          <w:tcPr>
            <w:tcW w:w="6955" w:type="dxa"/>
            <w:shd w:val="clear" w:color="auto" w:fill="auto"/>
            <w:vAlign w:val="bottom"/>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Müzik</w:t>
            </w:r>
          </w:p>
        </w:tc>
        <w:tc>
          <w:tcPr>
            <w:tcW w:w="3042" w:type="dxa"/>
            <w:shd w:val="clear" w:color="auto" w:fill="auto"/>
            <w:vAlign w:val="center"/>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1</w:t>
            </w:r>
          </w:p>
        </w:tc>
      </w:tr>
      <w:tr w:rsidR="00E26CA1" w:rsidRPr="007C6496" w:rsidTr="00E26CA1">
        <w:trPr>
          <w:trHeight w:val="184"/>
        </w:trPr>
        <w:tc>
          <w:tcPr>
            <w:tcW w:w="6955" w:type="dxa"/>
            <w:shd w:val="clear" w:color="auto" w:fill="auto"/>
            <w:vAlign w:val="bottom"/>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Oyun ve Fiziki Etkinlik</w:t>
            </w:r>
          </w:p>
        </w:tc>
        <w:tc>
          <w:tcPr>
            <w:tcW w:w="3042" w:type="dxa"/>
            <w:shd w:val="clear" w:color="auto" w:fill="auto"/>
            <w:vAlign w:val="center"/>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5</w:t>
            </w:r>
          </w:p>
        </w:tc>
      </w:tr>
      <w:tr w:rsidR="00E26CA1" w:rsidRPr="007C6496" w:rsidTr="00E26CA1">
        <w:trPr>
          <w:trHeight w:val="194"/>
        </w:trPr>
        <w:tc>
          <w:tcPr>
            <w:tcW w:w="6955" w:type="dxa"/>
            <w:shd w:val="clear" w:color="auto" w:fill="auto"/>
            <w:vAlign w:val="bottom"/>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Serbest etkinlik</w:t>
            </w:r>
          </w:p>
        </w:tc>
        <w:tc>
          <w:tcPr>
            <w:tcW w:w="3042" w:type="dxa"/>
            <w:shd w:val="clear" w:color="auto" w:fill="auto"/>
            <w:vAlign w:val="center"/>
          </w:tcPr>
          <w:p w:rsidR="00E26CA1" w:rsidRPr="00E26CA1" w:rsidRDefault="00E26CA1" w:rsidP="00E26CA1">
            <w:pPr>
              <w:pStyle w:val="AralkYok"/>
              <w:rPr>
                <w:rFonts w:asciiTheme="minorHAnsi" w:eastAsia="Batang" w:hAnsiTheme="minorHAnsi"/>
                <w:sz w:val="22"/>
                <w:szCs w:val="22"/>
                <w:lang w:eastAsia="zh-CN"/>
              </w:rPr>
            </w:pPr>
            <w:r w:rsidRPr="00E26CA1">
              <w:rPr>
                <w:rFonts w:asciiTheme="minorHAnsi" w:eastAsia="Batang" w:hAnsiTheme="minorHAnsi"/>
                <w:sz w:val="22"/>
                <w:szCs w:val="22"/>
              </w:rPr>
              <w:t>4</w:t>
            </w:r>
          </w:p>
        </w:tc>
      </w:tr>
      <w:tr w:rsidR="00E26CA1" w:rsidRPr="007C6496" w:rsidTr="00E26CA1">
        <w:trPr>
          <w:trHeight w:val="194"/>
        </w:trPr>
        <w:tc>
          <w:tcPr>
            <w:tcW w:w="6955" w:type="dxa"/>
            <w:shd w:val="clear" w:color="auto" w:fill="auto"/>
            <w:vAlign w:val="center"/>
          </w:tcPr>
          <w:p w:rsidR="00E26CA1" w:rsidRPr="00E26CA1" w:rsidRDefault="00E26CA1" w:rsidP="00E26CA1">
            <w:pPr>
              <w:pStyle w:val="AralkYok"/>
              <w:rPr>
                <w:rFonts w:asciiTheme="minorHAnsi" w:eastAsia="Batang" w:hAnsiTheme="minorHAnsi"/>
                <w:bCs/>
                <w:sz w:val="22"/>
                <w:szCs w:val="22"/>
                <w:lang w:eastAsia="zh-CN"/>
              </w:rPr>
            </w:pPr>
            <w:r w:rsidRPr="00E26CA1">
              <w:rPr>
                <w:rFonts w:asciiTheme="minorHAnsi" w:eastAsia="Batang" w:hAnsiTheme="minorHAnsi"/>
                <w:bCs/>
                <w:sz w:val="22"/>
                <w:szCs w:val="22"/>
              </w:rPr>
              <w:t>GENEL TOPLAM</w:t>
            </w:r>
          </w:p>
        </w:tc>
        <w:tc>
          <w:tcPr>
            <w:tcW w:w="3042" w:type="dxa"/>
            <w:shd w:val="clear" w:color="auto" w:fill="auto"/>
            <w:vAlign w:val="center"/>
          </w:tcPr>
          <w:p w:rsidR="00E26CA1" w:rsidRPr="00E26CA1" w:rsidRDefault="00E26CA1" w:rsidP="00E26CA1">
            <w:pPr>
              <w:pStyle w:val="AralkYok"/>
              <w:rPr>
                <w:rFonts w:asciiTheme="minorHAnsi" w:eastAsia="Batang" w:hAnsiTheme="minorHAnsi"/>
                <w:bCs/>
                <w:sz w:val="22"/>
                <w:szCs w:val="22"/>
                <w:lang w:eastAsia="zh-CN"/>
              </w:rPr>
            </w:pPr>
            <w:r w:rsidRPr="00E26CA1">
              <w:rPr>
                <w:rFonts w:asciiTheme="minorHAnsi" w:eastAsia="Batang" w:hAnsiTheme="minorHAnsi"/>
                <w:bCs/>
                <w:sz w:val="22"/>
                <w:szCs w:val="22"/>
              </w:rPr>
              <w:t>30</w:t>
            </w:r>
          </w:p>
        </w:tc>
      </w:tr>
    </w:tbl>
    <w:p w:rsidR="00C5234D" w:rsidRDefault="00C5234D" w:rsidP="00162076">
      <w:pPr>
        <w:pStyle w:val="AralkYok"/>
        <w:tabs>
          <w:tab w:val="left" w:pos="4125"/>
        </w:tabs>
        <w:rPr>
          <w:rFonts w:asciiTheme="minorHAnsi" w:hAnsiTheme="minorHAnsi"/>
          <w:sz w:val="22"/>
          <w:szCs w:val="22"/>
        </w:rPr>
      </w:pPr>
    </w:p>
    <w:p w:rsidR="009C6E2F" w:rsidRPr="004A0A4D" w:rsidRDefault="00C5234D" w:rsidP="00162076">
      <w:pPr>
        <w:pStyle w:val="AralkYok"/>
        <w:tabs>
          <w:tab w:val="left" w:pos="4125"/>
        </w:tabs>
        <w:rPr>
          <w:rFonts w:asciiTheme="minorHAnsi" w:hAnsiTheme="minorHAnsi"/>
          <w:b/>
          <w:sz w:val="22"/>
          <w:szCs w:val="22"/>
        </w:rPr>
      </w:pPr>
      <w:r>
        <w:rPr>
          <w:rFonts w:asciiTheme="minorHAnsi" w:hAnsiTheme="minorHAnsi"/>
          <w:sz w:val="22"/>
          <w:szCs w:val="22"/>
        </w:rPr>
        <w:t xml:space="preserve">                                                                        </w:t>
      </w:r>
      <w:r w:rsidR="004A0A4D">
        <w:rPr>
          <w:rFonts w:asciiTheme="minorHAnsi" w:hAnsiTheme="minorHAnsi"/>
          <w:b/>
          <w:sz w:val="22"/>
          <w:szCs w:val="22"/>
        </w:rPr>
        <w:t xml:space="preserve">    </w:t>
      </w:r>
      <w:r w:rsidR="004A0A4D" w:rsidRPr="004A0A4D">
        <w:rPr>
          <w:rFonts w:asciiTheme="minorHAnsi" w:hAnsiTheme="minorHAnsi"/>
          <w:b/>
          <w:sz w:val="22"/>
          <w:szCs w:val="22"/>
        </w:rPr>
        <w:t>Okuma ve Yazma Plan</w:t>
      </w:r>
      <w:r>
        <w:rPr>
          <w:rFonts w:asciiTheme="minorHAnsi" w:hAnsiTheme="minorHAnsi"/>
          <w:b/>
          <w:sz w:val="22"/>
          <w:szCs w:val="22"/>
        </w:rPr>
        <w:t>ı</w:t>
      </w:r>
    </w:p>
    <w:p w:rsidR="00E26CA1" w:rsidRPr="004A0A4D" w:rsidRDefault="00E26CA1" w:rsidP="00162076">
      <w:pPr>
        <w:pStyle w:val="AralkYok"/>
        <w:tabs>
          <w:tab w:val="left" w:pos="4125"/>
        </w:tabs>
        <w:rPr>
          <w:rFonts w:asciiTheme="minorHAnsi" w:hAnsiTheme="minorHAnsi"/>
          <w:b/>
          <w:sz w:val="22"/>
          <w:szCs w:val="22"/>
        </w:rPr>
      </w:pPr>
    </w:p>
    <w:tbl>
      <w:tblPr>
        <w:tblStyle w:val="TabloKlavuzu"/>
        <w:tblpPr w:leftFromText="141" w:rightFromText="141" w:vertAnchor="text" w:horzAnchor="margin" w:tblpY="-44"/>
        <w:tblW w:w="0" w:type="auto"/>
        <w:tblLook w:val="04A0"/>
      </w:tblPr>
      <w:tblGrid>
        <w:gridCol w:w="9997"/>
      </w:tblGrid>
      <w:tr w:rsidR="004A0A4D" w:rsidTr="004A0A4D">
        <w:tc>
          <w:tcPr>
            <w:tcW w:w="9921" w:type="dxa"/>
          </w:tcPr>
          <w:tbl>
            <w:tblPr>
              <w:tblpPr w:leftFromText="141" w:rightFromText="141" w:vertAnchor="text" w:horzAnchor="margin" w:tblpX="269" w:tblpY="-7863"/>
              <w:tblOverlap w:val="never"/>
              <w:tblW w:w="10348"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795"/>
              <w:gridCol w:w="5442"/>
              <w:gridCol w:w="1701"/>
              <w:gridCol w:w="2410"/>
            </w:tblGrid>
            <w:tr w:rsidR="004A0A4D" w:rsidRPr="006374E3" w:rsidTr="001663C0">
              <w:trPr>
                <w:trHeight w:val="26"/>
              </w:trPr>
              <w:tc>
                <w:tcPr>
                  <w:tcW w:w="795" w:type="dxa"/>
                  <w:vAlign w:val="center"/>
                </w:tcPr>
                <w:p w:rsidR="004A0A4D" w:rsidRPr="00521E87" w:rsidRDefault="004A0A4D" w:rsidP="004A0A4D">
                  <w:pPr>
                    <w:pStyle w:val="AralkYok"/>
                    <w:rPr>
                      <w:rFonts w:asciiTheme="minorHAnsi" w:eastAsia="Batang" w:hAnsiTheme="minorHAnsi"/>
                      <w:b/>
                      <w:sz w:val="22"/>
                      <w:szCs w:val="22"/>
                    </w:rPr>
                  </w:pPr>
                  <w:r w:rsidRPr="00521E87">
                    <w:rPr>
                      <w:rFonts w:asciiTheme="minorHAnsi" w:eastAsia="Batang" w:hAnsiTheme="minorHAnsi"/>
                      <w:b/>
                      <w:sz w:val="22"/>
                      <w:szCs w:val="22"/>
                    </w:rPr>
                    <w:lastRenderedPageBreak/>
                    <w:t>SIRA NO</w:t>
                  </w:r>
                </w:p>
              </w:tc>
              <w:tc>
                <w:tcPr>
                  <w:tcW w:w="5442" w:type="dxa"/>
                  <w:vAlign w:val="center"/>
                </w:tcPr>
                <w:p w:rsidR="004A0A4D" w:rsidRPr="00521E87" w:rsidRDefault="004A0A4D" w:rsidP="004A0A4D">
                  <w:pPr>
                    <w:pStyle w:val="AralkYok"/>
                    <w:rPr>
                      <w:rFonts w:asciiTheme="minorHAnsi" w:eastAsia="Batang" w:hAnsiTheme="minorHAnsi"/>
                      <w:b/>
                      <w:sz w:val="22"/>
                      <w:szCs w:val="22"/>
                    </w:rPr>
                  </w:pPr>
                  <w:r w:rsidRPr="00521E87">
                    <w:rPr>
                      <w:rFonts w:asciiTheme="minorHAnsi" w:eastAsia="Batang" w:hAnsiTheme="minorHAnsi"/>
                      <w:b/>
                      <w:sz w:val="22"/>
                      <w:szCs w:val="22"/>
                    </w:rPr>
                    <w:t>ÜNİTE</w:t>
                  </w:r>
                </w:p>
              </w:tc>
              <w:tc>
                <w:tcPr>
                  <w:tcW w:w="1701" w:type="dxa"/>
                  <w:vAlign w:val="center"/>
                </w:tcPr>
                <w:p w:rsidR="004A0A4D" w:rsidRPr="00521E87" w:rsidRDefault="004A0A4D" w:rsidP="004A0A4D">
                  <w:pPr>
                    <w:pStyle w:val="AralkYok"/>
                    <w:rPr>
                      <w:rFonts w:asciiTheme="minorHAnsi" w:eastAsia="Batang" w:hAnsiTheme="minorHAnsi"/>
                      <w:b/>
                      <w:sz w:val="22"/>
                      <w:szCs w:val="22"/>
                    </w:rPr>
                  </w:pPr>
                  <w:r w:rsidRPr="00521E87">
                    <w:rPr>
                      <w:rFonts w:asciiTheme="minorHAnsi" w:eastAsia="Batang" w:hAnsiTheme="minorHAnsi"/>
                      <w:b/>
                      <w:sz w:val="22"/>
                      <w:szCs w:val="22"/>
                    </w:rPr>
                    <w:t>BAŞLAMA TARİHİ</w:t>
                  </w:r>
                </w:p>
              </w:tc>
              <w:tc>
                <w:tcPr>
                  <w:tcW w:w="2410" w:type="dxa"/>
                  <w:vAlign w:val="center"/>
                </w:tcPr>
                <w:p w:rsidR="004A0A4D" w:rsidRPr="00521E87" w:rsidRDefault="004A0A4D" w:rsidP="004A0A4D">
                  <w:pPr>
                    <w:pStyle w:val="AralkYok"/>
                    <w:rPr>
                      <w:rFonts w:asciiTheme="minorHAnsi" w:eastAsia="Batang" w:hAnsiTheme="minorHAnsi"/>
                      <w:b/>
                      <w:sz w:val="22"/>
                      <w:szCs w:val="22"/>
                    </w:rPr>
                  </w:pPr>
                  <w:r w:rsidRPr="00521E87">
                    <w:rPr>
                      <w:rFonts w:asciiTheme="minorHAnsi" w:eastAsia="Batang" w:hAnsiTheme="minorHAnsi"/>
                      <w:b/>
                      <w:sz w:val="22"/>
                      <w:szCs w:val="22"/>
                    </w:rPr>
                    <w:t>BİTİŞ TARİHİ</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1</w:t>
                  </w:r>
                </w:p>
              </w:tc>
              <w:tc>
                <w:tcPr>
                  <w:tcW w:w="5442" w:type="dxa"/>
                  <w:vAlign w:val="center"/>
                </w:tcPr>
                <w:p w:rsidR="004A0A4D" w:rsidRPr="00521E87" w:rsidRDefault="004A0A4D" w:rsidP="004A0A4D">
                  <w:pPr>
                    <w:pStyle w:val="AralkYok"/>
                    <w:rPr>
                      <w:rFonts w:eastAsia="Batang"/>
                    </w:rPr>
                  </w:pPr>
                  <w:r w:rsidRPr="00521E87">
                    <w:rPr>
                      <w:rFonts w:eastAsia="Batang"/>
                      <w:bCs/>
                      <w:shd w:val="clear" w:color="auto" w:fill="FFFFFF"/>
                    </w:rPr>
                    <w:t>ÇOCUK DÜNYASI</w:t>
                  </w:r>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2</w:t>
                  </w:r>
                </w:p>
              </w:tc>
              <w:tc>
                <w:tcPr>
                  <w:tcW w:w="5442" w:type="dxa"/>
                  <w:vAlign w:val="center"/>
                </w:tcPr>
                <w:p w:rsidR="004A0A4D" w:rsidRPr="00521E87" w:rsidRDefault="004A0A4D" w:rsidP="004A0A4D">
                  <w:pPr>
                    <w:pStyle w:val="AralkYok"/>
                    <w:rPr>
                      <w:rFonts w:eastAsia="Batang"/>
                    </w:rPr>
                  </w:pPr>
                  <w:r w:rsidRPr="00521E87">
                    <w:rPr>
                      <w:rFonts w:eastAsia="Batang"/>
                      <w:bCs/>
                      <w:shd w:val="clear" w:color="auto" w:fill="FFFFFF"/>
                    </w:rPr>
                    <w:t>ERDEMLER</w:t>
                  </w:r>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3</w:t>
                  </w:r>
                </w:p>
              </w:tc>
              <w:tc>
                <w:tcPr>
                  <w:tcW w:w="5442" w:type="dxa"/>
                  <w:vAlign w:val="center"/>
                </w:tcPr>
                <w:p w:rsidR="004A0A4D" w:rsidRPr="00521E87" w:rsidRDefault="004A0A4D" w:rsidP="004A0A4D">
                  <w:pPr>
                    <w:pStyle w:val="AralkYok"/>
                    <w:rPr>
                      <w:rFonts w:eastAsia="Batang"/>
                    </w:rPr>
                  </w:pPr>
                  <w:r w:rsidRPr="00521E87">
                    <w:rPr>
                      <w:rFonts w:eastAsia="Batang"/>
                      <w:bCs/>
                      <w:shd w:val="clear" w:color="auto" w:fill="FFFFFF"/>
                    </w:rPr>
                    <w:t>MİLLİ KÜLTÜRÜMÜZ</w:t>
                  </w:r>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4</w:t>
                  </w:r>
                </w:p>
              </w:tc>
              <w:tc>
                <w:tcPr>
                  <w:tcW w:w="5442" w:type="dxa"/>
                  <w:vAlign w:val="center"/>
                </w:tcPr>
                <w:p w:rsidR="004A0A4D" w:rsidRPr="00521E87" w:rsidRDefault="004A0A4D" w:rsidP="004A0A4D">
                  <w:pPr>
                    <w:pStyle w:val="AralkYok"/>
                    <w:rPr>
                      <w:rFonts w:eastAsia="Batang"/>
                    </w:rPr>
                  </w:pPr>
                  <w:r w:rsidRPr="00521E87">
                    <w:rPr>
                      <w:rFonts w:eastAsia="Batang"/>
                      <w:bCs/>
                      <w:shd w:val="clear" w:color="auto" w:fill="FFFFFF"/>
                    </w:rPr>
                    <w:t>MİLLİ MÜCADELE VE ATATÜRK</w:t>
                  </w:r>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5</w:t>
                  </w:r>
                </w:p>
              </w:tc>
              <w:tc>
                <w:tcPr>
                  <w:tcW w:w="5442" w:type="dxa"/>
                  <w:vAlign w:val="center"/>
                </w:tcPr>
                <w:p w:rsidR="004A0A4D" w:rsidRPr="00521E87" w:rsidRDefault="004A0A4D" w:rsidP="004A0A4D">
                  <w:pPr>
                    <w:pStyle w:val="AralkYok"/>
                    <w:rPr>
                      <w:rFonts w:eastAsia="Batang"/>
                    </w:rPr>
                  </w:pPr>
                  <w:r w:rsidRPr="00521E87">
                    <w:rPr>
                      <w:rFonts w:eastAsia="Batang"/>
                      <w:bCs/>
                      <w:shd w:val="clear" w:color="auto" w:fill="FFFFFF"/>
                    </w:rPr>
                    <w:t>SAĞLIK VE SPOR</w:t>
                  </w:r>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6</w:t>
                  </w:r>
                </w:p>
              </w:tc>
              <w:tc>
                <w:tcPr>
                  <w:tcW w:w="5442" w:type="dxa"/>
                  <w:vAlign w:val="center"/>
                </w:tcPr>
                <w:p w:rsidR="004A0A4D" w:rsidRPr="00521E87" w:rsidRDefault="004A0A4D" w:rsidP="004A0A4D">
                  <w:pPr>
                    <w:pStyle w:val="AralkYok"/>
                    <w:rPr>
                      <w:rFonts w:eastAsia="Batang"/>
                    </w:rPr>
                  </w:pPr>
                  <w:r w:rsidRPr="00521E87">
                    <w:rPr>
                      <w:rFonts w:eastAsia="Batang"/>
                      <w:shd w:val="clear" w:color="auto" w:fill="FFFFFF"/>
                    </w:rPr>
                    <w:t>VATANDAŞLIK</w:t>
                  </w:r>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7</w:t>
                  </w:r>
                </w:p>
              </w:tc>
              <w:tc>
                <w:tcPr>
                  <w:tcW w:w="5442" w:type="dxa"/>
                  <w:vAlign w:val="center"/>
                </w:tcPr>
                <w:p w:rsidR="004A0A4D" w:rsidRPr="00521E87" w:rsidRDefault="004A0A4D" w:rsidP="004A0A4D">
                  <w:pPr>
                    <w:pStyle w:val="AralkYok"/>
                    <w:rPr>
                      <w:rFonts w:eastAsia="Batang"/>
                    </w:rPr>
                  </w:pPr>
                  <w:r w:rsidRPr="00521E87">
                    <w:rPr>
                      <w:rFonts w:eastAsia="Batang"/>
                    </w:rPr>
                    <w:t>DOĞA VE EVREN</w:t>
                  </w:r>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8</w:t>
                  </w:r>
                </w:p>
              </w:tc>
              <w:tc>
                <w:tcPr>
                  <w:tcW w:w="5442" w:type="dxa"/>
                  <w:vAlign w:val="center"/>
                </w:tcPr>
                <w:p w:rsidR="004A0A4D" w:rsidRPr="00521E87" w:rsidRDefault="004A0A4D" w:rsidP="004A0A4D">
                  <w:pPr>
                    <w:pStyle w:val="AralkYok"/>
                    <w:rPr>
                      <w:rFonts w:eastAsia="Batang"/>
                    </w:rPr>
                  </w:pPr>
                  <w:r w:rsidRPr="00521E87">
                    <w:rPr>
                      <w:rFonts w:eastAsia="Batang"/>
                    </w:rPr>
                    <w:t>BİLİM VE TEKNOLOJİ</w:t>
                  </w:r>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r w:rsidR="004A0A4D" w:rsidRPr="006374E3" w:rsidTr="001663C0">
              <w:trPr>
                <w:trHeight w:val="26"/>
              </w:trPr>
              <w:tc>
                <w:tcPr>
                  <w:tcW w:w="10348" w:type="dxa"/>
                  <w:gridSpan w:val="4"/>
                  <w:vAlign w:val="center"/>
                </w:tcPr>
                <w:p w:rsidR="004A0A4D" w:rsidRPr="00521E87" w:rsidRDefault="004A0A4D" w:rsidP="004A0A4D">
                  <w:pPr>
                    <w:pStyle w:val="AralkYok"/>
                    <w:rPr>
                      <w:rFonts w:eastAsia="Batang"/>
                    </w:rPr>
                  </w:pPr>
                  <w:r w:rsidRPr="00521E87">
                    <w:rPr>
                      <w:rFonts w:eastAsia="Batang"/>
                    </w:rPr>
                    <w:t xml:space="preserve">                                                                       MATEMATİK</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1</w:t>
                  </w:r>
                </w:p>
              </w:tc>
              <w:tc>
                <w:tcPr>
                  <w:tcW w:w="5442" w:type="dxa"/>
                  <w:vAlign w:val="center"/>
                </w:tcPr>
                <w:p w:rsidR="004A0A4D" w:rsidRPr="00521E87" w:rsidRDefault="004A0A4D" w:rsidP="004A0A4D">
                  <w:pPr>
                    <w:pStyle w:val="AralkYok"/>
                    <w:rPr>
                      <w:rFonts w:eastAsia="Batang"/>
                    </w:rPr>
                  </w:pPr>
                  <w:r w:rsidRPr="00521E87">
                    <w:rPr>
                      <w:rFonts w:eastAsia="Batang"/>
                    </w:rPr>
                    <w:t>1.ünite (Uzamsal ilişkiler- Tartma)</w:t>
                  </w:r>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2</w:t>
                  </w:r>
                </w:p>
              </w:tc>
              <w:tc>
                <w:tcPr>
                  <w:tcW w:w="5442" w:type="dxa"/>
                  <w:vAlign w:val="center"/>
                </w:tcPr>
                <w:p w:rsidR="004A0A4D" w:rsidRPr="00521E87" w:rsidRDefault="004A0A4D" w:rsidP="004A0A4D">
                  <w:pPr>
                    <w:pStyle w:val="AralkYok"/>
                    <w:rPr>
                      <w:rFonts w:eastAsia="Batang"/>
                    </w:rPr>
                  </w:pPr>
                  <w:r w:rsidRPr="00521E87">
                    <w:rPr>
                      <w:rFonts w:eastAsia="Batang"/>
                    </w:rPr>
                    <w:t>2.ünite ( Doğal Sayılar- Zaman ölçme)</w:t>
                  </w:r>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3</w:t>
                  </w:r>
                </w:p>
              </w:tc>
              <w:tc>
                <w:tcPr>
                  <w:tcW w:w="5442" w:type="dxa"/>
                  <w:vAlign w:val="center"/>
                </w:tcPr>
                <w:p w:rsidR="004A0A4D" w:rsidRPr="00521E87" w:rsidRDefault="004A0A4D" w:rsidP="004A0A4D">
                  <w:pPr>
                    <w:pStyle w:val="AralkYok"/>
                    <w:rPr>
                      <w:rFonts w:eastAsia="Batang"/>
                    </w:rPr>
                  </w:pPr>
                  <w:r w:rsidRPr="00521E87">
                    <w:rPr>
                      <w:rFonts w:eastAsia="Batang"/>
                    </w:rPr>
                    <w:t xml:space="preserve">3.ünite(  Doğal Sayılarla Toplama işlemi- Doğal </w:t>
                  </w:r>
                  <w:proofErr w:type="gramStart"/>
                  <w:r w:rsidRPr="00521E87">
                    <w:rPr>
                      <w:rFonts w:eastAsia="Batang"/>
                    </w:rPr>
                    <w:t>Sayılarla  Çıkarma</w:t>
                  </w:r>
                  <w:proofErr w:type="gramEnd"/>
                  <w:r w:rsidRPr="00521E87">
                    <w:rPr>
                      <w:rFonts w:eastAsia="Batang"/>
                    </w:rPr>
                    <w:t xml:space="preserve">  işlemi)</w:t>
                  </w:r>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4</w:t>
                  </w:r>
                </w:p>
              </w:tc>
              <w:tc>
                <w:tcPr>
                  <w:tcW w:w="5442" w:type="dxa"/>
                  <w:vAlign w:val="center"/>
                </w:tcPr>
                <w:p w:rsidR="004A0A4D" w:rsidRPr="00521E87" w:rsidRDefault="004A0A4D" w:rsidP="004A0A4D">
                  <w:pPr>
                    <w:pStyle w:val="AralkYok"/>
                    <w:rPr>
                      <w:rFonts w:eastAsia="Batang"/>
                    </w:rPr>
                  </w:pPr>
                  <w:r w:rsidRPr="00521E87">
                    <w:rPr>
                      <w:rFonts w:eastAsia="Batang"/>
                    </w:rPr>
                    <w:t xml:space="preserve">4.ünite (Doğal Sayılarla Toplama işlemi- Doğal </w:t>
                  </w:r>
                  <w:proofErr w:type="gramStart"/>
                  <w:r w:rsidRPr="00521E87">
                    <w:rPr>
                      <w:rFonts w:eastAsia="Batang"/>
                    </w:rPr>
                    <w:t>Sayılarla  Çıkarma</w:t>
                  </w:r>
                  <w:proofErr w:type="gramEnd"/>
                  <w:r w:rsidRPr="00521E87">
                    <w:rPr>
                      <w:rFonts w:eastAsia="Batang"/>
                    </w:rPr>
                    <w:t xml:space="preserve">  işlemi)</w:t>
                  </w:r>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5</w:t>
                  </w:r>
                </w:p>
              </w:tc>
              <w:tc>
                <w:tcPr>
                  <w:tcW w:w="5442" w:type="dxa"/>
                  <w:vAlign w:val="center"/>
                </w:tcPr>
                <w:p w:rsidR="004A0A4D" w:rsidRPr="00521E87" w:rsidRDefault="004A0A4D" w:rsidP="004A0A4D">
                  <w:pPr>
                    <w:pStyle w:val="AralkYok"/>
                    <w:rPr>
                      <w:rFonts w:eastAsia="Batang"/>
                    </w:rPr>
                  </w:pPr>
                  <w:r w:rsidRPr="00521E87">
                    <w:rPr>
                      <w:rFonts w:eastAsia="Batang"/>
                    </w:rPr>
                    <w:t xml:space="preserve">5.Ünite(Paralarımız-Kesirler-Geometrik </w:t>
                  </w:r>
                  <w:proofErr w:type="spellStart"/>
                  <w:r w:rsidRPr="00521E87">
                    <w:rPr>
                      <w:rFonts w:eastAsia="Batang"/>
                    </w:rPr>
                    <w:t>cisimlerveşekiller</w:t>
                  </w:r>
                  <w:proofErr w:type="spellEnd"/>
                  <w:r w:rsidRPr="00521E87">
                    <w:rPr>
                      <w:rFonts w:eastAsia="Batang"/>
                    </w:rPr>
                    <w:t>-Geometrik örüntüler)</w:t>
                  </w:r>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6</w:t>
                  </w:r>
                </w:p>
              </w:tc>
              <w:tc>
                <w:tcPr>
                  <w:tcW w:w="5442" w:type="dxa"/>
                  <w:vAlign w:val="center"/>
                </w:tcPr>
                <w:p w:rsidR="004A0A4D" w:rsidRPr="00521E87" w:rsidRDefault="004A0A4D" w:rsidP="004A0A4D">
                  <w:pPr>
                    <w:pStyle w:val="AralkYok"/>
                    <w:rPr>
                      <w:rFonts w:eastAsia="Batang"/>
                    </w:rPr>
                  </w:pPr>
                  <w:r w:rsidRPr="00521E87">
                    <w:rPr>
                      <w:rFonts w:eastAsia="Batang"/>
                    </w:rPr>
                    <w:t>6.ünite(Uzunluk ölçme-Sıvı ölçme- Veri toplama ve değerlendirme)</w:t>
                  </w:r>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r w:rsidR="004A0A4D" w:rsidRPr="006374E3" w:rsidTr="001663C0">
              <w:trPr>
                <w:trHeight w:val="26"/>
              </w:trPr>
              <w:tc>
                <w:tcPr>
                  <w:tcW w:w="10348" w:type="dxa"/>
                  <w:gridSpan w:val="4"/>
                  <w:vAlign w:val="center"/>
                </w:tcPr>
                <w:p w:rsidR="004A0A4D" w:rsidRPr="00521E87" w:rsidRDefault="004A0A4D" w:rsidP="004A0A4D">
                  <w:pPr>
                    <w:pStyle w:val="AralkYok"/>
                    <w:rPr>
                      <w:rFonts w:eastAsia="Batang"/>
                    </w:rPr>
                  </w:pPr>
                  <w:r w:rsidRPr="00521E87">
                    <w:rPr>
                      <w:rFonts w:eastAsia="Batang"/>
                    </w:rPr>
                    <w:t xml:space="preserve">                                                                     HAYAT BİLGİSİ</w:t>
                  </w: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1</w:t>
                  </w:r>
                </w:p>
              </w:tc>
              <w:tc>
                <w:tcPr>
                  <w:tcW w:w="5442" w:type="dxa"/>
                  <w:vAlign w:val="center"/>
                </w:tcPr>
                <w:p w:rsidR="004A0A4D" w:rsidRPr="00521E87" w:rsidRDefault="004A0A4D" w:rsidP="004A0A4D">
                  <w:pPr>
                    <w:pStyle w:val="AralkYok"/>
                    <w:rPr>
                      <w:rFonts w:eastAsia="Batang"/>
                    </w:rPr>
                  </w:pPr>
                  <w:r w:rsidRPr="00521E87">
                    <w:rPr>
                      <w:rFonts w:eastAsia="Batang"/>
                    </w:rPr>
                    <w:t>Okulumuzda Hayat</w:t>
                  </w:r>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2</w:t>
                  </w:r>
                </w:p>
              </w:tc>
              <w:tc>
                <w:tcPr>
                  <w:tcW w:w="5442" w:type="dxa"/>
                  <w:vAlign w:val="center"/>
                </w:tcPr>
                <w:p w:rsidR="004A0A4D" w:rsidRPr="00521E87" w:rsidRDefault="004A0A4D" w:rsidP="004A0A4D">
                  <w:pPr>
                    <w:pStyle w:val="AralkYok"/>
                    <w:rPr>
                      <w:rFonts w:eastAsia="Batang"/>
                    </w:rPr>
                  </w:pPr>
                  <w:proofErr w:type="gramStart"/>
                  <w:r w:rsidRPr="00521E87">
                    <w:rPr>
                      <w:rFonts w:eastAsia="Batang"/>
                    </w:rPr>
                    <w:t>Evimizde  Hayat</w:t>
                  </w:r>
                  <w:proofErr w:type="gramEnd"/>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3</w:t>
                  </w:r>
                </w:p>
              </w:tc>
              <w:tc>
                <w:tcPr>
                  <w:tcW w:w="5442" w:type="dxa"/>
                  <w:vAlign w:val="center"/>
                </w:tcPr>
                <w:p w:rsidR="004A0A4D" w:rsidRPr="00521E87" w:rsidRDefault="004A0A4D" w:rsidP="004A0A4D">
                  <w:pPr>
                    <w:pStyle w:val="AralkYok"/>
                    <w:rPr>
                      <w:rFonts w:eastAsia="Batang"/>
                    </w:rPr>
                  </w:pPr>
                  <w:proofErr w:type="gramStart"/>
                  <w:r w:rsidRPr="00521E87">
                    <w:rPr>
                      <w:rFonts w:eastAsia="Batang"/>
                    </w:rPr>
                    <w:t>Sağlıklı  Hayat</w:t>
                  </w:r>
                  <w:proofErr w:type="gramEnd"/>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4</w:t>
                  </w:r>
                </w:p>
              </w:tc>
              <w:tc>
                <w:tcPr>
                  <w:tcW w:w="5442" w:type="dxa"/>
                  <w:vAlign w:val="center"/>
                </w:tcPr>
                <w:p w:rsidR="004A0A4D" w:rsidRPr="00521E87" w:rsidRDefault="004A0A4D" w:rsidP="004A0A4D">
                  <w:pPr>
                    <w:pStyle w:val="AralkYok"/>
                    <w:rPr>
                      <w:rFonts w:eastAsia="Batang"/>
                    </w:rPr>
                  </w:pPr>
                  <w:r w:rsidRPr="00521E87">
                    <w:rPr>
                      <w:rFonts w:eastAsia="Batang"/>
                    </w:rPr>
                    <w:t>Güvenli Hayat</w:t>
                  </w:r>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5</w:t>
                  </w:r>
                </w:p>
              </w:tc>
              <w:tc>
                <w:tcPr>
                  <w:tcW w:w="5442" w:type="dxa"/>
                  <w:vAlign w:val="center"/>
                </w:tcPr>
                <w:p w:rsidR="004A0A4D" w:rsidRPr="00521E87" w:rsidRDefault="004A0A4D" w:rsidP="004A0A4D">
                  <w:pPr>
                    <w:pStyle w:val="AralkYok"/>
                    <w:rPr>
                      <w:rFonts w:eastAsia="Batang"/>
                    </w:rPr>
                  </w:pPr>
                  <w:r w:rsidRPr="00521E87">
                    <w:rPr>
                      <w:rFonts w:eastAsia="Batang"/>
                    </w:rPr>
                    <w:t>Ülkemizde Hayat</w:t>
                  </w:r>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r w:rsidR="004A0A4D" w:rsidRPr="006374E3" w:rsidTr="001663C0">
              <w:trPr>
                <w:trHeight w:val="26"/>
              </w:trPr>
              <w:tc>
                <w:tcPr>
                  <w:tcW w:w="795" w:type="dxa"/>
                  <w:vAlign w:val="center"/>
                </w:tcPr>
                <w:p w:rsidR="004A0A4D" w:rsidRPr="00521E87" w:rsidRDefault="004A0A4D" w:rsidP="004A0A4D">
                  <w:pPr>
                    <w:pStyle w:val="AralkYok"/>
                    <w:rPr>
                      <w:rFonts w:eastAsia="Batang"/>
                    </w:rPr>
                  </w:pPr>
                  <w:r w:rsidRPr="00521E87">
                    <w:rPr>
                      <w:rFonts w:eastAsia="Batang"/>
                    </w:rPr>
                    <w:t>6</w:t>
                  </w:r>
                </w:p>
              </w:tc>
              <w:tc>
                <w:tcPr>
                  <w:tcW w:w="5442" w:type="dxa"/>
                  <w:vAlign w:val="center"/>
                </w:tcPr>
                <w:p w:rsidR="004A0A4D" w:rsidRPr="00521E87" w:rsidRDefault="004A0A4D" w:rsidP="004A0A4D">
                  <w:pPr>
                    <w:pStyle w:val="AralkYok"/>
                    <w:rPr>
                      <w:rFonts w:eastAsia="Batang"/>
                    </w:rPr>
                  </w:pPr>
                  <w:r w:rsidRPr="00521E87">
                    <w:rPr>
                      <w:rFonts w:eastAsia="Batang"/>
                    </w:rPr>
                    <w:t>Doğada Hayat</w:t>
                  </w:r>
                </w:p>
              </w:tc>
              <w:tc>
                <w:tcPr>
                  <w:tcW w:w="1701" w:type="dxa"/>
                  <w:vAlign w:val="center"/>
                </w:tcPr>
                <w:p w:rsidR="004A0A4D" w:rsidRPr="00521E87" w:rsidRDefault="004A0A4D" w:rsidP="004A0A4D">
                  <w:pPr>
                    <w:pStyle w:val="AralkYok"/>
                    <w:rPr>
                      <w:rFonts w:eastAsia="Batang"/>
                    </w:rPr>
                  </w:pPr>
                </w:p>
              </w:tc>
              <w:tc>
                <w:tcPr>
                  <w:tcW w:w="2410" w:type="dxa"/>
                  <w:vAlign w:val="center"/>
                </w:tcPr>
                <w:p w:rsidR="004A0A4D" w:rsidRPr="00521E87" w:rsidRDefault="004A0A4D" w:rsidP="004A0A4D">
                  <w:pPr>
                    <w:pStyle w:val="AralkYok"/>
                    <w:rPr>
                      <w:rFonts w:eastAsia="Batang"/>
                    </w:rPr>
                  </w:pPr>
                </w:p>
              </w:tc>
            </w:tr>
          </w:tbl>
          <w:p w:rsidR="004A0A4D" w:rsidRDefault="004A0A4D" w:rsidP="004A0A4D">
            <w:pPr>
              <w:pStyle w:val="AralkYok"/>
              <w:tabs>
                <w:tab w:val="left" w:pos="4125"/>
              </w:tabs>
              <w:rPr>
                <w:rFonts w:asciiTheme="minorHAnsi" w:hAnsiTheme="minorHAnsi"/>
                <w:sz w:val="22"/>
                <w:szCs w:val="22"/>
              </w:rPr>
            </w:pPr>
          </w:p>
        </w:tc>
      </w:tr>
    </w:tbl>
    <w:tbl>
      <w:tblPr>
        <w:tblStyle w:val="TabloKlavuzu"/>
        <w:tblW w:w="10831" w:type="dxa"/>
        <w:tblInd w:w="-459" w:type="dxa"/>
        <w:tblLook w:val="04A0"/>
      </w:tblPr>
      <w:tblGrid>
        <w:gridCol w:w="10831"/>
      </w:tblGrid>
      <w:tr w:rsidR="004A0A4D" w:rsidRPr="00521E87" w:rsidTr="004A0A4D">
        <w:trPr>
          <w:trHeight w:val="4410"/>
        </w:trPr>
        <w:tc>
          <w:tcPr>
            <w:tcW w:w="10831" w:type="dxa"/>
          </w:tcPr>
          <w:p w:rsidR="004A0A4D" w:rsidRPr="00521E87" w:rsidRDefault="004A0A4D" w:rsidP="004A0A4D">
            <w:pPr>
              <w:tabs>
                <w:tab w:val="left" w:pos="1134"/>
                <w:tab w:val="left" w:pos="1701"/>
                <w:tab w:val="left" w:pos="2268"/>
                <w:tab w:val="left" w:pos="2835"/>
                <w:tab w:val="left" w:pos="3402"/>
                <w:tab w:val="left" w:pos="3969"/>
                <w:tab w:val="left" w:pos="4536"/>
                <w:tab w:val="left" w:pos="5103"/>
              </w:tabs>
              <w:rPr>
                <w:rFonts w:asciiTheme="minorHAnsi" w:hAnsiTheme="minorHAnsi"/>
                <w:sz w:val="22"/>
                <w:szCs w:val="22"/>
              </w:rPr>
            </w:pPr>
            <w:r w:rsidRPr="00521E87">
              <w:rPr>
                <w:rFonts w:asciiTheme="minorHAnsi" w:hAnsiTheme="minorHAnsi" w:cs="Calibri"/>
                <w:sz w:val="22"/>
                <w:szCs w:val="22"/>
              </w:rPr>
              <w:t xml:space="preserve">5. </w:t>
            </w:r>
            <w:r w:rsidRPr="00521E87">
              <w:rPr>
                <w:rFonts w:asciiTheme="minorHAnsi" w:hAnsiTheme="minorHAnsi"/>
                <w:sz w:val="22"/>
                <w:szCs w:val="22"/>
              </w:rPr>
              <w:t xml:space="preserve"> Kazanımların gerçekleştirilmesi için yapılacak etkinliklerde kullanılacak </w:t>
            </w:r>
            <w:r w:rsidRPr="00521E87">
              <w:rPr>
                <w:rFonts w:asciiTheme="minorHAnsi" w:hAnsiTheme="minorHAnsi"/>
                <w:b/>
                <w:sz w:val="22"/>
                <w:szCs w:val="22"/>
                <w:u w:val="thick"/>
              </w:rPr>
              <w:t>yöntem ve teknikler</w:t>
            </w:r>
            <w:r w:rsidRPr="00521E87">
              <w:rPr>
                <w:rFonts w:asciiTheme="minorHAnsi" w:hAnsiTheme="minorHAnsi"/>
                <w:sz w:val="22"/>
                <w:szCs w:val="22"/>
              </w:rPr>
              <w:t xml:space="preserve"> üzerine görüşüldü.</w:t>
            </w:r>
          </w:p>
          <w:p w:rsidR="004A0A4D" w:rsidRPr="00521E87" w:rsidRDefault="004A0A4D" w:rsidP="004A0A4D">
            <w:pPr>
              <w:pStyle w:val="ListeParagraf2"/>
              <w:autoSpaceDE w:val="0"/>
              <w:autoSpaceDN w:val="0"/>
              <w:adjustRightInd w:val="0"/>
              <w:ind w:left="0"/>
              <w:rPr>
                <w:rFonts w:asciiTheme="minorHAnsi" w:eastAsia="HelveticaTBold" w:hAnsiTheme="minorHAnsi"/>
                <w:bCs/>
                <w:color w:val="000000"/>
                <w:sz w:val="22"/>
                <w:szCs w:val="22"/>
              </w:rPr>
            </w:pPr>
            <w:r w:rsidRPr="00521E87">
              <w:rPr>
                <w:rFonts w:asciiTheme="minorHAnsi" w:hAnsiTheme="minorHAnsi"/>
                <w:b/>
                <w:sz w:val="22"/>
                <w:szCs w:val="22"/>
                <w:u w:val="single"/>
              </w:rPr>
              <w:t>Türkçe dersinde</w:t>
            </w:r>
            <w:r w:rsidRPr="00521E87">
              <w:rPr>
                <w:rFonts w:asciiTheme="minorHAnsi" w:hAnsiTheme="minorHAnsi"/>
                <w:sz w:val="22"/>
                <w:szCs w:val="22"/>
              </w:rPr>
              <w:t xml:space="preserve">, </w:t>
            </w:r>
            <w:r w:rsidRPr="00521E87">
              <w:rPr>
                <w:rFonts w:asciiTheme="minorHAnsi" w:eastAsia="HelveticaTBold" w:hAnsiTheme="minorHAnsi"/>
                <w:bCs/>
                <w:color w:val="000000"/>
                <w:sz w:val="22"/>
                <w:szCs w:val="22"/>
              </w:rPr>
              <w:t xml:space="preserve">problem çözme, </w:t>
            </w:r>
            <w:r w:rsidRPr="00521E87">
              <w:rPr>
                <w:rFonts w:asciiTheme="minorHAnsi" w:hAnsiTheme="minorHAnsi"/>
                <w:sz w:val="22"/>
                <w:szCs w:val="22"/>
              </w:rPr>
              <w:t xml:space="preserve">rol oynama, gösteri, oyunlar, anlatım, araştırma, beyin fırtınası, soru-cevap, drama ve </w:t>
            </w:r>
            <w:r w:rsidRPr="00521E87">
              <w:rPr>
                <w:rFonts w:asciiTheme="minorHAnsi" w:eastAsia="HelveticaTBold" w:hAnsiTheme="minorHAnsi"/>
                <w:bCs/>
                <w:color w:val="000000"/>
                <w:sz w:val="22"/>
                <w:szCs w:val="22"/>
              </w:rPr>
              <w:t>tümevarım</w:t>
            </w:r>
            <w:r w:rsidRPr="00521E87">
              <w:rPr>
                <w:rFonts w:asciiTheme="minorHAnsi" w:hAnsiTheme="minorHAnsi"/>
                <w:sz w:val="22"/>
                <w:szCs w:val="22"/>
              </w:rPr>
              <w:t xml:space="preserve"> yöntem ve tekniklerinden yararlanılması, metin işleme </w:t>
            </w:r>
            <w:proofErr w:type="gramStart"/>
            <w:r w:rsidRPr="00521E87">
              <w:rPr>
                <w:rFonts w:asciiTheme="minorHAnsi" w:hAnsiTheme="minorHAnsi"/>
                <w:sz w:val="22"/>
                <w:szCs w:val="22"/>
              </w:rPr>
              <w:t>basamakları  göz</w:t>
            </w:r>
            <w:proofErr w:type="gramEnd"/>
            <w:r w:rsidRPr="00521E87">
              <w:rPr>
                <w:rFonts w:asciiTheme="minorHAnsi" w:hAnsiTheme="minorHAnsi"/>
                <w:sz w:val="22"/>
                <w:szCs w:val="22"/>
              </w:rPr>
              <w:t xml:space="preserve"> önünde bulundurularak dersin işlenmesi ve etkinliklerin yapılması aşamasında ve diğer basamaklarda yapılandırmacı eğitimin gereği öğrencinin bilgiyi yapılandırabilmesi için gerekli fırsat ve ortamın yaratılması kararlaştırıldı. </w:t>
            </w:r>
          </w:p>
          <w:p w:rsidR="004A0A4D" w:rsidRPr="00521E87" w:rsidRDefault="004A0A4D" w:rsidP="004A0A4D">
            <w:pPr>
              <w:suppressAutoHyphens/>
              <w:rPr>
                <w:rFonts w:asciiTheme="minorHAnsi" w:hAnsiTheme="minorHAnsi"/>
                <w:sz w:val="22"/>
                <w:szCs w:val="22"/>
              </w:rPr>
            </w:pPr>
            <w:r w:rsidRPr="00521E87">
              <w:rPr>
                <w:rFonts w:asciiTheme="minorHAnsi" w:hAnsiTheme="minorHAnsi"/>
                <w:b/>
                <w:sz w:val="22"/>
                <w:szCs w:val="22"/>
                <w:u w:val="single"/>
              </w:rPr>
              <w:t>Hayat Bilgisi dersinde</w:t>
            </w:r>
            <w:r w:rsidRPr="00521E87">
              <w:rPr>
                <w:rFonts w:asciiTheme="minorHAnsi" w:hAnsiTheme="minorHAnsi"/>
                <w:sz w:val="22"/>
                <w:szCs w:val="22"/>
              </w:rPr>
              <w:t xml:space="preserve"> görsel okuma, soru-cevap, tartışma, çıkarımda bulunma, beyin fırtınası ve anlatım yöntem ve tekniklerinden yararlanılması kararlaştırıldı.</w:t>
            </w:r>
          </w:p>
          <w:p w:rsidR="004A0A4D" w:rsidRPr="00521E87" w:rsidRDefault="004A0A4D" w:rsidP="004A0A4D">
            <w:pPr>
              <w:suppressAutoHyphens/>
              <w:rPr>
                <w:rFonts w:asciiTheme="minorHAnsi" w:hAnsiTheme="minorHAnsi"/>
                <w:sz w:val="22"/>
                <w:szCs w:val="22"/>
              </w:rPr>
            </w:pPr>
            <w:r w:rsidRPr="00521E87">
              <w:rPr>
                <w:rFonts w:asciiTheme="minorHAnsi" w:hAnsiTheme="minorHAnsi"/>
                <w:b/>
                <w:sz w:val="22"/>
                <w:szCs w:val="22"/>
                <w:u w:val="single"/>
              </w:rPr>
              <w:t>Matematik dersinde</w:t>
            </w:r>
            <w:r w:rsidRPr="00521E87">
              <w:rPr>
                <w:rFonts w:asciiTheme="minorHAnsi" w:hAnsiTheme="minorHAnsi"/>
                <w:sz w:val="22"/>
                <w:szCs w:val="22"/>
              </w:rPr>
              <w:t xml:space="preserve"> yaparak yaşayarak öğrenme, işbirliğine dayalı öğrenme, keşfederek öğrenme, soru-cevap, anlatım ve benzetişim yöntem ve tekniklerinden yararlanılması kararlaştırıldı.</w:t>
            </w:r>
          </w:p>
          <w:p w:rsidR="004A0A4D" w:rsidRPr="00521E87" w:rsidRDefault="004A0A4D" w:rsidP="004A0A4D">
            <w:pPr>
              <w:suppressAutoHyphens/>
              <w:rPr>
                <w:rFonts w:asciiTheme="minorHAnsi" w:hAnsiTheme="minorHAnsi"/>
                <w:sz w:val="22"/>
                <w:szCs w:val="22"/>
              </w:rPr>
            </w:pPr>
            <w:r w:rsidRPr="00521E87">
              <w:rPr>
                <w:rFonts w:asciiTheme="minorHAnsi" w:hAnsiTheme="minorHAnsi"/>
                <w:b/>
                <w:sz w:val="22"/>
                <w:szCs w:val="22"/>
                <w:u w:val="single"/>
              </w:rPr>
              <w:t>Görsel Sanatlar dersinde</w:t>
            </w:r>
            <w:r w:rsidRPr="00521E87">
              <w:rPr>
                <w:rFonts w:asciiTheme="minorHAnsi" w:hAnsiTheme="minorHAnsi"/>
                <w:sz w:val="22"/>
                <w:szCs w:val="22"/>
              </w:rPr>
              <w:t xml:space="preserve"> öğrencinin üretkenliğini geliştirici ve hayal gücünü güçlendirici çalışmalara ağırlık verilmesi kararlaştırıldı.</w:t>
            </w:r>
          </w:p>
          <w:p w:rsidR="004A0A4D" w:rsidRPr="00521E87" w:rsidRDefault="004A0A4D" w:rsidP="004A0A4D">
            <w:pPr>
              <w:suppressAutoHyphens/>
              <w:rPr>
                <w:rFonts w:asciiTheme="minorHAnsi" w:hAnsiTheme="minorHAnsi"/>
                <w:sz w:val="22"/>
                <w:szCs w:val="22"/>
              </w:rPr>
            </w:pPr>
            <w:r w:rsidRPr="00521E87">
              <w:rPr>
                <w:rFonts w:asciiTheme="minorHAnsi" w:hAnsiTheme="minorHAnsi"/>
                <w:b/>
                <w:sz w:val="22"/>
                <w:szCs w:val="22"/>
                <w:u w:val="single"/>
              </w:rPr>
              <w:t>Müzik dersinde</w:t>
            </w:r>
            <w:r w:rsidRPr="00521E87">
              <w:rPr>
                <w:rFonts w:asciiTheme="minorHAnsi" w:hAnsiTheme="minorHAnsi"/>
                <w:sz w:val="22"/>
                <w:szCs w:val="22"/>
              </w:rPr>
              <w:t xml:space="preserve"> anlatım, tartışma, soru/cevap, araştırma/inceleme, oyunlaştırma ve gösterip yaptırma yöntem ve tekniklerinden yararlanılması kararlaştırıldı.</w:t>
            </w:r>
          </w:p>
          <w:p w:rsidR="004A0A4D" w:rsidRPr="00521E87" w:rsidRDefault="004A0A4D" w:rsidP="004A0A4D">
            <w:pPr>
              <w:pStyle w:val="Balk2"/>
              <w:suppressAutoHyphens/>
              <w:spacing w:before="0" w:after="0"/>
              <w:outlineLvl w:val="1"/>
              <w:rPr>
                <w:rFonts w:asciiTheme="minorHAnsi" w:hAnsiTheme="minorHAnsi"/>
                <w:b w:val="0"/>
                <w:i w:val="0"/>
                <w:sz w:val="22"/>
                <w:szCs w:val="22"/>
              </w:rPr>
            </w:pPr>
            <w:r w:rsidRPr="00521E87">
              <w:rPr>
                <w:rFonts w:asciiTheme="minorHAnsi" w:hAnsiTheme="minorHAnsi"/>
                <w:i w:val="0"/>
                <w:sz w:val="22"/>
                <w:szCs w:val="22"/>
                <w:u w:val="single"/>
              </w:rPr>
              <w:t>Oyun ve Fiziki Etkinlikler</w:t>
            </w:r>
            <w:r w:rsidRPr="00521E87">
              <w:rPr>
                <w:rFonts w:asciiTheme="minorHAnsi" w:hAnsiTheme="minorHAnsi"/>
                <w:b w:val="0"/>
                <w:i w:val="0"/>
                <w:sz w:val="22"/>
                <w:szCs w:val="22"/>
              </w:rPr>
              <w:t xml:space="preserve"> dersinde </w:t>
            </w:r>
            <w:r w:rsidRPr="00521E87">
              <w:rPr>
                <w:rFonts w:asciiTheme="minorHAnsi" w:hAnsiTheme="minorHAnsi"/>
                <w:b w:val="0"/>
                <w:i w:val="0"/>
                <w:color w:val="000000"/>
                <w:sz w:val="22"/>
                <w:szCs w:val="22"/>
              </w:rPr>
              <w:t>yaparak yaşayarak, anlatım ve gösteri</w:t>
            </w:r>
            <w:r w:rsidRPr="00521E87">
              <w:rPr>
                <w:rFonts w:asciiTheme="minorHAnsi" w:hAnsiTheme="minorHAnsi"/>
                <w:b w:val="0"/>
                <w:i w:val="0"/>
                <w:sz w:val="22"/>
                <w:szCs w:val="22"/>
              </w:rPr>
              <w:t xml:space="preserve"> yöntem ve tekniklerinden yararlanılması kararlaştırıldı.</w:t>
            </w:r>
          </w:p>
          <w:p w:rsidR="004A0A4D" w:rsidRPr="00521E87" w:rsidRDefault="004A0A4D" w:rsidP="004A0A4D">
            <w:pPr>
              <w:pStyle w:val="AralkYok"/>
              <w:tabs>
                <w:tab w:val="left" w:pos="4125"/>
              </w:tabs>
              <w:rPr>
                <w:rFonts w:asciiTheme="minorHAnsi" w:hAnsiTheme="minorHAnsi"/>
                <w:sz w:val="22"/>
                <w:szCs w:val="22"/>
              </w:rPr>
            </w:pPr>
            <w:r w:rsidRPr="00521E87">
              <w:rPr>
                <w:rFonts w:asciiTheme="minorHAnsi" w:hAnsiTheme="minorHAnsi"/>
                <w:b/>
                <w:sz w:val="22"/>
                <w:szCs w:val="22"/>
                <w:u w:val="single"/>
              </w:rPr>
              <w:t>Serbest Etkinlikler dersinde</w:t>
            </w:r>
            <w:r w:rsidRPr="00521E87">
              <w:rPr>
                <w:rFonts w:asciiTheme="minorHAnsi" w:hAnsiTheme="minorHAnsi"/>
                <w:sz w:val="22"/>
                <w:szCs w:val="22"/>
              </w:rPr>
              <w:t xml:space="preserve"> yapılacak etkinliğe uygun yöntem ve tekniklerinden yararlanılması kararlaştırıldı.</w:t>
            </w:r>
          </w:p>
          <w:p w:rsidR="004A0A4D" w:rsidRPr="00521E87" w:rsidRDefault="004A0A4D" w:rsidP="004A0A4D">
            <w:pPr>
              <w:pStyle w:val="AralkYok"/>
              <w:tabs>
                <w:tab w:val="left" w:pos="4125"/>
              </w:tabs>
              <w:rPr>
                <w:rFonts w:asciiTheme="minorHAnsi" w:hAnsiTheme="minorHAnsi"/>
                <w:sz w:val="22"/>
                <w:szCs w:val="22"/>
              </w:rPr>
            </w:pPr>
          </w:p>
          <w:p w:rsidR="00521E87" w:rsidRPr="00521E87" w:rsidRDefault="00521E87" w:rsidP="00521E87">
            <w:pPr>
              <w:rPr>
                <w:rFonts w:asciiTheme="minorHAnsi" w:hAnsiTheme="minorHAnsi"/>
                <w:sz w:val="22"/>
                <w:szCs w:val="22"/>
              </w:rPr>
            </w:pPr>
            <w:r w:rsidRPr="00521E87">
              <w:rPr>
                <w:rFonts w:asciiTheme="minorHAnsi" w:hAnsiTheme="minorHAnsi" w:cs="Calibri"/>
                <w:sz w:val="22"/>
                <w:szCs w:val="22"/>
              </w:rPr>
              <w:t xml:space="preserve">6.  </w:t>
            </w:r>
            <w:r w:rsidR="00177897">
              <w:rPr>
                <w:rFonts w:ascii="Calibri" w:hAnsi="Calibri" w:cs="Calibri"/>
                <w:sz w:val="22"/>
                <w:szCs w:val="22"/>
              </w:rPr>
              <w:t>Mustafa İŞÇİ</w:t>
            </w:r>
            <w:r w:rsidR="00C5234D">
              <w:rPr>
                <w:rFonts w:asciiTheme="minorHAnsi" w:hAnsiTheme="minorHAnsi"/>
                <w:b/>
                <w:sz w:val="22"/>
                <w:szCs w:val="22"/>
              </w:rPr>
              <w:t xml:space="preserve">: </w:t>
            </w:r>
            <w:r w:rsidR="00C5234D" w:rsidRPr="00177897">
              <w:rPr>
                <w:rFonts w:asciiTheme="minorHAnsi" w:hAnsiTheme="minorHAnsi"/>
                <w:sz w:val="22"/>
                <w:szCs w:val="22"/>
              </w:rPr>
              <w:t>Davranış</w:t>
            </w:r>
            <w:r w:rsidRPr="00177897">
              <w:rPr>
                <w:rFonts w:asciiTheme="minorHAnsi" w:hAnsiTheme="minorHAnsi"/>
                <w:sz w:val="22"/>
                <w:szCs w:val="22"/>
              </w:rPr>
              <w:t xml:space="preserve"> </w:t>
            </w:r>
            <w:r w:rsidRPr="00521E87">
              <w:rPr>
                <w:rFonts w:asciiTheme="minorHAnsi" w:hAnsiTheme="minorHAnsi"/>
                <w:sz w:val="22"/>
                <w:szCs w:val="22"/>
              </w:rPr>
              <w:t>bozuklukları ve uyum sorunu gösteren öğrencilerin davranış bozuklukları ve uyum sorunlarını doğuran faktörlerin bulunup bunları giderici tedbirlerin alınmasına, bu sorunlarla yakından ilgilenilmesi ve ailelerle iş birliğinin sağlanmasın önemini belirtti.</w:t>
            </w:r>
          </w:p>
          <w:p w:rsidR="00521E87" w:rsidRDefault="00521E87" w:rsidP="00C5234D">
            <w:pPr>
              <w:pStyle w:val="AralkYok"/>
              <w:tabs>
                <w:tab w:val="left" w:pos="4125"/>
              </w:tabs>
              <w:rPr>
                <w:rFonts w:asciiTheme="minorHAnsi" w:hAnsiTheme="minorHAnsi" w:cs="Calibri"/>
                <w:sz w:val="22"/>
                <w:szCs w:val="22"/>
              </w:rPr>
            </w:pPr>
            <w:r w:rsidRPr="00521E87">
              <w:rPr>
                <w:rFonts w:asciiTheme="minorHAnsi" w:hAnsiTheme="minorHAnsi" w:cs="Calibri"/>
                <w:sz w:val="22"/>
                <w:szCs w:val="22"/>
              </w:rPr>
              <w:t>Rehberlik ve psikolojik danışmanlık hizmetlerinin düzenli olarak yürütülmesine karar verildi.</w:t>
            </w:r>
          </w:p>
          <w:p w:rsidR="00C5234D" w:rsidRPr="00521E87" w:rsidRDefault="00C5234D" w:rsidP="00C5234D">
            <w:pPr>
              <w:pStyle w:val="AralkYok"/>
              <w:tabs>
                <w:tab w:val="left" w:pos="4125"/>
              </w:tabs>
              <w:rPr>
                <w:rFonts w:asciiTheme="minorHAnsi" w:hAnsiTheme="minorHAnsi" w:cs="Calibri"/>
                <w:sz w:val="22"/>
                <w:szCs w:val="22"/>
              </w:rPr>
            </w:pPr>
          </w:p>
          <w:p w:rsidR="00521E87" w:rsidRPr="00521E87" w:rsidRDefault="00521E87" w:rsidP="00521E87">
            <w:pPr>
              <w:spacing w:after="200"/>
              <w:rPr>
                <w:rFonts w:asciiTheme="minorHAnsi" w:hAnsiTheme="minorHAnsi"/>
                <w:sz w:val="22"/>
                <w:szCs w:val="22"/>
              </w:rPr>
            </w:pPr>
            <w:r w:rsidRPr="00521E87">
              <w:rPr>
                <w:rFonts w:asciiTheme="minorHAnsi" w:hAnsiTheme="minorHAnsi" w:cs="Calibri"/>
                <w:sz w:val="22"/>
                <w:szCs w:val="22"/>
              </w:rPr>
              <w:t xml:space="preserve">7. </w:t>
            </w:r>
            <w:r w:rsidR="00177897">
              <w:rPr>
                <w:rFonts w:asciiTheme="minorHAnsi" w:hAnsiTheme="minorHAnsi" w:cs="Calibri"/>
                <w:b/>
                <w:sz w:val="22"/>
                <w:szCs w:val="22"/>
              </w:rPr>
              <w:t>Emel ORHAN</w:t>
            </w:r>
            <w:r w:rsidRPr="00521E87">
              <w:rPr>
                <w:rFonts w:asciiTheme="minorHAnsi" w:hAnsiTheme="minorHAnsi" w:cs="Calibri"/>
                <w:sz w:val="22"/>
                <w:szCs w:val="22"/>
              </w:rPr>
              <w:t>: 1</w:t>
            </w:r>
            <w:r w:rsidRPr="00521E87">
              <w:rPr>
                <w:rFonts w:asciiTheme="minorHAnsi" w:hAnsiTheme="minorHAnsi"/>
                <w:sz w:val="22"/>
                <w:szCs w:val="22"/>
              </w:rPr>
              <w:t>,2 ve 3. sınıflarda sınav yapılmadığını, bu sebeple öğrencilerin başarılarını ölçmek amacıyla hazırlanan çeşitli ünite sonu değerlendirme formlarının ya da öğretmenin kendi hazırlayacağı gözlem formlarının kullanılabileceği belirtildi</w:t>
            </w:r>
            <w:r w:rsidR="00177897">
              <w:rPr>
                <w:rFonts w:asciiTheme="minorHAnsi" w:hAnsiTheme="minorHAnsi"/>
                <w:sz w:val="22"/>
                <w:szCs w:val="22"/>
              </w:rPr>
              <w:t>.</w:t>
            </w:r>
          </w:p>
          <w:p w:rsidR="00521E87" w:rsidRPr="00521E87" w:rsidRDefault="00177897" w:rsidP="00521E87">
            <w:pPr>
              <w:pStyle w:val="AralkYok"/>
              <w:tabs>
                <w:tab w:val="left" w:pos="4125"/>
              </w:tabs>
              <w:rPr>
                <w:rFonts w:asciiTheme="minorHAnsi" w:hAnsiTheme="minorHAnsi"/>
                <w:sz w:val="22"/>
                <w:szCs w:val="22"/>
              </w:rPr>
            </w:pPr>
            <w:r>
              <w:rPr>
                <w:rFonts w:asciiTheme="minorHAnsi" w:hAnsiTheme="minorHAnsi"/>
                <w:b/>
                <w:sz w:val="22"/>
                <w:szCs w:val="22"/>
              </w:rPr>
              <w:t>Emel ORHAN</w:t>
            </w:r>
            <w:r w:rsidR="00521E87" w:rsidRPr="00521E87">
              <w:rPr>
                <w:rFonts w:asciiTheme="minorHAnsi" w:hAnsiTheme="minorHAnsi"/>
                <w:sz w:val="22"/>
                <w:szCs w:val="22"/>
              </w:rPr>
              <w:t>: Millî Eğitim Bakanlığı okul öncesi eğitim ve ilköğretim kurumları yönetmeliği</w:t>
            </w:r>
            <w:r w:rsidR="00521E87" w:rsidRPr="00521E87">
              <w:rPr>
                <w:rFonts w:asciiTheme="minorHAnsi" w:eastAsia="Batang" w:hAnsiTheme="minorHAnsi"/>
                <w:sz w:val="22"/>
                <w:szCs w:val="22"/>
              </w:rPr>
              <w:t xml:space="preserve">nin 20.maddesine göre </w:t>
            </w:r>
            <w:r w:rsidR="00521E87" w:rsidRPr="00521E87">
              <w:rPr>
                <w:rFonts w:asciiTheme="minorHAnsi" w:hAnsiTheme="minorHAnsi"/>
                <w:sz w:val="22"/>
                <w:szCs w:val="22"/>
              </w:rPr>
              <w:t xml:space="preserve">İlkokul 1, 2 ve 3 üncü sınıflarda öğrencilerin başarısı; gelişim düzeyleri dikkate alınarak öğretmen rehberliğinde </w:t>
            </w:r>
            <w:r w:rsidR="00521E87" w:rsidRPr="00521E87">
              <w:rPr>
                <w:rFonts w:asciiTheme="minorHAnsi" w:hAnsiTheme="minorHAnsi"/>
                <w:sz w:val="22"/>
                <w:szCs w:val="22"/>
              </w:rPr>
              <w:lastRenderedPageBreak/>
              <w:t>gerçekleştirilen ders etkinliklerine katılımları ile öğretim programlarında belirtilen ölçme ve değerlendirme ilkelerine göre tespit edilir. Karnede “çok iyi”, “iyi” ve “geliştirilmeli” şeklinde gösterildiğini belirtti.</w:t>
            </w:r>
          </w:p>
          <w:p w:rsidR="00521E87" w:rsidRPr="00521E87" w:rsidRDefault="00521E87" w:rsidP="00521E87">
            <w:pPr>
              <w:pStyle w:val="AralkYok"/>
              <w:tabs>
                <w:tab w:val="left" w:pos="4125"/>
              </w:tabs>
              <w:rPr>
                <w:rFonts w:asciiTheme="minorHAnsi" w:hAnsiTheme="minorHAnsi"/>
                <w:sz w:val="22"/>
                <w:szCs w:val="22"/>
              </w:rPr>
            </w:pPr>
          </w:p>
          <w:p w:rsidR="00521E87" w:rsidRPr="00521E87" w:rsidRDefault="00521E87" w:rsidP="00521E87">
            <w:pPr>
              <w:pStyle w:val="AralkYok"/>
              <w:tabs>
                <w:tab w:val="left" w:pos="4125"/>
              </w:tabs>
              <w:rPr>
                <w:rFonts w:asciiTheme="minorHAnsi" w:hAnsiTheme="minorHAnsi"/>
                <w:sz w:val="22"/>
                <w:szCs w:val="22"/>
              </w:rPr>
            </w:pPr>
            <w:r w:rsidRPr="00521E87">
              <w:rPr>
                <w:rFonts w:asciiTheme="minorHAnsi" w:hAnsiTheme="minorHAnsi" w:cs="Calibri"/>
                <w:sz w:val="22"/>
                <w:szCs w:val="22"/>
              </w:rPr>
              <w:t>8. D</w:t>
            </w:r>
            <w:r w:rsidRPr="00521E87">
              <w:rPr>
                <w:rFonts w:asciiTheme="minorHAnsi" w:eastAsia="Batang" w:hAnsiTheme="minorHAnsi"/>
                <w:sz w:val="22"/>
                <w:szCs w:val="22"/>
              </w:rPr>
              <w:t xml:space="preserve">erslerde teknolojinin kullanılarak eğitim - öğretim yapılmasının olumlu ve kalıcı davranışlar oluşturduğunu, çeşitli yazılım ve enteraktif CD’ </w:t>
            </w:r>
            <w:proofErr w:type="spellStart"/>
            <w:r w:rsidRPr="00521E87">
              <w:rPr>
                <w:rFonts w:asciiTheme="minorHAnsi" w:eastAsia="Batang" w:hAnsiTheme="minorHAnsi"/>
                <w:sz w:val="22"/>
                <w:szCs w:val="22"/>
              </w:rPr>
              <w:t>lerin</w:t>
            </w:r>
            <w:proofErr w:type="spellEnd"/>
            <w:r w:rsidRPr="00521E87">
              <w:rPr>
                <w:rFonts w:asciiTheme="minorHAnsi" w:eastAsia="Batang" w:hAnsiTheme="minorHAnsi"/>
                <w:sz w:val="22"/>
                <w:szCs w:val="22"/>
              </w:rPr>
              <w:t xml:space="preserve"> bu amaçla kullanılabileceğini ve zümre arasında bu gibi eğitim materyallerinin paylaşılabileceğini söyledi. Ayrıca </w:t>
            </w:r>
            <w:proofErr w:type="gramStart"/>
            <w:r w:rsidRPr="00521E87">
              <w:rPr>
                <w:rFonts w:asciiTheme="minorHAnsi" w:eastAsia="Batang" w:hAnsiTheme="minorHAnsi"/>
                <w:sz w:val="22"/>
                <w:szCs w:val="22"/>
              </w:rPr>
              <w:t>EBA,</w:t>
            </w:r>
            <w:proofErr w:type="spellStart"/>
            <w:r w:rsidRPr="00521E87">
              <w:rPr>
                <w:rFonts w:asciiTheme="minorHAnsi" w:eastAsia="Batang" w:hAnsiTheme="minorHAnsi"/>
                <w:sz w:val="22"/>
                <w:szCs w:val="22"/>
              </w:rPr>
              <w:t>Okulistik</w:t>
            </w:r>
            <w:proofErr w:type="spellEnd"/>
            <w:proofErr w:type="gramEnd"/>
            <w:r w:rsidRPr="00521E87">
              <w:rPr>
                <w:rFonts w:asciiTheme="minorHAnsi" w:eastAsia="Batang" w:hAnsiTheme="minorHAnsi"/>
                <w:sz w:val="22"/>
                <w:szCs w:val="22"/>
              </w:rPr>
              <w:t>, ,</w:t>
            </w:r>
            <w:proofErr w:type="spellStart"/>
            <w:r w:rsidRPr="00521E87">
              <w:rPr>
                <w:rFonts w:asciiTheme="minorHAnsi" w:eastAsia="Batang" w:hAnsiTheme="minorHAnsi"/>
                <w:sz w:val="22"/>
                <w:szCs w:val="22"/>
              </w:rPr>
              <w:t>Morpa</w:t>
            </w:r>
            <w:proofErr w:type="spellEnd"/>
            <w:r w:rsidRPr="00521E87">
              <w:rPr>
                <w:rFonts w:asciiTheme="minorHAnsi" w:eastAsia="Batang" w:hAnsiTheme="minorHAnsi"/>
                <w:sz w:val="22"/>
                <w:szCs w:val="22"/>
              </w:rPr>
              <w:t xml:space="preserve"> </w:t>
            </w:r>
            <w:proofErr w:type="spellStart"/>
            <w:r w:rsidRPr="00521E87">
              <w:rPr>
                <w:rFonts w:asciiTheme="minorHAnsi" w:eastAsia="Batang" w:hAnsiTheme="minorHAnsi"/>
                <w:sz w:val="22"/>
                <w:szCs w:val="22"/>
              </w:rPr>
              <w:t>kampüs</w:t>
            </w:r>
            <w:proofErr w:type="spellEnd"/>
            <w:r w:rsidRPr="00521E87">
              <w:rPr>
                <w:rFonts w:asciiTheme="minorHAnsi" w:eastAsia="Batang" w:hAnsiTheme="minorHAnsi"/>
                <w:sz w:val="22"/>
                <w:szCs w:val="22"/>
              </w:rPr>
              <w:t xml:space="preserve"> vb. sitelerden yararlanılmasının faydalı olacağı dile getirildi.</w:t>
            </w:r>
            <w:r w:rsidRPr="00521E87">
              <w:rPr>
                <w:rFonts w:asciiTheme="minorHAnsi" w:hAnsiTheme="minorHAnsi"/>
                <w:sz w:val="22"/>
                <w:szCs w:val="22"/>
              </w:rPr>
              <w:t>Eğitim-öğretim faaliyetlerinde  bakanlığımızın EBA sitesinin  takip edilmesine karar verildi.</w:t>
            </w:r>
          </w:p>
          <w:p w:rsidR="00521E87" w:rsidRPr="00521E87" w:rsidRDefault="00521E87" w:rsidP="00521E87">
            <w:pPr>
              <w:pStyle w:val="AralkYok"/>
              <w:tabs>
                <w:tab w:val="left" w:pos="4125"/>
              </w:tabs>
              <w:rPr>
                <w:rFonts w:asciiTheme="minorHAnsi" w:hAnsiTheme="minorHAnsi"/>
                <w:sz w:val="22"/>
                <w:szCs w:val="22"/>
              </w:rPr>
            </w:pPr>
          </w:p>
          <w:p w:rsidR="00521E87" w:rsidRPr="00521E87" w:rsidRDefault="00521E87" w:rsidP="00521E87">
            <w:pPr>
              <w:rPr>
                <w:rFonts w:asciiTheme="minorHAnsi" w:hAnsiTheme="minorHAnsi" w:cs="Calibri"/>
                <w:sz w:val="22"/>
                <w:szCs w:val="22"/>
              </w:rPr>
            </w:pPr>
            <w:r w:rsidRPr="00521E87">
              <w:rPr>
                <w:rFonts w:asciiTheme="minorHAnsi" w:hAnsiTheme="minorHAnsi" w:cs="Calibri"/>
                <w:bCs/>
                <w:color w:val="000000"/>
                <w:sz w:val="22"/>
                <w:szCs w:val="22"/>
              </w:rPr>
              <w:t xml:space="preserve">9. </w:t>
            </w:r>
            <w:r w:rsidRPr="00521E87">
              <w:rPr>
                <w:rFonts w:asciiTheme="minorHAnsi" w:hAnsiTheme="minorHAnsi"/>
                <w:sz w:val="22"/>
                <w:szCs w:val="22"/>
              </w:rPr>
              <w:t xml:space="preserve"> </w:t>
            </w:r>
            <w:r w:rsidRPr="00521E87">
              <w:rPr>
                <w:rFonts w:asciiTheme="minorHAnsi" w:hAnsiTheme="minorHAnsi" w:cs="Calibri"/>
                <w:b/>
                <w:sz w:val="22"/>
                <w:szCs w:val="22"/>
              </w:rPr>
              <w:t>Öğrencilerin çalışma ve öğretim durumlarıyla ve bölgenin özellikleri göz önünde bulundurularak öğrencilerin başarılarını artıracak tedbirler;</w:t>
            </w:r>
            <w:r w:rsidRPr="00521E87">
              <w:rPr>
                <w:rFonts w:asciiTheme="minorHAnsi" w:hAnsiTheme="minorHAnsi" w:cs="Calibri"/>
                <w:b/>
                <w:sz w:val="22"/>
                <w:szCs w:val="22"/>
              </w:rPr>
              <w:br/>
            </w:r>
            <w:r w:rsidRPr="00521E87">
              <w:rPr>
                <w:rFonts w:asciiTheme="minorHAnsi" w:hAnsiTheme="minorHAnsi" w:cs="Calibri"/>
                <w:sz w:val="22"/>
                <w:szCs w:val="22"/>
              </w:rPr>
              <w:t>a-Başarısız öğrencilerin velileriyle işbirliğine gidilerek başarısızlığın sebeplerinin araştırılmasına.</w:t>
            </w:r>
          </w:p>
          <w:p w:rsidR="00521E87" w:rsidRPr="00521E87" w:rsidRDefault="00521E87" w:rsidP="00521E87">
            <w:pPr>
              <w:rPr>
                <w:rFonts w:asciiTheme="minorHAnsi" w:hAnsiTheme="minorHAnsi" w:cs="Calibri"/>
                <w:sz w:val="22"/>
                <w:szCs w:val="22"/>
              </w:rPr>
            </w:pPr>
            <w:proofErr w:type="gramStart"/>
            <w:r w:rsidRPr="00521E87">
              <w:rPr>
                <w:rFonts w:asciiTheme="minorHAnsi" w:hAnsiTheme="minorHAnsi" w:cs="Calibri"/>
                <w:sz w:val="22"/>
                <w:szCs w:val="22"/>
              </w:rPr>
              <w:t>b</w:t>
            </w:r>
            <w:proofErr w:type="gramEnd"/>
            <w:r w:rsidRPr="00521E87">
              <w:rPr>
                <w:rFonts w:asciiTheme="minorHAnsi" w:hAnsiTheme="minorHAnsi" w:cs="Calibri"/>
                <w:sz w:val="22"/>
                <w:szCs w:val="22"/>
              </w:rPr>
              <w:t>-Ders programıyla ilgili velilerin bilgilendirilmesi.</w:t>
            </w:r>
            <w:r w:rsidRPr="00521E87">
              <w:rPr>
                <w:rFonts w:asciiTheme="minorHAnsi" w:hAnsiTheme="minorHAnsi" w:cs="Calibri"/>
                <w:sz w:val="22"/>
                <w:szCs w:val="22"/>
              </w:rPr>
              <w:br/>
            </w:r>
            <w:proofErr w:type="gramStart"/>
            <w:r w:rsidRPr="00521E87">
              <w:rPr>
                <w:rFonts w:asciiTheme="minorHAnsi" w:hAnsiTheme="minorHAnsi" w:cs="Calibri"/>
                <w:sz w:val="22"/>
                <w:szCs w:val="22"/>
              </w:rPr>
              <w:t>c</w:t>
            </w:r>
            <w:proofErr w:type="gramEnd"/>
            <w:r w:rsidRPr="00521E87">
              <w:rPr>
                <w:rFonts w:asciiTheme="minorHAnsi" w:hAnsiTheme="minorHAnsi" w:cs="Calibri"/>
                <w:sz w:val="22"/>
                <w:szCs w:val="22"/>
              </w:rPr>
              <w:t>- Öğrencilere verimli ders çalışma metotlarının anlatılması.</w:t>
            </w:r>
            <w:r w:rsidRPr="00521E87">
              <w:rPr>
                <w:rFonts w:asciiTheme="minorHAnsi" w:hAnsiTheme="minorHAnsi" w:cs="Calibri"/>
                <w:sz w:val="22"/>
                <w:szCs w:val="22"/>
              </w:rPr>
              <w:br/>
            </w:r>
            <w:proofErr w:type="gramStart"/>
            <w:r w:rsidRPr="00521E87">
              <w:rPr>
                <w:rFonts w:asciiTheme="minorHAnsi" w:hAnsiTheme="minorHAnsi" w:cs="Calibri"/>
                <w:sz w:val="22"/>
                <w:szCs w:val="22"/>
              </w:rPr>
              <w:t>ç</w:t>
            </w:r>
            <w:proofErr w:type="gramEnd"/>
            <w:r w:rsidRPr="00521E87">
              <w:rPr>
                <w:rFonts w:asciiTheme="minorHAnsi" w:hAnsiTheme="minorHAnsi" w:cs="Calibri"/>
                <w:sz w:val="22"/>
                <w:szCs w:val="22"/>
              </w:rPr>
              <w:t>-Başarısız öğrencilerle bire bir ilgilenme yoluna gidilmesi.</w:t>
            </w:r>
            <w:r w:rsidRPr="00521E87">
              <w:rPr>
                <w:rFonts w:asciiTheme="minorHAnsi" w:hAnsiTheme="minorHAnsi" w:cs="Calibri"/>
                <w:sz w:val="22"/>
                <w:szCs w:val="22"/>
              </w:rPr>
              <w:br/>
            </w:r>
            <w:proofErr w:type="gramStart"/>
            <w:r w:rsidRPr="00521E87">
              <w:rPr>
                <w:rFonts w:asciiTheme="minorHAnsi" w:hAnsiTheme="minorHAnsi" w:cs="Calibri"/>
                <w:sz w:val="22"/>
                <w:szCs w:val="22"/>
              </w:rPr>
              <w:t>d</w:t>
            </w:r>
            <w:proofErr w:type="gramEnd"/>
            <w:r w:rsidRPr="00521E87">
              <w:rPr>
                <w:rFonts w:asciiTheme="minorHAnsi" w:hAnsiTheme="minorHAnsi" w:cs="Calibri"/>
                <w:sz w:val="22"/>
                <w:szCs w:val="22"/>
              </w:rPr>
              <w:t>- Başarısız öğrencilere sık sık görevler verilerek kendilerine güvenlerinin arttırılması, sorumluluk kazanmalarının sağlanması.</w:t>
            </w:r>
          </w:p>
          <w:p w:rsidR="00521E87" w:rsidRPr="00521E87" w:rsidRDefault="00521E87" w:rsidP="00521E87">
            <w:pPr>
              <w:rPr>
                <w:rFonts w:asciiTheme="minorHAnsi" w:hAnsiTheme="minorHAnsi" w:cs="Calibri"/>
                <w:sz w:val="22"/>
                <w:szCs w:val="22"/>
              </w:rPr>
            </w:pPr>
            <w:proofErr w:type="gramStart"/>
            <w:r w:rsidRPr="00521E87">
              <w:rPr>
                <w:rFonts w:asciiTheme="minorHAnsi" w:hAnsiTheme="minorHAnsi" w:cs="Calibri"/>
                <w:sz w:val="22"/>
                <w:szCs w:val="22"/>
              </w:rPr>
              <w:t>e</w:t>
            </w:r>
            <w:proofErr w:type="gramEnd"/>
            <w:r w:rsidRPr="00521E87">
              <w:rPr>
                <w:rFonts w:asciiTheme="minorHAnsi" w:hAnsiTheme="minorHAnsi" w:cs="Calibri"/>
                <w:sz w:val="22"/>
                <w:szCs w:val="22"/>
              </w:rPr>
              <w:t>-Okul içerisinde sosyal aktivitelerin yapılması.</w:t>
            </w:r>
            <w:r w:rsidRPr="00521E87">
              <w:rPr>
                <w:rFonts w:asciiTheme="minorHAnsi" w:hAnsiTheme="minorHAnsi" w:cs="Calibri"/>
                <w:sz w:val="22"/>
                <w:szCs w:val="22"/>
              </w:rPr>
              <w:br/>
            </w:r>
            <w:proofErr w:type="gramStart"/>
            <w:r w:rsidRPr="00521E87">
              <w:rPr>
                <w:rFonts w:asciiTheme="minorHAnsi" w:hAnsiTheme="minorHAnsi" w:cs="Calibri"/>
                <w:sz w:val="22"/>
                <w:szCs w:val="22"/>
              </w:rPr>
              <w:t>f</w:t>
            </w:r>
            <w:proofErr w:type="gramEnd"/>
            <w:r w:rsidRPr="00521E87">
              <w:rPr>
                <w:rFonts w:asciiTheme="minorHAnsi" w:hAnsiTheme="minorHAnsi" w:cs="Calibri"/>
                <w:sz w:val="22"/>
                <w:szCs w:val="22"/>
              </w:rPr>
              <w:t>-Öğrencilere kitap okuma alışkanlığının kazandırılması.</w:t>
            </w:r>
          </w:p>
          <w:p w:rsidR="00521E87" w:rsidRPr="00521E87" w:rsidRDefault="00521E87" w:rsidP="00521E87">
            <w:pPr>
              <w:rPr>
                <w:rFonts w:asciiTheme="minorHAnsi" w:hAnsiTheme="minorHAnsi" w:cs="Calibri"/>
                <w:sz w:val="22"/>
                <w:szCs w:val="22"/>
              </w:rPr>
            </w:pPr>
            <w:proofErr w:type="gramStart"/>
            <w:r w:rsidRPr="00521E87">
              <w:rPr>
                <w:rFonts w:asciiTheme="minorHAnsi" w:hAnsiTheme="minorHAnsi" w:cs="Calibri"/>
                <w:sz w:val="22"/>
                <w:szCs w:val="22"/>
              </w:rPr>
              <w:t>h</w:t>
            </w:r>
            <w:proofErr w:type="gramEnd"/>
            <w:r w:rsidRPr="00521E87">
              <w:rPr>
                <w:rFonts w:asciiTheme="minorHAnsi" w:hAnsiTheme="minorHAnsi" w:cs="Calibri"/>
                <w:sz w:val="22"/>
                <w:szCs w:val="22"/>
              </w:rPr>
              <w:t>-Öğrencilerin bireysel  öğrenmelerini  kolaylaştıracak ve bilimsel yöntem kullanmalarına  fırsat tanınması</w:t>
            </w:r>
          </w:p>
          <w:p w:rsidR="00521E87" w:rsidRPr="00521E87" w:rsidRDefault="00521E87" w:rsidP="00521E87">
            <w:pPr>
              <w:pStyle w:val="AralkYok"/>
              <w:rPr>
                <w:rFonts w:asciiTheme="minorHAnsi" w:eastAsia="Batang" w:hAnsiTheme="minorHAnsi"/>
                <w:b/>
                <w:sz w:val="22"/>
                <w:szCs w:val="22"/>
              </w:rPr>
            </w:pPr>
            <w:proofErr w:type="gramStart"/>
            <w:r w:rsidRPr="00521E87">
              <w:rPr>
                <w:rFonts w:asciiTheme="minorHAnsi" w:hAnsiTheme="minorHAnsi" w:cs="Calibri"/>
                <w:sz w:val="22"/>
                <w:szCs w:val="22"/>
              </w:rPr>
              <w:t>ı</w:t>
            </w:r>
            <w:proofErr w:type="gramEnd"/>
            <w:r w:rsidRPr="00521E87">
              <w:rPr>
                <w:rFonts w:asciiTheme="minorHAnsi" w:hAnsiTheme="minorHAnsi" w:cs="Calibri"/>
                <w:sz w:val="22"/>
                <w:szCs w:val="22"/>
              </w:rPr>
              <w:t>- Öğrencilerimizi ilgi alanlarına göre, duygu ve düşüncelerini ortaya koyabilen kişiler olarak yetiştirmek amacıyla onların değişik sosyal etkinliklerde yer almalarının sağlanması. </w:t>
            </w:r>
          </w:p>
          <w:p w:rsidR="00521E87" w:rsidRPr="00521E87" w:rsidRDefault="00521E87" w:rsidP="00521E87">
            <w:pPr>
              <w:spacing w:before="120"/>
              <w:rPr>
                <w:rFonts w:asciiTheme="minorHAnsi" w:hAnsiTheme="minorHAnsi" w:cs="Calibri"/>
                <w:bCs/>
                <w:sz w:val="22"/>
                <w:szCs w:val="22"/>
              </w:rPr>
            </w:pPr>
            <w:r w:rsidRPr="00521E87">
              <w:rPr>
                <w:rFonts w:asciiTheme="minorHAnsi" w:hAnsiTheme="minorHAnsi" w:cs="Calibri"/>
                <w:sz w:val="22"/>
                <w:szCs w:val="22"/>
              </w:rPr>
              <w:t>10. 1. sınıfta öğrencilerin ihtiyaç duyacağı araç gereç listesi zümre öğretmenlerince görüşülerek, velilere verilmek üzere ortak bir liste hazırlandı.</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Küçük Boy Resim Defteri ( Sayfası koparılabilen)</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Büyük Boy 40 Yapraklı Güzel Yazı Defteri ( Kenarı Çizgili, Dik Temel Harf Aralıklarına Uygun )</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 xml:space="preserve">Büyük Boy 40 </w:t>
            </w:r>
            <w:proofErr w:type="gramStart"/>
            <w:r w:rsidRPr="00521E87">
              <w:rPr>
                <w:rFonts w:asciiTheme="minorHAnsi" w:hAnsiTheme="minorHAnsi"/>
                <w:sz w:val="22"/>
                <w:szCs w:val="22"/>
              </w:rPr>
              <w:t>Yapraklı  Kareli</w:t>
            </w:r>
            <w:proofErr w:type="gramEnd"/>
            <w:r w:rsidRPr="00521E87">
              <w:rPr>
                <w:rFonts w:asciiTheme="minorHAnsi" w:hAnsiTheme="minorHAnsi"/>
                <w:sz w:val="22"/>
                <w:szCs w:val="22"/>
              </w:rPr>
              <w:t xml:space="preserve">  Matematik Defteri</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bCs/>
                <w:sz w:val="22"/>
                <w:szCs w:val="22"/>
              </w:rPr>
              <w:t>Bir adet kalem kutusu</w:t>
            </w:r>
            <w:r w:rsidRPr="00521E87">
              <w:rPr>
                <w:rFonts w:asciiTheme="minorHAnsi" w:hAnsiTheme="minorHAnsi"/>
                <w:sz w:val="22"/>
                <w:szCs w:val="22"/>
              </w:rPr>
              <w:t xml:space="preserve"> iki gözlü (Ses çıkarmayan, dikkat dağıtmayan olmalı.)</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bCs/>
                <w:sz w:val="22"/>
                <w:szCs w:val="22"/>
              </w:rPr>
              <w:t xml:space="preserve">Çıtçıtlı dosya </w:t>
            </w:r>
            <w:r w:rsidRPr="00521E87">
              <w:rPr>
                <w:rFonts w:asciiTheme="minorHAnsi" w:hAnsiTheme="minorHAnsi"/>
                <w:sz w:val="22"/>
                <w:szCs w:val="22"/>
              </w:rPr>
              <w:t xml:space="preserve">(Ödevlerini koymak üzere kullanacak.) </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 xml:space="preserve">12 'li kuru boya </w:t>
            </w:r>
            <w:proofErr w:type="gramStart"/>
            <w:r w:rsidRPr="00521E87">
              <w:rPr>
                <w:rFonts w:asciiTheme="minorHAnsi" w:hAnsiTheme="minorHAnsi"/>
                <w:sz w:val="22"/>
                <w:szCs w:val="22"/>
              </w:rPr>
              <w:t>(</w:t>
            </w:r>
            <w:proofErr w:type="gramEnd"/>
            <w:r w:rsidRPr="00521E87">
              <w:rPr>
                <w:rFonts w:asciiTheme="minorHAnsi" w:hAnsiTheme="minorHAnsi"/>
                <w:sz w:val="22"/>
                <w:szCs w:val="22"/>
              </w:rPr>
              <w:t>kaliteli bir marka (çocuğunuzun sağlığı için)</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 xml:space="preserve">12 'li sulu boya </w:t>
            </w:r>
            <w:proofErr w:type="gramStart"/>
            <w:r w:rsidRPr="00521E87">
              <w:rPr>
                <w:rFonts w:asciiTheme="minorHAnsi" w:hAnsiTheme="minorHAnsi"/>
                <w:sz w:val="22"/>
                <w:szCs w:val="22"/>
              </w:rPr>
              <w:t>(</w:t>
            </w:r>
            <w:proofErr w:type="gramEnd"/>
            <w:r w:rsidRPr="00521E87">
              <w:rPr>
                <w:rFonts w:asciiTheme="minorHAnsi" w:hAnsiTheme="minorHAnsi"/>
                <w:sz w:val="22"/>
                <w:szCs w:val="22"/>
              </w:rPr>
              <w:t>kaliteli bir marka (çocuğunuzun sağlığı için)</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 xml:space="preserve">12 'li pastel boya </w:t>
            </w:r>
            <w:proofErr w:type="gramStart"/>
            <w:r w:rsidRPr="00521E87">
              <w:rPr>
                <w:rFonts w:asciiTheme="minorHAnsi" w:hAnsiTheme="minorHAnsi"/>
                <w:sz w:val="22"/>
                <w:szCs w:val="22"/>
              </w:rPr>
              <w:t>(</w:t>
            </w:r>
            <w:proofErr w:type="gramEnd"/>
            <w:r w:rsidRPr="00521E87">
              <w:rPr>
                <w:rFonts w:asciiTheme="minorHAnsi" w:hAnsiTheme="minorHAnsi"/>
                <w:sz w:val="22"/>
                <w:szCs w:val="22"/>
              </w:rPr>
              <w:t>kaliteli bir marka (çocuğunuzun sağlığı için)</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Makas (plastik ve küt uçlu olmalı)</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 xml:space="preserve">Pirit </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Cetvel  ( 30 cm )</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Islak mendil (1 paket)</w:t>
            </w:r>
          </w:p>
          <w:p w:rsidR="00521E87" w:rsidRPr="00521E87" w:rsidRDefault="00521E87" w:rsidP="00521E87">
            <w:pPr>
              <w:rPr>
                <w:rFonts w:asciiTheme="minorHAnsi" w:hAnsiTheme="minorHAnsi"/>
                <w:sz w:val="22"/>
                <w:szCs w:val="22"/>
              </w:rPr>
            </w:pPr>
            <w:r w:rsidRPr="00521E87">
              <w:rPr>
                <w:rFonts w:asciiTheme="minorHAnsi" w:hAnsiTheme="minorHAnsi"/>
                <w:sz w:val="22"/>
                <w:szCs w:val="22"/>
              </w:rPr>
              <w:t>80 sayfalı sunum dosyası</w:t>
            </w:r>
          </w:p>
          <w:p w:rsidR="00521E87" w:rsidRPr="00521E87" w:rsidRDefault="00521E87" w:rsidP="00521E87">
            <w:pPr>
              <w:pStyle w:val="AralkYok"/>
              <w:jc w:val="both"/>
              <w:rPr>
                <w:rFonts w:asciiTheme="minorHAnsi" w:hAnsiTheme="minorHAnsi"/>
                <w:sz w:val="22"/>
                <w:szCs w:val="22"/>
              </w:rPr>
            </w:pPr>
            <w:r w:rsidRPr="00521E87">
              <w:rPr>
                <w:rFonts w:asciiTheme="minorHAnsi" w:hAnsiTheme="minorHAnsi"/>
                <w:sz w:val="22"/>
                <w:szCs w:val="22"/>
              </w:rPr>
              <w:t xml:space="preserve">Kırılmayan Suluk </w:t>
            </w:r>
          </w:p>
          <w:p w:rsidR="00521E87" w:rsidRPr="00521E87" w:rsidRDefault="00521E87" w:rsidP="00521E87">
            <w:pPr>
              <w:pStyle w:val="AralkYok"/>
              <w:jc w:val="both"/>
              <w:rPr>
                <w:rFonts w:asciiTheme="minorHAnsi" w:hAnsiTheme="minorHAnsi"/>
                <w:sz w:val="22"/>
                <w:szCs w:val="22"/>
              </w:rPr>
            </w:pPr>
            <w:r w:rsidRPr="00521E87">
              <w:rPr>
                <w:rFonts w:asciiTheme="minorHAnsi" w:hAnsiTheme="minorHAnsi"/>
                <w:sz w:val="22"/>
                <w:szCs w:val="22"/>
              </w:rPr>
              <w:t>Beslenme Sırasında Masaya Sermek İçin Bez Örtü</w:t>
            </w:r>
          </w:p>
          <w:p w:rsidR="00521E87" w:rsidRPr="00521E87" w:rsidRDefault="00521E87" w:rsidP="00521E87">
            <w:pPr>
              <w:pStyle w:val="AralkYok"/>
              <w:jc w:val="both"/>
              <w:rPr>
                <w:rFonts w:asciiTheme="minorHAnsi" w:hAnsiTheme="minorHAnsi"/>
                <w:sz w:val="22"/>
                <w:szCs w:val="22"/>
              </w:rPr>
            </w:pPr>
            <w:r w:rsidRPr="00521E87">
              <w:rPr>
                <w:rFonts w:asciiTheme="minorHAnsi" w:hAnsiTheme="minorHAnsi"/>
                <w:sz w:val="22"/>
                <w:szCs w:val="22"/>
              </w:rPr>
              <w:t>Peçete ve ıslak mendil (küçük boy)</w:t>
            </w:r>
          </w:p>
          <w:p w:rsidR="00521E87" w:rsidRPr="00521E87" w:rsidRDefault="00521E87" w:rsidP="00521E87">
            <w:pPr>
              <w:pStyle w:val="AralkYok"/>
              <w:jc w:val="both"/>
              <w:rPr>
                <w:rFonts w:asciiTheme="minorHAnsi" w:hAnsiTheme="minorHAnsi"/>
                <w:sz w:val="22"/>
                <w:szCs w:val="22"/>
              </w:rPr>
            </w:pPr>
            <w:r w:rsidRPr="00521E87">
              <w:rPr>
                <w:rFonts w:asciiTheme="minorHAnsi" w:hAnsiTheme="minorHAnsi"/>
                <w:sz w:val="22"/>
                <w:szCs w:val="22"/>
              </w:rPr>
              <w:t>Beslenme Çantası alınması kararlaştırıldı.</w:t>
            </w:r>
          </w:p>
          <w:p w:rsidR="00521E87" w:rsidRPr="00521E87" w:rsidRDefault="00521E87" w:rsidP="00521E87">
            <w:pPr>
              <w:pStyle w:val="ListeParagraf"/>
              <w:ind w:left="0"/>
              <w:rPr>
                <w:rFonts w:asciiTheme="minorHAnsi" w:hAnsiTheme="minorHAnsi"/>
                <w:sz w:val="22"/>
                <w:szCs w:val="22"/>
              </w:rPr>
            </w:pPr>
          </w:p>
          <w:p w:rsidR="00521E87" w:rsidRPr="00521E87" w:rsidRDefault="00521E87" w:rsidP="00521E87">
            <w:pPr>
              <w:pStyle w:val="AralkYok"/>
              <w:tabs>
                <w:tab w:val="left" w:pos="4125"/>
              </w:tabs>
              <w:rPr>
                <w:rFonts w:asciiTheme="minorHAnsi" w:hAnsiTheme="minorHAnsi"/>
                <w:sz w:val="22"/>
                <w:szCs w:val="22"/>
              </w:rPr>
            </w:pPr>
            <w:r w:rsidRPr="00521E87">
              <w:rPr>
                <w:rFonts w:asciiTheme="minorHAnsi" w:hAnsiTheme="minorHAnsi" w:cs="Calibri"/>
                <w:sz w:val="22"/>
                <w:szCs w:val="22"/>
              </w:rPr>
              <w:t>11.</w:t>
            </w:r>
            <w:r w:rsidRPr="00521E87">
              <w:rPr>
                <w:rFonts w:asciiTheme="minorHAnsi" w:hAnsiTheme="minorHAnsi"/>
                <w:sz w:val="22"/>
                <w:szCs w:val="22"/>
              </w:rPr>
              <w:t xml:space="preserve"> Öğrencilerin yıl içinde milli bilinç ve çevre bilinci kazanması, Atatürkçülük konularının pekiştirilmesine yönelik geziler düzenlenmesine, gezi planı hazırlanarak yönetmenliğe uygun hareket edilmesine bu gezilerin ilgili derslerle ilişkilendirerek yıllık plana alınmasına karar verildi.</w:t>
            </w:r>
          </w:p>
          <w:p w:rsidR="00521E87" w:rsidRPr="00521E87" w:rsidRDefault="00521E87" w:rsidP="00521E87">
            <w:pPr>
              <w:rPr>
                <w:rFonts w:asciiTheme="minorHAnsi" w:hAnsiTheme="minorHAnsi" w:cs="Calibri"/>
                <w:sz w:val="22"/>
                <w:szCs w:val="22"/>
              </w:rPr>
            </w:pPr>
          </w:p>
          <w:p w:rsidR="00521E87" w:rsidRPr="00521E87" w:rsidRDefault="00521E87" w:rsidP="00521E87">
            <w:pPr>
              <w:rPr>
                <w:rFonts w:asciiTheme="minorHAnsi" w:hAnsiTheme="minorHAnsi" w:cs="Calibri"/>
                <w:b/>
                <w:color w:val="000000"/>
                <w:sz w:val="22"/>
                <w:szCs w:val="22"/>
              </w:rPr>
            </w:pPr>
            <w:r w:rsidRPr="00521E87">
              <w:rPr>
                <w:rFonts w:asciiTheme="minorHAnsi" w:hAnsiTheme="minorHAnsi" w:cs="Calibri"/>
                <w:sz w:val="22"/>
                <w:szCs w:val="22"/>
              </w:rPr>
              <w:t>12.</w:t>
            </w:r>
            <w:r w:rsidRPr="00521E87">
              <w:rPr>
                <w:rFonts w:asciiTheme="minorHAnsi" w:hAnsiTheme="minorHAnsi" w:cs="Calibri"/>
                <w:b/>
                <w:sz w:val="22"/>
                <w:szCs w:val="22"/>
              </w:rPr>
              <w:t xml:space="preserve"> </w:t>
            </w:r>
            <w:r w:rsidRPr="00521E87">
              <w:rPr>
                <w:rFonts w:asciiTheme="minorHAnsi" w:hAnsiTheme="minorHAnsi"/>
                <w:sz w:val="22"/>
                <w:szCs w:val="22"/>
              </w:rPr>
              <w:t xml:space="preserve"> </w:t>
            </w:r>
            <w:r w:rsidRPr="00521E87">
              <w:rPr>
                <w:rFonts w:asciiTheme="minorHAnsi" w:hAnsiTheme="minorHAnsi"/>
                <w:b/>
                <w:sz w:val="22"/>
                <w:szCs w:val="22"/>
              </w:rPr>
              <w:t xml:space="preserve">İş sağlığı ve güvenliği hususunda, okulun </w:t>
            </w:r>
            <w:proofErr w:type="gramStart"/>
            <w:r w:rsidRPr="00521E87">
              <w:rPr>
                <w:rFonts w:asciiTheme="minorHAnsi" w:hAnsiTheme="minorHAnsi"/>
                <w:b/>
                <w:sz w:val="22"/>
                <w:szCs w:val="22"/>
              </w:rPr>
              <w:t>imkanları</w:t>
            </w:r>
            <w:proofErr w:type="gramEnd"/>
            <w:r w:rsidRPr="00521E87">
              <w:rPr>
                <w:rFonts w:asciiTheme="minorHAnsi" w:hAnsiTheme="minorHAnsi"/>
                <w:b/>
                <w:sz w:val="22"/>
                <w:szCs w:val="22"/>
              </w:rPr>
              <w:t xml:space="preserve"> </w:t>
            </w:r>
            <w:r w:rsidR="00590AF6" w:rsidRPr="00521E87">
              <w:rPr>
                <w:rFonts w:asciiTheme="minorHAnsi" w:hAnsiTheme="minorHAnsi"/>
                <w:b/>
                <w:sz w:val="22"/>
                <w:szCs w:val="22"/>
              </w:rPr>
              <w:t>dâhilinde</w:t>
            </w:r>
            <w:r w:rsidRPr="00521E87">
              <w:rPr>
                <w:rFonts w:asciiTheme="minorHAnsi" w:hAnsiTheme="minorHAnsi"/>
                <w:b/>
                <w:sz w:val="22"/>
                <w:szCs w:val="22"/>
              </w:rPr>
              <w:t xml:space="preserve"> gerekli </w:t>
            </w:r>
            <w:r w:rsidR="00590AF6" w:rsidRPr="00521E87">
              <w:rPr>
                <w:rFonts w:asciiTheme="minorHAnsi" w:hAnsiTheme="minorHAnsi"/>
                <w:b/>
                <w:sz w:val="22"/>
                <w:szCs w:val="22"/>
              </w:rPr>
              <w:t>önlemler:</w:t>
            </w:r>
          </w:p>
          <w:p w:rsidR="00521E87" w:rsidRPr="00521E87" w:rsidRDefault="00521E87" w:rsidP="00521E87">
            <w:pPr>
              <w:rPr>
                <w:rFonts w:asciiTheme="minorHAnsi" w:hAnsiTheme="minorHAnsi"/>
                <w:sz w:val="22"/>
                <w:szCs w:val="22"/>
              </w:rPr>
            </w:pPr>
            <w:r w:rsidRPr="00521E87">
              <w:rPr>
                <w:rFonts w:asciiTheme="minorHAnsi" w:hAnsiTheme="minorHAnsi"/>
                <w:sz w:val="22"/>
                <w:szCs w:val="22"/>
              </w:rPr>
              <w:t>a) Sınıf prizlerine çocuk güvenlik kilitleri takılmasına</w:t>
            </w:r>
          </w:p>
          <w:p w:rsidR="00521E87" w:rsidRPr="00521E87" w:rsidRDefault="00521E87" w:rsidP="00521E87">
            <w:pPr>
              <w:rPr>
                <w:rFonts w:asciiTheme="minorHAnsi" w:hAnsiTheme="minorHAnsi"/>
                <w:sz w:val="22"/>
                <w:szCs w:val="22"/>
              </w:rPr>
            </w:pPr>
            <w:r w:rsidRPr="00521E87">
              <w:rPr>
                <w:rFonts w:asciiTheme="minorHAnsi" w:hAnsiTheme="minorHAnsi"/>
                <w:sz w:val="22"/>
                <w:szCs w:val="22"/>
              </w:rPr>
              <w:t>b) Dolaplar duvara sabitlenmesine.</w:t>
            </w:r>
          </w:p>
          <w:p w:rsidR="00521E87" w:rsidRPr="00521E87" w:rsidRDefault="00521E87" w:rsidP="00521E87">
            <w:pPr>
              <w:pStyle w:val="AralkYok"/>
              <w:tabs>
                <w:tab w:val="left" w:pos="4125"/>
              </w:tabs>
              <w:rPr>
                <w:rFonts w:asciiTheme="minorHAnsi" w:hAnsiTheme="minorHAnsi"/>
                <w:sz w:val="22"/>
                <w:szCs w:val="22"/>
              </w:rPr>
            </w:pPr>
            <w:r w:rsidRPr="00521E87">
              <w:rPr>
                <w:rFonts w:asciiTheme="minorHAnsi" w:eastAsia="Batang" w:hAnsiTheme="minorHAnsi"/>
                <w:sz w:val="22"/>
                <w:szCs w:val="22"/>
              </w:rPr>
              <w:t>c) Sınıf ortamlarında teknolojik ürünlerin fişlerinin kullanılmadığı zamanlarda çekilmesi gibi</w:t>
            </w:r>
            <w:r w:rsidRPr="00521E87">
              <w:rPr>
                <w:rFonts w:asciiTheme="minorHAnsi" w:hAnsiTheme="minorHAnsi" w:cs="Calibri"/>
                <w:color w:val="000000"/>
                <w:sz w:val="22"/>
                <w:szCs w:val="22"/>
              </w:rPr>
              <w:t xml:space="preserve"> tedbirlerinin alınmasına karar verildi</w:t>
            </w:r>
          </w:p>
          <w:p w:rsidR="00521E87" w:rsidRPr="00521E87" w:rsidRDefault="00521E87" w:rsidP="00521E87">
            <w:pPr>
              <w:rPr>
                <w:rFonts w:asciiTheme="minorHAnsi" w:hAnsiTheme="minorHAnsi"/>
                <w:color w:val="000000"/>
                <w:sz w:val="22"/>
                <w:szCs w:val="22"/>
              </w:rPr>
            </w:pPr>
            <w:r w:rsidRPr="00521E87">
              <w:rPr>
                <w:rFonts w:asciiTheme="minorHAnsi" w:hAnsiTheme="minorHAnsi" w:cs="Calibri"/>
                <w:sz w:val="22"/>
                <w:szCs w:val="22"/>
              </w:rPr>
              <w:t>13.</w:t>
            </w:r>
            <w:r w:rsidR="00177897">
              <w:rPr>
                <w:rFonts w:ascii="Calibri" w:hAnsi="Calibri" w:cs="Calibri"/>
                <w:sz w:val="22"/>
                <w:szCs w:val="22"/>
              </w:rPr>
              <w:t xml:space="preserve"> Mustafa İŞÇİ</w:t>
            </w:r>
            <w:r w:rsidRPr="00521E87">
              <w:rPr>
                <w:rFonts w:asciiTheme="minorHAnsi" w:hAnsiTheme="minorHAnsi"/>
                <w:sz w:val="22"/>
                <w:szCs w:val="22"/>
              </w:rPr>
              <w:t>: Başarının</w:t>
            </w:r>
            <w:r w:rsidRPr="00521E87">
              <w:rPr>
                <w:rFonts w:asciiTheme="minorHAnsi" w:hAnsiTheme="minorHAnsi"/>
                <w:color w:val="000000"/>
                <w:sz w:val="22"/>
                <w:szCs w:val="22"/>
              </w:rPr>
              <w:t xml:space="preserve"> Okul-Aile-Öğrenci işbirliğine dayandığını bunlardan birisinin eksik olması durumunda başarının  düşeceğini belirterek öğrencilerin aileleriyle işbirliği içerisinde olunması gerektiğini söyledi.</w:t>
            </w:r>
          </w:p>
          <w:p w:rsidR="00521E87" w:rsidRPr="00521E87" w:rsidRDefault="00521E87" w:rsidP="00521E87">
            <w:pPr>
              <w:rPr>
                <w:rFonts w:asciiTheme="minorHAnsi" w:hAnsiTheme="minorHAnsi"/>
                <w:sz w:val="22"/>
                <w:szCs w:val="22"/>
              </w:rPr>
            </w:pPr>
          </w:p>
          <w:p w:rsidR="00521E87" w:rsidRPr="00521E87" w:rsidRDefault="00177897" w:rsidP="00521E87">
            <w:pPr>
              <w:rPr>
                <w:rFonts w:asciiTheme="minorHAnsi" w:hAnsiTheme="minorHAnsi"/>
                <w:color w:val="000000"/>
                <w:sz w:val="22"/>
                <w:szCs w:val="22"/>
              </w:rPr>
            </w:pPr>
            <w:r>
              <w:rPr>
                <w:rFonts w:asciiTheme="minorHAnsi" w:hAnsiTheme="minorHAnsi"/>
                <w:sz w:val="22"/>
                <w:szCs w:val="22"/>
              </w:rPr>
              <w:t>Emel ORHAN</w:t>
            </w:r>
            <w:r w:rsidR="00521E87" w:rsidRPr="00521E87">
              <w:rPr>
                <w:rFonts w:asciiTheme="minorHAnsi" w:hAnsiTheme="minorHAnsi"/>
                <w:color w:val="000000"/>
                <w:sz w:val="22"/>
                <w:szCs w:val="22"/>
              </w:rPr>
              <w:t xml:space="preserve">: Veli toplantılarının her sınıfta önemli olduğunu ve özellikle 1. Sınıfta bunun bir kat daha arttığını belirtti. </w:t>
            </w:r>
            <w:r w:rsidR="00521E87" w:rsidRPr="00521E87">
              <w:rPr>
                <w:rFonts w:asciiTheme="minorHAnsi" w:hAnsiTheme="minorHAnsi"/>
                <w:color w:val="000000"/>
                <w:sz w:val="22"/>
                <w:szCs w:val="22"/>
              </w:rPr>
              <w:lastRenderedPageBreak/>
              <w:t xml:space="preserve">Her dönem yapacağımız iyi planlanmış toplantıların önemi üzerinde durdu. Değişen sistemin ve uyum sürecinin doğru ve etkili uygulanabilmesi için velinin bu işin içine çekilmesinin önemi vurgulandı. </w:t>
            </w:r>
          </w:p>
          <w:p w:rsidR="00521E87" w:rsidRPr="00521E87" w:rsidRDefault="00521E87" w:rsidP="00521E87">
            <w:pPr>
              <w:rPr>
                <w:rFonts w:asciiTheme="minorHAnsi" w:hAnsiTheme="minorHAnsi"/>
                <w:color w:val="000000"/>
                <w:sz w:val="22"/>
                <w:szCs w:val="22"/>
              </w:rPr>
            </w:pPr>
          </w:p>
          <w:p w:rsidR="00177897" w:rsidRDefault="00177897" w:rsidP="00521E87">
            <w:pPr>
              <w:rPr>
                <w:rFonts w:asciiTheme="minorHAnsi" w:hAnsiTheme="minorHAnsi"/>
                <w:color w:val="000000"/>
                <w:sz w:val="22"/>
                <w:szCs w:val="22"/>
              </w:rPr>
            </w:pPr>
            <w:r>
              <w:rPr>
                <w:rFonts w:ascii="Calibri" w:hAnsi="Calibri" w:cs="Calibri"/>
                <w:sz w:val="22"/>
                <w:szCs w:val="22"/>
              </w:rPr>
              <w:t>Mustafa İŞÇİ</w:t>
            </w:r>
            <w:r w:rsidR="00521E87" w:rsidRPr="00521E87">
              <w:rPr>
                <w:rFonts w:asciiTheme="minorHAnsi" w:hAnsiTheme="minorHAnsi"/>
                <w:b/>
                <w:color w:val="000000"/>
                <w:sz w:val="22"/>
                <w:szCs w:val="22"/>
              </w:rPr>
              <w:t>:</w:t>
            </w:r>
            <w:r w:rsidR="00521E87" w:rsidRPr="00521E87">
              <w:rPr>
                <w:rFonts w:asciiTheme="minorHAnsi" w:hAnsiTheme="minorHAnsi"/>
                <w:color w:val="000000"/>
                <w:sz w:val="22"/>
                <w:szCs w:val="22"/>
              </w:rPr>
              <w:t xml:space="preserve"> Veli toplantılarının öğretmence belirlenen tarihlerde yapılması, böylece iletişim kurulmasının ve öğrenci ile ilgili bilgilerin güncelleştirilmesinin faydalı olacağını söyledi. Velilerin çocukları ile yakından ilgilenmeleri, eğitim öğretim sürecinde öğretmenle işbirliği içinde hareket etmelerini sağlamak için veli toplantılarının düzenli yapılması gerektiğini söyledi.</w:t>
            </w:r>
          </w:p>
          <w:p w:rsidR="00521E87" w:rsidRPr="00521E87" w:rsidRDefault="00177897" w:rsidP="00521E87">
            <w:pPr>
              <w:rPr>
                <w:rFonts w:asciiTheme="minorHAnsi" w:hAnsiTheme="minorHAnsi"/>
                <w:color w:val="000000"/>
                <w:sz w:val="22"/>
                <w:szCs w:val="22"/>
              </w:rPr>
            </w:pPr>
            <w:r>
              <w:rPr>
                <w:rFonts w:asciiTheme="minorHAnsi" w:hAnsiTheme="minorHAnsi"/>
                <w:color w:val="000000"/>
                <w:sz w:val="22"/>
                <w:szCs w:val="22"/>
              </w:rPr>
              <w:t xml:space="preserve">Emel </w:t>
            </w:r>
            <w:proofErr w:type="gramStart"/>
            <w:r>
              <w:rPr>
                <w:rFonts w:asciiTheme="minorHAnsi" w:hAnsiTheme="minorHAnsi"/>
                <w:color w:val="000000"/>
                <w:sz w:val="22"/>
                <w:szCs w:val="22"/>
              </w:rPr>
              <w:t>ORHAN:</w:t>
            </w:r>
            <w:r w:rsidR="00521E87" w:rsidRPr="00521E87">
              <w:rPr>
                <w:rFonts w:asciiTheme="minorHAnsi" w:hAnsiTheme="minorHAnsi"/>
                <w:color w:val="000000"/>
                <w:sz w:val="22"/>
                <w:szCs w:val="22"/>
              </w:rPr>
              <w:t>Özel</w:t>
            </w:r>
            <w:proofErr w:type="gramEnd"/>
            <w:r w:rsidR="00521E87" w:rsidRPr="00521E87">
              <w:rPr>
                <w:rFonts w:asciiTheme="minorHAnsi" w:hAnsiTheme="minorHAnsi"/>
                <w:color w:val="000000"/>
                <w:sz w:val="22"/>
                <w:szCs w:val="22"/>
              </w:rPr>
              <w:t xml:space="preserve"> durumlarda öğrenci velisi ile birebir görüşmeler yapılmasının etkili olduğunu söyledi.</w:t>
            </w:r>
          </w:p>
          <w:p w:rsidR="00521E87" w:rsidRPr="00521E87" w:rsidRDefault="00521E87" w:rsidP="00521E87">
            <w:pPr>
              <w:rPr>
                <w:rFonts w:asciiTheme="minorHAnsi" w:hAnsiTheme="minorHAnsi"/>
                <w:color w:val="000000"/>
                <w:sz w:val="22"/>
                <w:szCs w:val="22"/>
              </w:rPr>
            </w:pPr>
            <w:r w:rsidRPr="00521E87">
              <w:rPr>
                <w:rFonts w:asciiTheme="minorHAnsi" w:hAnsiTheme="minorHAnsi"/>
                <w:color w:val="000000"/>
                <w:sz w:val="22"/>
                <w:szCs w:val="22"/>
              </w:rPr>
              <w:t>Uyum ve hazırlık dönemi de dâhil olmak üzere 1.dönem boyunca veli toplantılarının yapılması bu toplantıların her ayın ikinci yarısında yapılması görüşü kabul edildi.</w:t>
            </w:r>
          </w:p>
          <w:p w:rsidR="00521E87" w:rsidRPr="00521E87" w:rsidRDefault="00521E87" w:rsidP="00521E87">
            <w:pPr>
              <w:rPr>
                <w:rFonts w:asciiTheme="minorHAnsi" w:hAnsiTheme="minorHAnsi"/>
                <w:color w:val="000000"/>
                <w:sz w:val="22"/>
                <w:szCs w:val="22"/>
              </w:rPr>
            </w:pPr>
          </w:p>
          <w:p w:rsidR="00521E87" w:rsidRPr="00521E87" w:rsidRDefault="00521E87" w:rsidP="00521E87">
            <w:pPr>
              <w:pStyle w:val="AralkYok"/>
              <w:tabs>
                <w:tab w:val="left" w:pos="4125"/>
              </w:tabs>
              <w:rPr>
                <w:rFonts w:asciiTheme="minorHAnsi" w:hAnsiTheme="minorHAnsi"/>
                <w:color w:val="000000"/>
                <w:sz w:val="22"/>
                <w:szCs w:val="22"/>
              </w:rPr>
            </w:pPr>
          </w:p>
          <w:p w:rsidR="00521E87" w:rsidRPr="00521E87" w:rsidRDefault="00521E87" w:rsidP="00521E87">
            <w:pPr>
              <w:jc w:val="both"/>
              <w:rPr>
                <w:rFonts w:asciiTheme="minorHAnsi" w:eastAsia="Calibri" w:hAnsiTheme="minorHAnsi" w:cs="Calibri"/>
                <w:sz w:val="22"/>
                <w:szCs w:val="22"/>
                <w:lang w:eastAsia="en-US"/>
              </w:rPr>
            </w:pPr>
            <w:r w:rsidRPr="00521E87">
              <w:rPr>
                <w:rFonts w:asciiTheme="minorHAnsi" w:hAnsiTheme="minorHAnsi" w:cs="Calibri"/>
                <w:sz w:val="22"/>
                <w:szCs w:val="22"/>
              </w:rPr>
              <w:t xml:space="preserve">14. </w:t>
            </w:r>
            <w:r w:rsidRPr="00EC6B1F">
              <w:rPr>
                <w:rFonts w:asciiTheme="minorHAnsi" w:hAnsiTheme="minorHAnsi" w:cs="Calibri"/>
                <w:b/>
                <w:sz w:val="22"/>
                <w:szCs w:val="22"/>
              </w:rPr>
              <w:t>Serbest Etkinlikler Dersi konuları okul ve çevrenin şartları ile öğrencilerin bireysel özellikleri dikkate alınarak;</w:t>
            </w:r>
            <w:r w:rsidRPr="00521E87">
              <w:rPr>
                <w:rFonts w:asciiTheme="minorHAnsi" w:hAnsiTheme="minorHAnsi" w:cs="Calibri"/>
                <w:sz w:val="22"/>
                <w:szCs w:val="22"/>
              </w:rPr>
              <w:t xml:space="preserve"> </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Şarkı ve türkü söyleme</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Güzel konuşma-yazma</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Kitap okuma</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Bilmece bulmaca</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Sayışma</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 xml:space="preserve">Oyun </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Film izleme</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Duygu ve düşüncelerini ifade etme</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Film izleme</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Öyküye Başlık Bulma, Öykü Tamamlama</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Monolog</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Drama</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Kendini Tanıtma, Tanıştırma</w:t>
            </w:r>
          </w:p>
          <w:p w:rsidR="00521E87" w:rsidRPr="00521E87" w:rsidRDefault="00521E87" w:rsidP="00521E87">
            <w:pPr>
              <w:widowControl w:val="0"/>
              <w:suppressAutoHyphens/>
              <w:ind w:left="708"/>
              <w:rPr>
                <w:rFonts w:asciiTheme="minorHAnsi" w:hAnsiTheme="minorHAnsi" w:cs="Calibri"/>
                <w:sz w:val="22"/>
                <w:szCs w:val="22"/>
              </w:rPr>
            </w:pPr>
          </w:p>
          <w:p w:rsidR="00521E87" w:rsidRPr="00DB694C" w:rsidRDefault="00521E87" w:rsidP="00521E87">
            <w:pPr>
              <w:pStyle w:val="AralkYok"/>
              <w:tabs>
                <w:tab w:val="left" w:pos="4125"/>
              </w:tabs>
              <w:rPr>
                <w:rFonts w:asciiTheme="minorHAnsi" w:hAnsiTheme="minorHAnsi" w:cs="Calibri"/>
                <w:sz w:val="22"/>
                <w:szCs w:val="22"/>
              </w:rPr>
            </w:pPr>
            <w:r w:rsidRPr="00DB694C">
              <w:rPr>
                <w:rFonts w:asciiTheme="minorHAnsi" w:hAnsiTheme="minorHAnsi" w:cs="Calibri"/>
                <w:sz w:val="22"/>
                <w:szCs w:val="22"/>
              </w:rPr>
              <w:t>Etkinlikleri serbest etkinlik dersi konuları olarak seçilip, belirlenmiştir.</w:t>
            </w:r>
          </w:p>
          <w:p w:rsidR="00521E87" w:rsidRPr="00DB694C" w:rsidRDefault="00521E87" w:rsidP="00521E87">
            <w:pPr>
              <w:pStyle w:val="AralkYok"/>
              <w:tabs>
                <w:tab w:val="left" w:pos="4125"/>
              </w:tabs>
              <w:rPr>
                <w:rFonts w:asciiTheme="minorHAnsi" w:hAnsiTheme="minorHAnsi" w:cs="Calibri"/>
                <w:sz w:val="22"/>
                <w:szCs w:val="22"/>
              </w:rPr>
            </w:pPr>
          </w:p>
          <w:p w:rsidR="00521E87" w:rsidRPr="00DB694C" w:rsidRDefault="00521E87" w:rsidP="00521E87">
            <w:pPr>
              <w:pStyle w:val="AralkYok"/>
              <w:tabs>
                <w:tab w:val="left" w:pos="4125"/>
              </w:tabs>
              <w:rPr>
                <w:rFonts w:asciiTheme="minorHAnsi" w:hAnsiTheme="minorHAnsi" w:cs="Calibri"/>
                <w:sz w:val="22"/>
                <w:szCs w:val="22"/>
              </w:rPr>
            </w:pPr>
            <w:r w:rsidRPr="00DB694C">
              <w:rPr>
                <w:rFonts w:asciiTheme="minorHAnsi" w:hAnsiTheme="minorHAnsi" w:cs="Calibri"/>
                <w:bCs/>
                <w:iCs/>
                <w:color w:val="000000"/>
                <w:sz w:val="22"/>
                <w:szCs w:val="22"/>
              </w:rPr>
              <w:t xml:space="preserve">15. </w:t>
            </w:r>
            <w:r w:rsidR="00177897">
              <w:rPr>
                <w:rFonts w:ascii="Calibri" w:hAnsi="Calibri" w:cs="Calibri"/>
                <w:sz w:val="22"/>
                <w:szCs w:val="22"/>
              </w:rPr>
              <w:t>Mustafa İŞÇİ</w:t>
            </w:r>
            <w:r w:rsidR="00177897" w:rsidRPr="00DB694C">
              <w:rPr>
                <w:rFonts w:asciiTheme="minorHAnsi" w:hAnsiTheme="minorHAnsi" w:cs="Calibri"/>
                <w:sz w:val="22"/>
                <w:szCs w:val="22"/>
              </w:rPr>
              <w:t xml:space="preserve"> </w:t>
            </w:r>
            <w:r w:rsidRPr="00DB694C">
              <w:rPr>
                <w:rFonts w:asciiTheme="minorHAnsi" w:hAnsiTheme="minorHAnsi" w:cs="Calibri"/>
                <w:sz w:val="22"/>
                <w:szCs w:val="22"/>
              </w:rPr>
              <w:t>toplantıya katılan zümre öğretmenlerine teşekkür ederek,  yeni eğitim ve öğretim yılının tüm öğrencilere ve öğretmenler ile milletimize hayırlı olması dileği ile toplantı sona erdi.</w:t>
            </w:r>
          </w:p>
          <w:p w:rsidR="00C5234D" w:rsidRPr="00DB694C" w:rsidRDefault="00C5234D" w:rsidP="00521E87">
            <w:pPr>
              <w:pStyle w:val="AralkYok"/>
              <w:tabs>
                <w:tab w:val="left" w:pos="4125"/>
              </w:tabs>
              <w:rPr>
                <w:rFonts w:asciiTheme="minorHAnsi" w:hAnsiTheme="minorHAnsi" w:cs="Calibri"/>
                <w:sz w:val="22"/>
                <w:szCs w:val="22"/>
              </w:rPr>
            </w:pPr>
          </w:p>
          <w:p w:rsidR="00C5234D" w:rsidRPr="00DB694C" w:rsidRDefault="00C5234D" w:rsidP="00521E87">
            <w:pPr>
              <w:pStyle w:val="AralkYok"/>
              <w:tabs>
                <w:tab w:val="left" w:pos="4125"/>
              </w:tabs>
              <w:rPr>
                <w:rFonts w:asciiTheme="minorHAnsi" w:hAnsiTheme="minorHAnsi" w:cs="Calibri"/>
                <w:sz w:val="22"/>
                <w:szCs w:val="22"/>
              </w:rPr>
            </w:pPr>
          </w:p>
          <w:p w:rsidR="00C5234D" w:rsidRPr="00DB694C" w:rsidRDefault="00C5234D" w:rsidP="00177897">
            <w:pPr>
              <w:jc w:val="center"/>
              <w:rPr>
                <w:rFonts w:ascii="Calibri" w:hAnsi="Calibri" w:cs="Calibri"/>
                <w:sz w:val="22"/>
                <w:szCs w:val="22"/>
              </w:rPr>
            </w:pPr>
          </w:p>
          <w:p w:rsidR="00C5234D" w:rsidRPr="00DB694C" w:rsidRDefault="00177897" w:rsidP="00177897">
            <w:pPr>
              <w:jc w:val="center"/>
              <w:rPr>
                <w:rFonts w:ascii="Calibri" w:hAnsi="Calibri" w:cs="Calibri"/>
                <w:sz w:val="22"/>
                <w:szCs w:val="22"/>
              </w:rPr>
            </w:pPr>
            <w:r>
              <w:rPr>
                <w:rFonts w:ascii="Calibri" w:hAnsi="Calibri" w:cs="Calibri"/>
                <w:sz w:val="22"/>
                <w:szCs w:val="22"/>
              </w:rPr>
              <w:t>Emel ORHAN                                                           Mustafa İŞÇİ</w:t>
            </w:r>
          </w:p>
          <w:p w:rsidR="00C5234D" w:rsidRPr="00DB694C" w:rsidRDefault="00A61DD1" w:rsidP="00177897">
            <w:pPr>
              <w:jc w:val="center"/>
              <w:rPr>
                <w:rFonts w:ascii="Calibri" w:hAnsi="Calibri" w:cs="Calibri"/>
                <w:sz w:val="22"/>
                <w:szCs w:val="22"/>
              </w:rPr>
            </w:pPr>
            <w:r>
              <w:rPr>
                <w:rFonts w:ascii="Calibri" w:hAnsi="Calibri" w:cs="Calibri"/>
                <w:sz w:val="22"/>
                <w:szCs w:val="22"/>
              </w:rPr>
              <w:t>1</w:t>
            </w:r>
            <w:r w:rsidR="00C5234D" w:rsidRPr="00DB694C">
              <w:rPr>
                <w:rFonts w:ascii="Calibri" w:hAnsi="Calibri" w:cs="Calibri"/>
                <w:sz w:val="22"/>
                <w:szCs w:val="22"/>
              </w:rPr>
              <w:t xml:space="preserve">-A Sınıf Öğretmeni            </w:t>
            </w:r>
            <w:r w:rsidR="000B298C">
              <w:rPr>
                <w:rFonts w:ascii="Calibri" w:hAnsi="Calibri" w:cs="Calibri"/>
                <w:sz w:val="22"/>
                <w:szCs w:val="22"/>
              </w:rPr>
              <w:t xml:space="preserve">  </w:t>
            </w:r>
            <w:r w:rsidR="00177897">
              <w:rPr>
                <w:rFonts w:ascii="Calibri" w:hAnsi="Calibri" w:cs="Calibri"/>
                <w:sz w:val="22"/>
                <w:szCs w:val="22"/>
              </w:rPr>
              <w:t xml:space="preserve">                            </w:t>
            </w:r>
            <w:r w:rsidR="000B298C">
              <w:rPr>
                <w:rFonts w:ascii="Calibri" w:hAnsi="Calibri" w:cs="Calibri"/>
                <w:sz w:val="22"/>
                <w:szCs w:val="22"/>
              </w:rPr>
              <w:t xml:space="preserve">  </w:t>
            </w:r>
            <w:r w:rsidR="00C5234D" w:rsidRPr="00DB694C">
              <w:rPr>
                <w:rFonts w:ascii="Calibri" w:hAnsi="Calibri" w:cs="Calibri"/>
                <w:sz w:val="22"/>
                <w:szCs w:val="22"/>
              </w:rPr>
              <w:t>Okul Müdür Yardımcısı</w:t>
            </w:r>
          </w:p>
          <w:p w:rsidR="00C5234D" w:rsidRPr="00DB694C" w:rsidRDefault="00C5234D" w:rsidP="00177897">
            <w:pPr>
              <w:rPr>
                <w:rFonts w:ascii="Calibri" w:hAnsi="Calibri" w:cs="Calibri"/>
                <w:sz w:val="22"/>
                <w:szCs w:val="22"/>
              </w:rPr>
            </w:pPr>
          </w:p>
          <w:p w:rsidR="00C5234D" w:rsidRDefault="00C5234D" w:rsidP="00177897">
            <w:pPr>
              <w:pStyle w:val="AralkYok"/>
              <w:tabs>
                <w:tab w:val="left" w:pos="4125"/>
              </w:tabs>
              <w:rPr>
                <w:rFonts w:asciiTheme="minorHAnsi" w:hAnsiTheme="minorHAnsi" w:cs="Calibri"/>
                <w:sz w:val="22"/>
                <w:szCs w:val="22"/>
              </w:rPr>
            </w:pPr>
          </w:p>
          <w:p w:rsidR="00177897" w:rsidRPr="006F464D" w:rsidRDefault="00177897" w:rsidP="00177897">
            <w:pPr>
              <w:pStyle w:val="AralkYok"/>
              <w:tabs>
                <w:tab w:val="left" w:pos="4125"/>
              </w:tabs>
              <w:rPr>
                <w:rFonts w:asciiTheme="minorHAnsi" w:hAnsiTheme="minorHAnsi" w:cs="Calibri"/>
                <w:color w:val="FFFFFF" w:themeColor="background1"/>
                <w:sz w:val="22"/>
                <w:szCs w:val="22"/>
              </w:rPr>
            </w:pPr>
          </w:p>
          <w:p w:rsidR="00177897" w:rsidRPr="006F464D" w:rsidRDefault="006F464D" w:rsidP="00177897">
            <w:pPr>
              <w:pStyle w:val="AralkYok"/>
              <w:tabs>
                <w:tab w:val="left" w:pos="4125"/>
              </w:tabs>
              <w:rPr>
                <w:rFonts w:asciiTheme="minorHAnsi" w:hAnsiTheme="minorHAnsi" w:cs="Calibri"/>
                <w:color w:val="FFFFFF" w:themeColor="background1"/>
                <w:sz w:val="22"/>
                <w:szCs w:val="22"/>
              </w:rPr>
            </w:pPr>
            <w:hyperlink r:id="rId9" w:history="1">
              <w:r w:rsidRPr="006F464D">
                <w:rPr>
                  <w:rStyle w:val="Kpr"/>
                  <w:color w:val="FFFFFF" w:themeColor="background1"/>
                </w:rPr>
                <w:t>https://www.sorubak.com</w:t>
              </w:r>
            </w:hyperlink>
            <w:r w:rsidRPr="006F464D">
              <w:rPr>
                <w:color w:val="FFFFFF" w:themeColor="background1"/>
              </w:rPr>
              <w:t xml:space="preserve"> </w:t>
            </w:r>
          </w:p>
          <w:p w:rsidR="00177897" w:rsidRDefault="00177897" w:rsidP="00177897">
            <w:pPr>
              <w:pStyle w:val="AralkYok"/>
              <w:tabs>
                <w:tab w:val="left" w:pos="4125"/>
              </w:tabs>
              <w:rPr>
                <w:rFonts w:asciiTheme="minorHAnsi" w:hAnsiTheme="minorHAnsi" w:cs="Calibri"/>
                <w:sz w:val="22"/>
                <w:szCs w:val="22"/>
              </w:rPr>
            </w:pPr>
          </w:p>
          <w:p w:rsidR="00177897" w:rsidRDefault="00177897" w:rsidP="00177897">
            <w:pPr>
              <w:pStyle w:val="AralkYok"/>
              <w:tabs>
                <w:tab w:val="left" w:pos="4125"/>
              </w:tabs>
              <w:rPr>
                <w:rFonts w:asciiTheme="minorHAnsi" w:hAnsiTheme="minorHAnsi" w:cs="Calibri"/>
                <w:sz w:val="22"/>
                <w:szCs w:val="22"/>
              </w:rPr>
            </w:pPr>
          </w:p>
          <w:p w:rsidR="00177897" w:rsidRPr="00DB694C" w:rsidRDefault="00177897" w:rsidP="00177897">
            <w:pPr>
              <w:pStyle w:val="AralkYok"/>
              <w:tabs>
                <w:tab w:val="left" w:pos="4125"/>
              </w:tabs>
              <w:rPr>
                <w:rFonts w:asciiTheme="minorHAnsi" w:hAnsiTheme="minorHAnsi" w:cs="Calibri"/>
                <w:sz w:val="22"/>
                <w:szCs w:val="22"/>
              </w:rPr>
            </w:pPr>
          </w:p>
          <w:p w:rsidR="00C5234D" w:rsidRPr="00DB694C" w:rsidRDefault="00C5234D" w:rsidP="00177897">
            <w:pPr>
              <w:pStyle w:val="AralkYok"/>
              <w:tabs>
                <w:tab w:val="left" w:pos="4125"/>
              </w:tabs>
              <w:rPr>
                <w:rFonts w:asciiTheme="minorHAnsi" w:hAnsiTheme="minorHAnsi" w:cs="Calibri"/>
                <w:sz w:val="22"/>
                <w:szCs w:val="22"/>
              </w:rPr>
            </w:pPr>
          </w:p>
          <w:p w:rsidR="00C5234D" w:rsidRPr="00177897" w:rsidRDefault="00C5234D" w:rsidP="00177897">
            <w:pPr>
              <w:rPr>
                <w:rFonts w:ascii="Calibri" w:hAnsi="Calibri" w:cs="Calibri"/>
                <w:b/>
                <w:sz w:val="22"/>
                <w:szCs w:val="22"/>
              </w:rPr>
            </w:pPr>
            <w:r w:rsidRPr="00DB694C">
              <w:rPr>
                <w:rFonts w:ascii="Calibri" w:hAnsi="Calibri" w:cs="Calibri"/>
                <w:sz w:val="22"/>
                <w:szCs w:val="22"/>
              </w:rPr>
              <w:t xml:space="preserve">                                                                               </w:t>
            </w:r>
            <w:r w:rsidR="00177897">
              <w:rPr>
                <w:rFonts w:ascii="Calibri" w:hAnsi="Calibri" w:cs="Calibri"/>
                <w:sz w:val="22"/>
                <w:szCs w:val="22"/>
              </w:rPr>
              <w:t xml:space="preserve">     </w:t>
            </w:r>
            <w:r w:rsidRPr="00DB694C">
              <w:rPr>
                <w:rFonts w:ascii="Calibri" w:hAnsi="Calibri" w:cs="Calibri"/>
                <w:sz w:val="22"/>
                <w:szCs w:val="22"/>
              </w:rPr>
              <w:t xml:space="preserve">   </w:t>
            </w:r>
            <w:r w:rsidR="00177897">
              <w:rPr>
                <w:rFonts w:ascii="Calibri" w:hAnsi="Calibri" w:cs="Calibri"/>
                <w:sz w:val="22"/>
                <w:szCs w:val="22"/>
              </w:rPr>
              <w:t>Erkan SEVİNDİK</w:t>
            </w:r>
          </w:p>
          <w:p w:rsidR="00C5234D" w:rsidRPr="00DB694C" w:rsidRDefault="00C5234D" w:rsidP="00177897">
            <w:pPr>
              <w:pStyle w:val="AralkYok"/>
              <w:tabs>
                <w:tab w:val="left" w:pos="4125"/>
              </w:tabs>
              <w:rPr>
                <w:rFonts w:asciiTheme="minorHAnsi" w:hAnsiTheme="minorHAnsi" w:cs="Calibri"/>
                <w:sz w:val="22"/>
                <w:szCs w:val="22"/>
              </w:rPr>
            </w:pPr>
            <w:r w:rsidRPr="00DB694C">
              <w:rPr>
                <w:rFonts w:ascii="Calibri" w:hAnsi="Calibri" w:cs="Calibri"/>
                <w:sz w:val="22"/>
                <w:szCs w:val="22"/>
              </w:rPr>
              <w:t xml:space="preserve">                                                                                        Okul Müdürü </w:t>
            </w:r>
          </w:p>
          <w:p w:rsidR="00C5234D" w:rsidRPr="00521E87" w:rsidRDefault="00C5234D" w:rsidP="00521E87">
            <w:pPr>
              <w:pStyle w:val="AralkYok"/>
              <w:tabs>
                <w:tab w:val="left" w:pos="4125"/>
              </w:tabs>
              <w:rPr>
                <w:rFonts w:asciiTheme="minorHAnsi" w:hAnsiTheme="minorHAnsi"/>
                <w:sz w:val="22"/>
                <w:szCs w:val="22"/>
              </w:rPr>
            </w:pPr>
          </w:p>
        </w:tc>
      </w:tr>
    </w:tbl>
    <w:p w:rsidR="00E26CA1" w:rsidRPr="00B9455B" w:rsidRDefault="006F464D" w:rsidP="00162076">
      <w:pPr>
        <w:pStyle w:val="AralkYok"/>
        <w:tabs>
          <w:tab w:val="left" w:pos="4125"/>
        </w:tabs>
        <w:rPr>
          <w:sz w:val="24"/>
          <w:szCs w:val="24"/>
        </w:rPr>
      </w:pPr>
      <w:hyperlink r:id="rId10" w:history="1">
        <w:r w:rsidRPr="00F56471">
          <w:rPr>
            <w:rStyle w:val="Kpr"/>
          </w:rPr>
          <w:t>https://www.sorubak.com</w:t>
        </w:r>
      </w:hyperlink>
      <w:r>
        <w:t xml:space="preserve"> </w:t>
      </w:r>
    </w:p>
    <w:sectPr w:rsidR="00E26CA1" w:rsidRPr="00B9455B" w:rsidSect="000D6818">
      <w:footerReference w:type="default" r:id="rId11"/>
      <w:pgSz w:w="11906" w:h="16838"/>
      <w:pgMar w:top="993" w:right="991" w:bottom="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23E" w:rsidRDefault="00AB723E">
      <w:r>
        <w:separator/>
      </w:r>
    </w:p>
  </w:endnote>
  <w:endnote w:type="continuationSeparator" w:id="0">
    <w:p w:rsidR="00AB723E" w:rsidRDefault="00AB72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Italic">
    <w:altName w:val="Times New Roman"/>
    <w:panose1 w:val="00000000000000000000"/>
    <w:charset w:val="00"/>
    <w:family w:val="roman"/>
    <w:notTrueType/>
    <w:pitch w:val="default"/>
    <w:sig w:usb0="00000000" w:usb1="00000000" w:usb2="00000000" w:usb3="00000000" w:csb0="00000000" w:csb1="00000000"/>
  </w:font>
  <w:font w:name="HelveticaNarTBold">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7D7" w:rsidRPr="009E2F84" w:rsidRDefault="00E647D7">
    <w:pPr>
      <w:pStyle w:val="Altbilgi"/>
      <w:jc w:val="center"/>
      <w:rPr>
        <w:b/>
        <w:sz w:val="14"/>
        <w:szCs w:val="14"/>
      </w:rPr>
    </w:pPr>
  </w:p>
  <w:p w:rsidR="00E647D7" w:rsidRPr="00E6029A" w:rsidRDefault="00E647D7" w:rsidP="0070218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23E" w:rsidRDefault="00AB723E">
      <w:r>
        <w:separator/>
      </w:r>
    </w:p>
  </w:footnote>
  <w:footnote w:type="continuationSeparator" w:id="0">
    <w:p w:rsidR="00AB723E" w:rsidRDefault="00AB72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70896"/>
    <w:multiLevelType w:val="hybridMultilevel"/>
    <w:tmpl w:val="9E70B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43329A"/>
    <w:multiLevelType w:val="hybridMultilevel"/>
    <w:tmpl w:val="FC1EA5DC"/>
    <w:lvl w:ilvl="0" w:tplc="0748A8F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702187"/>
    <w:rsid w:val="00000111"/>
    <w:rsid w:val="0001354E"/>
    <w:rsid w:val="00015B09"/>
    <w:rsid w:val="00020549"/>
    <w:rsid w:val="00033F56"/>
    <w:rsid w:val="000361B6"/>
    <w:rsid w:val="00036FB9"/>
    <w:rsid w:val="000422B7"/>
    <w:rsid w:val="000466AD"/>
    <w:rsid w:val="00054ACB"/>
    <w:rsid w:val="00070826"/>
    <w:rsid w:val="000740A3"/>
    <w:rsid w:val="00076F24"/>
    <w:rsid w:val="00084D0E"/>
    <w:rsid w:val="00084E2B"/>
    <w:rsid w:val="000972B7"/>
    <w:rsid w:val="000A72F5"/>
    <w:rsid w:val="000B298C"/>
    <w:rsid w:val="000C4E40"/>
    <w:rsid w:val="000D6818"/>
    <w:rsid w:val="000F780E"/>
    <w:rsid w:val="00121FD7"/>
    <w:rsid w:val="00122900"/>
    <w:rsid w:val="0012745F"/>
    <w:rsid w:val="00134F42"/>
    <w:rsid w:val="00135994"/>
    <w:rsid w:val="00152A04"/>
    <w:rsid w:val="00155E8D"/>
    <w:rsid w:val="00157AED"/>
    <w:rsid w:val="00162076"/>
    <w:rsid w:val="00166FF0"/>
    <w:rsid w:val="00173A5C"/>
    <w:rsid w:val="00177897"/>
    <w:rsid w:val="0018640A"/>
    <w:rsid w:val="00186BC9"/>
    <w:rsid w:val="001C6507"/>
    <w:rsid w:val="001E428C"/>
    <w:rsid w:val="001F3DEF"/>
    <w:rsid w:val="00213930"/>
    <w:rsid w:val="00217EC9"/>
    <w:rsid w:val="00225281"/>
    <w:rsid w:val="00234DE9"/>
    <w:rsid w:val="00251823"/>
    <w:rsid w:val="002609DA"/>
    <w:rsid w:val="002633B8"/>
    <w:rsid w:val="0026557B"/>
    <w:rsid w:val="002756C1"/>
    <w:rsid w:val="00277F76"/>
    <w:rsid w:val="00281002"/>
    <w:rsid w:val="002A4D38"/>
    <w:rsid w:val="002C26A8"/>
    <w:rsid w:val="002D1520"/>
    <w:rsid w:val="002D1688"/>
    <w:rsid w:val="002D6F3A"/>
    <w:rsid w:val="002F3DB9"/>
    <w:rsid w:val="002F5F07"/>
    <w:rsid w:val="003010A9"/>
    <w:rsid w:val="003066FB"/>
    <w:rsid w:val="00310D72"/>
    <w:rsid w:val="003175E1"/>
    <w:rsid w:val="0032233E"/>
    <w:rsid w:val="003247A7"/>
    <w:rsid w:val="003262DA"/>
    <w:rsid w:val="00327CBF"/>
    <w:rsid w:val="0033403D"/>
    <w:rsid w:val="00334972"/>
    <w:rsid w:val="00341F35"/>
    <w:rsid w:val="003427BE"/>
    <w:rsid w:val="003468D8"/>
    <w:rsid w:val="003509C7"/>
    <w:rsid w:val="00373DE0"/>
    <w:rsid w:val="00376E53"/>
    <w:rsid w:val="003771F6"/>
    <w:rsid w:val="0038362F"/>
    <w:rsid w:val="003A1D5A"/>
    <w:rsid w:val="003A493A"/>
    <w:rsid w:val="003B2EA6"/>
    <w:rsid w:val="003D3430"/>
    <w:rsid w:val="003D7024"/>
    <w:rsid w:val="003D721E"/>
    <w:rsid w:val="003F59F0"/>
    <w:rsid w:val="00411EE1"/>
    <w:rsid w:val="00416BED"/>
    <w:rsid w:val="00417BF1"/>
    <w:rsid w:val="004330EE"/>
    <w:rsid w:val="00436147"/>
    <w:rsid w:val="004542FF"/>
    <w:rsid w:val="00466BF7"/>
    <w:rsid w:val="00477FEB"/>
    <w:rsid w:val="004804A4"/>
    <w:rsid w:val="00483664"/>
    <w:rsid w:val="004A0A4D"/>
    <w:rsid w:val="004C0BE9"/>
    <w:rsid w:val="004C23B8"/>
    <w:rsid w:val="004D70EB"/>
    <w:rsid w:val="004D7A53"/>
    <w:rsid w:val="004E3C26"/>
    <w:rsid w:val="004E5F5F"/>
    <w:rsid w:val="004F273D"/>
    <w:rsid w:val="00500FCE"/>
    <w:rsid w:val="0050396B"/>
    <w:rsid w:val="00504341"/>
    <w:rsid w:val="0051153E"/>
    <w:rsid w:val="00511691"/>
    <w:rsid w:val="00521E87"/>
    <w:rsid w:val="00527481"/>
    <w:rsid w:val="00527F1F"/>
    <w:rsid w:val="00533F0F"/>
    <w:rsid w:val="0053629F"/>
    <w:rsid w:val="00560D4F"/>
    <w:rsid w:val="005808BC"/>
    <w:rsid w:val="00583E84"/>
    <w:rsid w:val="00590AF6"/>
    <w:rsid w:val="00595723"/>
    <w:rsid w:val="005A26FB"/>
    <w:rsid w:val="005B098B"/>
    <w:rsid w:val="005D55C1"/>
    <w:rsid w:val="005E0144"/>
    <w:rsid w:val="005E77C8"/>
    <w:rsid w:val="005F51D3"/>
    <w:rsid w:val="0060449D"/>
    <w:rsid w:val="00612292"/>
    <w:rsid w:val="006373CE"/>
    <w:rsid w:val="006437C8"/>
    <w:rsid w:val="006447A8"/>
    <w:rsid w:val="00645B41"/>
    <w:rsid w:val="00645EEA"/>
    <w:rsid w:val="00647DAF"/>
    <w:rsid w:val="00680A25"/>
    <w:rsid w:val="00691391"/>
    <w:rsid w:val="006946B8"/>
    <w:rsid w:val="006A0749"/>
    <w:rsid w:val="006B4775"/>
    <w:rsid w:val="006C2B65"/>
    <w:rsid w:val="006C532D"/>
    <w:rsid w:val="006D4B3D"/>
    <w:rsid w:val="006E58A6"/>
    <w:rsid w:val="006F464D"/>
    <w:rsid w:val="00702187"/>
    <w:rsid w:val="00720C3F"/>
    <w:rsid w:val="00732C49"/>
    <w:rsid w:val="00733788"/>
    <w:rsid w:val="00752772"/>
    <w:rsid w:val="00762451"/>
    <w:rsid w:val="00771C60"/>
    <w:rsid w:val="007772FE"/>
    <w:rsid w:val="007936D9"/>
    <w:rsid w:val="007B03C1"/>
    <w:rsid w:val="007C069A"/>
    <w:rsid w:val="007D4230"/>
    <w:rsid w:val="007D4FAC"/>
    <w:rsid w:val="007E2179"/>
    <w:rsid w:val="007E3D4C"/>
    <w:rsid w:val="007E3D73"/>
    <w:rsid w:val="007E464F"/>
    <w:rsid w:val="007E47F1"/>
    <w:rsid w:val="007E6886"/>
    <w:rsid w:val="007E6D47"/>
    <w:rsid w:val="007E7E97"/>
    <w:rsid w:val="008300BD"/>
    <w:rsid w:val="00837B52"/>
    <w:rsid w:val="00841C26"/>
    <w:rsid w:val="00841DEF"/>
    <w:rsid w:val="0084382D"/>
    <w:rsid w:val="008874AC"/>
    <w:rsid w:val="00895BDE"/>
    <w:rsid w:val="00896E1A"/>
    <w:rsid w:val="008A5FF0"/>
    <w:rsid w:val="008C68AB"/>
    <w:rsid w:val="008D6952"/>
    <w:rsid w:val="008F10D6"/>
    <w:rsid w:val="008F2A2C"/>
    <w:rsid w:val="008F2F40"/>
    <w:rsid w:val="00906DA5"/>
    <w:rsid w:val="00912FD4"/>
    <w:rsid w:val="00925D9D"/>
    <w:rsid w:val="00956741"/>
    <w:rsid w:val="00992637"/>
    <w:rsid w:val="00996BBD"/>
    <w:rsid w:val="009A0A94"/>
    <w:rsid w:val="009A5029"/>
    <w:rsid w:val="009B21D1"/>
    <w:rsid w:val="009C3E3E"/>
    <w:rsid w:val="009C6E2F"/>
    <w:rsid w:val="009D00B9"/>
    <w:rsid w:val="009D3153"/>
    <w:rsid w:val="009E6AE8"/>
    <w:rsid w:val="009F1FAF"/>
    <w:rsid w:val="00A13AA7"/>
    <w:rsid w:val="00A16F64"/>
    <w:rsid w:val="00A30A51"/>
    <w:rsid w:val="00A4626D"/>
    <w:rsid w:val="00A51E00"/>
    <w:rsid w:val="00A61DD1"/>
    <w:rsid w:val="00A9366E"/>
    <w:rsid w:val="00AA1999"/>
    <w:rsid w:val="00AA312B"/>
    <w:rsid w:val="00AA7633"/>
    <w:rsid w:val="00AB13B4"/>
    <w:rsid w:val="00AB723E"/>
    <w:rsid w:val="00AD0A0C"/>
    <w:rsid w:val="00AD74D7"/>
    <w:rsid w:val="00AE6AE3"/>
    <w:rsid w:val="00B11ACE"/>
    <w:rsid w:val="00B15BDD"/>
    <w:rsid w:val="00B2379C"/>
    <w:rsid w:val="00B4369B"/>
    <w:rsid w:val="00B50AD8"/>
    <w:rsid w:val="00B537F7"/>
    <w:rsid w:val="00B6368A"/>
    <w:rsid w:val="00B6391A"/>
    <w:rsid w:val="00B67378"/>
    <w:rsid w:val="00B746BF"/>
    <w:rsid w:val="00B757CA"/>
    <w:rsid w:val="00B83395"/>
    <w:rsid w:val="00B90066"/>
    <w:rsid w:val="00B92D09"/>
    <w:rsid w:val="00B9455B"/>
    <w:rsid w:val="00BA4852"/>
    <w:rsid w:val="00BA6878"/>
    <w:rsid w:val="00BB2F95"/>
    <w:rsid w:val="00BB4582"/>
    <w:rsid w:val="00BC6740"/>
    <w:rsid w:val="00BD7E29"/>
    <w:rsid w:val="00BF209C"/>
    <w:rsid w:val="00C14F98"/>
    <w:rsid w:val="00C4158C"/>
    <w:rsid w:val="00C446BA"/>
    <w:rsid w:val="00C5234D"/>
    <w:rsid w:val="00C54F72"/>
    <w:rsid w:val="00C66F9D"/>
    <w:rsid w:val="00C776A9"/>
    <w:rsid w:val="00C77C7A"/>
    <w:rsid w:val="00CA6E78"/>
    <w:rsid w:val="00CB34D9"/>
    <w:rsid w:val="00CC396F"/>
    <w:rsid w:val="00CE3BA4"/>
    <w:rsid w:val="00D26C1B"/>
    <w:rsid w:val="00D27002"/>
    <w:rsid w:val="00D34E5A"/>
    <w:rsid w:val="00D441C9"/>
    <w:rsid w:val="00D4615D"/>
    <w:rsid w:val="00D5093E"/>
    <w:rsid w:val="00D52F1C"/>
    <w:rsid w:val="00D647C3"/>
    <w:rsid w:val="00D70725"/>
    <w:rsid w:val="00D7356B"/>
    <w:rsid w:val="00D81C75"/>
    <w:rsid w:val="00DA6812"/>
    <w:rsid w:val="00DB694C"/>
    <w:rsid w:val="00DD27D3"/>
    <w:rsid w:val="00DD38AF"/>
    <w:rsid w:val="00DF1925"/>
    <w:rsid w:val="00E21967"/>
    <w:rsid w:val="00E243CB"/>
    <w:rsid w:val="00E26CA1"/>
    <w:rsid w:val="00E33D88"/>
    <w:rsid w:val="00E3446D"/>
    <w:rsid w:val="00E3547D"/>
    <w:rsid w:val="00E40AE1"/>
    <w:rsid w:val="00E5580F"/>
    <w:rsid w:val="00E605D0"/>
    <w:rsid w:val="00E647D7"/>
    <w:rsid w:val="00E7141E"/>
    <w:rsid w:val="00EA7314"/>
    <w:rsid w:val="00EC0E6B"/>
    <w:rsid w:val="00EC4212"/>
    <w:rsid w:val="00EC6B1F"/>
    <w:rsid w:val="00EF3256"/>
    <w:rsid w:val="00EF62BE"/>
    <w:rsid w:val="00F04B28"/>
    <w:rsid w:val="00F11848"/>
    <w:rsid w:val="00F23142"/>
    <w:rsid w:val="00F249C1"/>
    <w:rsid w:val="00F30501"/>
    <w:rsid w:val="00F32F23"/>
    <w:rsid w:val="00F46224"/>
    <w:rsid w:val="00F71E3F"/>
    <w:rsid w:val="00FA1F8A"/>
    <w:rsid w:val="00FA5218"/>
    <w:rsid w:val="00FA5944"/>
    <w:rsid w:val="00FA748E"/>
    <w:rsid w:val="00FB4CFA"/>
    <w:rsid w:val="00FB53CA"/>
    <w:rsid w:val="00FB5A96"/>
    <w:rsid w:val="00FD2D1C"/>
    <w:rsid w:val="00FD2F9E"/>
    <w:rsid w:val="00FE7E31"/>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s>
</file>

<file path=word/webSettings.xml><?xml version="1.0" encoding="utf-8"?>
<w:webSettings xmlns:r="http://schemas.openxmlformats.org/officeDocument/2006/relationships" xmlns:w="http://schemas.openxmlformats.org/wordprocessingml/2006/main">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624310823">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sorubak.com" TargetMode="External"/><Relationship Id="rId4" Type="http://schemas.openxmlformats.org/officeDocument/2006/relationships/styles" Target="styles.xml"/><Relationship Id="rId9" Type="http://schemas.openxmlformats.org/officeDocument/2006/relationships/hyperlink" Target="https://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298B4C0-396D-468D-80CE-BFCCC2EB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2498</Words>
  <Characters>14240</Characters>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16705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2017-09-21T13:30:00Z</cp:lastPrinted>
  <dcterms:created xsi:type="dcterms:W3CDTF">2018-09-20T15:07:00Z</dcterms:created>
  <dcterms:modified xsi:type="dcterms:W3CDTF">2019-08-31T09:24:00Z</dcterms:modified>
  <cp:category>https://www.sorubak.com</cp:category>
</cp:coreProperties>
</file>