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C62581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C62581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>ORTAK</w:t>
      </w:r>
      <w:proofErr w:type="gramEnd"/>
      <w:r w:rsidR="00F55997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AA39D2" w:rsidRPr="008A4F21" w:rsidRDefault="00D805B4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805B4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:rsidR="008A4F21" w:rsidRDefault="00D805B4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 w:rsidRPr="00D805B4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:rsidR="00AA39D2" w:rsidRPr="00C62581" w:rsidRDefault="00D805B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AA39D2" w:rsidRPr="00C62581" w:rsidRDefault="00D805B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:rsidR="00AA39D2" w:rsidRPr="00C62581" w:rsidRDefault="00D805B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proofErr w:type="spell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proofErr w:type="spellEnd"/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4D71F4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Arial Narrow" w:hAnsi="Arial Narrow" w:cs="Tahoma"/>
          <w:sz w:val="28"/>
          <w:szCs w:val="28"/>
        </w:rPr>
        <w:fldChar w:fldCharType="begin"/>
      </w:r>
      <w:r>
        <w:rPr>
          <w:rFonts w:ascii="Arial Narrow" w:hAnsi="Arial Narrow" w:cs="Tahoma"/>
          <w:sz w:val="28"/>
          <w:szCs w:val="28"/>
        </w:rPr>
        <w:instrText xml:space="preserve"> HYPERLINK "https://www.sorubak.com" </w:instrText>
      </w:r>
      <w:r>
        <w:rPr>
          <w:rFonts w:ascii="Arial Narrow" w:hAnsi="Arial Narrow" w:cs="Tahoma"/>
          <w:sz w:val="28"/>
          <w:szCs w:val="28"/>
        </w:rPr>
        <w:fldChar w:fldCharType="separate"/>
      </w:r>
      <w:r w:rsidRPr="00B11925">
        <w:rPr>
          <w:rStyle w:val="Kpr"/>
          <w:rFonts w:ascii="Arial Narrow" w:hAnsi="Arial Narrow" w:cs="Tahoma"/>
          <w:sz w:val="28"/>
          <w:szCs w:val="28"/>
        </w:rPr>
        <w:t>https://www.sorubak.com</w:t>
      </w:r>
      <w:r>
        <w:rPr>
          <w:rFonts w:ascii="Arial Narrow" w:hAnsi="Arial Narrow" w:cs="Tahoma"/>
          <w:sz w:val="28"/>
          <w:szCs w:val="28"/>
        </w:rPr>
        <w:fldChar w:fldCharType="end"/>
      </w:r>
      <w:r>
        <w:rPr>
          <w:rFonts w:ascii="Arial Narrow" w:hAnsi="Arial Narrow" w:cs="Tahoma"/>
          <w:sz w:val="28"/>
          <w:szCs w:val="28"/>
        </w:rPr>
        <w:t xml:space="preserve"> </w:t>
      </w: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D805B4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Yanda grafiği </w:t>
      </w: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proofErr w:type="spell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</w:t>
      </w:r>
      <w:proofErr w:type="spell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:rsidR="008A65E3" w:rsidRPr="008A65E3" w:rsidRDefault="00D805B4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proofErr w:type="spellStart"/>
      <w:proofErr w:type="gramStart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>nununda</w:t>
      </w:r>
      <w:proofErr w:type="spell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proofErr w:type="gram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</w:t>
      </w:r>
      <w:proofErr w:type="gram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.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:rsidR="008A65E3" w:rsidRPr="008A65E3" w:rsidRDefault="00D805B4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D805B4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proofErr w:type="gram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</w:t>
      </w:r>
      <w:proofErr w:type="gramEnd"/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D805B4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805B4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:rsidR="00650A80" w:rsidRPr="00650A80" w:rsidRDefault="00D805B4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grafiği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verilmiştir. </w:t>
      </w:r>
      <w:proofErr w:type="gramStart"/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proofErr w:type="gramEnd"/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:rsidR="00251000" w:rsidRDefault="00D805B4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>fonksiyonunun</w:t>
      </w:r>
      <w:proofErr w:type="gramEnd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:rsidR="00650A80" w:rsidRPr="00650A80" w:rsidRDefault="00D805B4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D805B4"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D805B4"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proofErr w:type="gramStart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  (  x  )</w:t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5B15" w:rsidRPr="00FD5B15" w:rsidRDefault="00D805B4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 w:rsidRPr="00D805B4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x  ,  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>
        <w:rPr>
          <w:rFonts w:ascii="Cambria" w:eastAsia="Calibri" w:hAnsi="Cambria" w:cs="Times New Roman"/>
          <w:b/>
          <w:sz w:val="20"/>
          <w:szCs w:val="20"/>
        </w:rPr>
        <w:t>t</w:t>
      </w:r>
      <w:r w:rsidRPr="003B27A9">
        <w:rPr>
          <w:rFonts w:ascii="Cambria" w:eastAsia="Calibri" w:hAnsi="Cambria" w:cs="Times New Roman"/>
          <w:b/>
          <w:sz w:val="20"/>
          <w:szCs w:val="20"/>
        </w:rPr>
        <w:t>x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3B27A9">
        <w:rPr>
          <w:rFonts w:ascii="Cambria" w:eastAsia="Calibri" w:hAnsi="Cambria" w:cs="Times New Roman"/>
          <w:b/>
          <w:sz w:val="20"/>
          <w:szCs w:val="20"/>
        </w:rPr>
        <w:t>rinin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</w:t>
      </w:r>
      <w:proofErr w:type="spellStart"/>
      <w:r w:rsidRPr="003B27A9">
        <w:rPr>
          <w:rFonts w:ascii="Cambria" w:eastAsia="Calibri" w:hAnsi="Cambria" w:cs="Times New Roman"/>
          <w:sz w:val="20"/>
          <w:szCs w:val="20"/>
        </w:rPr>
        <w:t>nin</w:t>
      </w:r>
      <w:proofErr w:type="spellEnd"/>
      <w:r w:rsidRPr="003B27A9">
        <w:rPr>
          <w:rFonts w:ascii="Cambria" w:eastAsia="Calibri" w:hAnsi="Cambria" w:cs="Times New Roman"/>
          <w:sz w:val="20"/>
          <w:szCs w:val="20"/>
        </w:rPr>
        <w:t xml:space="preserve"> çözüm aralığı ne </w:t>
      </w:r>
      <w:proofErr w:type="gramStart"/>
      <w:r w:rsidRPr="003B27A9">
        <w:rPr>
          <w:rFonts w:ascii="Cambria" w:eastAsia="Calibri" w:hAnsi="Cambria" w:cs="Times New Roman"/>
          <w:sz w:val="20"/>
          <w:szCs w:val="20"/>
        </w:rPr>
        <w:t>olmalıdır ?</w:t>
      </w:r>
      <w:proofErr w:type="gramEnd"/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Pr="00767D35">
        <w:rPr>
          <w:rFonts w:ascii="Cambria" w:eastAsia="Times New Roman" w:hAnsi="Cambria" w:cs="Times New Roman"/>
          <w:b/>
          <w:sz w:val="20"/>
          <w:szCs w:val="20"/>
        </w:rPr>
        <w:t>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>eşitsizliğini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</w:t>
      </w:r>
    </w:p>
    <w:p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proofErr w:type="gramStart"/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D805B4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D740F8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lastRenderedPageBreak/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4619E"/>
    <w:rsid w:val="00251000"/>
    <w:rsid w:val="002A5ED1"/>
    <w:rsid w:val="002D4064"/>
    <w:rsid w:val="003217A8"/>
    <w:rsid w:val="00371E99"/>
    <w:rsid w:val="00394675"/>
    <w:rsid w:val="003A21BC"/>
    <w:rsid w:val="003B27A9"/>
    <w:rsid w:val="003B6C40"/>
    <w:rsid w:val="00425497"/>
    <w:rsid w:val="0047443C"/>
    <w:rsid w:val="004907FB"/>
    <w:rsid w:val="004A7A90"/>
    <w:rsid w:val="004B0A23"/>
    <w:rsid w:val="004C3319"/>
    <w:rsid w:val="004D0033"/>
    <w:rsid w:val="004D71F4"/>
    <w:rsid w:val="00501AFF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F2A92"/>
    <w:rsid w:val="00907618"/>
    <w:rsid w:val="00911FCC"/>
    <w:rsid w:val="009656CC"/>
    <w:rsid w:val="009E51BE"/>
    <w:rsid w:val="00AA39D2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dashstyle="1 1" weight="1.25pt" endcap="round"/>
    </o:shapedefaults>
    <o:shapelayout v:ext="edit">
      <o:idmap v:ext="edit" data="1"/>
      <o:rules v:ext="edit">
        <o:r id="V:Rule24" type="connector" idref="#_x0000_s1127"/>
        <o:r id="V:Rule25" type="connector" idref="#_x0000_s1155"/>
        <o:r id="V:Rule26" type="connector" idref="#_x0000_s1111"/>
        <o:r id="V:Rule27" type="connector" idref="#_x0000_s1149"/>
        <o:r id="V:Rule28" type="connector" idref="#_x0000_s1119"/>
        <o:r id="V:Rule29" type="connector" idref="#_x0000_s1147"/>
        <o:r id="V:Rule30" type="connector" idref="#_x0000_s1143"/>
        <o:r id="V:Rule31" type="connector" idref="#_x0000_s1144"/>
        <o:r id="V:Rule32" type="connector" idref="#_x0000_s1156"/>
        <o:r id="V:Rule33" type="connector" idref="#_x0000_s1108"/>
        <o:r id="V:Rule34" type="connector" idref="#_x0000_s1112"/>
        <o:r id="V:Rule35" type="connector" idref="#_x0000_s1120"/>
        <o:r id="V:Rule36" type="connector" idref="#_x0000_s1153"/>
        <o:r id="V:Rule37" type="connector" idref="#_x0000_s1114"/>
        <o:r id="V:Rule38" type="connector" idref="#_x0000_s1109"/>
        <o:r id="V:Rule39" type="connector" idref="#_x0000_s1154"/>
        <o:r id="V:Rule40" type="connector" idref="#_x0000_s1148"/>
        <o:r id="V:Rule41" type="connector" idref="#_x0000_s1113"/>
        <o:r id="V:Rule42" type="connector" idref="#_x0000_s1146"/>
        <o:r id="V:Rule43" type="connector" idref="#_x0000_s1158"/>
        <o:r id="V:Rule44" type="connector" idref="#_x0000_s1152"/>
        <o:r id="V:Rule45" type="connector" idref="#_x0000_s1116"/>
        <o:r id="V:Rule46" type="connector" idref="#_x0000_s11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92C0-0E55-430A-A15E-E6EC93B2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2019-03-28T11:00:00Z</dcterms:created>
  <dcterms:modified xsi:type="dcterms:W3CDTF">2019-03-28T11:00:00Z</dcterms:modified>
  <cp:category>https://www.sorubak.com</cp:category>
</cp:coreProperties>
</file>