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2808" w:rsidRPr="002579D6" w:rsidRDefault="00672808" w:rsidP="00672808">
      <w:pPr>
        <w:pStyle w:val="stbilgi"/>
        <w:pBdr>
          <w:bottom w:val="thickThinSmallGap" w:sz="24" w:space="1" w:color="auto"/>
        </w:pBdr>
        <w:tabs>
          <w:tab w:val="clear" w:pos="4536"/>
          <w:tab w:val="clear" w:pos="9072"/>
          <w:tab w:val="left" w:pos="8835"/>
        </w:tabs>
        <w:rPr>
          <w:rFonts w:ascii="Cambria" w:hAnsi="Cambria"/>
          <w:b/>
          <w:color w:val="000000"/>
          <w:sz w:val="72"/>
          <w:szCs w:val="72"/>
        </w:rPr>
      </w:pPr>
      <w:r w:rsidRPr="003F6755">
        <w:rPr>
          <w:rFonts w:ascii="Cambria" w:hAnsi="Cambria"/>
          <w:b/>
          <w:color w:val="000000"/>
          <w:sz w:val="20"/>
          <w:szCs w:val="20"/>
        </w:rPr>
        <w:t>Adı Soyadı:</w:t>
      </w:r>
      <w:r>
        <w:rPr>
          <w:rFonts w:ascii="Cambria" w:hAnsi="Cambria"/>
          <w:b/>
          <w:color w:val="000000"/>
          <w:sz w:val="20"/>
          <w:szCs w:val="20"/>
        </w:rPr>
        <w:tab/>
        <w:t xml:space="preserve">                               </w:t>
      </w:r>
    </w:p>
    <w:p w:rsidR="00672808" w:rsidRPr="003F6755" w:rsidRDefault="00672808" w:rsidP="00672808">
      <w:pPr>
        <w:pStyle w:val="stbilgi"/>
        <w:pBdr>
          <w:bottom w:val="thickThinSmallGap" w:sz="24" w:space="1" w:color="auto"/>
        </w:pBdr>
        <w:tabs>
          <w:tab w:val="left" w:pos="1260"/>
        </w:tabs>
        <w:rPr>
          <w:rFonts w:ascii="Cambria" w:hAnsi="Cambria"/>
          <w:b/>
          <w:color w:val="000000"/>
          <w:sz w:val="20"/>
          <w:szCs w:val="20"/>
        </w:rPr>
      </w:pPr>
      <w:r w:rsidRPr="003F6755">
        <w:rPr>
          <w:rFonts w:ascii="Cambria" w:hAnsi="Cambria"/>
          <w:b/>
          <w:color w:val="000000"/>
          <w:sz w:val="20"/>
          <w:szCs w:val="20"/>
        </w:rPr>
        <w:t xml:space="preserve">Sınıfı:                        </w:t>
      </w:r>
      <w:r>
        <w:rPr>
          <w:rFonts w:ascii="Cambria" w:hAnsi="Cambria"/>
          <w:b/>
          <w:color w:val="000000"/>
          <w:sz w:val="20"/>
          <w:szCs w:val="20"/>
        </w:rPr>
        <w:t xml:space="preserve">   </w:t>
      </w:r>
      <w:r w:rsidRPr="003F6755">
        <w:rPr>
          <w:rFonts w:ascii="Cambria" w:hAnsi="Cambria"/>
          <w:b/>
          <w:color w:val="000000"/>
          <w:sz w:val="20"/>
          <w:szCs w:val="20"/>
        </w:rPr>
        <w:t xml:space="preserve">                                                                        </w:t>
      </w:r>
    </w:p>
    <w:p w:rsidR="00672808" w:rsidRDefault="00672808" w:rsidP="00672808">
      <w:pPr>
        <w:pStyle w:val="stbilgi"/>
        <w:pBdr>
          <w:bottom w:val="thickThinSmallGap" w:sz="24" w:space="1" w:color="auto"/>
        </w:pBdr>
        <w:tabs>
          <w:tab w:val="left" w:pos="1260"/>
        </w:tabs>
        <w:rPr>
          <w:rFonts w:ascii="Cambria" w:hAnsi="Cambria"/>
          <w:b/>
          <w:color w:val="000000"/>
          <w:sz w:val="20"/>
          <w:szCs w:val="20"/>
        </w:rPr>
      </w:pPr>
      <w:r>
        <w:rPr>
          <w:rFonts w:ascii="Cambria" w:hAnsi="Cambria"/>
          <w:b/>
          <w:color w:val="000000"/>
          <w:sz w:val="20"/>
          <w:szCs w:val="20"/>
        </w:rPr>
        <w:t>No:</w:t>
      </w:r>
    </w:p>
    <w:p w:rsidR="00672808" w:rsidRPr="002579D6" w:rsidRDefault="002B4779" w:rsidP="00672808">
      <w:pPr>
        <w:pStyle w:val="stbilgi"/>
        <w:pBdr>
          <w:bottom w:val="thickThinSmallGap" w:sz="24" w:space="1" w:color="auto"/>
        </w:pBdr>
        <w:tabs>
          <w:tab w:val="left" w:pos="1260"/>
        </w:tabs>
        <w:jc w:val="center"/>
        <w:rPr>
          <w:rFonts w:ascii="Cambria" w:hAnsi="Cambria"/>
          <w:b/>
          <w:color w:val="000000"/>
          <w:sz w:val="44"/>
          <w:szCs w:val="44"/>
        </w:rPr>
      </w:pPr>
      <w:r>
        <w:rPr>
          <w:rFonts w:ascii="Cambria" w:hAnsi="Cambria"/>
          <w:b/>
          <w:color w:val="000000"/>
          <w:sz w:val="20"/>
          <w:szCs w:val="20"/>
        </w:rPr>
        <w:t>2018-2019</w:t>
      </w:r>
      <w:r w:rsidR="00672808">
        <w:rPr>
          <w:rFonts w:ascii="Cambria" w:hAnsi="Cambria"/>
          <w:b/>
          <w:color w:val="000000"/>
          <w:sz w:val="20"/>
          <w:szCs w:val="20"/>
        </w:rPr>
        <w:t xml:space="preserve"> EĞİTİM-ÖĞRETİM YILI GÜNDOĞMUŞ ÇOK PROGRAMLI </w:t>
      </w:r>
      <w:proofErr w:type="gramStart"/>
      <w:r w:rsidR="00672808">
        <w:rPr>
          <w:rFonts w:ascii="Cambria" w:hAnsi="Cambria"/>
          <w:b/>
          <w:color w:val="000000"/>
          <w:sz w:val="20"/>
          <w:szCs w:val="20"/>
        </w:rPr>
        <w:t>ANADOLU  LİSESİ</w:t>
      </w:r>
      <w:proofErr w:type="gramEnd"/>
      <w:r w:rsidR="00672808">
        <w:rPr>
          <w:rFonts w:ascii="Cambria" w:hAnsi="Cambria"/>
          <w:b/>
          <w:color w:val="000000"/>
          <w:sz w:val="20"/>
          <w:szCs w:val="20"/>
        </w:rPr>
        <w:t xml:space="preserve"> 11</w:t>
      </w:r>
      <w:r w:rsidR="00672808" w:rsidRPr="003F6755">
        <w:rPr>
          <w:rFonts w:ascii="Cambria" w:hAnsi="Cambria"/>
          <w:b/>
          <w:color w:val="000000"/>
          <w:sz w:val="20"/>
          <w:szCs w:val="20"/>
        </w:rPr>
        <w:t xml:space="preserve">. SINIFLAR DİN KÜLTÜRÜ VE AHLAK BİLGİSİ DERSİ </w:t>
      </w:r>
      <w:r w:rsidR="00672808">
        <w:rPr>
          <w:rFonts w:ascii="Cambria" w:hAnsi="Cambria"/>
          <w:b/>
          <w:color w:val="000000"/>
          <w:sz w:val="20"/>
          <w:szCs w:val="20"/>
        </w:rPr>
        <w:t>2</w:t>
      </w:r>
      <w:r w:rsidR="00672808" w:rsidRPr="003F6755">
        <w:rPr>
          <w:rFonts w:ascii="Cambria" w:hAnsi="Cambria"/>
          <w:b/>
          <w:color w:val="000000"/>
          <w:sz w:val="20"/>
          <w:szCs w:val="20"/>
        </w:rPr>
        <w:t xml:space="preserve">. DÖNEM </w:t>
      </w:r>
      <w:r w:rsidR="00672808">
        <w:rPr>
          <w:rFonts w:ascii="Cambria" w:hAnsi="Cambria"/>
          <w:b/>
          <w:color w:val="000000"/>
          <w:sz w:val="20"/>
          <w:szCs w:val="20"/>
        </w:rPr>
        <w:t>1</w:t>
      </w:r>
      <w:r w:rsidR="00672808" w:rsidRPr="003F6755">
        <w:rPr>
          <w:rFonts w:ascii="Cambria" w:hAnsi="Cambria"/>
          <w:b/>
          <w:color w:val="000000"/>
          <w:sz w:val="20"/>
          <w:szCs w:val="20"/>
        </w:rPr>
        <w:t xml:space="preserve">.ORTAK </w:t>
      </w:r>
      <w:r w:rsidR="00672808" w:rsidRPr="00A16B35">
        <w:rPr>
          <w:rFonts w:ascii="Cambria" w:hAnsi="Cambria"/>
          <w:b/>
          <w:color w:val="000000"/>
          <w:sz w:val="20"/>
          <w:szCs w:val="20"/>
        </w:rPr>
        <w:t>SINAV SORULARI</w:t>
      </w:r>
    </w:p>
    <w:p w:rsidR="00672808" w:rsidRDefault="00672808" w:rsidP="00672808">
      <w:pPr>
        <w:tabs>
          <w:tab w:val="left" w:pos="4680"/>
        </w:tabs>
        <w:rPr>
          <w:rFonts w:ascii="Cambria" w:hAnsi="Cambria" w:cs="Calibri"/>
          <w:b/>
          <w:bCs/>
          <w:color w:val="000000"/>
          <w:sz w:val="22"/>
          <w:szCs w:val="22"/>
        </w:rPr>
      </w:pPr>
      <w:r>
        <w:rPr>
          <w:rFonts w:ascii="Cambria" w:hAnsi="Cambria" w:cs="Calibri"/>
          <w:b/>
          <w:bCs/>
          <w:color w:val="000000"/>
          <w:sz w:val="22"/>
          <w:szCs w:val="22"/>
        </w:rPr>
        <w:t xml:space="preserve">                                                                                                    SORULAR</w:t>
      </w:r>
    </w:p>
    <w:p w:rsidR="00672808" w:rsidRDefault="00672808" w:rsidP="00672808">
      <w:pPr>
        <w:tabs>
          <w:tab w:val="left" w:pos="4680"/>
        </w:tabs>
        <w:rPr>
          <w:rFonts w:ascii="Cambria" w:hAnsi="Cambria" w:cs="Calibri"/>
          <w:b/>
          <w:bCs/>
          <w:color w:val="000000"/>
          <w:sz w:val="22"/>
          <w:szCs w:val="22"/>
        </w:rPr>
      </w:pPr>
      <w:r>
        <w:rPr>
          <w:rFonts w:ascii="Cambria" w:hAnsi="Cambria" w:cs="Calibri"/>
          <w:b/>
          <w:bCs/>
          <w:color w:val="000000"/>
          <w:sz w:val="22"/>
          <w:szCs w:val="22"/>
        </w:rPr>
        <w:t>1-</w:t>
      </w:r>
      <w:proofErr w:type="spellStart"/>
      <w:r>
        <w:rPr>
          <w:rFonts w:ascii="Cambria" w:hAnsi="Cambria" w:cs="Calibri"/>
          <w:b/>
          <w:bCs/>
          <w:color w:val="000000"/>
          <w:sz w:val="22"/>
          <w:szCs w:val="22"/>
        </w:rPr>
        <w:t>Kur’anı</w:t>
      </w:r>
      <w:proofErr w:type="spellEnd"/>
      <w:r>
        <w:rPr>
          <w:rFonts w:ascii="Cambria" w:hAnsi="Cambria" w:cs="Calibri"/>
          <w:b/>
          <w:bCs/>
          <w:color w:val="000000"/>
          <w:sz w:val="22"/>
          <w:szCs w:val="22"/>
        </w:rPr>
        <w:t xml:space="preserve"> Kerimde sayılan örnek insanın özelliklerinden beş tanesini yazınız?</w:t>
      </w:r>
      <w:r w:rsidRPr="00F624C0">
        <w:rPr>
          <w:rFonts w:ascii="Cambria" w:hAnsi="Cambria" w:cs="Calibri"/>
          <w:b/>
          <w:bCs/>
          <w:color w:val="000000"/>
          <w:sz w:val="22"/>
          <w:szCs w:val="22"/>
        </w:rPr>
        <w:t xml:space="preserve"> </w:t>
      </w:r>
      <w:r>
        <w:rPr>
          <w:rFonts w:ascii="Cambria" w:hAnsi="Cambria" w:cs="Calibri"/>
          <w:b/>
          <w:bCs/>
          <w:color w:val="000000"/>
          <w:sz w:val="22"/>
          <w:szCs w:val="22"/>
        </w:rPr>
        <w:t>(10 puan)</w:t>
      </w:r>
    </w:p>
    <w:p w:rsidR="00672808" w:rsidRDefault="00672808" w:rsidP="00672808">
      <w:pPr>
        <w:tabs>
          <w:tab w:val="left" w:pos="4680"/>
        </w:tabs>
        <w:rPr>
          <w:rFonts w:ascii="Cambria" w:hAnsi="Cambria" w:cs="Calibri"/>
          <w:b/>
          <w:bCs/>
          <w:color w:val="000000"/>
          <w:sz w:val="22"/>
          <w:szCs w:val="22"/>
        </w:rPr>
      </w:pPr>
      <w:r>
        <w:rPr>
          <w:rFonts w:ascii="Cambria" w:hAnsi="Cambria" w:cs="Calibri"/>
          <w:b/>
          <w:bCs/>
          <w:color w:val="000000"/>
          <w:sz w:val="22"/>
          <w:szCs w:val="22"/>
        </w:rPr>
        <w:t xml:space="preserve">2-‘’Yine onlar(o </w:t>
      </w:r>
      <w:proofErr w:type="spellStart"/>
      <w:r>
        <w:rPr>
          <w:rFonts w:ascii="Cambria" w:hAnsi="Cambria" w:cs="Calibri"/>
          <w:b/>
          <w:bCs/>
          <w:color w:val="000000"/>
          <w:sz w:val="22"/>
          <w:szCs w:val="22"/>
        </w:rPr>
        <w:t>mü’minler</w:t>
      </w:r>
      <w:proofErr w:type="spellEnd"/>
      <w:r>
        <w:rPr>
          <w:rFonts w:ascii="Cambria" w:hAnsi="Cambria" w:cs="Calibri"/>
          <w:b/>
          <w:bCs/>
          <w:color w:val="000000"/>
          <w:sz w:val="22"/>
          <w:szCs w:val="22"/>
        </w:rPr>
        <w:t>) ki emanetlerine ve ahitlerine riayet eder’’ (</w:t>
      </w:r>
      <w:proofErr w:type="spellStart"/>
      <w:r>
        <w:rPr>
          <w:rFonts w:ascii="Cambria" w:hAnsi="Cambria" w:cs="Calibri"/>
          <w:b/>
          <w:bCs/>
          <w:color w:val="000000"/>
          <w:sz w:val="22"/>
          <w:szCs w:val="22"/>
        </w:rPr>
        <w:t>Mü’minun</w:t>
      </w:r>
      <w:proofErr w:type="spellEnd"/>
      <w:r>
        <w:rPr>
          <w:rFonts w:ascii="Cambria" w:hAnsi="Cambria" w:cs="Calibri"/>
          <w:b/>
          <w:bCs/>
          <w:color w:val="000000"/>
          <w:sz w:val="22"/>
          <w:szCs w:val="22"/>
        </w:rPr>
        <w:t xml:space="preserve"> Suresi 8. Ayet)  Bu ayetin konusu nedir kısaca açıklayınız?</w:t>
      </w:r>
      <w:r w:rsidRPr="00F624C0">
        <w:rPr>
          <w:rFonts w:ascii="Cambria" w:hAnsi="Cambria" w:cs="Calibri"/>
          <w:b/>
          <w:bCs/>
          <w:color w:val="000000"/>
          <w:sz w:val="22"/>
          <w:szCs w:val="22"/>
        </w:rPr>
        <w:t xml:space="preserve"> </w:t>
      </w:r>
      <w:r>
        <w:rPr>
          <w:rFonts w:ascii="Cambria" w:hAnsi="Cambria" w:cs="Calibri"/>
          <w:b/>
          <w:bCs/>
          <w:color w:val="000000"/>
          <w:sz w:val="22"/>
          <w:szCs w:val="22"/>
        </w:rPr>
        <w:t>(10 puan)</w:t>
      </w:r>
    </w:p>
    <w:p w:rsidR="00672808" w:rsidRDefault="00672808" w:rsidP="00672808">
      <w:pPr>
        <w:tabs>
          <w:tab w:val="left" w:pos="4680"/>
        </w:tabs>
        <w:rPr>
          <w:rFonts w:ascii="Cambria" w:hAnsi="Cambria" w:cs="Calibri"/>
          <w:b/>
          <w:bCs/>
          <w:color w:val="000000"/>
          <w:sz w:val="22"/>
          <w:szCs w:val="22"/>
        </w:rPr>
      </w:pPr>
      <w:r>
        <w:rPr>
          <w:rFonts w:ascii="Cambria" w:hAnsi="Cambria" w:cs="Calibri"/>
          <w:b/>
          <w:bCs/>
          <w:color w:val="000000"/>
          <w:sz w:val="22"/>
          <w:szCs w:val="22"/>
        </w:rPr>
        <w:t>3-Peygamberimizin bize örnekliğine bir misal veriniz?</w:t>
      </w:r>
      <w:r w:rsidRPr="004A6415">
        <w:rPr>
          <w:rFonts w:ascii="Cambria" w:hAnsi="Cambria" w:cs="Calibri"/>
          <w:b/>
          <w:bCs/>
          <w:color w:val="000000"/>
          <w:sz w:val="22"/>
          <w:szCs w:val="22"/>
        </w:rPr>
        <w:t xml:space="preserve"> </w:t>
      </w:r>
      <w:r>
        <w:rPr>
          <w:rFonts w:ascii="Cambria" w:hAnsi="Cambria" w:cs="Calibri"/>
          <w:b/>
          <w:bCs/>
          <w:color w:val="000000"/>
          <w:sz w:val="22"/>
          <w:szCs w:val="22"/>
        </w:rPr>
        <w:t>(10 puan)</w:t>
      </w:r>
    </w:p>
    <w:p w:rsidR="00672808" w:rsidRDefault="00672808" w:rsidP="00672808">
      <w:pPr>
        <w:tabs>
          <w:tab w:val="left" w:pos="4680"/>
        </w:tabs>
        <w:rPr>
          <w:rFonts w:ascii="Cambria" w:hAnsi="Cambria" w:cs="Calibri"/>
          <w:b/>
          <w:bCs/>
          <w:color w:val="000000"/>
          <w:sz w:val="22"/>
          <w:szCs w:val="22"/>
        </w:rPr>
      </w:pPr>
      <w:r>
        <w:rPr>
          <w:rFonts w:ascii="Cambria" w:hAnsi="Cambria" w:cs="Calibri"/>
          <w:b/>
          <w:bCs/>
          <w:color w:val="000000"/>
          <w:sz w:val="22"/>
          <w:szCs w:val="22"/>
        </w:rPr>
        <w:t>4-Kültürümüzde Peygamberimizi ve ilahi güzellikleri temsil eden sembol nedir yazınız?</w:t>
      </w:r>
      <w:r w:rsidRPr="004A6415">
        <w:rPr>
          <w:rFonts w:ascii="Cambria" w:hAnsi="Cambria" w:cs="Calibri"/>
          <w:b/>
          <w:bCs/>
          <w:color w:val="000000"/>
          <w:sz w:val="22"/>
          <w:szCs w:val="22"/>
        </w:rPr>
        <w:t xml:space="preserve"> </w:t>
      </w:r>
      <w:r>
        <w:rPr>
          <w:rFonts w:ascii="Cambria" w:hAnsi="Cambria" w:cs="Calibri"/>
          <w:b/>
          <w:bCs/>
          <w:color w:val="000000"/>
          <w:sz w:val="22"/>
          <w:szCs w:val="22"/>
        </w:rPr>
        <w:t>(10 puan)</w:t>
      </w:r>
    </w:p>
    <w:p w:rsidR="00672808" w:rsidRDefault="00672808" w:rsidP="00672808">
      <w:pPr>
        <w:tabs>
          <w:tab w:val="left" w:pos="4680"/>
        </w:tabs>
        <w:rPr>
          <w:rFonts w:ascii="Cambria" w:hAnsi="Cambria" w:cs="Calibri"/>
          <w:b/>
          <w:bCs/>
          <w:color w:val="000000"/>
          <w:sz w:val="22"/>
          <w:szCs w:val="22"/>
        </w:rPr>
      </w:pPr>
      <w:r>
        <w:rPr>
          <w:rFonts w:ascii="Cambria" w:hAnsi="Cambria" w:cs="Calibri"/>
          <w:b/>
          <w:bCs/>
          <w:color w:val="000000"/>
          <w:sz w:val="22"/>
          <w:szCs w:val="22"/>
        </w:rPr>
        <w:t xml:space="preserve">5-Ehli </w:t>
      </w:r>
      <w:proofErr w:type="spellStart"/>
      <w:r>
        <w:rPr>
          <w:rFonts w:ascii="Cambria" w:hAnsi="Cambria" w:cs="Calibri"/>
          <w:b/>
          <w:bCs/>
          <w:color w:val="000000"/>
          <w:sz w:val="22"/>
          <w:szCs w:val="22"/>
        </w:rPr>
        <w:t>Beyt</w:t>
      </w:r>
      <w:proofErr w:type="spellEnd"/>
      <w:r>
        <w:rPr>
          <w:rFonts w:ascii="Cambria" w:hAnsi="Cambria" w:cs="Calibri"/>
          <w:b/>
          <w:bCs/>
          <w:color w:val="000000"/>
          <w:sz w:val="22"/>
          <w:szCs w:val="22"/>
        </w:rPr>
        <w:t xml:space="preserve"> </w:t>
      </w:r>
      <w:proofErr w:type="gramStart"/>
      <w:r>
        <w:rPr>
          <w:rFonts w:ascii="Cambria" w:hAnsi="Cambria" w:cs="Calibri"/>
          <w:b/>
          <w:bCs/>
          <w:color w:val="000000"/>
          <w:sz w:val="22"/>
          <w:szCs w:val="22"/>
        </w:rPr>
        <w:t>nedir  peygamberimizin</w:t>
      </w:r>
      <w:proofErr w:type="gramEnd"/>
      <w:r>
        <w:rPr>
          <w:rFonts w:ascii="Cambria" w:hAnsi="Cambria" w:cs="Calibri"/>
          <w:b/>
          <w:bCs/>
          <w:color w:val="000000"/>
          <w:sz w:val="22"/>
          <w:szCs w:val="22"/>
        </w:rPr>
        <w:t xml:space="preserve"> ehli </w:t>
      </w:r>
      <w:proofErr w:type="spellStart"/>
      <w:r>
        <w:rPr>
          <w:rFonts w:ascii="Cambria" w:hAnsi="Cambria" w:cs="Calibri"/>
          <w:b/>
          <w:bCs/>
          <w:color w:val="000000"/>
          <w:sz w:val="22"/>
          <w:szCs w:val="22"/>
        </w:rPr>
        <w:t>beytim</w:t>
      </w:r>
      <w:proofErr w:type="spellEnd"/>
      <w:r>
        <w:rPr>
          <w:rFonts w:ascii="Cambria" w:hAnsi="Cambria" w:cs="Calibri"/>
          <w:b/>
          <w:bCs/>
          <w:color w:val="000000"/>
          <w:sz w:val="22"/>
          <w:szCs w:val="22"/>
        </w:rPr>
        <w:t xml:space="preserve"> dediği yakınlarının isimlerini yazınız?</w:t>
      </w:r>
      <w:r w:rsidRPr="006A4B11">
        <w:rPr>
          <w:rFonts w:ascii="Cambria" w:hAnsi="Cambria" w:cs="Calibri"/>
          <w:b/>
          <w:bCs/>
          <w:color w:val="000000"/>
          <w:sz w:val="22"/>
          <w:szCs w:val="22"/>
        </w:rPr>
        <w:t xml:space="preserve"> </w:t>
      </w:r>
      <w:r>
        <w:rPr>
          <w:rFonts w:ascii="Cambria" w:hAnsi="Cambria" w:cs="Calibri"/>
          <w:b/>
          <w:bCs/>
          <w:color w:val="000000"/>
          <w:sz w:val="22"/>
          <w:szCs w:val="22"/>
        </w:rPr>
        <w:t>(10 puan)</w:t>
      </w:r>
    </w:p>
    <w:p w:rsidR="00672808" w:rsidRDefault="00672808" w:rsidP="00672808">
      <w:pPr>
        <w:tabs>
          <w:tab w:val="left" w:pos="4680"/>
        </w:tabs>
        <w:rPr>
          <w:rFonts w:ascii="Cambria" w:hAnsi="Cambria" w:cs="Calibri"/>
          <w:b/>
          <w:bCs/>
          <w:color w:val="000000"/>
          <w:sz w:val="22"/>
          <w:szCs w:val="22"/>
        </w:rPr>
      </w:pPr>
      <w:r>
        <w:rPr>
          <w:rFonts w:ascii="Cambria" w:hAnsi="Cambria" w:cs="Calibri"/>
          <w:b/>
          <w:bCs/>
          <w:color w:val="000000"/>
          <w:sz w:val="22"/>
          <w:szCs w:val="22"/>
        </w:rPr>
        <w:t>6-İslam düşüncesinde yorum farklılıklarının sebeplerini yazınız?</w:t>
      </w:r>
      <w:r w:rsidRPr="006A4B11">
        <w:rPr>
          <w:rFonts w:ascii="Cambria" w:hAnsi="Cambria" w:cs="Calibri"/>
          <w:b/>
          <w:bCs/>
          <w:color w:val="000000"/>
          <w:sz w:val="22"/>
          <w:szCs w:val="22"/>
        </w:rPr>
        <w:t xml:space="preserve"> </w:t>
      </w:r>
      <w:r>
        <w:rPr>
          <w:rFonts w:ascii="Cambria" w:hAnsi="Cambria" w:cs="Calibri"/>
          <w:b/>
          <w:bCs/>
          <w:color w:val="000000"/>
          <w:sz w:val="22"/>
          <w:szCs w:val="22"/>
        </w:rPr>
        <w:t>(10 puan)</w:t>
      </w:r>
    </w:p>
    <w:p w:rsidR="00672808" w:rsidRDefault="00672808" w:rsidP="00672808">
      <w:pPr>
        <w:tabs>
          <w:tab w:val="left" w:pos="4680"/>
        </w:tabs>
        <w:rPr>
          <w:rFonts w:ascii="Cambria" w:hAnsi="Cambria" w:cs="Calibri"/>
          <w:b/>
          <w:bCs/>
          <w:color w:val="000000"/>
          <w:sz w:val="22"/>
          <w:szCs w:val="22"/>
        </w:rPr>
      </w:pPr>
      <w:r>
        <w:rPr>
          <w:rFonts w:ascii="Cambria" w:hAnsi="Cambria" w:cs="Calibri"/>
          <w:b/>
          <w:bCs/>
          <w:color w:val="000000"/>
          <w:sz w:val="22"/>
          <w:szCs w:val="22"/>
        </w:rPr>
        <w:t xml:space="preserve">7-Allahın </w:t>
      </w:r>
      <w:proofErr w:type="gramStart"/>
      <w:r>
        <w:rPr>
          <w:rFonts w:ascii="Cambria" w:hAnsi="Cambria" w:cs="Calibri"/>
          <w:b/>
          <w:bCs/>
          <w:color w:val="000000"/>
          <w:sz w:val="22"/>
          <w:szCs w:val="22"/>
        </w:rPr>
        <w:t>eli,yüzü</w:t>
      </w:r>
      <w:proofErr w:type="gramEnd"/>
      <w:r>
        <w:rPr>
          <w:rFonts w:ascii="Cambria" w:hAnsi="Cambria" w:cs="Calibri"/>
          <w:b/>
          <w:bCs/>
          <w:color w:val="000000"/>
          <w:sz w:val="22"/>
          <w:szCs w:val="22"/>
        </w:rPr>
        <w:t xml:space="preserve"> var mıdır Kuranda geçen bu ayetleri müfessirler nasıl açıklamıştır.yazınız?</w:t>
      </w:r>
      <w:r w:rsidRPr="006A4B11">
        <w:rPr>
          <w:rFonts w:ascii="Cambria" w:hAnsi="Cambria" w:cs="Calibri"/>
          <w:b/>
          <w:bCs/>
          <w:color w:val="000000"/>
          <w:sz w:val="22"/>
          <w:szCs w:val="22"/>
        </w:rPr>
        <w:t xml:space="preserve"> </w:t>
      </w:r>
      <w:r>
        <w:rPr>
          <w:rFonts w:ascii="Cambria" w:hAnsi="Cambria" w:cs="Calibri"/>
          <w:b/>
          <w:bCs/>
          <w:color w:val="000000"/>
          <w:sz w:val="22"/>
          <w:szCs w:val="22"/>
        </w:rPr>
        <w:t>(10 puan)</w:t>
      </w:r>
    </w:p>
    <w:p w:rsidR="00672808" w:rsidRDefault="00672808" w:rsidP="00672808">
      <w:pPr>
        <w:tabs>
          <w:tab w:val="left" w:pos="4680"/>
        </w:tabs>
        <w:rPr>
          <w:rFonts w:ascii="Cambria" w:hAnsi="Cambria" w:cs="Calibri"/>
          <w:b/>
          <w:bCs/>
          <w:color w:val="000000"/>
          <w:sz w:val="22"/>
          <w:szCs w:val="22"/>
        </w:rPr>
      </w:pPr>
      <w:r>
        <w:rPr>
          <w:rFonts w:ascii="Cambria" w:hAnsi="Cambria" w:cs="Calibri"/>
          <w:b/>
          <w:bCs/>
          <w:color w:val="000000"/>
          <w:sz w:val="22"/>
          <w:szCs w:val="22"/>
        </w:rPr>
        <w:t xml:space="preserve">8-İslam düşüncesinde </w:t>
      </w:r>
      <w:proofErr w:type="gramStart"/>
      <w:r>
        <w:rPr>
          <w:rFonts w:ascii="Cambria" w:hAnsi="Cambria" w:cs="Calibri"/>
          <w:b/>
          <w:bCs/>
          <w:color w:val="000000"/>
          <w:sz w:val="22"/>
          <w:szCs w:val="22"/>
        </w:rPr>
        <w:t>ki  siyasi</w:t>
      </w:r>
      <w:proofErr w:type="gramEnd"/>
      <w:r>
        <w:rPr>
          <w:rFonts w:ascii="Cambria" w:hAnsi="Cambria" w:cs="Calibri"/>
          <w:b/>
          <w:bCs/>
          <w:color w:val="000000"/>
          <w:sz w:val="22"/>
          <w:szCs w:val="22"/>
        </w:rPr>
        <w:t xml:space="preserve"> ve </w:t>
      </w:r>
      <w:proofErr w:type="spellStart"/>
      <w:r>
        <w:rPr>
          <w:rFonts w:ascii="Cambria" w:hAnsi="Cambria" w:cs="Calibri"/>
          <w:b/>
          <w:bCs/>
          <w:color w:val="000000"/>
          <w:sz w:val="22"/>
          <w:szCs w:val="22"/>
        </w:rPr>
        <w:t>itikadi</w:t>
      </w:r>
      <w:proofErr w:type="spellEnd"/>
      <w:r>
        <w:rPr>
          <w:rFonts w:ascii="Cambria" w:hAnsi="Cambria" w:cs="Calibri"/>
          <w:b/>
          <w:bCs/>
          <w:color w:val="000000"/>
          <w:sz w:val="22"/>
          <w:szCs w:val="22"/>
        </w:rPr>
        <w:t xml:space="preserve"> yorumlar nelerdir yazınız?</w:t>
      </w:r>
      <w:r w:rsidRPr="006A4B11">
        <w:rPr>
          <w:rFonts w:ascii="Cambria" w:hAnsi="Cambria" w:cs="Calibri"/>
          <w:b/>
          <w:bCs/>
          <w:color w:val="000000"/>
          <w:sz w:val="22"/>
          <w:szCs w:val="22"/>
        </w:rPr>
        <w:t xml:space="preserve"> </w:t>
      </w:r>
      <w:r>
        <w:rPr>
          <w:rFonts w:ascii="Cambria" w:hAnsi="Cambria" w:cs="Calibri"/>
          <w:b/>
          <w:bCs/>
          <w:color w:val="000000"/>
          <w:sz w:val="22"/>
          <w:szCs w:val="22"/>
        </w:rPr>
        <w:t>(10 puan)</w:t>
      </w:r>
    </w:p>
    <w:p w:rsidR="00672808" w:rsidRDefault="00672808" w:rsidP="00672808">
      <w:pPr>
        <w:tabs>
          <w:tab w:val="left" w:pos="4680"/>
        </w:tabs>
        <w:rPr>
          <w:rFonts w:ascii="Cambria" w:hAnsi="Cambria" w:cs="Calibri"/>
          <w:b/>
          <w:bCs/>
          <w:color w:val="000000"/>
          <w:sz w:val="22"/>
          <w:szCs w:val="22"/>
        </w:rPr>
      </w:pPr>
      <w:r>
        <w:rPr>
          <w:rFonts w:ascii="Cambria" w:hAnsi="Cambria" w:cs="Calibri"/>
          <w:b/>
          <w:bCs/>
          <w:color w:val="000000"/>
          <w:sz w:val="22"/>
          <w:szCs w:val="22"/>
        </w:rPr>
        <w:t>9-İslam düşüncesinde ki yorum farklılıklarının bir zenginlik olması ne demektir açıklayınız?</w:t>
      </w:r>
      <w:r w:rsidRPr="006A4B11">
        <w:rPr>
          <w:rFonts w:ascii="Cambria" w:hAnsi="Cambria" w:cs="Calibri"/>
          <w:b/>
          <w:bCs/>
          <w:color w:val="000000"/>
          <w:sz w:val="22"/>
          <w:szCs w:val="22"/>
        </w:rPr>
        <w:t xml:space="preserve"> </w:t>
      </w:r>
      <w:r>
        <w:rPr>
          <w:rFonts w:ascii="Cambria" w:hAnsi="Cambria" w:cs="Calibri"/>
          <w:b/>
          <w:bCs/>
          <w:color w:val="000000"/>
          <w:sz w:val="22"/>
          <w:szCs w:val="22"/>
        </w:rPr>
        <w:t>(10 puan)</w:t>
      </w:r>
    </w:p>
    <w:p w:rsidR="00672808" w:rsidRDefault="00672808" w:rsidP="00672808">
      <w:pPr>
        <w:tabs>
          <w:tab w:val="left" w:pos="4680"/>
        </w:tabs>
        <w:rPr>
          <w:rFonts w:ascii="Cambria" w:hAnsi="Cambria" w:cs="Calibri"/>
          <w:b/>
          <w:bCs/>
          <w:color w:val="000000"/>
          <w:sz w:val="22"/>
          <w:szCs w:val="22"/>
        </w:rPr>
      </w:pPr>
      <w:r>
        <w:rPr>
          <w:rFonts w:ascii="Cambria" w:hAnsi="Cambria" w:cs="Calibri"/>
          <w:b/>
          <w:bCs/>
          <w:color w:val="000000"/>
          <w:sz w:val="22"/>
          <w:szCs w:val="22"/>
        </w:rPr>
        <w:t>10-</w:t>
      </w:r>
      <w:r w:rsidRPr="00630F37">
        <w:rPr>
          <w:rFonts w:ascii="Cambria" w:hAnsi="Cambria" w:cs="Calibri"/>
          <w:b/>
          <w:bCs/>
          <w:color w:val="000000"/>
          <w:sz w:val="22"/>
          <w:szCs w:val="22"/>
        </w:rPr>
        <w:t xml:space="preserve"> </w:t>
      </w:r>
      <w:r>
        <w:rPr>
          <w:rFonts w:ascii="Cambria" w:hAnsi="Cambria" w:cs="Calibri"/>
          <w:b/>
          <w:bCs/>
          <w:color w:val="000000"/>
          <w:sz w:val="22"/>
          <w:szCs w:val="22"/>
        </w:rPr>
        <w:t>Aşağıdaki boşluklara doğru olanlara D yanlış olanlara Y yazınız?</w:t>
      </w:r>
      <w:r w:rsidRPr="00E20F5D">
        <w:rPr>
          <w:rFonts w:ascii="Cambria" w:hAnsi="Cambria" w:cs="Calibri"/>
          <w:b/>
          <w:bCs/>
          <w:color w:val="000000"/>
          <w:sz w:val="22"/>
          <w:szCs w:val="22"/>
        </w:rPr>
        <w:t xml:space="preserve"> </w:t>
      </w:r>
      <w:r>
        <w:rPr>
          <w:rFonts w:ascii="Cambria" w:hAnsi="Cambria" w:cs="Calibri"/>
          <w:b/>
          <w:bCs/>
          <w:color w:val="000000"/>
          <w:sz w:val="22"/>
          <w:szCs w:val="22"/>
        </w:rPr>
        <w:t>(10 puan)</w:t>
      </w:r>
    </w:p>
    <w:p w:rsidR="00672808" w:rsidRDefault="00672808" w:rsidP="00672808">
      <w:pPr>
        <w:tabs>
          <w:tab w:val="left" w:pos="4680"/>
        </w:tabs>
        <w:rPr>
          <w:rFonts w:ascii="Cambria" w:hAnsi="Cambria" w:cs="Calibri"/>
          <w:b/>
          <w:bCs/>
          <w:color w:val="000000"/>
          <w:sz w:val="22"/>
          <w:szCs w:val="22"/>
        </w:rPr>
      </w:pPr>
      <w:proofErr w:type="gramStart"/>
      <w:r>
        <w:rPr>
          <w:rFonts w:ascii="Cambria" w:hAnsi="Cambria" w:cs="Calibri"/>
          <w:b/>
          <w:bCs/>
          <w:color w:val="000000"/>
          <w:sz w:val="22"/>
          <w:szCs w:val="22"/>
        </w:rPr>
        <w:t>………</w:t>
      </w:r>
      <w:proofErr w:type="gramEnd"/>
      <w:r>
        <w:rPr>
          <w:rFonts w:ascii="Cambria" w:hAnsi="Cambria" w:cs="Calibri"/>
          <w:b/>
          <w:bCs/>
          <w:color w:val="000000"/>
          <w:sz w:val="22"/>
          <w:szCs w:val="22"/>
        </w:rPr>
        <w:t>Dinde zorlama yoktur.</w:t>
      </w:r>
    </w:p>
    <w:p w:rsidR="00672808" w:rsidRDefault="00672808" w:rsidP="00672808">
      <w:pPr>
        <w:tabs>
          <w:tab w:val="left" w:pos="4680"/>
        </w:tabs>
        <w:rPr>
          <w:rFonts w:ascii="Cambria" w:hAnsi="Cambria" w:cs="Calibri"/>
          <w:b/>
          <w:bCs/>
          <w:color w:val="000000"/>
          <w:sz w:val="22"/>
          <w:szCs w:val="22"/>
        </w:rPr>
      </w:pPr>
      <w:proofErr w:type="gramStart"/>
      <w:r>
        <w:rPr>
          <w:rFonts w:ascii="Cambria" w:hAnsi="Cambria" w:cs="Calibri"/>
          <w:b/>
          <w:bCs/>
          <w:color w:val="000000"/>
          <w:sz w:val="22"/>
          <w:szCs w:val="22"/>
        </w:rPr>
        <w:t>………</w:t>
      </w:r>
      <w:proofErr w:type="gramEnd"/>
      <w:r>
        <w:rPr>
          <w:rFonts w:ascii="Cambria" w:hAnsi="Cambria" w:cs="Calibri"/>
          <w:b/>
          <w:bCs/>
          <w:color w:val="000000"/>
          <w:sz w:val="22"/>
          <w:szCs w:val="22"/>
        </w:rPr>
        <w:t>Peygamberimiz çocukları çok severdi.</w:t>
      </w:r>
    </w:p>
    <w:p w:rsidR="00672808" w:rsidRDefault="00672808" w:rsidP="00672808">
      <w:pPr>
        <w:tabs>
          <w:tab w:val="left" w:pos="4680"/>
        </w:tabs>
        <w:rPr>
          <w:rFonts w:ascii="Cambria" w:hAnsi="Cambria" w:cs="Calibri"/>
          <w:b/>
          <w:bCs/>
          <w:color w:val="000000"/>
          <w:sz w:val="22"/>
          <w:szCs w:val="22"/>
        </w:rPr>
      </w:pPr>
      <w:proofErr w:type="gramStart"/>
      <w:r>
        <w:rPr>
          <w:rFonts w:ascii="Cambria" w:hAnsi="Cambria" w:cs="Calibri"/>
          <w:b/>
          <w:bCs/>
          <w:color w:val="000000"/>
          <w:sz w:val="22"/>
          <w:szCs w:val="22"/>
        </w:rPr>
        <w:t>……..</w:t>
      </w:r>
      <w:proofErr w:type="gramEnd"/>
      <w:r>
        <w:rPr>
          <w:rFonts w:ascii="Cambria" w:hAnsi="Cambria" w:cs="Calibri"/>
          <w:b/>
          <w:bCs/>
          <w:color w:val="000000"/>
          <w:sz w:val="22"/>
          <w:szCs w:val="22"/>
        </w:rPr>
        <w:t xml:space="preserve">Peygamberimizin soyu Hz Ömer </w:t>
      </w:r>
      <w:proofErr w:type="spellStart"/>
      <w:r>
        <w:rPr>
          <w:rFonts w:ascii="Cambria" w:hAnsi="Cambria" w:cs="Calibri"/>
          <w:b/>
          <w:bCs/>
          <w:color w:val="000000"/>
          <w:sz w:val="22"/>
          <w:szCs w:val="22"/>
        </w:rPr>
        <w:t>le</w:t>
      </w:r>
      <w:proofErr w:type="spellEnd"/>
      <w:r>
        <w:rPr>
          <w:rFonts w:ascii="Cambria" w:hAnsi="Cambria" w:cs="Calibri"/>
          <w:b/>
          <w:bCs/>
          <w:color w:val="000000"/>
          <w:sz w:val="22"/>
          <w:szCs w:val="22"/>
        </w:rPr>
        <w:t xml:space="preserve"> devam etmiştir.</w:t>
      </w:r>
    </w:p>
    <w:p w:rsidR="00672808" w:rsidRDefault="00672808" w:rsidP="00672808">
      <w:pPr>
        <w:tabs>
          <w:tab w:val="left" w:pos="4680"/>
        </w:tabs>
        <w:rPr>
          <w:rFonts w:ascii="Cambria" w:hAnsi="Cambria" w:cs="Calibri"/>
          <w:b/>
          <w:bCs/>
          <w:color w:val="000000"/>
          <w:sz w:val="22"/>
          <w:szCs w:val="22"/>
        </w:rPr>
      </w:pPr>
      <w:proofErr w:type="gramStart"/>
      <w:r>
        <w:rPr>
          <w:rFonts w:ascii="Cambria" w:hAnsi="Cambria" w:cs="Calibri"/>
          <w:b/>
          <w:bCs/>
          <w:color w:val="000000"/>
          <w:sz w:val="22"/>
          <w:szCs w:val="22"/>
        </w:rPr>
        <w:t>……..</w:t>
      </w:r>
      <w:proofErr w:type="gramEnd"/>
      <w:r>
        <w:rPr>
          <w:rFonts w:ascii="Cambria" w:hAnsi="Cambria" w:cs="Calibri"/>
          <w:b/>
          <w:bCs/>
          <w:color w:val="000000"/>
          <w:sz w:val="22"/>
          <w:szCs w:val="22"/>
        </w:rPr>
        <w:t>Mezhepler düşünce zenginliğidir.</w:t>
      </w:r>
    </w:p>
    <w:p w:rsidR="00672808" w:rsidRDefault="00672808" w:rsidP="00672808">
      <w:pPr>
        <w:tabs>
          <w:tab w:val="left" w:pos="4680"/>
        </w:tabs>
        <w:rPr>
          <w:rFonts w:ascii="Cambria" w:hAnsi="Cambria" w:cs="Calibri"/>
          <w:b/>
          <w:bCs/>
          <w:color w:val="000000"/>
          <w:sz w:val="22"/>
          <w:szCs w:val="22"/>
        </w:rPr>
      </w:pPr>
      <w:proofErr w:type="gramStart"/>
      <w:r>
        <w:rPr>
          <w:rFonts w:ascii="Cambria" w:hAnsi="Cambria" w:cs="Calibri"/>
          <w:b/>
          <w:bCs/>
          <w:color w:val="000000"/>
          <w:sz w:val="22"/>
          <w:szCs w:val="22"/>
        </w:rPr>
        <w:t>……..</w:t>
      </w:r>
      <w:proofErr w:type="gramEnd"/>
      <w:r>
        <w:rPr>
          <w:rFonts w:ascii="Cambria" w:hAnsi="Cambria" w:cs="Calibri"/>
          <w:b/>
          <w:bCs/>
          <w:color w:val="000000"/>
          <w:sz w:val="22"/>
          <w:szCs w:val="22"/>
        </w:rPr>
        <w:t>Peygamberimiz düşmanlarını hiç affetmezdi.</w:t>
      </w:r>
    </w:p>
    <w:p w:rsidR="00672808" w:rsidRDefault="00672808" w:rsidP="00672808">
      <w:pPr>
        <w:tabs>
          <w:tab w:val="left" w:pos="4770"/>
        </w:tabs>
        <w:rPr>
          <w:rFonts w:ascii="Cambria" w:hAnsi="Cambria" w:cs="Calibri"/>
          <w:sz w:val="22"/>
          <w:szCs w:val="22"/>
        </w:rPr>
      </w:pPr>
    </w:p>
    <w:p w:rsidR="00672808" w:rsidRPr="002B4779" w:rsidRDefault="00672808" w:rsidP="00672808">
      <w:pPr>
        <w:rPr>
          <w:rFonts w:ascii="Cambria" w:hAnsi="Cambria" w:cs="Calibri"/>
          <w:color w:val="FFFFFF" w:themeColor="background1"/>
          <w:sz w:val="22"/>
          <w:szCs w:val="22"/>
        </w:rPr>
      </w:pPr>
      <w:r>
        <w:rPr>
          <w:rFonts w:ascii="Cambria" w:hAnsi="Cambria" w:cs="Calibri"/>
          <w:sz w:val="22"/>
          <w:szCs w:val="22"/>
        </w:rPr>
        <w:tab/>
      </w:r>
      <w:hyperlink r:id="rId4" w:history="1">
        <w:r w:rsidR="002B4779" w:rsidRPr="002B4779">
          <w:rPr>
            <w:rStyle w:val="Kpr"/>
            <w:rFonts w:ascii="Cambria" w:hAnsi="Cambria" w:cs="Calibri"/>
            <w:color w:val="FFFFFF" w:themeColor="background1"/>
            <w:sz w:val="22"/>
            <w:szCs w:val="22"/>
          </w:rPr>
          <w:t>https://www.sorubak.com</w:t>
        </w:r>
      </w:hyperlink>
      <w:r w:rsidR="002B4779" w:rsidRPr="002B4779">
        <w:rPr>
          <w:rFonts w:ascii="Cambria" w:hAnsi="Cambria" w:cs="Calibri"/>
          <w:color w:val="FFFFFF" w:themeColor="background1"/>
          <w:sz w:val="22"/>
          <w:szCs w:val="22"/>
        </w:rPr>
        <w:t xml:space="preserve"> </w:t>
      </w:r>
    </w:p>
    <w:p w:rsidR="00672808" w:rsidRPr="00CB3641" w:rsidRDefault="00672808" w:rsidP="00672808">
      <w:pPr>
        <w:tabs>
          <w:tab w:val="left" w:pos="7770"/>
        </w:tabs>
        <w:rPr>
          <w:rFonts w:ascii="Cambria" w:hAnsi="Cambria" w:cs="Calibri"/>
          <w:b/>
          <w:sz w:val="22"/>
          <w:szCs w:val="22"/>
        </w:rPr>
      </w:pPr>
      <w:r>
        <w:rPr>
          <w:rFonts w:ascii="Cambria" w:hAnsi="Cambria" w:cs="Calibri"/>
          <w:sz w:val="22"/>
          <w:szCs w:val="22"/>
        </w:rPr>
        <w:tab/>
      </w:r>
      <w:r w:rsidRPr="00CB3641">
        <w:rPr>
          <w:rFonts w:ascii="Cambria" w:hAnsi="Cambria" w:cs="Calibri"/>
          <w:b/>
          <w:sz w:val="22"/>
          <w:szCs w:val="22"/>
        </w:rPr>
        <w:t>Sadi AKATEŞ</w:t>
      </w:r>
    </w:p>
    <w:p w:rsidR="00672808" w:rsidRPr="00CB3641" w:rsidRDefault="00672808" w:rsidP="00672808">
      <w:pPr>
        <w:tabs>
          <w:tab w:val="left" w:pos="7935"/>
        </w:tabs>
        <w:rPr>
          <w:rFonts w:ascii="Cambria" w:hAnsi="Cambria" w:cs="Calibri"/>
          <w:b/>
          <w:sz w:val="22"/>
          <w:szCs w:val="22"/>
        </w:rPr>
      </w:pPr>
      <w:r w:rsidRPr="00CB3641">
        <w:rPr>
          <w:rFonts w:ascii="Cambria" w:hAnsi="Cambria" w:cs="Calibri"/>
          <w:b/>
          <w:sz w:val="22"/>
          <w:szCs w:val="22"/>
        </w:rPr>
        <w:t xml:space="preserve">                                                                                                                                      Din Kültürü ve Ahlak Bilgisi Öğretmeni</w:t>
      </w:r>
    </w:p>
    <w:p w:rsidR="00FD4420" w:rsidRDefault="00672808" w:rsidP="00672808">
      <w:pPr>
        <w:rPr>
          <w:rFonts w:ascii="Cambria" w:hAnsi="Cambria" w:cs="Calibri"/>
          <w:b/>
          <w:sz w:val="22"/>
          <w:szCs w:val="22"/>
        </w:rPr>
      </w:pPr>
      <w:r w:rsidRPr="00CB3641">
        <w:rPr>
          <w:rFonts w:ascii="Cambria" w:hAnsi="Cambria" w:cs="Calibri"/>
          <w:b/>
          <w:sz w:val="22"/>
          <w:szCs w:val="22"/>
        </w:rPr>
        <w:t xml:space="preserve">                                                                                                                                                               BAŞARILAR</w:t>
      </w:r>
    </w:p>
    <w:p w:rsidR="00672808" w:rsidRDefault="002B4779" w:rsidP="002B4779">
      <w:hyperlink r:id="rId5" w:history="1">
        <w:r w:rsidRPr="00FA2F2E">
          <w:rPr>
            <w:rStyle w:val="Kpr"/>
          </w:rPr>
          <w:t>https://www.sorubak.com</w:t>
        </w:r>
      </w:hyperlink>
      <w:r>
        <w:t xml:space="preserve"> </w:t>
      </w:r>
    </w:p>
    <w:sectPr w:rsidR="00672808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72808"/>
    <w:rsid w:val="000471D1"/>
    <w:rsid w:val="00081F4F"/>
    <w:rsid w:val="001A0E2F"/>
    <w:rsid w:val="002B4779"/>
    <w:rsid w:val="00573D63"/>
    <w:rsid w:val="00672808"/>
    <w:rsid w:val="00A4141D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2808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67280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672808"/>
    <w:rPr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67280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304</Words>
  <Characters>1736</Characters>
  <Application>Microsoft Office Word</Application>
  <DocSecurity>0</DocSecurity>
  <Lines>14</Lines>
  <Paragraphs>4</Paragraphs>
  <ScaleCrop>false</ScaleCrop>
  <Manager>https://www.sorubak.com</Manager>
  <Company/>
  <LinksUpToDate>false</LinksUpToDate>
  <CharactersWithSpaces>2036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2017-03-31T13:47:00Z</dcterms:created>
  <dcterms:modified xsi:type="dcterms:W3CDTF">2019-03-17T12:04:00Z</dcterms:modified>
  <cp:category>https://www.sorubak.com</cp:category>
</cp:coreProperties>
</file>