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3442"/>
        <w:gridCol w:w="2231"/>
      </w:tblGrid>
      <w:tr w:rsidR="00DE3204">
        <w:trPr>
          <w:trHeight w:hRule="exact" w:val="346"/>
        </w:trPr>
        <w:tc>
          <w:tcPr>
            <w:tcW w:w="8973" w:type="dxa"/>
            <w:gridSpan w:val="2"/>
          </w:tcPr>
          <w:p w:rsidR="00DE3204" w:rsidRDefault="0036023C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2018-2019 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>
        <w:trPr>
          <w:trHeight w:hRule="exact" w:val="3000"/>
        </w:trPr>
        <w:tc>
          <w:tcPr>
            <w:tcW w:w="5531" w:type="dxa"/>
          </w:tcPr>
          <w:p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</w:t>
            </w:r>
            <w:proofErr w:type="gramStart"/>
            <w:r>
              <w:rPr>
                <w:rFonts w:ascii="Cambria" w:hAnsi="Cambria"/>
                <w:b/>
                <w:sz w:val="18"/>
              </w:rPr>
              <w:t>:1</w:t>
            </w:r>
            <w:proofErr w:type="gramEnd"/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hangisi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aromatik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değildir</w:t>
            </w:r>
            <w:proofErr w:type="spellEnd"/>
            <w:r w:rsidR="008F238C">
              <w:rPr>
                <w:b/>
                <w:sz w:val="18"/>
              </w:rPr>
              <w:t>?</w:t>
            </w:r>
          </w:p>
          <w:p w:rsidR="00DE3204" w:rsidRPr="0036023C" w:rsidRDefault="0036023C">
            <w:pPr>
              <w:pStyle w:val="TableParagraph"/>
              <w:spacing w:before="32" w:line="276" w:lineRule="auto"/>
              <w:ind w:left="391" w:hanging="123"/>
              <w:rPr>
                <w:color w:val="FFFFFF" w:themeColor="background1"/>
                <w:sz w:val="18"/>
              </w:rPr>
            </w:pPr>
            <w:hyperlink r:id="rId5" w:history="1">
              <w:r w:rsidRPr="0036023C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36023C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673" w:type="dxa"/>
            <w:gridSpan w:val="2"/>
          </w:tcPr>
          <w:p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proofErr w:type="gramStart"/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proofErr w:type="gramEnd"/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</w:t>
            </w:r>
            <w:proofErr w:type="spellStart"/>
            <w:r>
              <w:rPr>
                <w:rFonts w:ascii="Cambria"/>
                <w:b/>
                <w:sz w:val="18"/>
              </w:rPr>
              <w:t>su</w:t>
            </w:r>
            <w:proofErr w:type="spellEnd"/>
            <w:r w:rsidR="00932249"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 w:rsidR="00932249">
              <w:rPr>
                <w:rFonts w:ascii="Cambria"/>
                <w:b/>
                <w:sz w:val="18"/>
              </w:rPr>
              <w:t>i</w:t>
            </w:r>
            <w:r>
              <w:rPr>
                <w:rFonts w:ascii="Cambria"/>
                <w:b/>
                <w:sz w:val="18"/>
              </w:rPr>
              <w:t>le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</w:t>
            </w:r>
            <w:proofErr w:type="spellEnd"/>
            <w:r>
              <w:rPr>
                <w:rFonts w:ascii="Cambria"/>
                <w:b/>
                <w:sz w:val="18"/>
              </w:rPr>
              <w:t xml:space="preserve"> %12 </w:t>
            </w:r>
            <w:proofErr w:type="spellStart"/>
            <w:r>
              <w:rPr>
                <w:rFonts w:ascii="Cambria"/>
                <w:b/>
                <w:sz w:val="18"/>
              </w:rPr>
              <w:t>lik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ka</w:t>
            </w:r>
            <w:r>
              <w:rPr>
                <w:rFonts w:ascii="Cambria"/>
                <w:b/>
                <w:sz w:val="18"/>
              </w:rPr>
              <w:t>ç</w:t>
            </w:r>
            <w:proofErr w:type="spellEnd"/>
            <w:r>
              <w:rPr>
                <w:rFonts w:ascii="Cambria"/>
                <w:b/>
                <w:sz w:val="18"/>
              </w:rPr>
              <w:t xml:space="preserve"> gram </w:t>
            </w:r>
            <w:proofErr w:type="spellStart"/>
            <w:r>
              <w:rPr>
                <w:rFonts w:ascii="Cambria"/>
                <w:b/>
                <w:sz w:val="18"/>
              </w:rPr>
              <w:t>tuzlu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su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</w:t>
            </w:r>
            <w:proofErr w:type="spellEnd"/>
            <w:r>
              <w:rPr>
                <w:rFonts w:ascii="Cambria"/>
                <w:b/>
                <w:sz w:val="18"/>
              </w:rPr>
              <w:t>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>
        <w:trPr>
          <w:trHeight w:hRule="exact" w:val="2317"/>
        </w:trPr>
        <w:tc>
          <w:tcPr>
            <w:tcW w:w="5531" w:type="dxa"/>
          </w:tcPr>
          <w:p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:2</w:t>
            </w:r>
            <w:proofErr w:type="gramEnd"/>
            <w:r>
              <w:rPr>
                <w:b/>
                <w:sz w:val="20"/>
              </w:rPr>
              <w:t xml:space="preserve">  </w:t>
            </w:r>
            <w:r w:rsidR="008F238C" w:rsidRPr="00932249">
              <w:rPr>
                <w:b/>
                <w:sz w:val="18"/>
              </w:rPr>
              <w:t xml:space="preserve">500 </w:t>
            </w:r>
            <w:proofErr w:type="spellStart"/>
            <w:r w:rsidR="008F238C" w:rsidRPr="00932249">
              <w:rPr>
                <w:b/>
                <w:sz w:val="18"/>
              </w:rPr>
              <w:t>kg’lık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su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örneğinde</w:t>
            </w:r>
            <w:proofErr w:type="spellEnd"/>
            <w:r w:rsidR="008F238C" w:rsidRPr="00932249">
              <w:rPr>
                <w:b/>
                <w:sz w:val="18"/>
              </w:rPr>
              <w:t xml:space="preserve"> 200 gram </w:t>
            </w:r>
            <w:proofErr w:type="spellStart"/>
            <w:r w:rsidR="008F238C" w:rsidRPr="00932249">
              <w:rPr>
                <w:b/>
                <w:sz w:val="18"/>
              </w:rPr>
              <w:t>bakır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ölçülmüştür.Çözeltinin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ppm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derişimi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kaçtır</w:t>
            </w:r>
            <w:proofErr w:type="spellEnd"/>
            <w:r w:rsidR="008F238C" w:rsidRPr="00932249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 xml:space="preserve">) 800 gram %30 </w:t>
            </w:r>
            <w:proofErr w:type="spellStart"/>
            <w:r w:rsidR="008F238C">
              <w:rPr>
                <w:b/>
                <w:sz w:val="20"/>
              </w:rPr>
              <w:t>luk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tuzlu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su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çözeltisine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aynı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sıcaklıkta</w:t>
            </w:r>
            <w:proofErr w:type="spellEnd"/>
            <w:r w:rsidR="008F238C">
              <w:rPr>
                <w:b/>
                <w:sz w:val="20"/>
              </w:rPr>
              <w:t xml:space="preserve"> 60 gram </w:t>
            </w:r>
            <w:proofErr w:type="spellStart"/>
            <w:r w:rsidR="008F238C">
              <w:rPr>
                <w:b/>
                <w:sz w:val="20"/>
              </w:rPr>
              <w:t>tuz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ve</w:t>
            </w:r>
            <w:proofErr w:type="spellEnd"/>
            <w:r w:rsidR="008F238C">
              <w:rPr>
                <w:b/>
                <w:sz w:val="20"/>
              </w:rPr>
              <w:t xml:space="preserve"> 140 gram </w:t>
            </w:r>
            <w:proofErr w:type="spellStart"/>
            <w:r w:rsidR="008F238C">
              <w:rPr>
                <w:b/>
                <w:sz w:val="20"/>
              </w:rPr>
              <w:t>su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eklenirse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çözeltinin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kütlece</w:t>
            </w:r>
            <w:proofErr w:type="spellEnd"/>
            <w:r w:rsidR="008F238C">
              <w:rPr>
                <w:b/>
                <w:sz w:val="20"/>
              </w:rPr>
              <w:t xml:space="preserve"> % </w:t>
            </w:r>
            <w:proofErr w:type="spellStart"/>
            <w:r w:rsidR="008F238C">
              <w:rPr>
                <w:b/>
                <w:sz w:val="20"/>
              </w:rPr>
              <w:t>derişimi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kaç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olur</w:t>
            </w:r>
            <w:proofErr w:type="spellEnd"/>
            <w:r w:rsidR="008F238C">
              <w:rPr>
                <w:b/>
                <w:sz w:val="20"/>
              </w:rPr>
              <w:t>?</w:t>
            </w:r>
            <w:r w:rsidR="001531D2">
              <w:rPr>
                <w:b/>
                <w:sz w:val="20"/>
              </w:rPr>
              <w:tab/>
            </w:r>
          </w:p>
          <w:p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>
        <w:trPr>
          <w:trHeight w:hRule="exact" w:val="2412"/>
        </w:trPr>
        <w:tc>
          <w:tcPr>
            <w:tcW w:w="5531" w:type="dxa"/>
          </w:tcPr>
          <w:p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proofErr w:type="spellStart"/>
            <w:r>
              <w:rPr>
                <w:b/>
                <w:sz w:val="18"/>
                <w:u w:val="single"/>
              </w:rPr>
              <w:t>karışım</w:t>
            </w:r>
            <w:proofErr w:type="spellEnd"/>
            <w:r>
              <w:rPr>
                <w:b/>
                <w:sz w:val="18"/>
                <w:u w:val="single"/>
              </w:rPr>
              <w:t xml:space="preserve">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ayırma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yöntemi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</w:rPr>
              <w:t xml:space="preserve">          </w:t>
            </w:r>
            <w:proofErr w:type="spellStart"/>
            <w:r w:rsidRPr="008F238C">
              <w:rPr>
                <w:b/>
                <w:sz w:val="18"/>
                <w:u w:val="single"/>
              </w:rPr>
              <w:t>yararlanılan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özellik</w:t>
            </w:r>
            <w:proofErr w:type="spellEnd"/>
          </w:p>
          <w:p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</w:t>
            </w:r>
            <w:proofErr w:type="spellStart"/>
            <w:r>
              <w:rPr>
                <w:b/>
                <w:sz w:val="18"/>
              </w:rPr>
              <w:t>naftalin-şeker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</w:t>
            </w:r>
            <w:proofErr w:type="spellStart"/>
            <w:r>
              <w:rPr>
                <w:b/>
                <w:sz w:val="18"/>
              </w:rPr>
              <w:t>alkol-su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</w:t>
            </w:r>
            <w:proofErr w:type="spellStart"/>
            <w:r>
              <w:rPr>
                <w:b/>
                <w:sz w:val="18"/>
              </w:rPr>
              <w:t>nikel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tozu-bakır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tozu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</w:t>
            </w:r>
            <w:proofErr w:type="spellStart"/>
            <w:r>
              <w:rPr>
                <w:b/>
                <w:sz w:val="18"/>
              </w:rPr>
              <w:t>pul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biber-tuz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</w:t>
            </w:r>
            <w:proofErr w:type="spellStart"/>
            <w:r>
              <w:rPr>
                <w:b/>
                <w:sz w:val="18"/>
              </w:rPr>
              <w:t>tuz-şeker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</w:t>
            </w:r>
            <w:proofErr w:type="spellStart"/>
            <w:r>
              <w:rPr>
                <w:b/>
                <w:sz w:val="18"/>
              </w:rPr>
              <w:t>benzin-su</w:t>
            </w:r>
            <w:proofErr w:type="spellEnd"/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proofErr w:type="spellStart"/>
            <w:proofErr w:type="gramStart"/>
            <w:r>
              <w:rPr>
                <w:rFonts w:ascii="Cambria" w:hAnsi="Cambria"/>
                <w:b/>
                <w:position w:val="1"/>
                <w:sz w:val="18"/>
              </w:rPr>
              <w:t>bileşiğiyle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ilgili</w:t>
            </w:r>
            <w:proofErr w:type="spellEnd"/>
            <w:proofErr w:type="gramEnd"/>
            <w:r>
              <w:rPr>
                <w:rFonts w:ascii="Cambria" w:hAnsi="Cambria"/>
                <w:b/>
                <w:position w:val="1"/>
                <w:sz w:val="18"/>
              </w:rPr>
              <w:t xml:space="preserve">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aşağıdakilerden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hangisi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yanlıştır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>?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Polar </w:t>
            </w:r>
            <w:proofErr w:type="spellStart"/>
            <w:r>
              <w:rPr>
                <w:rFonts w:ascii="Cambria" w:hAnsi="Cambria"/>
                <w:sz w:val="18"/>
              </w:rPr>
              <w:t>bir</w:t>
            </w:r>
            <w:proofErr w:type="spellEnd"/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bileşiktir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Karbon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ve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hidrojen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atomları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arasında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kovalent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bağ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vardır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Organik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bir</w:t>
            </w:r>
            <w:proofErr w:type="spellEnd"/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Eten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olarak</w:t>
            </w:r>
            <w:proofErr w:type="spellEnd"/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adlandırılır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yapısı</w:t>
            </w:r>
            <w:proofErr w:type="spellEnd"/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şeklindedir</w:t>
            </w:r>
            <w:proofErr w:type="spellEnd"/>
          </w:p>
          <w:p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>
        <w:trPr>
          <w:trHeight w:hRule="exact" w:val="473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Kütlece</w:t>
            </w:r>
            <w:proofErr w:type="spellEnd"/>
            <w:r>
              <w:rPr>
                <w:b/>
                <w:sz w:val="18"/>
              </w:rPr>
              <w:t xml:space="preserve"> % 20 </w:t>
            </w:r>
            <w:proofErr w:type="spellStart"/>
            <w:r>
              <w:rPr>
                <w:b/>
                <w:sz w:val="18"/>
              </w:rPr>
              <w:t>lik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tuzu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çözeltisine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azar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azar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ekleniyor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r>
              <w:rPr>
                <w:b/>
                <w:sz w:val="18"/>
              </w:rPr>
              <w:t>Çözünen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ile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eklenen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miktarı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grafikteki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gibidir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proofErr w:type="spellStart"/>
            <w:r>
              <w:rPr>
                <w:b/>
                <w:position w:val="-3"/>
                <w:sz w:val="16"/>
              </w:rPr>
              <w:t>Çözünen</w:t>
            </w:r>
            <w:proofErr w:type="spellEnd"/>
            <w:r>
              <w:rPr>
                <w:b/>
                <w:position w:val="-3"/>
                <w:sz w:val="16"/>
              </w:rPr>
              <w:t xml:space="preserve">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 xml:space="preserve">Buna </w:t>
            </w:r>
            <w:proofErr w:type="spellStart"/>
            <w:r>
              <w:rPr>
                <w:b/>
                <w:sz w:val="18"/>
              </w:rPr>
              <w:t>göre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doygun</w:t>
            </w:r>
            <w:proofErr w:type="spellEnd"/>
            <w:r>
              <w:rPr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çözeltinin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kütlece</w:t>
            </w:r>
            <w:proofErr w:type="spellEnd"/>
            <w:r>
              <w:rPr>
                <w:b/>
                <w:sz w:val="18"/>
              </w:rPr>
              <w:t xml:space="preserve"> %   </w:t>
            </w:r>
            <w:proofErr w:type="spellStart"/>
            <w:r>
              <w:rPr>
                <w:b/>
                <w:sz w:val="18"/>
              </w:rPr>
              <w:t>derişimi</w:t>
            </w:r>
            <w:proofErr w:type="spellEnd"/>
            <w:r>
              <w:rPr>
                <w:b/>
                <w:spacing w:val="3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kaçtır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Eklenen</w:t>
            </w:r>
            <w:proofErr w:type="spellEnd"/>
            <w:r>
              <w:rPr>
                <w:b/>
                <w:sz w:val="16"/>
              </w:rPr>
              <w:t xml:space="preserve"> X</w:t>
            </w:r>
          </w:p>
          <w:p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Bileşiklerin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yapılarını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ve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formüllerini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gramStart"/>
            <w:r w:rsidR="000609D5">
              <w:rPr>
                <w:rFonts w:ascii="Cambria" w:hAnsi="Cambria"/>
                <w:b/>
                <w:sz w:val="18"/>
              </w:rPr>
              <w:t xml:space="preserve">(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kaç</w:t>
            </w:r>
            <w:proofErr w:type="spellEnd"/>
            <w:proofErr w:type="gram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karbon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kaç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hidrojen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>)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yazınız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>.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Propen</w:t>
            </w:r>
            <w:proofErr w:type="spellEnd"/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Siklopenten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Toluen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Anilin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bütin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>
        <w:trPr>
          <w:trHeight w:hRule="exact" w:val="3233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Bitkisel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kaynaklı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yakıt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üretimiyle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ilgili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olan</w:t>
            </w:r>
            <w:proofErr w:type="spellEnd"/>
            <w:r>
              <w:rPr>
                <w:b/>
                <w:sz w:val="18"/>
              </w:rPr>
              <w:t>;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Glikoz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moleküllerinin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hidrolizi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esasına</w:t>
            </w:r>
            <w:proofErr w:type="spellEnd"/>
            <w:r>
              <w:rPr>
                <w:b/>
                <w:spacing w:val="-2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dayanır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Amaç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etil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alkol</w:t>
            </w:r>
            <w:proofErr w:type="spellEnd"/>
            <w:r>
              <w:rPr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üretmektir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Açık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havada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fermantasyon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yapılırsa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sirke</w:t>
            </w:r>
            <w:proofErr w:type="spellEnd"/>
            <w:r>
              <w:rPr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oluşur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ifadelerinden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dpğrudur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proofErr w:type="spellStart"/>
            <w:r>
              <w:rPr>
                <w:b/>
                <w:position w:val="2"/>
                <w:sz w:val="18"/>
              </w:rPr>
              <w:t>bileşiğinin</w:t>
            </w:r>
            <w:proofErr w:type="spellEnd"/>
            <w:r>
              <w:rPr>
                <w:b/>
                <w:position w:val="2"/>
                <w:sz w:val="18"/>
              </w:rPr>
              <w:t xml:space="preserve"> tam </w:t>
            </w:r>
            <w:proofErr w:type="spellStart"/>
            <w:r>
              <w:rPr>
                <w:b/>
                <w:position w:val="2"/>
                <w:sz w:val="18"/>
              </w:rPr>
              <w:t>olarak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yanması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için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kaç</w:t>
            </w:r>
            <w:proofErr w:type="spellEnd"/>
            <w:r>
              <w:rPr>
                <w:b/>
                <w:position w:val="2"/>
                <w:sz w:val="18"/>
              </w:rPr>
              <w:t xml:space="preserve"> mol O</w:t>
            </w:r>
            <w:r>
              <w:rPr>
                <w:b/>
                <w:sz w:val="12"/>
              </w:rPr>
              <w:t xml:space="preserve">2 </w:t>
            </w:r>
            <w:proofErr w:type="spellStart"/>
            <w:r>
              <w:rPr>
                <w:b/>
                <w:position w:val="2"/>
                <w:sz w:val="18"/>
              </w:rPr>
              <w:t>gazı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gerekir</w:t>
            </w:r>
            <w:proofErr w:type="spellEnd"/>
            <w:r>
              <w:rPr>
                <w:b/>
                <w:sz w:val="18"/>
              </w:rPr>
              <w:t xml:space="preserve"> ?</w:t>
            </w:r>
            <w:proofErr w:type="gramEnd"/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:rsidR="00DE3204" w:rsidRDefault="003F09E4">
      <w:pPr>
        <w:rPr>
          <w:sz w:val="2"/>
          <w:szCs w:val="2"/>
        </w:rPr>
      </w:pPr>
      <w:r w:rsidRPr="003F09E4">
        <w:pict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5673"/>
      </w:tblGrid>
      <w:tr w:rsidR="00DE3204">
        <w:trPr>
          <w:trHeight w:hRule="exact" w:val="220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Kok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</w:t>
            </w:r>
            <w:proofErr w:type="spellEnd"/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Bitümlü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</w:t>
            </w:r>
            <w:proofErr w:type="spellEnd"/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linyit</w:t>
            </w:r>
            <w:proofErr w:type="spellEnd"/>
          </w:p>
          <w:p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hangileri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yapay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kömürdür</w:t>
            </w:r>
            <w:proofErr w:type="spellEnd"/>
            <w:r w:rsidR="00833DD9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 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Petrol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karışımdır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 xml:space="preserve">Petrol </w:t>
            </w:r>
            <w:proofErr w:type="spellStart"/>
            <w:r>
              <w:rPr>
                <w:sz w:val="20"/>
              </w:rPr>
              <w:t>bazı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metalleri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içerebilir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 xml:space="preserve">LPG </w:t>
            </w:r>
            <w:proofErr w:type="spellStart"/>
            <w:r>
              <w:rPr>
                <w:sz w:val="20"/>
              </w:rPr>
              <w:t>damıtma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kolonunda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altta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z w:val="20"/>
              </w:rPr>
              <w:t xml:space="preserve"> petrol </w:t>
            </w:r>
            <w:proofErr w:type="spellStart"/>
            <w:r>
              <w:rPr>
                <w:sz w:val="20"/>
              </w:rPr>
              <w:t>bileşenidir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Yargılardan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hangileri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doğrudur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 xml:space="preserve">E) II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2232"/>
        </w:trPr>
        <w:tc>
          <w:tcPr>
            <w:tcW w:w="5531" w:type="dxa"/>
          </w:tcPr>
          <w:p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proofErr w:type="spellStart"/>
            <w:r w:rsidR="00833DD9">
              <w:rPr>
                <w:b/>
                <w:sz w:val="18"/>
              </w:rPr>
              <w:t>Biyogaz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üretimiyle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ilgili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olan</w:t>
            </w:r>
            <w:proofErr w:type="spellEnd"/>
            <w:r w:rsidR="00833DD9">
              <w:rPr>
                <w:b/>
                <w:sz w:val="18"/>
              </w:rPr>
              <w:t>;</w:t>
            </w:r>
          </w:p>
          <w:p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Sentetik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atıklardan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elde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edilir</w:t>
            </w:r>
            <w:proofErr w:type="spellEnd"/>
            <w:r w:rsidR="00833DD9"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position w:val="2"/>
                <w:sz w:val="18"/>
              </w:rPr>
              <w:t>Üretim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sonucunda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oluşan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gazın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ana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bileşeni</w:t>
            </w:r>
            <w:proofErr w:type="spellEnd"/>
            <w:r>
              <w:rPr>
                <w:b/>
                <w:position w:val="2"/>
                <w:sz w:val="18"/>
              </w:rPr>
              <w:t xml:space="preserve">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Fosil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yakıtlara</w:t>
            </w:r>
            <w:proofErr w:type="spellEnd"/>
            <w:r>
              <w:rPr>
                <w:b/>
                <w:sz w:val="18"/>
              </w:rPr>
              <w:t xml:space="preserve"> gore </w:t>
            </w:r>
            <w:proofErr w:type="spellStart"/>
            <w:r>
              <w:rPr>
                <w:b/>
                <w:sz w:val="18"/>
              </w:rPr>
              <w:t>temiz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enerji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kaynağıdır</w:t>
            </w:r>
            <w:proofErr w:type="spellEnd"/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ifadelerinden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pacing w:val="-2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:18</w:t>
            </w:r>
            <w:proofErr w:type="gramEnd"/>
            <w:r w:rsidR="00B1459D">
              <w:rPr>
                <w:b/>
                <w:sz w:val="20"/>
              </w:rPr>
              <w:t xml:space="preserve">    </w:t>
            </w:r>
            <w:proofErr w:type="spellStart"/>
            <w:r w:rsidR="00B1459D">
              <w:rPr>
                <w:b/>
                <w:sz w:val="20"/>
              </w:rPr>
              <w:t>Hangisi</w:t>
            </w:r>
            <w:proofErr w:type="spellEnd"/>
            <w:r w:rsidR="00B1459D">
              <w:rPr>
                <w:b/>
                <w:sz w:val="20"/>
              </w:rPr>
              <w:t xml:space="preserve"> </w:t>
            </w:r>
            <w:proofErr w:type="spellStart"/>
            <w:r w:rsidR="00B1459D">
              <w:rPr>
                <w:b/>
                <w:sz w:val="20"/>
              </w:rPr>
              <w:t>alkendir</w:t>
            </w:r>
            <w:proofErr w:type="spellEnd"/>
            <w:r w:rsidR="00B1459D">
              <w:rPr>
                <w:b/>
                <w:sz w:val="20"/>
              </w:rPr>
              <w:t>?</w:t>
            </w:r>
          </w:p>
          <w:p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:rsidR="00DE3204" w:rsidRDefault="003F09E4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>
        <w:trPr>
          <w:trHeight w:hRule="exact" w:val="2689"/>
        </w:trPr>
        <w:tc>
          <w:tcPr>
            <w:tcW w:w="5531" w:type="dxa"/>
          </w:tcPr>
          <w:p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Kapalı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formulü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olan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bir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hidrokarbon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için</w:t>
            </w:r>
            <w:proofErr w:type="spellEnd"/>
            <w:r w:rsidR="001531D2">
              <w:rPr>
                <w:b/>
                <w:position w:val="2"/>
                <w:sz w:val="18"/>
              </w:rPr>
              <w:t>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alkin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olabilir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Sikloalkandır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6"/>
              </w:rPr>
              <w:t>Molekülü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üçlü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bağ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ilgili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III</w:t>
            </w:r>
          </w:p>
        </w:tc>
        <w:tc>
          <w:tcPr>
            <w:tcW w:w="5673" w:type="dxa"/>
          </w:tcPr>
          <w:p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</w:t>
            </w:r>
            <w:proofErr w:type="gramStart"/>
            <w:r>
              <w:rPr>
                <w:b/>
                <w:bCs/>
                <w:sz w:val="20"/>
              </w:rPr>
              <w:t>:</w:t>
            </w:r>
            <w:r w:rsidR="00833DD9" w:rsidRPr="00D10271">
              <w:rPr>
                <w:b/>
                <w:bCs/>
                <w:sz w:val="20"/>
              </w:rPr>
              <w:t>19</w:t>
            </w:r>
            <w:proofErr w:type="gramEnd"/>
            <w:r w:rsidR="00211A53">
              <w:rPr>
                <w:sz w:val="20"/>
              </w:rPr>
              <w:t xml:space="preserve">    </w:t>
            </w:r>
            <w:proofErr w:type="spellStart"/>
            <w:r w:rsidR="00211A53">
              <w:rPr>
                <w:sz w:val="20"/>
              </w:rPr>
              <w:t>Hangileri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birbiri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içinde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çözünür</w:t>
            </w:r>
            <w:proofErr w:type="spellEnd"/>
            <w:r w:rsidR="00211A53">
              <w:rPr>
                <w:sz w:val="20"/>
              </w:rPr>
              <w:t>?</w:t>
            </w: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z w:val="20"/>
              </w:rPr>
              <w:t xml:space="preserve"> II   B) 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 xml:space="preserve">E ) I , II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3567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Aşağıdaki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karışımları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bileşenlerine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ayırmak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için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karşılarında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verilen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yöntemlerinden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proofErr w:type="spellStart"/>
            <w:r>
              <w:rPr>
                <w:b/>
                <w:sz w:val="18"/>
                <w:u w:val="single"/>
              </w:rPr>
              <w:t>Karışım</w:t>
            </w:r>
            <w:proofErr w:type="spellEnd"/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proofErr w:type="spellStart"/>
            <w:r>
              <w:rPr>
                <w:b/>
                <w:sz w:val="18"/>
                <w:u w:val="single"/>
              </w:rPr>
              <w:t>Yöntem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Sudaki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çözünürlüklerinin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sıcaklıkta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Ayrımsal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değişimi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farklı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iki</w:t>
            </w:r>
            <w:proofErr w:type="spellEnd"/>
            <w:r>
              <w:rPr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tuzun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karışımı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pacing w:val="-1"/>
                <w:sz w:val="18"/>
              </w:rPr>
              <w:t>kristallendirme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Katı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maddenin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içinde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çözünmediği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Süzme</w:t>
            </w:r>
            <w:proofErr w:type="spellEnd"/>
            <w:r>
              <w:rPr>
                <w:b/>
                <w:w w:val="99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sıvıyla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oluşturduğu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heterojen</w:t>
            </w:r>
            <w:proofErr w:type="spellEnd"/>
            <w:r>
              <w:rPr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Uçucu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olmayan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katının</w:t>
            </w:r>
            <w:proofErr w:type="spell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sıvıda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Damıtma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çözünmesiyle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heterojen</w:t>
            </w:r>
            <w:proofErr w:type="spellEnd"/>
            <w:r>
              <w:rPr>
                <w:b/>
                <w:spacing w:val="-1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36023C">
            <w:pPr>
              <w:pStyle w:val="TableParagraph"/>
              <w:spacing w:before="2"/>
              <w:rPr>
                <w:rFonts w:ascii="Times New Roman"/>
                <w:sz w:val="26"/>
              </w:rPr>
            </w:pPr>
            <w:hyperlink r:id="rId6" w:history="1">
              <w:r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211A53" w:rsidRDefault="00211A53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  <w:r w:rsidR="00833DD9">
              <w:rPr>
                <w:b/>
                <w:sz w:val="20"/>
              </w:rPr>
              <w:t>SÜRE :</w:t>
            </w:r>
            <w:r w:rsidR="00833DD9">
              <w:rPr>
                <w:b/>
                <w:spacing w:val="-4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1</w:t>
            </w:r>
            <w:r w:rsidR="00833DD9">
              <w:rPr>
                <w:b/>
                <w:spacing w:val="1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DERS</w:t>
            </w:r>
          </w:p>
          <w:p w:rsidR="00211A53" w:rsidRDefault="00833DD9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211A53">
              <w:rPr>
                <w:b/>
                <w:sz w:val="20"/>
              </w:rPr>
              <w:t xml:space="preserve">   KİMYA ÖĞRETMENİ</w:t>
            </w:r>
          </w:p>
          <w:p w:rsidR="00DE3204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AYŞE DEMİRCİ</w:t>
            </w:r>
          </w:p>
          <w:p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>
        <w:trPr>
          <w:trHeight w:hRule="exact" w:val="1988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</w:t>
            </w:r>
            <w:proofErr w:type="spellStart"/>
            <w:r w:rsidR="00B1459D">
              <w:rPr>
                <w:b/>
                <w:sz w:val="18"/>
              </w:rPr>
              <w:t>Kütlece</w:t>
            </w:r>
            <w:proofErr w:type="spellEnd"/>
            <w:r w:rsidR="00B1459D">
              <w:rPr>
                <w:b/>
                <w:sz w:val="18"/>
              </w:rPr>
              <w:t xml:space="preserve"> %10’luk 800 gram </w:t>
            </w:r>
            <w:proofErr w:type="spellStart"/>
            <w:r w:rsidR="00B1459D">
              <w:rPr>
                <w:b/>
                <w:sz w:val="18"/>
              </w:rPr>
              <w:t>NaOH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ve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kütlece</w:t>
            </w:r>
            <w:proofErr w:type="spellEnd"/>
            <w:r w:rsidR="00B1459D">
              <w:rPr>
                <w:b/>
                <w:sz w:val="18"/>
              </w:rPr>
              <w:t xml:space="preserve"> %30’luk 200 gram KOH </w:t>
            </w:r>
            <w:proofErr w:type="spellStart"/>
            <w:r w:rsidR="00B1459D">
              <w:rPr>
                <w:b/>
                <w:sz w:val="18"/>
              </w:rPr>
              <w:t>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karıştırılıyor.Karışımın</w:t>
            </w:r>
            <w:proofErr w:type="spellEnd"/>
            <w:r w:rsidR="00B1459D">
              <w:rPr>
                <w:b/>
                <w:sz w:val="18"/>
              </w:rPr>
              <w:t xml:space="preserve"> son </w:t>
            </w:r>
            <w:proofErr w:type="spellStart"/>
            <w:r w:rsidR="00B1459D">
              <w:rPr>
                <w:b/>
                <w:sz w:val="18"/>
              </w:rPr>
              <w:t>derişimi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kaçtır</w:t>
            </w:r>
            <w:proofErr w:type="spellEnd"/>
            <w:r w:rsidR="00B1459D">
              <w:rPr>
                <w:b/>
                <w:sz w:val="18"/>
              </w:rPr>
              <w:t>?</w:t>
            </w:r>
            <w:r w:rsidR="00B1459D">
              <w:rPr>
                <w:b/>
                <w:sz w:val="18"/>
              </w:rPr>
              <w:tab/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:rsidR="00DE3204" w:rsidRDefault="00DE3204"/>
        </w:tc>
      </w:tr>
      <w:tr w:rsidR="00DE3204">
        <w:trPr>
          <w:trHeight w:hRule="exact" w:val="2429"/>
        </w:trPr>
        <w:tc>
          <w:tcPr>
            <w:tcW w:w="5531" w:type="dxa"/>
          </w:tcPr>
          <w:p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</w:t>
            </w:r>
            <w:proofErr w:type="spellEnd"/>
            <w:r w:rsidR="00211A53">
              <w:rPr>
                <w:b/>
                <w:sz w:val="18"/>
              </w:rPr>
              <w:t xml:space="preserve">:    </w:t>
            </w:r>
            <w:proofErr w:type="spellStart"/>
            <w:r w:rsidR="00211A53">
              <w:rPr>
                <w:b/>
                <w:sz w:val="18"/>
              </w:rPr>
              <w:t>Yenilenemeyen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enerji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kaynaklarından</w:t>
            </w:r>
            <w:proofErr w:type="spellEnd"/>
            <w:r w:rsidR="00211A53">
              <w:rPr>
                <w:b/>
                <w:sz w:val="18"/>
              </w:rPr>
              <w:t xml:space="preserve"> 5 </w:t>
            </w:r>
            <w:proofErr w:type="spellStart"/>
            <w:r w:rsidR="00211A53">
              <w:rPr>
                <w:b/>
                <w:sz w:val="18"/>
              </w:rPr>
              <w:t>tane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yazınız</w:t>
            </w:r>
            <w:proofErr w:type="spellEnd"/>
            <w:r w:rsidR="00211A53">
              <w:rPr>
                <w:b/>
                <w:sz w:val="18"/>
              </w:rPr>
              <w:t>.</w:t>
            </w:r>
          </w:p>
        </w:tc>
        <w:tc>
          <w:tcPr>
            <w:tcW w:w="5673" w:type="dxa"/>
            <w:vMerge/>
          </w:tcPr>
          <w:p w:rsidR="00DE3204" w:rsidRDefault="00DE3204"/>
        </w:tc>
      </w:tr>
    </w:tbl>
    <w:p w:rsidR="00DE3204" w:rsidRDefault="003F09E4">
      <w:pPr>
        <w:rPr>
          <w:sz w:val="2"/>
          <w:szCs w:val="2"/>
        </w:rPr>
      </w:pPr>
      <w:r w:rsidRPr="003F09E4">
        <w:pict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 w:rsidRPr="003F09E4">
        <w:pict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 w:rsidRPr="003F09E4">
        <w:pict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4"/>
  </w:num>
  <w:num w:numId="9">
    <w:abstractNumId w:val="4"/>
  </w:num>
  <w:num w:numId="10">
    <w:abstractNumId w:val="11"/>
  </w:num>
  <w:num w:numId="11">
    <w:abstractNumId w:val="13"/>
  </w:num>
  <w:num w:numId="12">
    <w:abstractNumId w:val="0"/>
  </w:num>
  <w:num w:numId="13">
    <w:abstractNumId w:val="15"/>
  </w:num>
  <w:num w:numId="14">
    <w:abstractNumId w:val="1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E3204"/>
    <w:rsid w:val="000609D5"/>
    <w:rsid w:val="001531D2"/>
    <w:rsid w:val="00211A53"/>
    <w:rsid w:val="00255E03"/>
    <w:rsid w:val="0036023C"/>
    <w:rsid w:val="003F09E4"/>
    <w:rsid w:val="00445DCA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D10271"/>
    <w:rsid w:val="00D20C0F"/>
    <w:rsid w:val="00DC0CCC"/>
    <w:rsid w:val="00DE3204"/>
    <w:rsid w:val="00EF090A"/>
    <w:rsid w:val="00F363DB"/>
    <w:rsid w:val="00F8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2017-05-19T10:17:00Z</dcterms:created>
  <dcterms:modified xsi:type="dcterms:W3CDTF">2019-04-24T13:29:00Z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