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131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GÜNDEM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1-Açılış ve Yoklama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2-Eğitim ve öğretimin </w:t>
      </w:r>
      <w:proofErr w:type="gramStart"/>
      <w:r w:rsidRPr="0092338D">
        <w:rPr>
          <w:rFonts w:ascii="Times New Roman" w:hAnsi="Times New Roman" w:cs="Times New Roman"/>
          <w:sz w:val="24"/>
          <w:szCs w:val="24"/>
        </w:rPr>
        <w:t>planlanması,zümre</w:t>
      </w:r>
      <w:proofErr w:type="gramEnd"/>
      <w:r w:rsidRPr="0092338D">
        <w:rPr>
          <w:rFonts w:ascii="Times New Roman" w:hAnsi="Times New Roman" w:cs="Times New Roman"/>
          <w:sz w:val="24"/>
          <w:szCs w:val="24"/>
        </w:rPr>
        <w:t xml:space="preserve"> ve alanlar arası bilgi akışı ve paylaşımıyla öğrenci başarısının artırılması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3-Eğitim ve öğretimde niteliğin yükseltilmesine yönelik görüş ve önerilerin değerlendirilerek gerekli önlemlerin alınması 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4- Öğretim programlarında belirlenen ortak hedeflere ulaşılması 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5- Öğrenme güçlüğü çeken öğrencilerle öğrenme güçlüğü çekilen konuların ilgili zümre öğretmenleriyle işbirliği yapılarak belirlenmesi ve gerekli önlemlerin alınması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6- Sınavların planlanması, uygulanmasına ilişkin usul ve esaslarının belirlenmesi, sonuçlarının değerlendirilmesi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7- Dilek ve </w:t>
      </w:r>
      <w:r w:rsidR="009B31C9" w:rsidRPr="0092338D">
        <w:rPr>
          <w:rFonts w:ascii="Times New Roman" w:hAnsi="Times New Roman" w:cs="Times New Roman"/>
          <w:sz w:val="24"/>
          <w:szCs w:val="24"/>
        </w:rPr>
        <w:t xml:space="preserve">Temenniler </w:t>
      </w:r>
    </w:p>
    <w:p w:rsidR="006A7501" w:rsidRPr="0092338D" w:rsidRDefault="009B31C9" w:rsidP="006A7501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8- Kapanış</w:t>
      </w:r>
    </w:p>
    <w:p w:rsidR="006A7501" w:rsidRPr="0092338D" w:rsidRDefault="00452E3D" w:rsidP="006A7501">
      <w:pPr>
        <w:tabs>
          <w:tab w:val="left" w:pos="2970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6A7501" w:rsidRPr="0092338D">
        <w:rPr>
          <w:rFonts w:ascii="Times New Roman" w:hAnsi="Times New Roman" w:cs="Times New Roman"/>
          <w:sz w:val="24"/>
          <w:szCs w:val="24"/>
        </w:rPr>
        <w:t>KARAR</w:t>
      </w:r>
      <w:r w:rsidR="006A7501" w:rsidRPr="009233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3371F" w:rsidRPr="0092338D" w:rsidRDefault="0092338D" w:rsidP="0092338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38D">
        <w:rPr>
          <w:b/>
        </w:rPr>
        <w:t>1-</w:t>
      </w:r>
      <w:r w:rsidR="00F63738">
        <w:t>2018-2019</w:t>
      </w:r>
      <w:r w:rsidR="00D5093C" w:rsidRPr="0092338D">
        <w:t xml:space="preserve"> Eğitim öğretim yılı Öğretmen Abdullah İlkokulu 2. dönem okul zümre </w:t>
      </w:r>
      <w:r w:rsidR="00F63738">
        <w:t>başkanları toplantısı 08.02.2019</w:t>
      </w:r>
      <w:r w:rsidR="00D5093C" w:rsidRPr="0092338D">
        <w:t xml:space="preserve"> tarihinde saat 11.00 da 2-A sınıfında </w:t>
      </w:r>
      <w:proofErr w:type="spellStart"/>
      <w:r w:rsidR="00D5093C" w:rsidRPr="0092338D">
        <w:t>Güldane</w:t>
      </w:r>
      <w:proofErr w:type="spellEnd"/>
      <w:r w:rsidR="00D5093C" w:rsidRPr="0092338D">
        <w:t xml:space="preserve"> </w:t>
      </w:r>
      <w:proofErr w:type="spellStart"/>
      <w:r w:rsidR="00D5093C" w:rsidRPr="0092338D">
        <w:t>Kürkçüoğlu</w:t>
      </w:r>
      <w:proofErr w:type="spellEnd"/>
      <w:r w:rsidR="00D5093C" w:rsidRPr="0092338D">
        <w:t xml:space="preserve"> başkanlığında yapıldı. Toplantıya 1.Sınıflar zümre başkanı Tülin Hicran </w:t>
      </w:r>
      <w:proofErr w:type="spellStart"/>
      <w:r w:rsidR="00D5093C" w:rsidRPr="0092338D">
        <w:t>Onursal’ın</w:t>
      </w:r>
      <w:proofErr w:type="spellEnd"/>
      <w:r w:rsidR="00D5093C" w:rsidRPr="0092338D">
        <w:t xml:space="preserve">, 2.Sınıflar zümre başkanı Emine Arık’ın, 3.Sınıflar zümre başkanı Ebru Altıntaş’ın, 4.Sınıflar zümre başkanı </w:t>
      </w:r>
      <w:proofErr w:type="spellStart"/>
      <w:r w:rsidR="00D5093C" w:rsidRPr="0092338D">
        <w:t>Güldane</w:t>
      </w:r>
      <w:proofErr w:type="spellEnd"/>
      <w:r w:rsidR="00D5093C" w:rsidRPr="0092338D">
        <w:t xml:space="preserve"> </w:t>
      </w:r>
      <w:proofErr w:type="spellStart"/>
      <w:r w:rsidR="00D5093C" w:rsidRPr="0092338D">
        <w:t>Kürkçüoğlu’nun</w:t>
      </w:r>
      <w:proofErr w:type="spellEnd"/>
      <w:r w:rsidR="00D5093C" w:rsidRPr="0092338D">
        <w:t xml:space="preserve"> katıldığı,</w:t>
      </w:r>
      <w:r w:rsidR="00452E3D">
        <w:t xml:space="preserve"> </w:t>
      </w:r>
      <w:r w:rsidR="00D5093C" w:rsidRPr="0092338D">
        <w:t xml:space="preserve">Okul Müdürü Salim </w:t>
      </w:r>
      <w:proofErr w:type="spellStart"/>
      <w:r w:rsidR="00D5093C" w:rsidRPr="0092338D">
        <w:t>Dursun’un</w:t>
      </w:r>
      <w:proofErr w:type="spellEnd"/>
      <w:r w:rsidR="00D5093C" w:rsidRPr="0092338D">
        <w:t xml:space="preserve"> toplantı görevinin olması nedeniyle katılmadığı görüldü.</w:t>
      </w:r>
      <w:r w:rsidR="00F3371F" w:rsidRPr="0092338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537577" w:rsidRPr="0092338D" w:rsidRDefault="00F3371F" w:rsidP="00F3371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2-</w:t>
      </w:r>
      <w:r w:rsidR="00F0479F" w:rsidRPr="0092338D">
        <w:rPr>
          <w:rFonts w:ascii="Times New Roman" w:hAnsi="Times New Roman" w:cs="Times New Roman"/>
          <w:color w:val="000000"/>
          <w:sz w:val="24"/>
          <w:szCs w:val="24"/>
        </w:rPr>
        <w:t>Ebru ALTINTAŞ</w:t>
      </w:r>
      <w:r w:rsidR="0092338D" w:rsidRPr="0092338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F0479F" w:rsidRPr="0092338D">
        <w:rPr>
          <w:rFonts w:ascii="Times New Roman" w:hAnsi="Times New Roman" w:cs="Times New Roman"/>
          <w:sz w:val="24"/>
          <w:szCs w:val="24"/>
        </w:rPr>
        <w:t xml:space="preserve"> yıllık, ünite ve günlük planların sene başında yapılan </w:t>
      </w:r>
      <w:proofErr w:type="gramStart"/>
      <w:r w:rsidR="00F0479F" w:rsidRPr="0092338D">
        <w:rPr>
          <w:rFonts w:ascii="Times New Roman" w:hAnsi="Times New Roman" w:cs="Times New Roman"/>
          <w:sz w:val="24"/>
          <w:szCs w:val="24"/>
        </w:rPr>
        <w:t xml:space="preserve">toplantıda </w:t>
      </w:r>
      <w:r w:rsidRPr="0092338D">
        <w:rPr>
          <w:rFonts w:ascii="Times New Roman" w:hAnsi="Times New Roman" w:cs="Times New Roman"/>
          <w:sz w:val="24"/>
          <w:szCs w:val="24"/>
        </w:rPr>
        <w:t xml:space="preserve">    </w:t>
      </w:r>
      <w:r w:rsidR="00F0479F" w:rsidRPr="0092338D">
        <w:rPr>
          <w:rFonts w:ascii="Times New Roman" w:hAnsi="Times New Roman" w:cs="Times New Roman"/>
          <w:sz w:val="24"/>
          <w:szCs w:val="24"/>
        </w:rPr>
        <w:t>aldığımız</w:t>
      </w:r>
      <w:proofErr w:type="gramEnd"/>
      <w:r w:rsidR="00F0479F" w:rsidRPr="0092338D">
        <w:rPr>
          <w:rFonts w:ascii="Times New Roman" w:hAnsi="Times New Roman" w:cs="Times New Roman"/>
          <w:sz w:val="24"/>
          <w:szCs w:val="24"/>
        </w:rPr>
        <w:t xml:space="preserve"> kararlar doğrultusunda yapılmaya devam edildiğini belirtti. Bununla birlikte gezi, gözlem, deney ve inceleme çalışmalarının da </w:t>
      </w:r>
      <w:proofErr w:type="spellStart"/>
      <w:r w:rsidR="00F0479F" w:rsidRPr="0092338D">
        <w:rPr>
          <w:rFonts w:ascii="Times New Roman" w:hAnsi="Times New Roman" w:cs="Times New Roman"/>
          <w:sz w:val="24"/>
          <w:szCs w:val="24"/>
        </w:rPr>
        <w:t>ünitelendirilmiş</w:t>
      </w:r>
      <w:proofErr w:type="spellEnd"/>
      <w:r w:rsidR="00F0479F" w:rsidRPr="0092338D">
        <w:rPr>
          <w:rFonts w:ascii="Times New Roman" w:hAnsi="Times New Roman" w:cs="Times New Roman"/>
          <w:sz w:val="24"/>
          <w:szCs w:val="24"/>
        </w:rPr>
        <w:t xml:space="preserve"> yıllık planlarda belirlendiğini ve çalışmaların buna göre yapılmaya devam edildiğini vurguladı. Aynı çalışmanın 2. Dönemde de devam edeceği kararlaştırıldı.</w:t>
      </w:r>
      <w:r w:rsidR="00537577" w:rsidRPr="009233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631" w:rsidRPr="00FD0DAA" w:rsidRDefault="00537577" w:rsidP="0092338D">
      <w:pPr>
        <w:rPr>
          <w:rFonts w:ascii="Times New Roman" w:hAnsi="Times New Roman" w:cs="Times New Roman"/>
          <w:sz w:val="24"/>
          <w:szCs w:val="24"/>
        </w:rPr>
      </w:pPr>
      <w:r w:rsidRPr="0092338D">
        <w:t xml:space="preserve"> </w:t>
      </w:r>
      <w:r w:rsidRPr="00FD0DAA">
        <w:rPr>
          <w:rFonts w:ascii="Times New Roman" w:hAnsi="Times New Roman" w:cs="Times New Roman"/>
          <w:sz w:val="24"/>
          <w:szCs w:val="24"/>
        </w:rPr>
        <w:t>Tülin Hicran Onursal</w:t>
      </w:r>
      <w:r w:rsidR="0092338D" w:rsidRPr="00FD0DAA">
        <w:rPr>
          <w:rFonts w:ascii="Times New Roman" w:hAnsi="Times New Roman" w:cs="Times New Roman"/>
          <w:sz w:val="24"/>
          <w:szCs w:val="24"/>
        </w:rPr>
        <w:t>,</w:t>
      </w:r>
      <w:r w:rsidRPr="00FD0DAA">
        <w:rPr>
          <w:rFonts w:ascii="Times New Roman" w:hAnsi="Times New Roman" w:cs="Times New Roman"/>
          <w:sz w:val="24"/>
          <w:szCs w:val="24"/>
        </w:rPr>
        <w:t xml:space="preserve"> yıl içerisinde okul zümrelerinin tam bir uyum içerisinde çalıştıklarını, karşılaştıkları güçlükler karşısında zümre başkanından ve okul müdürü Salim Dursun’ </w:t>
      </w:r>
      <w:proofErr w:type="gramStart"/>
      <w:r w:rsidRPr="00FD0DAA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yardım alarak sorunların giderilmesin sağlandığını belirtti.</w:t>
      </w:r>
    </w:p>
    <w:p w:rsidR="0092338D" w:rsidRPr="00FD0DAA" w:rsidRDefault="0092338D" w:rsidP="0092338D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>Emine Arık, sosyal etkinliklere</w:t>
      </w:r>
      <w:r w:rsidR="00244631" w:rsidRPr="00FD0DAA">
        <w:rPr>
          <w:rFonts w:ascii="Times New Roman" w:hAnsi="Times New Roman" w:cs="Times New Roman"/>
          <w:sz w:val="24"/>
          <w:szCs w:val="24"/>
        </w:rPr>
        <w:t xml:space="preserve"> öğrencilerin etkin şekilde ve istekli  katılımlarının</w:t>
      </w:r>
      <w:r w:rsidRPr="00FD0DAA">
        <w:rPr>
          <w:rFonts w:ascii="Times New Roman" w:hAnsi="Times New Roman" w:cs="Times New Roman"/>
          <w:sz w:val="24"/>
          <w:szCs w:val="24"/>
        </w:rPr>
        <w:t xml:space="preserve">, öğrencilerin sorumluluk bilincinin arttırdığını </w:t>
      </w:r>
      <w:proofErr w:type="gramStart"/>
      <w:r w:rsidRPr="00FD0DAA">
        <w:rPr>
          <w:rFonts w:ascii="Times New Roman" w:hAnsi="Times New Roman" w:cs="Times New Roman"/>
          <w:sz w:val="24"/>
          <w:szCs w:val="24"/>
        </w:rPr>
        <w:t>belirtti.Sosyal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etkinliklere özellikle yarışmalara katılımın artırılması kararlaştırıldı. </w:t>
      </w:r>
    </w:p>
    <w:p w:rsidR="0092338D" w:rsidRDefault="0092338D" w:rsidP="0092338D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 xml:space="preserve">Zümre ve alanlar </w:t>
      </w:r>
      <w:proofErr w:type="gramStart"/>
      <w:r w:rsidRPr="00FD0DAA">
        <w:rPr>
          <w:rFonts w:ascii="Times New Roman" w:hAnsi="Times New Roman" w:cs="Times New Roman"/>
          <w:sz w:val="24"/>
          <w:szCs w:val="24"/>
        </w:rPr>
        <w:t>arası  bilgi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akışı ve paylaşımıyla öğrenci başarısının artırılması yönünde çalışmalar yapılması kararlaştırıldı.</w:t>
      </w:r>
    </w:p>
    <w:p w:rsidR="00F63738" w:rsidRPr="00F63738" w:rsidRDefault="00F63738" w:rsidP="0092338D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F63738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F63738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FD0DAA" w:rsidRPr="00FD0DAA" w:rsidRDefault="00FD0DAA" w:rsidP="00FD0DAA">
      <w:pPr>
        <w:jc w:val="both"/>
        <w:rPr>
          <w:rStyle w:val="BalonMetniCha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0DAA">
        <w:rPr>
          <w:rFonts w:ascii="Times New Roman" w:hAnsi="Times New Roman" w:cs="Times New Roman"/>
          <w:b/>
          <w:sz w:val="24"/>
          <w:szCs w:val="24"/>
        </w:rPr>
        <w:lastRenderedPageBreak/>
        <w:t>3-</w:t>
      </w:r>
      <w:r w:rsidRPr="00FD0DAA">
        <w:rPr>
          <w:rFonts w:ascii="Times New Roman" w:hAnsi="Times New Roman" w:cs="Times New Roman"/>
          <w:sz w:val="24"/>
          <w:szCs w:val="24"/>
        </w:rPr>
        <w:t xml:space="preserve"> Zümre başkanı </w:t>
      </w:r>
      <w:proofErr w:type="spellStart"/>
      <w:r w:rsidRPr="00FD0DAA">
        <w:rPr>
          <w:rFonts w:ascii="Times New Roman" w:hAnsi="Times New Roman" w:cs="Times New Roman"/>
          <w:sz w:val="24"/>
          <w:szCs w:val="24"/>
        </w:rPr>
        <w:t>Güldane</w:t>
      </w:r>
      <w:proofErr w:type="spellEnd"/>
      <w:r w:rsidRPr="00FD0D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DAA">
        <w:rPr>
          <w:rFonts w:ascii="Times New Roman" w:hAnsi="Times New Roman" w:cs="Times New Roman"/>
          <w:sz w:val="24"/>
          <w:szCs w:val="24"/>
        </w:rPr>
        <w:t>Kürkçüoğlu</w:t>
      </w:r>
      <w:proofErr w:type="spellEnd"/>
      <w:r w:rsidRPr="00FD0DAA">
        <w:rPr>
          <w:rFonts w:ascii="Times New Roman" w:hAnsi="Times New Roman" w:cs="Times New Roman"/>
          <w:sz w:val="24"/>
          <w:szCs w:val="24"/>
        </w:rPr>
        <w:t xml:space="preserve">, eğitim ve öğretimde niteliğin yükseltilmesine yönelik olarak başarıyı artırıcı tedbirlerin hatırlanmasını ve zümrede mutlaka ele alınması gerektiğini vurguladı. </w:t>
      </w:r>
    </w:p>
    <w:p w:rsidR="00FD0DAA" w:rsidRPr="00FD0DAA" w:rsidRDefault="00FD0DAA" w:rsidP="00FD0DAA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0D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Öğretmenler, okul, anne ve babaların öğrencilere yaklaşımı onların eğitim başarılarını oluşturucu ve destekleyici olmalı, tavır ve davranışlarda ortak bir tutum geliştirilmelidir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Okul, veli öğretmen ilişkileri daha iyi organize edilmelidir. Başarının paylaşımında nasıl bir benimseme varsa başarısızlığın paylaşımındaki benimseme de sorunun çözümü yönünde olmalı. Herkes başarıdan da başarısızlıktan da kendisine bir pay çıkarmalıdır.</w:t>
      </w:r>
    </w:p>
    <w:p w:rsidR="00FD0DAA" w:rsidRPr="00FD0DAA" w:rsidRDefault="00FD0DAA" w:rsidP="00FD0DAA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Evde ve okulda zaman iyi kontrol edilmelidir.  (çalışma programları oluşturulmalıdır.) Zaman kontrol edilince hayat da kontrole girer.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Rehber öğretmenin izinli olması nedeniyle sınıf öğretmeni tarafından öğrenciler için toplu veya bireysel çalışma programları yapılmalı, veli bu konuda çok iyi bilgilendirilmeli, zaman </w:t>
      </w:r>
      <w:proofErr w:type="spellStart"/>
      <w:r w:rsidRPr="00FD0DAA">
        <w:rPr>
          <w:rFonts w:ascii="Times New Roman" w:hAnsi="Times New Roman" w:cs="Times New Roman"/>
          <w:sz w:val="24"/>
          <w:szCs w:val="24"/>
        </w:rPr>
        <w:t>zaman</w:t>
      </w:r>
      <w:proofErr w:type="spellEnd"/>
      <w:r w:rsidRPr="00FD0DAA">
        <w:rPr>
          <w:rFonts w:ascii="Times New Roman" w:hAnsi="Times New Roman" w:cs="Times New Roman"/>
          <w:sz w:val="24"/>
          <w:szCs w:val="24"/>
        </w:rPr>
        <w:t xml:space="preserve"> bu programa uyum kontrol edilmelidir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Veli, öğretmen, öğrenci ve okul başarı konusunda ortak hedefler oluşturmalıdır. Bu hedeflere ulaşmada araç ve gereçler iyi seçilmeli, hedef basamaklarında nerede olduğumuz belli aralıklarla kontrol edilmelidir.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Okulda ve evde düzenli çalışma ortamları hazırlanmalıdır. Özellikle evdeki çalışma ortamının hazırlanmasında veliler bilgilendirilmelidir. Televizyon, bilgisayar vb. gibi araçların doğru kullanımının sağlanması gerekir.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Derslerin işlenmesi esnasında öğrencilerin etkin katılımı sağlanmalı, öğrenci rahatça soru sorabilmeli, görüşlerini açıklayabilmelidir. Bildirilen görüşlerle ne olursa </w:t>
      </w:r>
      <w:proofErr w:type="gramStart"/>
      <w:r w:rsidRPr="00FD0DAA">
        <w:rPr>
          <w:rFonts w:ascii="Times New Roman" w:hAnsi="Times New Roman" w:cs="Times New Roman"/>
          <w:sz w:val="24"/>
          <w:szCs w:val="24"/>
        </w:rPr>
        <w:t>olsun  dalga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geçilmemelidir. </w:t>
      </w:r>
    </w:p>
    <w:p w:rsid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Kitap okuma alışkanlığı mutlaka kazandırılmalı, okunan kitapların özetleri istenmelidir. Okunan kitaplar mutlaka listelenmelidir</w:t>
      </w:r>
      <w:proofErr w:type="gramStart"/>
      <w:r w:rsidRPr="00FD0DAA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Mümkün olduğunca okunan kitabın öğrenci tarafından sınıfta kısa bir sunumu </w:t>
      </w:r>
      <w:proofErr w:type="gramStart"/>
      <w:r w:rsidRPr="00FD0DAA">
        <w:rPr>
          <w:rFonts w:ascii="Times New Roman" w:hAnsi="Times New Roman" w:cs="Times New Roman"/>
          <w:sz w:val="24"/>
          <w:szCs w:val="24"/>
        </w:rPr>
        <w:t>yapılmalıdır.Kitap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okuma saatlerinde öğretmenler de kitap okuyarak öğrenciye model olmalıdır.</w:t>
      </w:r>
    </w:p>
    <w:p w:rsidR="001B4A36" w:rsidRPr="001B4A36" w:rsidRDefault="001B4A36" w:rsidP="001B4A36">
      <w:pPr>
        <w:jc w:val="both"/>
        <w:rPr>
          <w:rFonts w:ascii="Times New Roman" w:hAnsi="Times New Roman" w:cs="Times New Roman"/>
          <w:sz w:val="24"/>
          <w:szCs w:val="24"/>
        </w:rPr>
      </w:pPr>
      <w:r w:rsidRPr="001B4A36">
        <w:rPr>
          <w:rFonts w:ascii="Times New Roman" w:hAnsi="Times New Roman" w:cs="Times New Roman"/>
          <w:sz w:val="24"/>
          <w:szCs w:val="24"/>
        </w:rPr>
        <w:t>4- Programda yer alan ortak hedeflerin zümrelerce tespit edilip bu hedeflere ne kad</w:t>
      </w:r>
      <w:r>
        <w:rPr>
          <w:rFonts w:ascii="Times New Roman" w:hAnsi="Times New Roman" w:cs="Times New Roman"/>
          <w:sz w:val="24"/>
          <w:szCs w:val="24"/>
        </w:rPr>
        <w:t>ar ulaşılıp ulaşılmadığının dönem içerisinde</w:t>
      </w:r>
      <w:r w:rsidRPr="001B4A36">
        <w:rPr>
          <w:rFonts w:ascii="Times New Roman" w:hAnsi="Times New Roman" w:cs="Times New Roman"/>
          <w:sz w:val="24"/>
          <w:szCs w:val="24"/>
        </w:rPr>
        <w:t xml:space="preserve"> ve yılsonunda bir rapor halinde okul idaresine verilmesi kararlaştırıldı. Eğer hedeflere ulaşılmasında bir aksaklık görülürse okul yönetimi, öğretmen ve </w:t>
      </w:r>
      <w:proofErr w:type="gramStart"/>
      <w:r w:rsidRPr="001B4A36">
        <w:rPr>
          <w:rFonts w:ascii="Times New Roman" w:hAnsi="Times New Roman" w:cs="Times New Roman"/>
          <w:sz w:val="24"/>
          <w:szCs w:val="24"/>
        </w:rPr>
        <w:t>veli</w:t>
      </w:r>
      <w:proofErr w:type="gramEnd"/>
      <w:r w:rsidRPr="001B4A36">
        <w:rPr>
          <w:rFonts w:ascii="Times New Roman" w:hAnsi="Times New Roman" w:cs="Times New Roman"/>
          <w:sz w:val="24"/>
          <w:szCs w:val="24"/>
        </w:rPr>
        <w:t xml:space="preserve"> işbirliği ile bu sorunların ortadan kaldırılması için ortak hareket edilmesi gerektiği belirtildi. </w:t>
      </w:r>
    </w:p>
    <w:p w:rsidR="00C9397D" w:rsidRDefault="000A6E6F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D0DAA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Öğrenme güçlüğü çeken öğrencilerle öğrenme güçlüğü çekilen konularla ilgili olarak BEP gerektiren öğrencilere RAM’ın önermiş olduğu </w:t>
      </w:r>
      <w:proofErr w:type="gramStart"/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>BEP  göz</w:t>
      </w:r>
      <w:proofErr w:type="gramEnd"/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önünde bulundurularak hazırlanan BEP planı doğrultusunda eğitim öğretim yapıldığı, aile ile sürekli temas kurulduğu belirtildi.</w:t>
      </w:r>
      <w:r w:rsidR="00C9397D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Bu çalışmanın tüm sınıflarda aynı doğrultuda devam ettirilmesi kararlaştırıldı.</w:t>
      </w:r>
    </w:p>
    <w:p w:rsidR="00D46CBE" w:rsidRPr="00F22F48" w:rsidRDefault="00F4375C" w:rsidP="00F4375C">
      <w:pPr>
        <w:jc w:val="both"/>
        <w:rPr>
          <w:rFonts w:ascii="Times New Roman" w:hAnsi="Times New Roman" w:cs="Times New Roman"/>
          <w:sz w:val="24"/>
          <w:szCs w:val="24"/>
        </w:rPr>
      </w:pPr>
      <w:r w:rsidRPr="00452E3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6-</w:t>
      </w:r>
      <w:r w:rsidRPr="00F437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Milli Eğitim Bakanlığı Okul Öncesi Eğitim </w:t>
      </w:r>
      <w:proofErr w:type="gramStart"/>
      <w:r>
        <w:rPr>
          <w:rFonts w:ascii="Times New Roman" w:hAnsi="Times New Roman" w:cs="Times New Roman"/>
          <w:sz w:val="24"/>
          <w:szCs w:val="24"/>
        </w:rPr>
        <w:t>ve  İlköğretim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Kurumları Yönetmeliğinin 22. Maddesinin birinci fıkrasının(a) bendinde yapılan değişikliğe göre 4.sınıflarda her dersten bir dönemde iki sınav yapılması belirtildi.</w:t>
      </w:r>
    </w:p>
    <w:p w:rsidR="00D46CBE" w:rsidRPr="00D46CBE" w:rsidRDefault="00D46CBE" w:rsidP="00D46CBE">
      <w:pPr>
        <w:jc w:val="both"/>
        <w:rPr>
          <w:rFonts w:ascii="Times New Roman" w:hAnsi="Times New Roman" w:cs="Times New Roman"/>
          <w:sz w:val="24"/>
          <w:szCs w:val="24"/>
        </w:rPr>
      </w:pPr>
      <w:r w:rsidRPr="00D46CBE">
        <w:rPr>
          <w:rFonts w:ascii="Times New Roman" w:hAnsi="Times New Roman" w:cs="Times New Roman"/>
          <w:sz w:val="24"/>
          <w:szCs w:val="24"/>
        </w:rPr>
        <w:t xml:space="preserve">    Aynı anda uygulanmak şartıyla sınavlarda, zümre öğretmenleri tarafından hazırladığımız ortak sorularla ölçme ve değerlendirme etkinliklerinin yapılmasına ve bu soruların cevap anahtarlarının çıkarılarak kullanılmasına karar verildi.  </w:t>
      </w:r>
    </w:p>
    <w:p w:rsidR="00D46CBE" w:rsidRPr="00452E3D" w:rsidRDefault="00D46CBE" w:rsidP="00D46CBE">
      <w:pPr>
        <w:jc w:val="both"/>
        <w:rPr>
          <w:rFonts w:ascii="Times New Roman" w:hAnsi="Times New Roman" w:cs="Times New Roman"/>
          <w:sz w:val="24"/>
          <w:szCs w:val="24"/>
        </w:rPr>
      </w:pPr>
      <w:r w:rsidRPr="00D46CBE">
        <w:rPr>
          <w:rFonts w:ascii="Times New Roman" w:hAnsi="Times New Roman" w:cs="Times New Roman"/>
          <w:sz w:val="24"/>
          <w:szCs w:val="24"/>
        </w:rPr>
        <w:t xml:space="preserve">Ölçme değerlendirmede sonuçların 100’lük sisteme göre yapılacağı, bu şekilde daha hassas ve </w:t>
      </w:r>
      <w:r w:rsidRPr="00452E3D">
        <w:rPr>
          <w:rFonts w:ascii="Times New Roman" w:hAnsi="Times New Roman" w:cs="Times New Roman"/>
          <w:sz w:val="24"/>
          <w:szCs w:val="24"/>
        </w:rPr>
        <w:t>nesnel bir ölçme değerlendirme olanağına kavuşulduğu vurgulandı.</w:t>
      </w:r>
    </w:p>
    <w:p w:rsidR="00452E3D" w:rsidRPr="00452E3D" w:rsidRDefault="00452E3D" w:rsidP="00452E3D">
      <w:pPr>
        <w:rPr>
          <w:rFonts w:ascii="Times New Roman" w:hAnsi="Times New Roman" w:cs="Times New Roman"/>
          <w:sz w:val="24"/>
          <w:szCs w:val="24"/>
        </w:rPr>
      </w:pPr>
      <w:r w:rsidRPr="00452E3D">
        <w:rPr>
          <w:rFonts w:ascii="Times New Roman" w:hAnsi="Times New Roman" w:cs="Times New Roman"/>
          <w:b/>
          <w:sz w:val="24"/>
          <w:szCs w:val="24"/>
        </w:rPr>
        <w:t>7--</w:t>
      </w:r>
      <w:r w:rsidRPr="00452E3D">
        <w:rPr>
          <w:rFonts w:ascii="Times New Roman" w:hAnsi="Times New Roman" w:cs="Times New Roman"/>
          <w:sz w:val="24"/>
          <w:szCs w:val="24"/>
        </w:rPr>
        <w:t xml:space="preserve"> İkinci dönemin veli, öğrenci, öğretmen ve idareci diyalogu içerisinde sağlıklı, başarılı ve huzurlu bir dönem olması dilekleri belirtildi.</w:t>
      </w:r>
    </w:p>
    <w:p w:rsidR="00452E3D" w:rsidRPr="00452E3D" w:rsidRDefault="00452E3D" w:rsidP="00452E3D">
      <w:pPr>
        <w:rPr>
          <w:rFonts w:ascii="Times New Roman" w:hAnsi="Times New Roman" w:cs="Times New Roman"/>
          <w:sz w:val="24"/>
          <w:szCs w:val="24"/>
        </w:rPr>
      </w:pPr>
      <w:r w:rsidRPr="00452E3D">
        <w:rPr>
          <w:rFonts w:ascii="Times New Roman" w:hAnsi="Times New Roman" w:cs="Times New Roman"/>
          <w:b/>
          <w:sz w:val="24"/>
          <w:szCs w:val="24"/>
        </w:rPr>
        <w:t>8-</w:t>
      </w:r>
      <w:r w:rsidRPr="00452E3D">
        <w:rPr>
          <w:rFonts w:ascii="Times New Roman" w:hAnsi="Times New Roman" w:cs="Times New Roman"/>
          <w:sz w:val="24"/>
          <w:szCs w:val="24"/>
        </w:rPr>
        <w:t xml:space="preserve"> Toplantı verimli bir dönem olması temennisiyle sonlandırıldı.</w:t>
      </w:r>
    </w:p>
    <w:p w:rsidR="00452E3D" w:rsidRPr="00452E3D" w:rsidRDefault="00452E3D" w:rsidP="00D46CBE">
      <w:pPr>
        <w:jc w:val="both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6A7501" w:rsidRPr="0092338D" w:rsidRDefault="00F6373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F00D47">
        <w:rPr>
          <w:rStyle w:val="Kpr"/>
          <w:rFonts w:ascii="Times New Roman" w:hAnsi="Times New Roman"/>
          <w:sz w:val="24"/>
          <w:szCs w:val="24"/>
        </w:rPr>
        <w:t>https://www.sorubak.com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6A7501" w:rsidRPr="0092338D" w:rsidSect="004E31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439F"/>
    <w:rsid w:val="000A6E6F"/>
    <w:rsid w:val="001B4A36"/>
    <w:rsid w:val="00244631"/>
    <w:rsid w:val="00275491"/>
    <w:rsid w:val="002F21D1"/>
    <w:rsid w:val="00452E3D"/>
    <w:rsid w:val="004E3131"/>
    <w:rsid w:val="00513FFB"/>
    <w:rsid w:val="00537577"/>
    <w:rsid w:val="005D7696"/>
    <w:rsid w:val="006A7501"/>
    <w:rsid w:val="0092338D"/>
    <w:rsid w:val="00963CF1"/>
    <w:rsid w:val="009B31C9"/>
    <w:rsid w:val="009D5B6E"/>
    <w:rsid w:val="00A43B07"/>
    <w:rsid w:val="00AB251C"/>
    <w:rsid w:val="00BF439F"/>
    <w:rsid w:val="00C80795"/>
    <w:rsid w:val="00C9397D"/>
    <w:rsid w:val="00D46CBE"/>
    <w:rsid w:val="00D5093C"/>
    <w:rsid w:val="00F0479F"/>
    <w:rsid w:val="00F3371F"/>
    <w:rsid w:val="00F4375C"/>
    <w:rsid w:val="00F63738"/>
    <w:rsid w:val="00FD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D0DAA"/>
  </w:style>
  <w:style w:type="character" w:styleId="Kpr">
    <w:name w:val="Hyperlink"/>
    <w:basedOn w:val="VarsaylanParagrafYazTipi"/>
    <w:uiPriority w:val="99"/>
    <w:unhideWhenUsed/>
    <w:rsid w:val="002F2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2018-02-08T07:37:00Z</cp:lastPrinted>
  <dcterms:created xsi:type="dcterms:W3CDTF">2018-02-08T16:01:00Z</dcterms:created>
  <dcterms:modified xsi:type="dcterms:W3CDTF">2019-02-02T09:21:00Z</dcterms:modified>
  <cp:category>https://www.sorubak.com</cp:category>
</cp:coreProperties>
</file>