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58B" w:rsidRDefault="008A058B" w:rsidP="008A058B">
      <w:pPr>
        <w:jc w:val="center"/>
        <w:rPr>
          <w:b/>
          <w:bCs/>
        </w:rPr>
      </w:pPr>
      <w:r w:rsidRPr="008A058B">
        <w:rPr>
          <w:b/>
          <w:bCs/>
          <w:noProof/>
        </w:rPr>
        <w:drawing>
          <wp:inline distT="0" distB="0" distL="0" distR="0">
            <wp:extent cx="5536361" cy="3347049"/>
            <wp:effectExtent l="19050" t="0" r="7189" b="0"/>
            <wp:docPr id="3" name="Resim 1" descr="guvenlik.jpg"/>
            <wp:cNvGraphicFramePr/>
            <a:graphic xmlns:a="http://schemas.openxmlformats.org/drawingml/2006/main">
              <a:graphicData uri="http://schemas.openxmlformats.org/drawingml/2006/picture">
                <pic:pic xmlns:pic="http://schemas.openxmlformats.org/drawingml/2006/picture">
                  <pic:nvPicPr>
                    <pic:cNvPr id="15362" name="3 İçerik Yer Tutucusu" descr="guvenlik.jpg"/>
                    <pic:cNvPicPr>
                      <a:picLocks noGrp="1" noChangeAspect="1"/>
                    </pic:cNvPicPr>
                  </pic:nvPicPr>
                  <pic:blipFill>
                    <a:blip r:embed="rId5" cstate="print"/>
                    <a:srcRect/>
                    <a:stretch>
                      <a:fillRect/>
                    </a:stretch>
                  </pic:blipFill>
                  <pic:spPr bwMode="auto">
                    <a:xfrm>
                      <a:off x="0" y="0"/>
                      <a:ext cx="5539143" cy="3348731"/>
                    </a:xfrm>
                    <a:prstGeom prst="rect">
                      <a:avLst/>
                    </a:prstGeom>
                    <a:noFill/>
                    <a:ln w="9525">
                      <a:noFill/>
                      <a:miter lim="800000"/>
                      <a:headEnd/>
                      <a:tailEnd/>
                    </a:ln>
                  </pic:spPr>
                </pic:pic>
              </a:graphicData>
            </a:graphic>
          </wp:inline>
        </w:drawing>
      </w:r>
    </w:p>
    <w:p w:rsidR="00D93541" w:rsidRPr="00EA4FDC" w:rsidRDefault="00EA5D27" w:rsidP="00EA4FDC">
      <w:pPr>
        <w:jc w:val="center"/>
        <w:rPr>
          <w:b/>
          <w:bCs/>
          <w:sz w:val="24"/>
          <w:szCs w:val="24"/>
        </w:rPr>
      </w:pPr>
      <w:r w:rsidRPr="00EA4FDC">
        <w:rPr>
          <w:b/>
          <w:bCs/>
          <w:sz w:val="24"/>
          <w:szCs w:val="24"/>
        </w:rPr>
        <w:t>OKULDA ÇOCUĞUN GÜVENLİĞİ</w:t>
      </w:r>
    </w:p>
    <w:p w:rsidR="00065E30" w:rsidRDefault="00507CBF" w:rsidP="00EA5D27">
      <w:pPr>
        <w:numPr>
          <w:ilvl w:val="0"/>
          <w:numId w:val="1"/>
        </w:numPr>
      </w:pPr>
      <w:r w:rsidRPr="00EA5D27">
        <w:t>Çocuğun güvenliğinin temel sorumlusu annesi</w:t>
      </w:r>
      <w:r w:rsidR="008A058B">
        <w:t>,</w:t>
      </w:r>
      <w:r w:rsidRPr="00EA5D27">
        <w:t xml:space="preserve"> babası veya bakıcıları değildir. Türkiye’nin 1990 yılında imzaladığı “Çocuk Hakları Sözleşmesi’ne” göre çocuğun güven</w:t>
      </w:r>
      <w:r w:rsidR="008A058B">
        <w:t>liği kamunun sorumluluğundadır. Ç</w:t>
      </w:r>
      <w:r w:rsidRPr="00EA5D27">
        <w:t xml:space="preserve">ünkü bakıcıların çocuğun sağlığını garanti altına alacak yeterlilikleri olmayabilir. Devlet, böylesi durumlar için çocuğun ana vasisidir. Devletin, çocuklar üzerinde en etkin olduğu alan ise </w:t>
      </w:r>
      <w:r w:rsidRPr="00EA5D27">
        <w:rPr>
          <w:b/>
          <w:bCs/>
        </w:rPr>
        <w:t>okullardır.</w:t>
      </w:r>
      <w:r w:rsidRPr="00EA5D27">
        <w:t xml:space="preserve"> Çocuk okuldayken, devletin kurumunda, devletin personelinin ellerindedir. Okulların güvenliği, devletin çocuğa verdiği değerin temel göstergelerinden biridir.</w:t>
      </w:r>
    </w:p>
    <w:p w:rsidR="008A058B" w:rsidRPr="00EA5D27" w:rsidRDefault="008A058B" w:rsidP="008A058B">
      <w:pPr>
        <w:numPr>
          <w:ilvl w:val="0"/>
          <w:numId w:val="1"/>
        </w:numPr>
      </w:pPr>
      <w:r w:rsidRPr="00EA5D27">
        <w:t>MEB bünyesinde 2006-2011 yılları arasında güvenliği Arttırılmış Eğitim Ortamları Eylem Planı gerçekleştirilmiş ve 2007-2013 çalışma planının içerisinde ise “Sosyal Bir Kurum Olarak Okulda Güvenlik Model Çalışması” başlığına yer verilmiştir. Bunlar devletin çocuğun güvenliğini arttırmak için gerçekleştirdiği önemli “niyet göstergeleri” olarak tanımlanabilir.</w:t>
      </w:r>
    </w:p>
    <w:p w:rsidR="008A058B" w:rsidRDefault="008A058B" w:rsidP="008A058B">
      <w:pPr>
        <w:numPr>
          <w:ilvl w:val="0"/>
          <w:numId w:val="1"/>
        </w:numPr>
      </w:pPr>
      <w:r w:rsidRPr="00EA5D27">
        <w:t>Her iki çalışmaya kaynak olması amacıyla </w:t>
      </w:r>
      <w:hyperlink r:id="rId6" w:history="1">
        <w:r w:rsidRPr="00EA5D27">
          <w:rPr>
            <w:rStyle w:val="Kpr"/>
          </w:rPr>
          <w:t>“Eğitimi Araştırma ve Geliştirme Dairesi Başkanlığı (EARGED)” tarafından yapılan araştırmaya göre</w:t>
        </w:r>
      </w:hyperlink>
      <w:r w:rsidRPr="00EA5D27">
        <w:t xml:space="preserve"> okulların %61’inde hiçbir güvenlik görevlisi bulunmuyor. </w:t>
      </w:r>
      <w:proofErr w:type="gramStart"/>
      <w:r w:rsidRPr="00EA5D27">
        <w:t xml:space="preserve">Çok yüksek bir oran. </w:t>
      </w:r>
      <w:proofErr w:type="gramEnd"/>
      <w:r w:rsidRPr="00EA5D27">
        <w:t>Yukarıdaki paragraftaki olumlu gelişmelere karşın okullarda güvenlik görevlilerinin olmaması ve MEB’in okulda güvenlik görevlileriyle ilgili bir bütçe ayırmamış olması çok büyük bir eksiklik.</w:t>
      </w:r>
    </w:p>
    <w:p w:rsidR="008A058B" w:rsidRPr="00EA5D27" w:rsidRDefault="008A058B" w:rsidP="008A058B">
      <w:pPr>
        <w:numPr>
          <w:ilvl w:val="0"/>
          <w:numId w:val="1"/>
        </w:numPr>
      </w:pPr>
      <w:r w:rsidRPr="00EA5D27">
        <w:t xml:space="preserve">Aynı araştırmaya göre güvenlik uygulamalarının gerçekleştiği oranlar sadece %6,8. </w:t>
      </w:r>
    </w:p>
    <w:p w:rsidR="008A058B" w:rsidRPr="00EA5D27" w:rsidRDefault="008A058B" w:rsidP="008A058B">
      <w:pPr>
        <w:numPr>
          <w:ilvl w:val="0"/>
          <w:numId w:val="1"/>
        </w:numPr>
      </w:pPr>
      <w:r w:rsidRPr="00EA5D27">
        <w:t>Araştırmadaki bir başka veriye göre; okullardaki öğretmen ve idarecilerinin 1/3’ü hiçbir şekilde güvenlik konulu seminer, eğitim ve konferansa katılmamış.</w:t>
      </w:r>
    </w:p>
    <w:p w:rsidR="008A058B" w:rsidRPr="00EA5D27" w:rsidRDefault="008A058B" w:rsidP="008A058B">
      <w:pPr>
        <w:numPr>
          <w:ilvl w:val="0"/>
          <w:numId w:val="1"/>
        </w:numPr>
      </w:pPr>
      <w:r w:rsidRPr="00EA5D27">
        <w:t xml:space="preserve">Araştırmada okulların %61’inde hiçbir güvenlik görevlisinin bulunmadığı, yönetici ve öğretmenlerden yaklaşık 1/3’inin okullarda güvenli ortamın oluşturulması için hiçbir seminer, konferans veya hizmet içi eğitim almadıkları belirlenmiştir. Güvenlik uygulamaları ile ilgili eğitim alanların oranı </w:t>
      </w:r>
      <w:r>
        <w:t>ise %6,8’dir. Okullarda bulunan</w:t>
      </w:r>
      <w:r w:rsidRPr="00EA5D27">
        <w:t xml:space="preserve"> güvenlik görevlilerinin sadece %40’ı sürekli okullarda bulunuyor.</w:t>
      </w:r>
    </w:p>
    <w:p w:rsidR="008A058B" w:rsidRPr="00EA5D27" w:rsidRDefault="008A058B" w:rsidP="008A058B">
      <w:pPr>
        <w:ind w:left="720"/>
      </w:pPr>
    </w:p>
    <w:p w:rsidR="008A058B" w:rsidRPr="00EA5D27" w:rsidRDefault="008A058B" w:rsidP="008A058B">
      <w:pPr>
        <w:ind w:left="720"/>
      </w:pPr>
    </w:p>
    <w:p w:rsidR="00EA5D27" w:rsidRDefault="00EA5D27"/>
    <w:p w:rsidR="00EA5D27" w:rsidRDefault="00EA5D27" w:rsidP="008A058B">
      <w:pPr>
        <w:jc w:val="center"/>
      </w:pPr>
      <w:r w:rsidRPr="00EA5D27">
        <w:rPr>
          <w:noProof/>
        </w:rPr>
        <w:lastRenderedPageBreak/>
        <w:drawing>
          <wp:inline distT="0" distB="0" distL="0" distR="0">
            <wp:extent cx="5721350" cy="4921250"/>
            <wp:effectExtent l="19050" t="0" r="0" b="0"/>
            <wp:docPr id="2" name="Resim 2" descr="guvenli-okul-1.png"/>
            <wp:cNvGraphicFramePr/>
            <a:graphic xmlns:a="http://schemas.openxmlformats.org/drawingml/2006/main">
              <a:graphicData uri="http://schemas.openxmlformats.org/drawingml/2006/picture">
                <pic:pic xmlns:pic="http://schemas.openxmlformats.org/drawingml/2006/picture">
                  <pic:nvPicPr>
                    <pic:cNvPr id="18434" name="3 İçerik Yer Tutucusu" descr="guvenli-okul-1.png"/>
                    <pic:cNvPicPr>
                      <a:picLocks noGrp="1" noChangeAspect="1"/>
                    </pic:cNvPicPr>
                  </pic:nvPicPr>
                  <pic:blipFill>
                    <a:blip r:embed="rId7" cstate="print"/>
                    <a:srcRect/>
                    <a:stretch>
                      <a:fillRect/>
                    </a:stretch>
                  </pic:blipFill>
                  <pic:spPr bwMode="auto">
                    <a:xfrm>
                      <a:off x="0" y="0"/>
                      <a:ext cx="5721350" cy="4921250"/>
                    </a:xfrm>
                    <a:prstGeom prst="rect">
                      <a:avLst/>
                    </a:prstGeom>
                    <a:noFill/>
                    <a:ln w="9525">
                      <a:noFill/>
                      <a:miter lim="800000"/>
                      <a:headEnd/>
                      <a:tailEnd/>
                    </a:ln>
                  </pic:spPr>
                </pic:pic>
              </a:graphicData>
            </a:graphic>
          </wp:inline>
        </w:drawing>
      </w:r>
    </w:p>
    <w:p w:rsidR="00EA5D27" w:rsidRPr="008A058B" w:rsidRDefault="008A058B" w:rsidP="00EA5D27">
      <w:pPr>
        <w:rPr>
          <w:sz w:val="24"/>
          <w:szCs w:val="24"/>
        </w:rPr>
      </w:pPr>
      <w:r>
        <w:rPr>
          <w:b/>
          <w:bCs/>
        </w:rPr>
        <w:t xml:space="preserve">             </w:t>
      </w:r>
      <w:r w:rsidR="00EA5D27" w:rsidRPr="008A058B">
        <w:rPr>
          <w:b/>
          <w:bCs/>
          <w:sz w:val="24"/>
          <w:szCs w:val="24"/>
        </w:rPr>
        <w:t>Okul İçerisindeyken Çocuğun Korunması Gereken Risk Alanları</w:t>
      </w:r>
    </w:p>
    <w:p w:rsidR="008A058B" w:rsidRDefault="00507CBF" w:rsidP="008A058B">
      <w:pPr>
        <w:ind w:left="720"/>
      </w:pPr>
      <w:r w:rsidRPr="00EA5D27">
        <w:t>1.Dış tehlikeler ( Yetişkin veya yaşıtlardan gelebilecek fiziksel veya psikolojik Saldırı)</w:t>
      </w:r>
      <w:r w:rsidRPr="00EA5D27">
        <w:br/>
        <w:t>2.</w:t>
      </w:r>
      <w:proofErr w:type="gramStart"/>
      <w:r w:rsidRPr="00EA5D27">
        <w:t>Mekanla</w:t>
      </w:r>
      <w:proofErr w:type="gramEnd"/>
      <w:r w:rsidRPr="00EA5D27">
        <w:t xml:space="preserve"> ilgili tehlikeler (kaygan zeminler, havasız mekanlar, yetersiz oksijen, merdivenler, set zeminler, menteşeler…)</w:t>
      </w:r>
      <w:r w:rsidRPr="00EA5D27">
        <w:br/>
        <w:t>3.Hijyenle ilgili tehlikeler (yeteri kadar temizlenmeyen tuvaletler, kirli sınıflar…)</w:t>
      </w:r>
      <w:r w:rsidR="008A058B">
        <w:t xml:space="preserve">                                      </w:t>
      </w:r>
      <w:r w:rsidRPr="00EA5D27">
        <w:t>4.Sağlıksız gıdalar</w:t>
      </w:r>
      <w:r w:rsidRPr="00EA5D27">
        <w:br/>
        <w:t>5.Akran Zorbalığı</w:t>
      </w:r>
      <w:r w:rsidRPr="00EA5D27">
        <w:br/>
        <w:t>6.Öğretmen – idareci şiddeti</w:t>
      </w:r>
      <w:r w:rsidRPr="00EA5D27">
        <w:br/>
        <w:t>7.Veli şiddeti</w:t>
      </w:r>
      <w:r w:rsidRPr="00EA5D27">
        <w:br/>
        <w:t>8.Sınav Kaygısı</w:t>
      </w:r>
      <w:r w:rsidRPr="00EA5D27">
        <w:br/>
        <w:t>9.Eğitim programının içeriği (yanlış bilgiler, tutum dayatmaları, dini seçim baskısı…)</w:t>
      </w:r>
      <w:r w:rsidRPr="00EA5D27">
        <w:br/>
        <w:t>10.Servis kazaları</w:t>
      </w:r>
      <w:r w:rsidRPr="00EA5D27">
        <w:br/>
        <w:t>11.Afetler (deprem, sel, yangın…)</w:t>
      </w:r>
    </w:p>
    <w:p w:rsidR="00A65332" w:rsidRDefault="00A65332" w:rsidP="008A058B">
      <w:pPr>
        <w:ind w:left="720"/>
        <w:rPr>
          <w:b/>
          <w:bCs/>
          <w:sz w:val="24"/>
          <w:szCs w:val="24"/>
        </w:rPr>
      </w:pPr>
    </w:p>
    <w:p w:rsidR="00A65332" w:rsidRDefault="00A65332" w:rsidP="008A058B">
      <w:pPr>
        <w:ind w:left="720"/>
        <w:rPr>
          <w:b/>
          <w:bCs/>
          <w:sz w:val="24"/>
          <w:szCs w:val="24"/>
        </w:rPr>
      </w:pPr>
    </w:p>
    <w:p w:rsidR="00A65332" w:rsidRDefault="00A65332" w:rsidP="008A058B">
      <w:pPr>
        <w:ind w:left="720"/>
        <w:rPr>
          <w:b/>
          <w:bCs/>
          <w:sz w:val="24"/>
          <w:szCs w:val="24"/>
        </w:rPr>
      </w:pPr>
    </w:p>
    <w:p w:rsidR="00A65332" w:rsidRDefault="00A65332" w:rsidP="008A058B">
      <w:pPr>
        <w:ind w:left="720"/>
        <w:rPr>
          <w:b/>
          <w:bCs/>
          <w:sz w:val="24"/>
          <w:szCs w:val="24"/>
        </w:rPr>
      </w:pPr>
    </w:p>
    <w:p w:rsidR="00A65332" w:rsidRDefault="00A65332" w:rsidP="008A058B">
      <w:pPr>
        <w:ind w:left="720"/>
        <w:rPr>
          <w:b/>
          <w:bCs/>
          <w:sz w:val="24"/>
          <w:szCs w:val="24"/>
        </w:rPr>
      </w:pPr>
    </w:p>
    <w:p w:rsidR="00EA4FDC" w:rsidRDefault="00EA4FDC" w:rsidP="00EA4FDC">
      <w:pPr>
        <w:rPr>
          <w:b/>
          <w:bCs/>
        </w:rPr>
      </w:pPr>
      <w:r>
        <w:rPr>
          <w:b/>
          <w:bCs/>
        </w:rPr>
        <w:t xml:space="preserve">            </w:t>
      </w:r>
    </w:p>
    <w:p w:rsidR="00EA4FDC" w:rsidRPr="00EA4FDC" w:rsidRDefault="00EA4FDC" w:rsidP="00EA4FDC">
      <w:pPr>
        <w:rPr>
          <w:b/>
          <w:bCs/>
          <w:sz w:val="24"/>
          <w:szCs w:val="24"/>
        </w:rPr>
      </w:pPr>
      <w:r>
        <w:rPr>
          <w:b/>
          <w:bCs/>
        </w:rPr>
        <w:lastRenderedPageBreak/>
        <w:t xml:space="preserve"> </w:t>
      </w:r>
      <w:r w:rsidRPr="00EA4FDC">
        <w:rPr>
          <w:b/>
          <w:bCs/>
          <w:sz w:val="24"/>
          <w:szCs w:val="24"/>
        </w:rPr>
        <w:t>Okul Güvenliği Kavramı</w:t>
      </w:r>
    </w:p>
    <w:p w:rsidR="00EA4FDC" w:rsidRDefault="00EA4FDC" w:rsidP="00EA4FDC">
      <w:r w:rsidRPr="00B830BC">
        <w:t xml:space="preserve">Okul güvenliği kavramı, hem öğrencilerin hem de öğretmenlerin okulda güven içerisinde yaşamalarını </w:t>
      </w:r>
      <w:r>
        <w:t xml:space="preserve">                                                   </w:t>
      </w:r>
      <w:r w:rsidRPr="00B830BC">
        <w:t xml:space="preserve">kapsar. Bir okulu güvenli ya da güvensiz olarak tanımlamak zordur. Güvenli Bir okul; metal </w:t>
      </w:r>
      <w:proofErr w:type="spellStart"/>
      <w:r w:rsidRPr="00B830BC">
        <w:t>dedektörlerle</w:t>
      </w:r>
      <w:proofErr w:type="spellEnd"/>
      <w:r w:rsidRPr="00B830BC">
        <w:t xml:space="preserve"> korunan, koridorlarında nöbet tutulan ve tüm olaylara polis tarafından müdahale edilen okul </w:t>
      </w:r>
      <w:proofErr w:type="gramStart"/>
      <w:r w:rsidRPr="00B830BC">
        <w:t>mudur?Yoksa</w:t>
      </w:r>
      <w:proofErr w:type="gramEnd"/>
      <w:r w:rsidRPr="00B830BC">
        <w:t xml:space="preserve"> güvenli okul; öğrenciler arasında birinin diğerine yaptığı kaba şakanın yetişkin bireyler arasında halledilebilir bir durum olarak görülüp rapor edilmediği okul mudur?</w:t>
      </w:r>
    </w:p>
    <w:p w:rsidR="00EA4FDC" w:rsidRDefault="00EA4FDC" w:rsidP="00EA4FDC">
      <w:r w:rsidRPr="00B830BC">
        <w:t xml:space="preserve">Okul güvenliğinin sağlanmasına yönelik uygulamalar, sadece şiddetin ve/veya sucun </w:t>
      </w:r>
      <w:proofErr w:type="gramStart"/>
      <w:r w:rsidRPr="00B830BC">
        <w:t>önlenmesine  yönelik</w:t>
      </w:r>
      <w:proofErr w:type="gramEnd"/>
      <w:r w:rsidRPr="00B830BC">
        <w:t xml:space="preserve"> çalışmalardan oluşmaz. Okul güvenliğinin </w:t>
      </w:r>
      <w:proofErr w:type="gramStart"/>
      <w:r w:rsidRPr="00B830BC">
        <w:t>aşamaları,okul</w:t>
      </w:r>
      <w:proofErr w:type="gramEnd"/>
      <w:r w:rsidRPr="00B830BC">
        <w:t xml:space="preserve"> ve çevresindeki fiziksel şartların dezavantajlı konumlarının giderilip, güvenli hale getirilmelerinden, çocuk gelişimi ve psikolojisi konusunda eğitimli personele; suç ve şiddet karşısında  farkındalığın oluşturulmasından, öğrencilerin aileleri ile olan sağlıklı ve etkili bir iletişime kadar uzanan geniş bir yelpazede ele alınmalıdır.</w:t>
      </w:r>
    </w:p>
    <w:p w:rsidR="00EA4FDC" w:rsidRDefault="00EA4FDC" w:rsidP="00EA4FDC">
      <w:r w:rsidRPr="00B830BC">
        <w:rPr>
          <w:lang w:val="da-DK"/>
        </w:rPr>
        <w:t>Güvenli okul, gen</w:t>
      </w:r>
      <w:r w:rsidRPr="00B830BC">
        <w:t>ç</w:t>
      </w:r>
      <w:r w:rsidRPr="00B830BC">
        <w:rPr>
          <w:lang w:val="da-DK"/>
        </w:rPr>
        <w:t xml:space="preserve">lerin ve </w:t>
      </w:r>
      <w:r w:rsidRPr="00B830BC">
        <w:t>ç</w:t>
      </w:r>
      <w:r w:rsidRPr="00B830BC">
        <w:rPr>
          <w:lang w:val="da-DK"/>
        </w:rPr>
        <w:t xml:space="preserve">ocukların </w:t>
      </w:r>
      <w:r w:rsidRPr="00B830BC">
        <w:t>ö</w:t>
      </w:r>
      <w:r w:rsidRPr="00B830BC">
        <w:rPr>
          <w:lang w:val="da-DK"/>
        </w:rPr>
        <w:t>ğretmenlerden, okul yoneticilerinden ve</w:t>
      </w:r>
      <w:r w:rsidRPr="00B830BC">
        <w:t xml:space="preserve"> okulda görevli kişilerden veya akranlarından şiddet görmediği ve şiddet görme korkusu yaşamadığı bir ortam olarak tanımlanmaktadır. Bunun yanı sıra, okulun sosyal ortamı, tasarımı, iç donanımı ile bütüncül bir güvenlik algısı sunması da güvenli okulun öne çıkan unsurlarıdır. Okullardaki güvenlik algısı öğrenciler için en az eğitim kadar </w:t>
      </w:r>
      <w:proofErr w:type="gramStart"/>
      <w:r w:rsidRPr="00B830BC">
        <w:t>önemli  bir</w:t>
      </w:r>
      <w:proofErr w:type="gramEnd"/>
      <w:r w:rsidRPr="00B830BC">
        <w:t xml:space="preserve"> ihtiyaçtır.</w:t>
      </w:r>
    </w:p>
    <w:p w:rsidR="00EA4FDC" w:rsidRPr="00EA4FDC" w:rsidRDefault="00EA4FDC" w:rsidP="00EA4FDC">
      <w:pPr>
        <w:rPr>
          <w:b/>
          <w:bCs/>
          <w:sz w:val="24"/>
          <w:szCs w:val="24"/>
        </w:rPr>
      </w:pPr>
      <w:r w:rsidRPr="00EA4FDC">
        <w:rPr>
          <w:b/>
          <w:bCs/>
          <w:sz w:val="24"/>
          <w:szCs w:val="24"/>
        </w:rPr>
        <w:t>Güvenli Okulun Nitelikleri</w:t>
      </w:r>
    </w:p>
    <w:p w:rsidR="00EA4FDC" w:rsidRDefault="00EA4FDC" w:rsidP="00EA4FDC">
      <w:r w:rsidRPr="00B830BC">
        <w:t>Okullarda etkili öğrenmenin gerçekleştirilmesi ve öğrencilerin kendi</w:t>
      </w:r>
      <w:r>
        <w:t xml:space="preserve"> </w:t>
      </w:r>
      <w:r w:rsidRPr="00B830BC">
        <w:t>potansiyellerini geliştirebilmeleri için, okulun öğrenci ve öğretmenler açısından güvenli bir yer olması gerekir. Güvenli bir öğrenme ortamı olmadan öğretmenler öğretimde, öğrenciler de öğrenmede sıkıntılar yaşarlar. Öğrenciler güve</w:t>
      </w:r>
      <w:r>
        <w:t xml:space="preserve">nlik endişesi taşırsa öğrenmeye </w:t>
      </w:r>
      <w:r w:rsidRPr="00B830BC">
        <w:t>yoğunlaşamazlar. Öyleyse okulların güvenli hale getirilmesi önemli bir zorunluluktur</w:t>
      </w:r>
      <w:r>
        <w:t>.</w:t>
      </w:r>
    </w:p>
    <w:p w:rsidR="00EA4FDC" w:rsidRPr="005D38CD" w:rsidRDefault="00EA4FDC" w:rsidP="00EA4FDC">
      <w:r w:rsidRPr="005D38CD">
        <w:t>1. Okulda güçlü bir liderlik, kendini işine</w:t>
      </w:r>
      <w:r>
        <w:t xml:space="preserve"> a</w:t>
      </w:r>
      <w:r w:rsidRPr="005D38CD">
        <w:t>damış öğretmen kadrosu, üst düzeyde veli ve</w:t>
      </w:r>
      <w:r>
        <w:t xml:space="preserve"> </w:t>
      </w:r>
      <w:r w:rsidRPr="005D38CD">
        <w:t>toplumsal katılım vardır</w:t>
      </w:r>
    </w:p>
    <w:p w:rsidR="00EA4FDC" w:rsidRDefault="00EA4FDC" w:rsidP="00EA4FDC">
      <w:r w:rsidRPr="005D38CD">
        <w:t>Okullarda öğretim</w:t>
      </w:r>
      <w:r>
        <w:t xml:space="preserve"> </w:t>
      </w:r>
      <w:r w:rsidRPr="005D38CD">
        <w:t>programların seçilmesinde</w:t>
      </w:r>
      <w:r>
        <w:t xml:space="preserve"> </w:t>
      </w:r>
      <w:proofErr w:type="gramStart"/>
      <w:r w:rsidRPr="005D38CD">
        <w:t>öğrencilerin  ve</w:t>
      </w:r>
      <w:proofErr w:type="gramEnd"/>
      <w:r w:rsidRPr="005D38CD">
        <w:t xml:space="preserve"> velilerin de görüşleri önerileri dikkate alınmalı.</w:t>
      </w:r>
    </w:p>
    <w:p w:rsidR="00EA4FDC" w:rsidRPr="005D38CD" w:rsidRDefault="00EA4FDC" w:rsidP="00EA4FDC">
      <w:r w:rsidRPr="005D38CD">
        <w:t xml:space="preserve">2. Okulun fiziksel </w:t>
      </w:r>
      <w:proofErr w:type="gramStart"/>
      <w:r w:rsidRPr="005D38CD">
        <w:t>düzenlemeleri  güvenlidir</w:t>
      </w:r>
      <w:proofErr w:type="gramEnd"/>
      <w:r w:rsidRPr="005D38CD">
        <w:t>.</w:t>
      </w:r>
    </w:p>
    <w:p w:rsidR="00EA4FDC" w:rsidRPr="005D38CD" w:rsidRDefault="00EA4FDC" w:rsidP="00EA4FDC">
      <w:r w:rsidRPr="005D38CD">
        <w:t>3. Sorunları önlemeye ve okul güvenliğini devam ettirmeye yönelik politikalar tutarlı ve devamlı olarak uygulanmaktadır.</w:t>
      </w:r>
    </w:p>
    <w:p w:rsidR="00EA4FDC" w:rsidRPr="005D38CD" w:rsidRDefault="00EA4FDC" w:rsidP="00EA4FDC">
      <w:r w:rsidRPr="005D38CD">
        <w:t>4. Okul güvenliğine ilişkin önleyici programlar öğrenci özellikleri dikkate alınarak belirlenmektedir.</w:t>
      </w:r>
    </w:p>
    <w:p w:rsidR="00EA4FDC" w:rsidRPr="005D38CD" w:rsidRDefault="00EA4FDC" w:rsidP="00EA4FDC">
      <w:r w:rsidRPr="005D38CD">
        <w:t xml:space="preserve">5. Okul güvenliğine ilişkin önlem ve politikalar </w:t>
      </w:r>
      <w:proofErr w:type="gramStart"/>
      <w:r w:rsidRPr="005D38CD">
        <w:t>gözlenebilir  yaklaşımlara</w:t>
      </w:r>
      <w:proofErr w:type="gramEnd"/>
      <w:r w:rsidRPr="005D38CD">
        <w:t xml:space="preserve">  dayanmaktadır.</w:t>
      </w:r>
    </w:p>
    <w:p w:rsidR="00EA4FDC" w:rsidRPr="005D38CD" w:rsidRDefault="00EA4FDC" w:rsidP="00EA4FDC">
      <w:r>
        <w:t>6</w:t>
      </w:r>
      <w:r w:rsidRPr="005D38CD">
        <w:t>. Öğretmen ve diğer çalışanlar okul</w:t>
      </w:r>
      <w:r>
        <w:t xml:space="preserve"> </w:t>
      </w:r>
      <w:r w:rsidRPr="005D38CD">
        <w:t>güvenliğine ilişkin programları uygulama</w:t>
      </w:r>
      <w:r>
        <w:t xml:space="preserve"> </w:t>
      </w:r>
      <w:r w:rsidRPr="005D38CD">
        <w:t>konusunda sürekli eğitilmeli ve</w:t>
      </w:r>
    </w:p>
    <w:p w:rsidR="00EA4FDC" w:rsidRPr="005D38CD" w:rsidRDefault="00EA4FDC" w:rsidP="00EA4FDC">
      <w:proofErr w:type="gramStart"/>
      <w:r w:rsidRPr="005D38CD">
        <w:t>desteklenmelidir</w:t>
      </w:r>
      <w:proofErr w:type="gramEnd"/>
      <w:r w:rsidRPr="005D38CD">
        <w:t xml:space="preserve">. </w:t>
      </w:r>
    </w:p>
    <w:p w:rsidR="00EA4FDC" w:rsidRDefault="00EA4FDC" w:rsidP="00EA4FDC">
      <w:r w:rsidRPr="005D38CD">
        <w:t>7. Okul güvenliğine ilişkin önlemler ve programlar sürekli gözlemlenmeli ve değerlendirilmelidir.</w:t>
      </w:r>
    </w:p>
    <w:p w:rsidR="00065E30" w:rsidRPr="00EA4FDC" w:rsidRDefault="00507CBF" w:rsidP="00EA4FDC">
      <w:r w:rsidRPr="00EA5D27">
        <w:t xml:space="preserve">MEB’in gerekli düzenlemeleri yapması, kaynak ayırmasını sağlamaya yönelik girişimlerde bulunması okulu güvenli bir eğitim ortamına dönüştürecektir. En önemli ihtiyaç ve hak olan yaşam güvenliği sağlanması okul ortamını pozitif yönde etkileyecektir. Öğrenci, öğretmen, idareci, veli, kısaca bütün bileşenler kendini güvende hissederse okulun kendini gerçekleştirme ihtimali artar. </w:t>
      </w:r>
    </w:p>
    <w:p w:rsidR="005D38CD" w:rsidRPr="005D38CD" w:rsidRDefault="005D38CD" w:rsidP="005D38CD">
      <w:r w:rsidRPr="005D38CD">
        <w:t xml:space="preserve">Gelişmiş ülkelerde okulların güvenliğini belirlemeye yönelik olarak NSSC [Ulusal Okul Güvenliği Merkezi] (2004) gibi profesyonel kurumlar oluşturulmuştur. İsteyen okullar bu kurumlara başvurarak okulun ne düzeyde güvenilir olduğu konusunda değerlendirme çalışması yaptırabilir. Değerlendirme sonucuna </w:t>
      </w:r>
      <w:r w:rsidRPr="005D38CD">
        <w:rPr>
          <w:lang w:val="sv-SE"/>
        </w:rPr>
        <w:t>göre okulun güvenliği konusunda eksiklikleri</w:t>
      </w:r>
      <w:r w:rsidRPr="005D38CD">
        <w:t xml:space="preserve"> giderme ya da güvenliği devam ettirme </w:t>
      </w:r>
      <w:r w:rsidRPr="005D38CD">
        <w:rPr>
          <w:lang w:val="sv-SE"/>
        </w:rPr>
        <w:t>konusunda önlem ve politikalar geliştirebilir.</w:t>
      </w:r>
      <w:r w:rsidRPr="005D38CD">
        <w:t xml:space="preserve"> Ülkemizde de buna benzer kurumlara ihtiyaç vardır (Işık, 2004). </w:t>
      </w:r>
    </w:p>
    <w:p w:rsidR="005D38CD" w:rsidRPr="00EA4FDC" w:rsidRDefault="005D38CD" w:rsidP="005D38CD">
      <w:pPr>
        <w:rPr>
          <w:b/>
          <w:bCs/>
          <w:sz w:val="24"/>
          <w:szCs w:val="24"/>
        </w:rPr>
      </w:pPr>
      <w:r w:rsidRPr="00EA4FDC">
        <w:rPr>
          <w:b/>
          <w:bCs/>
          <w:sz w:val="24"/>
          <w:szCs w:val="24"/>
        </w:rPr>
        <w:lastRenderedPageBreak/>
        <w:t>Okul Güvenliğinde Sorun Alanları</w:t>
      </w:r>
    </w:p>
    <w:p w:rsidR="005D38CD" w:rsidRPr="005D38CD" w:rsidRDefault="005D38CD" w:rsidP="005D38CD">
      <w:r w:rsidRPr="005D38CD">
        <w:t xml:space="preserve">Okul ortamını güvensiz kılan etmenler şöyle </w:t>
      </w:r>
      <w:proofErr w:type="gramStart"/>
      <w:r w:rsidRPr="005D38CD">
        <w:t>sıralanabilir :</w:t>
      </w:r>
      <w:proofErr w:type="gramEnd"/>
    </w:p>
    <w:p w:rsidR="00065E30" w:rsidRPr="005D38CD" w:rsidRDefault="00507CBF" w:rsidP="005D38CD">
      <w:pPr>
        <w:numPr>
          <w:ilvl w:val="0"/>
          <w:numId w:val="13"/>
        </w:numPr>
      </w:pPr>
      <w:r w:rsidRPr="005D38CD">
        <w:t xml:space="preserve">1. Öğretimin etkisizliği ve </w:t>
      </w:r>
      <w:proofErr w:type="gramStart"/>
      <w:r w:rsidRPr="005D38CD">
        <w:t>dolayısıyla  öğrenci</w:t>
      </w:r>
      <w:proofErr w:type="gramEnd"/>
      <w:r w:rsidRPr="005D38CD">
        <w:t xml:space="preserve"> başarısızlığı,</w:t>
      </w:r>
    </w:p>
    <w:p w:rsidR="00065E30" w:rsidRPr="005D38CD" w:rsidRDefault="00507CBF" w:rsidP="005D38CD">
      <w:pPr>
        <w:numPr>
          <w:ilvl w:val="0"/>
          <w:numId w:val="13"/>
        </w:numPr>
      </w:pPr>
      <w:r w:rsidRPr="005D38CD">
        <w:t xml:space="preserve">2. Tutarsız ve cezalandırıcı </w:t>
      </w:r>
      <w:proofErr w:type="gramStart"/>
      <w:r w:rsidRPr="005D38CD">
        <w:t>yönetimsel  uygulamalar</w:t>
      </w:r>
      <w:proofErr w:type="gramEnd"/>
      <w:r w:rsidRPr="005D38CD">
        <w:t>,</w:t>
      </w:r>
    </w:p>
    <w:p w:rsidR="00065E30" w:rsidRPr="005D38CD" w:rsidRDefault="00507CBF" w:rsidP="005D38CD">
      <w:pPr>
        <w:numPr>
          <w:ilvl w:val="0"/>
          <w:numId w:val="13"/>
        </w:numPr>
      </w:pPr>
      <w:r w:rsidRPr="005D38CD">
        <w:t>3. Cezalandırıcı öğretmen davranışları.</w:t>
      </w:r>
    </w:p>
    <w:p w:rsidR="00065E30" w:rsidRPr="005D38CD" w:rsidRDefault="00507CBF" w:rsidP="005D38CD">
      <w:pPr>
        <w:numPr>
          <w:ilvl w:val="0"/>
          <w:numId w:val="13"/>
        </w:numPr>
      </w:pPr>
      <w:r w:rsidRPr="005D38CD">
        <w:t>4. İstenen davranışlara yönelik olarak açık olmayan beklentiler,</w:t>
      </w:r>
    </w:p>
    <w:p w:rsidR="00065E30" w:rsidRPr="005D38CD" w:rsidRDefault="00507CBF" w:rsidP="005D38CD">
      <w:pPr>
        <w:numPr>
          <w:ilvl w:val="0"/>
          <w:numId w:val="13"/>
        </w:numPr>
      </w:pPr>
      <w:r w:rsidRPr="005D38CD">
        <w:t>5. Kuralların uygulanmasına gerekli hassasiyetin gösterilmemesi,</w:t>
      </w:r>
    </w:p>
    <w:p w:rsidR="00065E30" w:rsidRPr="005D38CD" w:rsidRDefault="00507CBF" w:rsidP="005D38CD">
      <w:pPr>
        <w:numPr>
          <w:ilvl w:val="0"/>
          <w:numId w:val="13"/>
        </w:numPr>
      </w:pPr>
      <w:r w:rsidRPr="005D38CD">
        <w:t xml:space="preserve">6. Öğrencilerin bireysel </w:t>
      </w:r>
      <w:proofErr w:type="gramStart"/>
      <w:r w:rsidRPr="005D38CD">
        <w:t>farklılıklarına  uygun</w:t>
      </w:r>
      <w:proofErr w:type="gramEnd"/>
      <w:r w:rsidRPr="005D38CD">
        <w:t xml:space="preserve"> olarak öğretimin bireyselleştirilememesi,</w:t>
      </w:r>
    </w:p>
    <w:p w:rsidR="00065E30" w:rsidRPr="005D38CD" w:rsidRDefault="00507CBF" w:rsidP="005D38CD">
      <w:pPr>
        <w:numPr>
          <w:ilvl w:val="0"/>
          <w:numId w:val="13"/>
        </w:numPr>
      </w:pPr>
      <w:r w:rsidRPr="005D38CD">
        <w:t>7. Kuralların açık, adil ve tutarlı olmaması,</w:t>
      </w:r>
    </w:p>
    <w:p w:rsidR="00065E30" w:rsidRPr="005D38CD" w:rsidRDefault="00507CBF" w:rsidP="005D38CD">
      <w:pPr>
        <w:numPr>
          <w:ilvl w:val="0"/>
          <w:numId w:val="13"/>
        </w:numPr>
      </w:pPr>
      <w:r w:rsidRPr="005D38CD">
        <w:rPr>
          <w:lang w:val="sv-SE"/>
        </w:rPr>
        <w:t>8. Öğretmen ve yöneticilerin kurallara vakıf</w:t>
      </w:r>
      <w:r w:rsidRPr="005D38CD">
        <w:t xml:space="preserve">  olmaması,</w:t>
      </w:r>
    </w:p>
    <w:p w:rsidR="00065E30" w:rsidRPr="005D38CD" w:rsidRDefault="00507CBF" w:rsidP="005D38CD">
      <w:pPr>
        <w:numPr>
          <w:ilvl w:val="0"/>
          <w:numId w:val="13"/>
        </w:numPr>
      </w:pPr>
      <w:r w:rsidRPr="005D38CD">
        <w:t xml:space="preserve">9. Yanlış davranışların </w:t>
      </w:r>
      <w:proofErr w:type="gramStart"/>
      <w:r w:rsidRPr="005D38CD">
        <w:t>görmezden  gelinmesi</w:t>
      </w:r>
      <w:proofErr w:type="gramEnd"/>
      <w:r w:rsidRPr="005D38CD">
        <w:t xml:space="preserve">, </w:t>
      </w:r>
    </w:p>
    <w:p w:rsidR="005D38CD" w:rsidRPr="00A65332" w:rsidRDefault="00507CBF" w:rsidP="005D38CD">
      <w:pPr>
        <w:rPr>
          <w:b/>
          <w:sz w:val="24"/>
          <w:szCs w:val="24"/>
        </w:rPr>
      </w:pPr>
      <w:r>
        <w:rPr>
          <w:b/>
          <w:sz w:val="24"/>
          <w:szCs w:val="24"/>
        </w:rPr>
        <w:t xml:space="preserve">             </w:t>
      </w:r>
      <w:r w:rsidR="005D38CD" w:rsidRPr="00A65332">
        <w:rPr>
          <w:b/>
          <w:sz w:val="24"/>
          <w:szCs w:val="24"/>
        </w:rPr>
        <w:t>Öğrencilerin Özgeçmişi</w:t>
      </w:r>
    </w:p>
    <w:p w:rsidR="00065E30" w:rsidRPr="005D38CD" w:rsidRDefault="00507CBF" w:rsidP="00A65332">
      <w:pPr>
        <w:ind w:left="720"/>
      </w:pPr>
      <w:r w:rsidRPr="005D38CD">
        <w:t xml:space="preserve">Bazı öğrencilerin geçmiş yaşantılarının iyi bilinmesi </w:t>
      </w:r>
      <w:proofErr w:type="gramStart"/>
      <w:r w:rsidRPr="005D38CD">
        <w:t>gerekir.Çünkü</w:t>
      </w:r>
      <w:proofErr w:type="gramEnd"/>
      <w:r w:rsidRPr="005D38CD">
        <w:t xml:space="preserve"> daha önce görüp şahit olduğu veya yaşamış olduğu  aile içi veya dışı birtakım olaylar  çocukların hayatlarını etkilemekte hatta bunu öğrenmelerine de sebep olabilmektedir.</w:t>
      </w:r>
    </w:p>
    <w:p w:rsidR="005D38CD" w:rsidRPr="00A65332" w:rsidRDefault="00507CBF" w:rsidP="005D38CD">
      <w:pPr>
        <w:rPr>
          <w:b/>
          <w:bCs/>
          <w:sz w:val="24"/>
          <w:szCs w:val="24"/>
        </w:rPr>
      </w:pPr>
      <w:r>
        <w:rPr>
          <w:b/>
          <w:bCs/>
          <w:sz w:val="24"/>
          <w:szCs w:val="24"/>
        </w:rPr>
        <w:t xml:space="preserve">              </w:t>
      </w:r>
      <w:r w:rsidR="005D38CD" w:rsidRPr="00A65332">
        <w:rPr>
          <w:b/>
          <w:bCs/>
          <w:sz w:val="24"/>
          <w:szCs w:val="24"/>
        </w:rPr>
        <w:t>Şidd</w:t>
      </w:r>
      <w:r w:rsidR="00A65332">
        <w:rPr>
          <w:b/>
          <w:bCs/>
          <w:sz w:val="24"/>
          <w:szCs w:val="24"/>
        </w:rPr>
        <w:t xml:space="preserve">et (Taciz, Zorbalık) ile İlgili </w:t>
      </w:r>
      <w:r w:rsidR="005D38CD" w:rsidRPr="00A65332">
        <w:rPr>
          <w:b/>
          <w:bCs/>
          <w:sz w:val="24"/>
          <w:szCs w:val="24"/>
        </w:rPr>
        <w:t>Güvenlik Sorunları</w:t>
      </w:r>
    </w:p>
    <w:p w:rsidR="00065E30" w:rsidRPr="005D38CD" w:rsidRDefault="00507CBF" w:rsidP="00A65332">
      <w:pPr>
        <w:ind w:left="720"/>
      </w:pPr>
      <w:r w:rsidRPr="005D38CD">
        <w:t xml:space="preserve">Ülkemizde genel olarak şiddet, bireylerin birbirlerine fiziksel olarak zarar vermesi olarak algılanmaktadır. Fakat okullardaki mevcut şiddet, </w:t>
      </w:r>
      <w:r w:rsidRPr="005D38CD">
        <w:rPr>
          <w:i/>
          <w:iCs/>
        </w:rPr>
        <w:t>fiziksel şiddet, sözlü-duygusal-psikolojik şiddet, cinsel şiddet ve ekonomik şiddet gibi farklı şiddet türlerini de kapsamaktadır.</w:t>
      </w:r>
    </w:p>
    <w:p w:rsidR="00065E30" w:rsidRPr="005D38CD" w:rsidRDefault="00507CBF" w:rsidP="00A65332">
      <w:pPr>
        <w:ind w:left="720"/>
      </w:pPr>
      <w:r w:rsidRPr="005D38CD">
        <w:t xml:space="preserve">İstanbul’da farklı okullarda gerçekleştirilen araştırmalar, öğrenciler arası fiziksel şiddetin yaygınlığına dair net veriler sunmaktadır. Öğrencilerin % 50’si, bu çalışmalar çerçevesinde kavgaya karıştıklarını ifade etmişlerdir. Bu şiddet türüne </w:t>
      </w:r>
      <w:proofErr w:type="gramStart"/>
      <w:r w:rsidRPr="005D38CD">
        <w:t>dahil</w:t>
      </w:r>
      <w:proofErr w:type="gramEnd"/>
      <w:r w:rsidRPr="005D38CD">
        <w:t xml:space="preserve"> olan örencilerin, kavga sonucu bir başkasını yaralama veya kendilerinin yaralanması durumu göz ardı edilemeyecek kadar ciddi boyutlardadır.</w:t>
      </w:r>
    </w:p>
    <w:p w:rsidR="00065E30" w:rsidRPr="005D38CD" w:rsidRDefault="00507CBF" w:rsidP="00A65332">
      <w:pPr>
        <w:ind w:left="720"/>
      </w:pPr>
      <w:r w:rsidRPr="005D38CD">
        <w:t xml:space="preserve">Öğrencilerin, %15,4’ ü karıştığı </w:t>
      </w:r>
      <w:proofErr w:type="gramStart"/>
      <w:r w:rsidRPr="005D38CD">
        <w:t>kavgalarda  kendisi</w:t>
      </w:r>
      <w:proofErr w:type="gramEnd"/>
      <w:r w:rsidRPr="005D38CD">
        <w:t xml:space="preserve"> fiziksel olarak yaralanırken, daha yüksek bir oranı (%26,3) başkasını fiziksel  olarak yaraladığını ifade etmiştir</w:t>
      </w:r>
    </w:p>
    <w:p w:rsidR="00507CBF" w:rsidRDefault="00507CBF" w:rsidP="005D38CD">
      <w:pPr>
        <w:ind w:left="720"/>
      </w:pPr>
      <w:r w:rsidRPr="005D38CD">
        <w:t xml:space="preserve">Okullarda en yaygın biçimde karşılaşılan şiddet biçimi olarak değerlendirilen zorbalık, itme, dövme, kesici ya da patlayıcı silahlar kullanarak korkutma, tehdit, alay etme, ayrımcılık, aşağılama, cinsel taciz gibi bedensel, sözlü, duygusal ve biçimde gerçekleştirilebilir. </w:t>
      </w:r>
    </w:p>
    <w:p w:rsidR="005D38CD" w:rsidRPr="00507CBF" w:rsidRDefault="00A65332" w:rsidP="005D38CD">
      <w:pPr>
        <w:ind w:left="720"/>
      </w:pPr>
      <w:r>
        <w:rPr>
          <w:b/>
          <w:sz w:val="24"/>
          <w:szCs w:val="24"/>
        </w:rPr>
        <w:t>Çeteleşme</w:t>
      </w:r>
    </w:p>
    <w:p w:rsidR="00065E30" w:rsidRPr="005D38CD" w:rsidRDefault="00507CBF" w:rsidP="00EA4FDC">
      <w:pPr>
        <w:ind w:left="720"/>
      </w:pPr>
      <w:r w:rsidRPr="005D38CD">
        <w:t>Bu çeşitlilik düşünüldüğünde de öğrencilerin okullarda zorbalığın herhangi bir çeşidine maruz kalma olasılığının çok yüksek olduğu tahmin edilebilir. Okul ve okul çevresinde çeteleşen gruplar dolayısıyla da gerçekleşebilen bu şiddet türü, gençler arasında ölümlere varabilen sonuçlar doğurması açısından en tehlikeli unsurlardan biri olarak ele alınmalıdır.</w:t>
      </w:r>
      <w:r w:rsidRPr="005D38CD">
        <w:rPr>
          <w:b/>
          <w:bCs/>
          <w:i/>
          <w:iCs/>
        </w:rPr>
        <w:t xml:space="preserve"> </w:t>
      </w:r>
    </w:p>
    <w:p w:rsidR="00EA4FDC" w:rsidRDefault="00EA4FDC" w:rsidP="00A65332">
      <w:pPr>
        <w:ind w:left="720"/>
        <w:rPr>
          <w:b/>
          <w:sz w:val="24"/>
          <w:szCs w:val="24"/>
        </w:rPr>
      </w:pPr>
    </w:p>
    <w:p w:rsidR="00EA4FDC" w:rsidRDefault="00EA4FDC" w:rsidP="00A65332">
      <w:pPr>
        <w:ind w:left="720"/>
        <w:rPr>
          <w:b/>
          <w:sz w:val="24"/>
          <w:szCs w:val="24"/>
        </w:rPr>
      </w:pPr>
    </w:p>
    <w:p w:rsidR="00EA4FDC" w:rsidRDefault="005D38CD" w:rsidP="00A65332">
      <w:pPr>
        <w:ind w:left="720"/>
        <w:rPr>
          <w:b/>
          <w:sz w:val="24"/>
          <w:szCs w:val="24"/>
        </w:rPr>
      </w:pPr>
      <w:r w:rsidRPr="00A65332">
        <w:rPr>
          <w:b/>
          <w:sz w:val="24"/>
          <w:szCs w:val="24"/>
        </w:rPr>
        <w:lastRenderedPageBreak/>
        <w:t>Madde Bağımlılığı</w:t>
      </w:r>
    </w:p>
    <w:p w:rsidR="00065E30" w:rsidRPr="00EA4FDC" w:rsidRDefault="00507CBF" w:rsidP="00A65332">
      <w:pPr>
        <w:ind w:left="720"/>
        <w:rPr>
          <w:b/>
          <w:sz w:val="24"/>
          <w:szCs w:val="24"/>
        </w:rPr>
      </w:pPr>
      <w:r w:rsidRPr="005D38CD">
        <w:t>Araştırma bulgularına göre, İstanbul’un 32 ayrı ilçesinde yaşayan mahalle sakinlerinin okulda öğrencileri tehdit eden en önemli tehlikeyi uyuşturucu madde bağımlılığı, kötü arkadaş çevresi ve okul düzeninin ve okul çevresinin bozukluğu olarak tanımlamaktadır. Madde kullanımı ve bağımlılığında en önemli risk grubunu 12–24 yaş arasındaki gençler oluşturmaktadır.</w:t>
      </w:r>
    </w:p>
    <w:p w:rsidR="00A65332" w:rsidRPr="00A65332" w:rsidRDefault="00A65332" w:rsidP="00A65332">
      <w:pPr>
        <w:ind w:left="720"/>
        <w:rPr>
          <w:b/>
          <w:sz w:val="24"/>
          <w:szCs w:val="24"/>
        </w:rPr>
      </w:pPr>
      <w:r w:rsidRPr="00A65332">
        <w:rPr>
          <w:b/>
          <w:sz w:val="24"/>
          <w:szCs w:val="24"/>
        </w:rPr>
        <w:t>İçe kapanıklılık-Bunalım</w:t>
      </w:r>
    </w:p>
    <w:p w:rsidR="00065E30" w:rsidRPr="005D38CD" w:rsidRDefault="00507CBF" w:rsidP="00A65332">
      <w:pPr>
        <w:ind w:left="720"/>
      </w:pPr>
      <w:r w:rsidRPr="005D38CD">
        <w:t xml:space="preserve">Okuldaki sosyal ve psikolojik </w:t>
      </w:r>
      <w:proofErr w:type="gramStart"/>
      <w:r w:rsidRPr="005D38CD">
        <w:t>ortam  okul</w:t>
      </w:r>
      <w:proofErr w:type="gramEnd"/>
      <w:r w:rsidRPr="005D38CD">
        <w:t xml:space="preserve"> sistemi içindeki duygu, tavır ve bireysel davranışlar ile ilgili faktörler okul iklimi kavramıyla açıklanıyor. Öğrencilerin kendisiyle, akranlarıyla, ailesi ve toplumla, okuldaki öğretmenler, yöneticiler ve personelle olumlu ilişkisi çevresinde suç, şiddet, çeteleşme gibi problemlerin  yerine güven ortamını </w:t>
      </w:r>
      <w:proofErr w:type="gramStart"/>
      <w:r w:rsidRPr="005D38CD">
        <w:t>oluşturur.Bu</w:t>
      </w:r>
      <w:proofErr w:type="gramEnd"/>
      <w:r w:rsidRPr="005D38CD">
        <w:t xml:space="preserve"> durum öğrencinin sosyalleşmesini sağlar.</w:t>
      </w:r>
    </w:p>
    <w:p w:rsidR="005D38CD" w:rsidRDefault="005D38CD" w:rsidP="005D38CD">
      <w:pPr>
        <w:ind w:left="720"/>
        <w:rPr>
          <w:b/>
          <w:bCs/>
        </w:rPr>
      </w:pPr>
      <w:r w:rsidRPr="005D38CD">
        <w:rPr>
          <w:b/>
          <w:bCs/>
          <w:lang w:val="da-DK"/>
        </w:rPr>
        <w:t>Okul Ortamı (Mekan) ve Araç-Gereç</w:t>
      </w:r>
      <w:r w:rsidRPr="005D38CD">
        <w:rPr>
          <w:b/>
          <w:bCs/>
        </w:rPr>
        <w:t xml:space="preserve"> Kullanımı ile İlgili Güvenlik Sorunları</w:t>
      </w:r>
    </w:p>
    <w:p w:rsidR="005D38CD" w:rsidRDefault="005D38CD" w:rsidP="005D38CD">
      <w:pPr>
        <w:ind w:left="720"/>
      </w:pPr>
      <w:r w:rsidRPr="005D38CD">
        <w:t xml:space="preserve">Okulun fiziki ve sosyal ortamlarından kaynaklanan sorunlar, öğrenci güvenliğini olumsuz yönde </w:t>
      </w:r>
      <w:proofErr w:type="gramStart"/>
      <w:r w:rsidRPr="005D38CD">
        <w:t>etkileyebilmektedir.Oyun</w:t>
      </w:r>
      <w:proofErr w:type="gramEnd"/>
      <w:r w:rsidRPr="005D38CD">
        <w:t xml:space="preserve"> alanlarında </w:t>
      </w:r>
      <w:proofErr w:type="spellStart"/>
      <w:r w:rsidRPr="005D38CD">
        <w:t>laboratuvar</w:t>
      </w:r>
      <w:proofErr w:type="spellEnd"/>
      <w:r w:rsidRPr="005D38CD">
        <w:t xml:space="preserve">  gibi yerlerde güvenlik elden bırakılmamalı</w:t>
      </w:r>
      <w:r w:rsidR="00A65332">
        <w:t>dır.</w:t>
      </w:r>
    </w:p>
    <w:p w:rsidR="005D38CD" w:rsidRPr="00A65332" w:rsidRDefault="005D38CD" w:rsidP="005D38CD">
      <w:pPr>
        <w:ind w:left="720"/>
        <w:rPr>
          <w:b/>
          <w:sz w:val="24"/>
          <w:szCs w:val="24"/>
        </w:rPr>
      </w:pPr>
      <w:r w:rsidRPr="00A65332">
        <w:rPr>
          <w:b/>
          <w:sz w:val="24"/>
          <w:szCs w:val="24"/>
        </w:rPr>
        <w:t xml:space="preserve">Fiziksel </w:t>
      </w:r>
      <w:proofErr w:type="gramStart"/>
      <w:r w:rsidRPr="00A65332">
        <w:rPr>
          <w:b/>
          <w:sz w:val="24"/>
          <w:szCs w:val="24"/>
        </w:rPr>
        <w:t>Mekan</w:t>
      </w:r>
      <w:proofErr w:type="gramEnd"/>
    </w:p>
    <w:p w:rsidR="00065E30" w:rsidRPr="005D38CD" w:rsidRDefault="00507CBF" w:rsidP="00A65332">
      <w:pPr>
        <w:ind w:left="720"/>
      </w:pPr>
      <w:r w:rsidRPr="005D38CD">
        <w:t>Geçtiğimiz yıllarda okulların merdivenlerinde, bahçesinde ya da tuvaletlerde meydana gelen kazalar sonucu ufacık çocukların inanılmaz şekillerde hayatlarını kaybettiği hab</w:t>
      </w:r>
      <w:r w:rsidR="00A65332">
        <w:t>erleri gündemde çokça yer almıştır.</w:t>
      </w:r>
    </w:p>
    <w:p w:rsidR="00A65332" w:rsidRPr="00A65332" w:rsidRDefault="00A65332" w:rsidP="00A65332">
      <w:pPr>
        <w:ind w:left="720"/>
        <w:rPr>
          <w:b/>
          <w:sz w:val="24"/>
          <w:szCs w:val="24"/>
        </w:rPr>
      </w:pPr>
      <w:r w:rsidRPr="00A65332">
        <w:rPr>
          <w:b/>
          <w:sz w:val="24"/>
          <w:szCs w:val="24"/>
        </w:rPr>
        <w:t xml:space="preserve">İç </w:t>
      </w:r>
      <w:proofErr w:type="gramStart"/>
      <w:r w:rsidRPr="00A65332">
        <w:rPr>
          <w:b/>
          <w:sz w:val="24"/>
          <w:szCs w:val="24"/>
        </w:rPr>
        <w:t>Mekan</w:t>
      </w:r>
      <w:proofErr w:type="gramEnd"/>
      <w:r w:rsidRPr="00A65332">
        <w:rPr>
          <w:b/>
          <w:sz w:val="24"/>
          <w:szCs w:val="24"/>
        </w:rPr>
        <w:t xml:space="preserve"> Güvenliği</w:t>
      </w:r>
    </w:p>
    <w:p w:rsidR="00065E30" w:rsidRPr="005D38CD" w:rsidRDefault="00507CBF" w:rsidP="00A65332">
      <w:pPr>
        <w:ind w:left="720"/>
      </w:pPr>
      <w:r w:rsidRPr="005D38CD">
        <w:t>İstanbul’da bir okulda, kırılan lavabo sebebiyle hayatını kaybeden 6 yaşındaki ana sınıfı öğrencisi ya da Balıkesir’de bahçede beklerken üzerine düşen bayrak direği sonucu ağır yaralanan ilköğretim öğrencisinin haberleri bu ihmallere çarpıcı örnekler</w:t>
      </w:r>
    </w:p>
    <w:p w:rsidR="005D38CD" w:rsidRPr="00A65332" w:rsidRDefault="008A058B" w:rsidP="005D38CD">
      <w:pPr>
        <w:ind w:left="720"/>
        <w:rPr>
          <w:b/>
          <w:bCs/>
          <w:sz w:val="24"/>
          <w:szCs w:val="24"/>
        </w:rPr>
      </w:pPr>
      <w:r w:rsidRPr="00A65332">
        <w:rPr>
          <w:b/>
          <w:bCs/>
          <w:sz w:val="24"/>
          <w:szCs w:val="24"/>
        </w:rPr>
        <w:t>T</w:t>
      </w:r>
      <w:r w:rsidR="00A65332" w:rsidRPr="00A65332">
        <w:rPr>
          <w:b/>
          <w:bCs/>
          <w:sz w:val="24"/>
          <w:szCs w:val="24"/>
        </w:rPr>
        <w:t xml:space="preserve">abiî Afet, Yangın ve </w:t>
      </w:r>
      <w:proofErr w:type="spellStart"/>
      <w:r w:rsidR="00A65332" w:rsidRPr="00A65332">
        <w:rPr>
          <w:b/>
          <w:bCs/>
          <w:sz w:val="24"/>
          <w:szCs w:val="24"/>
        </w:rPr>
        <w:t>Kazalardan</w:t>
      </w:r>
      <w:r w:rsidRPr="00A65332">
        <w:rPr>
          <w:b/>
          <w:bCs/>
          <w:sz w:val="24"/>
          <w:szCs w:val="24"/>
        </w:rPr>
        <w:t>Kaynaklanan</w:t>
      </w:r>
      <w:proofErr w:type="spellEnd"/>
      <w:r w:rsidRPr="00A65332">
        <w:rPr>
          <w:b/>
          <w:bCs/>
          <w:sz w:val="24"/>
          <w:szCs w:val="24"/>
        </w:rPr>
        <w:t xml:space="preserve"> Sorunlar</w:t>
      </w:r>
    </w:p>
    <w:p w:rsidR="00507CBF" w:rsidRDefault="00507CBF" w:rsidP="00EA4FDC">
      <w:pPr>
        <w:ind w:left="720"/>
        <w:rPr>
          <w:b/>
          <w:bCs/>
          <w:sz w:val="32"/>
          <w:szCs w:val="32"/>
        </w:rPr>
      </w:pPr>
    </w:p>
    <w:p w:rsidR="00507CBF" w:rsidRDefault="00507CBF" w:rsidP="00EA4FDC">
      <w:pPr>
        <w:ind w:left="720"/>
        <w:rPr>
          <w:b/>
          <w:bCs/>
          <w:sz w:val="32"/>
          <w:szCs w:val="32"/>
        </w:rPr>
      </w:pPr>
      <w:r>
        <w:rPr>
          <w:b/>
          <w:bCs/>
          <w:sz w:val="32"/>
          <w:szCs w:val="32"/>
        </w:rPr>
        <w:t>GÜVENLİ OKULUN YARATILMASI</w:t>
      </w:r>
    </w:p>
    <w:p w:rsidR="00EA4FDC" w:rsidRPr="008A058B" w:rsidRDefault="00507CBF" w:rsidP="00EA4FDC">
      <w:pPr>
        <w:ind w:left="720"/>
      </w:pPr>
      <w:r w:rsidRPr="008A058B">
        <w:t>Günümüz toplumlarında eğitim olgusunun</w:t>
      </w:r>
      <w:r w:rsidR="00A65332">
        <w:t xml:space="preserve"> </w:t>
      </w:r>
      <w:r w:rsidRPr="008A058B">
        <w:t>insan yaşamındaki önemi arttıkça, eğitimin</w:t>
      </w:r>
      <w:r w:rsidR="00A65332">
        <w:t xml:space="preserve"> </w:t>
      </w:r>
      <w:r w:rsidRPr="008A058B">
        <w:t>merkezindeki okulların ne kadar güvenli yerler</w:t>
      </w:r>
      <w:r w:rsidR="00A65332">
        <w:t xml:space="preserve"> </w:t>
      </w:r>
      <w:r w:rsidRPr="008A058B">
        <w:t xml:space="preserve">olduğu tartışmalarının derinliği de </w:t>
      </w:r>
      <w:proofErr w:type="gramStart"/>
      <w:r w:rsidRPr="008A058B">
        <w:t>artmaktadır.Öğrenci</w:t>
      </w:r>
      <w:proofErr w:type="gramEnd"/>
      <w:r w:rsidRPr="008A058B">
        <w:t xml:space="preserve"> velilerinin okula karşı artan ilgisi, </w:t>
      </w:r>
      <w:r w:rsidR="00EA4FDC" w:rsidRPr="008A058B">
        <w:t>İş görenlerinin her tür davranışının daha faz</w:t>
      </w:r>
      <w:r w:rsidR="00EA4FDC">
        <w:t>l</w:t>
      </w:r>
      <w:r w:rsidR="00EA4FDC" w:rsidRPr="008A058B">
        <w:t>a</w:t>
      </w:r>
      <w:r w:rsidR="00EA4FDC">
        <w:t xml:space="preserve"> </w:t>
      </w:r>
      <w:r w:rsidR="00EA4FDC" w:rsidRPr="008A058B">
        <w:t>kontrol edilmesine neden olmakta ve</w:t>
      </w:r>
      <w:r w:rsidR="00EA4FDC">
        <w:t xml:space="preserve"> </w:t>
      </w:r>
      <w:r w:rsidRPr="008A058B">
        <w:t>okul</w:t>
      </w:r>
      <w:r w:rsidR="00EA4FDC" w:rsidRPr="00EA4FDC">
        <w:t xml:space="preserve"> </w:t>
      </w:r>
      <w:r w:rsidR="00EA4FDC" w:rsidRPr="008A058B">
        <w:t>yöneticileri, okulların güvenliğini sağlamaya</w:t>
      </w:r>
      <w:r w:rsidR="00EA4FDC" w:rsidRPr="00EA4FDC">
        <w:t xml:space="preserve"> </w:t>
      </w:r>
      <w:r w:rsidR="00EA4FDC" w:rsidRPr="008A058B">
        <w:t>yönelik önlemleri almaya zorlanmaktadır. Bu</w:t>
      </w:r>
      <w:r w:rsidR="00EA4FDC" w:rsidRPr="00EA4FDC">
        <w:t xml:space="preserve"> </w:t>
      </w:r>
      <w:r w:rsidR="00EA4FDC" w:rsidRPr="008A058B">
        <w:t>amaçla okullar, öğrenci güvenliğini sağlamaya</w:t>
      </w:r>
      <w:r w:rsidR="00EA4FDC" w:rsidRPr="00EA4FDC">
        <w:t xml:space="preserve"> </w:t>
      </w:r>
      <w:r w:rsidR="00EA4FDC" w:rsidRPr="008A058B">
        <w:t xml:space="preserve">yönelik olarak yasal disiplin düzenlemelerinden </w:t>
      </w:r>
      <w:r w:rsidR="00EA4FDC">
        <w:t>k</w:t>
      </w:r>
      <w:r w:rsidR="00EA4FDC" w:rsidRPr="008A058B">
        <w:t xml:space="preserve">amera ve </w:t>
      </w:r>
      <w:r w:rsidR="00EA4FDC" w:rsidRPr="00EA4FDC">
        <w:rPr>
          <w:lang w:val="sv-SE"/>
        </w:rPr>
        <w:t xml:space="preserve">detektör kullanmaya varan </w:t>
      </w:r>
      <w:proofErr w:type="gramStart"/>
      <w:r w:rsidR="00EA4FDC" w:rsidRPr="00EA4FDC">
        <w:rPr>
          <w:lang w:val="sv-SE"/>
        </w:rPr>
        <w:t>çeşitli</w:t>
      </w:r>
      <w:r w:rsidR="00EA4FDC" w:rsidRPr="008A058B">
        <w:t xml:space="preserve"> </w:t>
      </w:r>
      <w:r w:rsidR="00EA4FDC" w:rsidRPr="00EA4FDC">
        <w:rPr>
          <w:lang w:val="sv-SE"/>
        </w:rPr>
        <w:t xml:space="preserve"> önlemler</w:t>
      </w:r>
      <w:proofErr w:type="gramEnd"/>
      <w:r w:rsidR="00EA4FDC" w:rsidRPr="008A058B">
        <w:t xml:space="preserve">  almaktadır</w:t>
      </w:r>
      <w:r w:rsidR="00EA4FDC">
        <w:t>.</w:t>
      </w:r>
    </w:p>
    <w:p w:rsidR="00065E30" w:rsidRPr="00EA4FDC" w:rsidRDefault="00EA4FDC" w:rsidP="00EA4FDC">
      <w:pPr>
        <w:ind w:left="720"/>
        <w:rPr>
          <w:b/>
          <w:sz w:val="24"/>
          <w:szCs w:val="24"/>
        </w:rPr>
      </w:pPr>
      <w:r w:rsidRPr="00EA4FDC">
        <w:rPr>
          <w:b/>
          <w:sz w:val="24"/>
          <w:szCs w:val="24"/>
        </w:rPr>
        <w:t xml:space="preserve">GÜVENLİ OKUL İÇİN </w:t>
      </w:r>
      <w:r w:rsidR="00507CBF">
        <w:rPr>
          <w:b/>
          <w:sz w:val="24"/>
          <w:szCs w:val="24"/>
        </w:rPr>
        <w:t xml:space="preserve">NELER  </w:t>
      </w:r>
      <w:proofErr w:type="gramStart"/>
      <w:r w:rsidR="00507CBF" w:rsidRPr="00EA4FDC">
        <w:rPr>
          <w:b/>
          <w:sz w:val="24"/>
          <w:szCs w:val="24"/>
        </w:rPr>
        <w:t>YAPABİLİRİZ ?</w:t>
      </w:r>
      <w:proofErr w:type="gramEnd"/>
    </w:p>
    <w:p w:rsidR="00065E30" w:rsidRPr="008A058B" w:rsidRDefault="00507CBF" w:rsidP="008A058B">
      <w:pPr>
        <w:numPr>
          <w:ilvl w:val="0"/>
          <w:numId w:val="26"/>
        </w:numPr>
      </w:pPr>
      <w:r w:rsidRPr="008A058B">
        <w:t>1. Okula geliş, giriş ve okuldan çıkış düzenli sıralar halinde olmalıdır.</w:t>
      </w:r>
    </w:p>
    <w:p w:rsidR="00065E30" w:rsidRPr="008A058B" w:rsidRDefault="00507CBF" w:rsidP="008A058B">
      <w:pPr>
        <w:numPr>
          <w:ilvl w:val="0"/>
          <w:numId w:val="26"/>
        </w:numPr>
      </w:pPr>
      <w:r w:rsidRPr="008A058B">
        <w:t xml:space="preserve">2. Okula veliler girerken güvenlik kontrolünden geçirilmeli, ziyaretçi kartı taşımalıdır. </w:t>
      </w:r>
    </w:p>
    <w:p w:rsidR="00065E30" w:rsidRPr="008A058B" w:rsidRDefault="00507CBF" w:rsidP="008A058B">
      <w:pPr>
        <w:numPr>
          <w:ilvl w:val="0"/>
          <w:numId w:val="26"/>
        </w:numPr>
      </w:pPr>
      <w:r w:rsidRPr="008A058B">
        <w:t>3. Bahçe ve iç bina merdivenlerinden inip çıkarken dikkatli olunmalı ve kesinlikle koşmaya fırsat verilmemeli.</w:t>
      </w:r>
    </w:p>
    <w:p w:rsidR="00065E30" w:rsidRPr="008A058B" w:rsidRDefault="00507CBF" w:rsidP="008A058B">
      <w:pPr>
        <w:numPr>
          <w:ilvl w:val="0"/>
          <w:numId w:val="26"/>
        </w:numPr>
      </w:pPr>
      <w:r w:rsidRPr="008A058B">
        <w:t>4. Koridorlarda öğrenciler koşmamalı, nöbetçi öğretmenler çarpışmalara karşı çok dikkatli olmalıdır.</w:t>
      </w:r>
    </w:p>
    <w:p w:rsidR="00065E30" w:rsidRPr="008A058B" w:rsidRDefault="00507CBF" w:rsidP="008A058B">
      <w:pPr>
        <w:numPr>
          <w:ilvl w:val="0"/>
          <w:numId w:val="26"/>
        </w:numPr>
      </w:pPr>
      <w:r w:rsidRPr="008A058B">
        <w:t xml:space="preserve">5. </w:t>
      </w:r>
      <w:proofErr w:type="gramStart"/>
      <w:r w:rsidRPr="008A058B">
        <w:t>Öğretmenler  sırada</w:t>
      </w:r>
      <w:proofErr w:type="gramEnd"/>
      <w:r w:rsidRPr="008A058B">
        <w:t xml:space="preserve"> öğrenci başlarında olmalıdır.</w:t>
      </w:r>
    </w:p>
    <w:p w:rsidR="00065E30" w:rsidRPr="008A058B" w:rsidRDefault="00507CBF" w:rsidP="008A058B">
      <w:pPr>
        <w:numPr>
          <w:ilvl w:val="0"/>
          <w:numId w:val="26"/>
        </w:numPr>
      </w:pPr>
      <w:r w:rsidRPr="008A058B">
        <w:lastRenderedPageBreak/>
        <w:t>6. Okulda sınıfların veli ziyaret saatleri olmalı ve buna riayet edilmelidir.</w:t>
      </w:r>
    </w:p>
    <w:p w:rsidR="00065E30" w:rsidRPr="008A058B" w:rsidRDefault="00507CBF" w:rsidP="008A058B">
      <w:pPr>
        <w:numPr>
          <w:ilvl w:val="0"/>
          <w:numId w:val="26"/>
        </w:numPr>
      </w:pPr>
      <w:r w:rsidRPr="008A058B">
        <w:t>7. Öğrenciler tanınmayan bilinmeyen birilerine teslim edilmemeli.</w:t>
      </w:r>
    </w:p>
    <w:p w:rsidR="00065E30" w:rsidRPr="008A058B" w:rsidRDefault="00507CBF" w:rsidP="008A058B">
      <w:pPr>
        <w:numPr>
          <w:ilvl w:val="0"/>
          <w:numId w:val="26"/>
        </w:numPr>
      </w:pPr>
      <w:r w:rsidRPr="008A058B">
        <w:t>8. Sınıflarda pencerelere öğrenciler tırmanmamalı.</w:t>
      </w:r>
    </w:p>
    <w:p w:rsidR="00065E30" w:rsidRPr="008A058B" w:rsidRDefault="00507CBF" w:rsidP="008A058B">
      <w:pPr>
        <w:numPr>
          <w:ilvl w:val="0"/>
          <w:numId w:val="26"/>
        </w:numPr>
      </w:pPr>
      <w:r w:rsidRPr="008A058B">
        <w:t>9. Kantin önünde sıra olma sağlanmalı.</w:t>
      </w:r>
    </w:p>
    <w:p w:rsidR="00065E30" w:rsidRPr="008A058B" w:rsidRDefault="00507CBF" w:rsidP="008A058B">
      <w:pPr>
        <w:numPr>
          <w:ilvl w:val="0"/>
          <w:numId w:val="26"/>
        </w:numPr>
      </w:pPr>
      <w:r w:rsidRPr="008A058B">
        <w:t>10. Tuvaletlerde öğrenciler el yıkarken ve sıra beklerken takip edilmeli, su atma, kayma, düşme vakaları önlenmeli.</w:t>
      </w:r>
    </w:p>
    <w:p w:rsidR="00065E30" w:rsidRPr="008A058B" w:rsidRDefault="00507CBF" w:rsidP="008A058B">
      <w:pPr>
        <w:numPr>
          <w:ilvl w:val="0"/>
          <w:numId w:val="26"/>
        </w:numPr>
      </w:pPr>
      <w:r w:rsidRPr="008A058B">
        <w:t>11.</w:t>
      </w:r>
      <w:proofErr w:type="gramStart"/>
      <w:r w:rsidRPr="008A058B">
        <w:t>Sınıf  kapılarını</w:t>
      </w:r>
      <w:proofErr w:type="gramEnd"/>
      <w:r w:rsidRPr="008A058B">
        <w:t xml:space="preserve"> çarpan öğrenciler uyarılmalı ve takip edilmeli.</w:t>
      </w:r>
    </w:p>
    <w:p w:rsidR="00065E30" w:rsidRPr="008A058B" w:rsidRDefault="00507CBF" w:rsidP="008A058B">
      <w:pPr>
        <w:numPr>
          <w:ilvl w:val="0"/>
          <w:numId w:val="26"/>
        </w:numPr>
      </w:pPr>
      <w:r w:rsidRPr="008A058B">
        <w:t xml:space="preserve">12. Musluklar açık </w:t>
      </w:r>
      <w:proofErr w:type="gramStart"/>
      <w:r w:rsidRPr="008A058B">
        <w:t>bırakılmamalı,elektrik</w:t>
      </w:r>
      <w:proofErr w:type="gramEnd"/>
      <w:r w:rsidRPr="008A058B">
        <w:t xml:space="preserve"> prizlerine öğrenciler dokunmamalıdır.Sınıflarda elektrik </w:t>
      </w:r>
      <w:proofErr w:type="spellStart"/>
      <w:r w:rsidRPr="008A058B">
        <w:t>pizleri</w:t>
      </w:r>
      <w:proofErr w:type="spellEnd"/>
      <w:r w:rsidRPr="008A058B">
        <w:t xml:space="preserve"> bilgisayar için var ve kesinlikle öğrenciler bununla oynamamalı.</w:t>
      </w:r>
    </w:p>
    <w:p w:rsidR="00065E30" w:rsidRPr="008A058B" w:rsidRDefault="00507CBF" w:rsidP="008A058B">
      <w:pPr>
        <w:numPr>
          <w:ilvl w:val="0"/>
          <w:numId w:val="26"/>
        </w:numPr>
      </w:pPr>
      <w:r w:rsidRPr="008A058B">
        <w:t>13. Sınıfta öğretmen kontrolü dışında makas, yapıştırıcı gibi malzemeler kullandırılmamalı</w:t>
      </w:r>
      <w:proofErr w:type="gramStart"/>
      <w:r w:rsidRPr="008A058B">
        <w:t>..</w:t>
      </w:r>
      <w:proofErr w:type="gramEnd"/>
    </w:p>
    <w:p w:rsidR="00065E30" w:rsidRPr="008A058B" w:rsidRDefault="00507CBF" w:rsidP="008A058B">
      <w:pPr>
        <w:numPr>
          <w:ilvl w:val="0"/>
          <w:numId w:val="26"/>
        </w:numPr>
      </w:pPr>
      <w:r w:rsidRPr="008A058B">
        <w:t xml:space="preserve">14. Her sınıfta potansiyel hareketli veya </w:t>
      </w:r>
      <w:proofErr w:type="spellStart"/>
      <w:r w:rsidRPr="008A058B">
        <w:t>hiperaktif</w:t>
      </w:r>
      <w:proofErr w:type="spellEnd"/>
      <w:r w:rsidRPr="008A058B">
        <w:t xml:space="preserve"> öğrenciler </w:t>
      </w:r>
      <w:proofErr w:type="gramStart"/>
      <w:r w:rsidRPr="008A058B">
        <w:t>olabilir.Bunlar</w:t>
      </w:r>
      <w:proofErr w:type="gramEnd"/>
      <w:r w:rsidRPr="008A058B">
        <w:t xml:space="preserve"> tespit edilip ilgilenilmeli.</w:t>
      </w:r>
    </w:p>
    <w:p w:rsidR="00065E30" w:rsidRPr="008A058B" w:rsidRDefault="00507CBF" w:rsidP="008A058B">
      <w:pPr>
        <w:numPr>
          <w:ilvl w:val="0"/>
          <w:numId w:val="26"/>
        </w:numPr>
      </w:pPr>
      <w:r w:rsidRPr="008A058B">
        <w:t xml:space="preserve">15. Sınıflarda engelli öğrenciler varsa, sık sık diğer </w:t>
      </w:r>
      <w:proofErr w:type="gramStart"/>
      <w:r w:rsidRPr="008A058B">
        <w:t>öğrenciler  sınıf</w:t>
      </w:r>
      <w:proofErr w:type="gramEnd"/>
      <w:r w:rsidRPr="008A058B">
        <w:t xml:space="preserve"> ve okul kuralları konusunda uyarılmalı</w:t>
      </w:r>
    </w:p>
    <w:p w:rsidR="00065E30" w:rsidRPr="008A058B" w:rsidRDefault="00507CBF" w:rsidP="008A058B">
      <w:pPr>
        <w:numPr>
          <w:ilvl w:val="0"/>
          <w:numId w:val="26"/>
        </w:numPr>
      </w:pPr>
      <w:r w:rsidRPr="008A058B">
        <w:t>16. Okulda öğrenciler arasında ufak bir tartışma yaşanması halinde mutlaka öğretmene haber verilmeli</w:t>
      </w:r>
    </w:p>
    <w:p w:rsidR="00065E30" w:rsidRPr="008A058B" w:rsidRDefault="00507CBF" w:rsidP="008A058B">
      <w:pPr>
        <w:numPr>
          <w:ilvl w:val="0"/>
          <w:numId w:val="26"/>
        </w:numPr>
      </w:pPr>
      <w:r w:rsidRPr="008A058B">
        <w:t xml:space="preserve">17.Her sınıfta çocukların sevdiği, beğendiği, eğlendiği </w:t>
      </w:r>
      <w:proofErr w:type="gramStart"/>
      <w:r w:rsidRPr="008A058B">
        <w:t>etkinliklere  yer</w:t>
      </w:r>
      <w:proofErr w:type="gramEnd"/>
      <w:r w:rsidRPr="008A058B">
        <w:t xml:space="preserve"> verilmeli.</w:t>
      </w:r>
    </w:p>
    <w:p w:rsidR="00065E30" w:rsidRPr="008A058B" w:rsidRDefault="00507CBF" w:rsidP="008A058B">
      <w:pPr>
        <w:numPr>
          <w:ilvl w:val="0"/>
          <w:numId w:val="26"/>
        </w:numPr>
      </w:pPr>
      <w:r w:rsidRPr="008A058B">
        <w:t xml:space="preserve">18. Şiddete meyilli öğrenciler tespit edilip, gerekli ilgi ve yardım </w:t>
      </w:r>
      <w:proofErr w:type="gramStart"/>
      <w:r w:rsidRPr="008A058B">
        <w:t>destek  yapılmalıdır</w:t>
      </w:r>
      <w:proofErr w:type="gramEnd"/>
      <w:r w:rsidRPr="008A058B">
        <w:t>.</w:t>
      </w:r>
    </w:p>
    <w:p w:rsidR="00065E30" w:rsidRDefault="00507CBF" w:rsidP="008A058B">
      <w:pPr>
        <w:numPr>
          <w:ilvl w:val="0"/>
          <w:numId w:val="26"/>
        </w:numPr>
      </w:pPr>
      <w:r w:rsidRPr="008A058B">
        <w:t>19. Duygusal olarak içe dönük, kendini ifade etmeyen hatta pek konuşmayan öğrencilerle özel ilgilenilmeli.</w:t>
      </w:r>
    </w:p>
    <w:p w:rsidR="00065E30" w:rsidRPr="008A058B" w:rsidRDefault="00507CBF" w:rsidP="008A058B">
      <w:pPr>
        <w:numPr>
          <w:ilvl w:val="0"/>
          <w:numId w:val="26"/>
        </w:numPr>
      </w:pPr>
      <w:r w:rsidRPr="008A058B">
        <w:t>20. Okullarda mutlaka kamera sistemi olmalı</w:t>
      </w:r>
    </w:p>
    <w:p w:rsidR="00065E30" w:rsidRPr="008A058B" w:rsidRDefault="00507CBF" w:rsidP="008A058B">
      <w:pPr>
        <w:numPr>
          <w:ilvl w:val="0"/>
          <w:numId w:val="26"/>
        </w:numPr>
      </w:pPr>
      <w:r w:rsidRPr="008A058B">
        <w:t xml:space="preserve">21.Düzenli olarak </w:t>
      </w:r>
      <w:proofErr w:type="gramStart"/>
      <w:r w:rsidRPr="008A058B">
        <w:t>yangın , deprem</w:t>
      </w:r>
      <w:proofErr w:type="gramEnd"/>
      <w:r w:rsidRPr="008A058B">
        <w:t xml:space="preserve"> tatbikatları yapılmalıdır.</w:t>
      </w:r>
    </w:p>
    <w:p w:rsidR="00065E30" w:rsidRPr="008A058B" w:rsidRDefault="00507CBF" w:rsidP="008A058B">
      <w:pPr>
        <w:numPr>
          <w:ilvl w:val="0"/>
          <w:numId w:val="26"/>
        </w:numPr>
      </w:pPr>
      <w:r w:rsidRPr="008A058B">
        <w:t xml:space="preserve">22. Panolar, sınıf dolapları resimler </w:t>
      </w:r>
      <w:proofErr w:type="gramStart"/>
      <w:r w:rsidRPr="008A058B">
        <w:t>lavabolar  sabit</w:t>
      </w:r>
      <w:proofErr w:type="gramEnd"/>
      <w:r w:rsidRPr="008A058B">
        <w:t xml:space="preserve"> olmalı. Ağır eşyalar öğrencilere zarar vermemeli.</w:t>
      </w:r>
    </w:p>
    <w:p w:rsidR="00065E30" w:rsidRPr="008A058B" w:rsidRDefault="00507CBF" w:rsidP="008A058B">
      <w:pPr>
        <w:numPr>
          <w:ilvl w:val="0"/>
          <w:numId w:val="26"/>
        </w:numPr>
      </w:pPr>
      <w:r w:rsidRPr="008A058B">
        <w:t xml:space="preserve">23.Veli ile düzenli ve sık sık bilgi alış verişinde bulunulmalı ve öğrencinin mutlaka bir olumlu yönü </w:t>
      </w:r>
      <w:proofErr w:type="gramStart"/>
      <w:r w:rsidRPr="008A058B">
        <w:t>belirtilirken  bir</w:t>
      </w:r>
      <w:proofErr w:type="gramEnd"/>
      <w:r w:rsidRPr="008A058B">
        <w:t xml:space="preserve"> de eksik yönü bildirilip çözüm söylenmelidir.</w:t>
      </w:r>
    </w:p>
    <w:p w:rsidR="00065E30" w:rsidRPr="008A058B" w:rsidRDefault="00507CBF" w:rsidP="008A058B">
      <w:pPr>
        <w:numPr>
          <w:ilvl w:val="0"/>
          <w:numId w:val="26"/>
        </w:numPr>
      </w:pPr>
      <w:r w:rsidRPr="008A058B">
        <w:t xml:space="preserve"> Okul hem öğrenci ve veli </w:t>
      </w:r>
      <w:proofErr w:type="gramStart"/>
      <w:r w:rsidRPr="008A058B">
        <w:t>için  hem</w:t>
      </w:r>
      <w:proofErr w:type="gramEnd"/>
      <w:r w:rsidRPr="008A058B">
        <w:t xml:space="preserve"> de öğretmen için güven verici bir yer olduğu zaman  eğitim daha kaliteli yapılabilmektedir.</w:t>
      </w:r>
    </w:p>
    <w:p w:rsidR="00EA4FDC" w:rsidRPr="00EA4FDC" w:rsidRDefault="00EA4FDC" w:rsidP="00EA4FDC">
      <w:pPr>
        <w:ind w:left="720"/>
        <w:rPr>
          <w:sz w:val="32"/>
          <w:szCs w:val="32"/>
        </w:rPr>
      </w:pPr>
      <w:r w:rsidRPr="00EA4FDC">
        <w:rPr>
          <w:b/>
          <w:bCs/>
          <w:sz w:val="32"/>
          <w:szCs w:val="32"/>
        </w:rPr>
        <w:t>SONUÇ</w:t>
      </w:r>
    </w:p>
    <w:p w:rsidR="00507CBF" w:rsidRDefault="008A058B" w:rsidP="00507CBF">
      <w:pPr>
        <w:ind w:left="720"/>
      </w:pPr>
      <w:r w:rsidRPr="008A058B">
        <w:t>Okullarda etkili öğrenmenin</w:t>
      </w:r>
      <w:r w:rsidR="00EA4FDC">
        <w:t xml:space="preserve"> </w:t>
      </w:r>
      <w:r w:rsidRPr="008A058B">
        <w:t>gerçekleştirilmesi ve öğrencilerin kendi</w:t>
      </w:r>
      <w:r w:rsidR="00EA4FDC">
        <w:t xml:space="preserve"> </w:t>
      </w:r>
      <w:r w:rsidRPr="008A058B">
        <w:t>potansiyellerini geliştirebilmeleri için, okulun</w:t>
      </w:r>
      <w:r w:rsidR="00EA4FDC">
        <w:t xml:space="preserve"> </w:t>
      </w:r>
      <w:r w:rsidRPr="008A058B">
        <w:t xml:space="preserve">öğrenci ve öğretmenler açısından güvenli bir yer olması gerekir. Güvenli bir öğrenme ortamı olmadan öğretmenler öğretimde, öğrenciler de öğrenmede sıkıntılar yaşarlar. </w:t>
      </w:r>
    </w:p>
    <w:p w:rsidR="00B830BC" w:rsidRDefault="008A058B" w:rsidP="00FE5EA6">
      <w:pPr>
        <w:ind w:left="720"/>
      </w:pPr>
      <w:r w:rsidRPr="008A058B">
        <w:t>Okulun güvenli olması demek; öğrencilerin, çalışanların ve diğer paydaşlar olan veli ve ziyaretçilerin okul ortamında güvende olmaları, kendilerini fiziksel, psikolojik ve sosyal bakımdan “özgür” hissetmeleridir. Okul güvenliği yalnızca okul ortamının güvenliği ile sınırlı değildir. Okul güvenliğinin kapsamı ve boyutları; çocuğun ya da diğer okul personelinin okula gitmek</w:t>
      </w:r>
      <w:r w:rsidR="00EA4FDC">
        <w:t xml:space="preserve"> </w:t>
      </w:r>
      <w:r w:rsidRPr="008A058B">
        <w:t xml:space="preserve">amacıyla evinden ayrılması anından başlayarak tekrar evine gelinceye kadarki tüm aşamaları </w:t>
      </w:r>
      <w:proofErr w:type="gramStart"/>
      <w:r w:rsidRPr="008A058B">
        <w:t xml:space="preserve">içerir </w:t>
      </w:r>
      <w:r w:rsidR="00EA4FDC">
        <w:t>.</w:t>
      </w:r>
      <w:proofErr w:type="gramEnd"/>
      <w:r w:rsidR="00FE5EA6">
        <w:t xml:space="preserve">        </w:t>
      </w:r>
      <w:bookmarkStart w:id="0" w:name="_GoBack"/>
      <w:bookmarkEnd w:id="0"/>
      <w:r w:rsidR="00BE5CFD">
        <w:rPr>
          <w:rFonts w:ascii="Comic Sans MS" w:hAnsi="Comic Sans MS"/>
        </w:rPr>
        <w:fldChar w:fldCharType="begin"/>
      </w:r>
      <w:r w:rsidR="00BE5CFD">
        <w:rPr>
          <w:rFonts w:ascii="Comic Sans MS" w:hAnsi="Comic Sans MS"/>
        </w:rPr>
        <w:instrText xml:space="preserve"> HYPERLINK "http://www.sorubak.com" </w:instrText>
      </w:r>
      <w:r w:rsidR="00BE5CFD">
        <w:rPr>
          <w:rFonts w:ascii="Comic Sans MS" w:hAnsi="Comic Sans MS"/>
        </w:rPr>
        <w:fldChar w:fldCharType="separate"/>
      </w:r>
      <w:r w:rsidR="00BE5CFD" w:rsidRPr="00DF1D31">
        <w:rPr>
          <w:rStyle w:val="Kpr"/>
          <w:rFonts w:ascii="Comic Sans MS" w:hAnsi="Comic Sans MS"/>
        </w:rPr>
        <w:t>www.sorubak.com</w:t>
      </w:r>
      <w:r w:rsidR="00BE5CFD">
        <w:rPr>
          <w:rFonts w:ascii="Comic Sans MS" w:hAnsi="Comic Sans MS"/>
        </w:rPr>
        <w:fldChar w:fldCharType="end"/>
      </w:r>
      <w:r w:rsidR="00BE5CFD">
        <w:rPr>
          <w:rFonts w:ascii="Comic Sans MS" w:hAnsi="Comic Sans MS"/>
        </w:rPr>
        <w:t xml:space="preserve"> </w:t>
      </w:r>
    </w:p>
    <w:sectPr w:rsidR="00B830BC" w:rsidSect="008A058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01B53"/>
    <w:multiLevelType w:val="hybridMultilevel"/>
    <w:tmpl w:val="FA6E0E98"/>
    <w:lvl w:ilvl="0" w:tplc="1C2C1BD2">
      <w:start w:val="1"/>
      <w:numFmt w:val="bullet"/>
      <w:lvlText w:val=""/>
      <w:lvlJc w:val="left"/>
      <w:pPr>
        <w:tabs>
          <w:tab w:val="num" w:pos="720"/>
        </w:tabs>
        <w:ind w:left="720" w:hanging="360"/>
      </w:pPr>
      <w:rPr>
        <w:rFonts w:ascii="Wingdings 2" w:hAnsi="Wingdings 2" w:hint="default"/>
      </w:rPr>
    </w:lvl>
    <w:lvl w:ilvl="1" w:tplc="BADAE6EE" w:tentative="1">
      <w:start w:val="1"/>
      <w:numFmt w:val="bullet"/>
      <w:lvlText w:val=""/>
      <w:lvlJc w:val="left"/>
      <w:pPr>
        <w:tabs>
          <w:tab w:val="num" w:pos="1440"/>
        </w:tabs>
        <w:ind w:left="1440" w:hanging="360"/>
      </w:pPr>
      <w:rPr>
        <w:rFonts w:ascii="Wingdings 2" w:hAnsi="Wingdings 2" w:hint="default"/>
      </w:rPr>
    </w:lvl>
    <w:lvl w:ilvl="2" w:tplc="FCF87866" w:tentative="1">
      <w:start w:val="1"/>
      <w:numFmt w:val="bullet"/>
      <w:lvlText w:val=""/>
      <w:lvlJc w:val="left"/>
      <w:pPr>
        <w:tabs>
          <w:tab w:val="num" w:pos="2160"/>
        </w:tabs>
        <w:ind w:left="2160" w:hanging="360"/>
      </w:pPr>
      <w:rPr>
        <w:rFonts w:ascii="Wingdings 2" w:hAnsi="Wingdings 2" w:hint="default"/>
      </w:rPr>
    </w:lvl>
    <w:lvl w:ilvl="3" w:tplc="65247DCE" w:tentative="1">
      <w:start w:val="1"/>
      <w:numFmt w:val="bullet"/>
      <w:lvlText w:val=""/>
      <w:lvlJc w:val="left"/>
      <w:pPr>
        <w:tabs>
          <w:tab w:val="num" w:pos="2880"/>
        </w:tabs>
        <w:ind w:left="2880" w:hanging="360"/>
      </w:pPr>
      <w:rPr>
        <w:rFonts w:ascii="Wingdings 2" w:hAnsi="Wingdings 2" w:hint="default"/>
      </w:rPr>
    </w:lvl>
    <w:lvl w:ilvl="4" w:tplc="ACD2A9CE" w:tentative="1">
      <w:start w:val="1"/>
      <w:numFmt w:val="bullet"/>
      <w:lvlText w:val=""/>
      <w:lvlJc w:val="left"/>
      <w:pPr>
        <w:tabs>
          <w:tab w:val="num" w:pos="3600"/>
        </w:tabs>
        <w:ind w:left="3600" w:hanging="360"/>
      </w:pPr>
      <w:rPr>
        <w:rFonts w:ascii="Wingdings 2" w:hAnsi="Wingdings 2" w:hint="default"/>
      </w:rPr>
    </w:lvl>
    <w:lvl w:ilvl="5" w:tplc="B734E3B4" w:tentative="1">
      <w:start w:val="1"/>
      <w:numFmt w:val="bullet"/>
      <w:lvlText w:val=""/>
      <w:lvlJc w:val="left"/>
      <w:pPr>
        <w:tabs>
          <w:tab w:val="num" w:pos="4320"/>
        </w:tabs>
        <w:ind w:left="4320" w:hanging="360"/>
      </w:pPr>
      <w:rPr>
        <w:rFonts w:ascii="Wingdings 2" w:hAnsi="Wingdings 2" w:hint="default"/>
      </w:rPr>
    </w:lvl>
    <w:lvl w:ilvl="6" w:tplc="1B724256" w:tentative="1">
      <w:start w:val="1"/>
      <w:numFmt w:val="bullet"/>
      <w:lvlText w:val=""/>
      <w:lvlJc w:val="left"/>
      <w:pPr>
        <w:tabs>
          <w:tab w:val="num" w:pos="5040"/>
        </w:tabs>
        <w:ind w:left="5040" w:hanging="360"/>
      </w:pPr>
      <w:rPr>
        <w:rFonts w:ascii="Wingdings 2" w:hAnsi="Wingdings 2" w:hint="default"/>
      </w:rPr>
    </w:lvl>
    <w:lvl w:ilvl="7" w:tplc="520E43B0" w:tentative="1">
      <w:start w:val="1"/>
      <w:numFmt w:val="bullet"/>
      <w:lvlText w:val=""/>
      <w:lvlJc w:val="left"/>
      <w:pPr>
        <w:tabs>
          <w:tab w:val="num" w:pos="5760"/>
        </w:tabs>
        <w:ind w:left="5760" w:hanging="360"/>
      </w:pPr>
      <w:rPr>
        <w:rFonts w:ascii="Wingdings 2" w:hAnsi="Wingdings 2" w:hint="default"/>
      </w:rPr>
    </w:lvl>
    <w:lvl w:ilvl="8" w:tplc="10E47558" w:tentative="1">
      <w:start w:val="1"/>
      <w:numFmt w:val="bullet"/>
      <w:lvlText w:val=""/>
      <w:lvlJc w:val="left"/>
      <w:pPr>
        <w:tabs>
          <w:tab w:val="num" w:pos="6480"/>
        </w:tabs>
        <w:ind w:left="6480" w:hanging="360"/>
      </w:pPr>
      <w:rPr>
        <w:rFonts w:ascii="Wingdings 2" w:hAnsi="Wingdings 2" w:hint="default"/>
      </w:rPr>
    </w:lvl>
  </w:abstractNum>
  <w:abstractNum w:abstractNumId="1">
    <w:nsid w:val="08652CF5"/>
    <w:multiLevelType w:val="hybridMultilevel"/>
    <w:tmpl w:val="FEA247E8"/>
    <w:lvl w:ilvl="0" w:tplc="0FCC8426">
      <w:start w:val="1"/>
      <w:numFmt w:val="bullet"/>
      <w:lvlText w:val=""/>
      <w:lvlJc w:val="left"/>
      <w:pPr>
        <w:tabs>
          <w:tab w:val="num" w:pos="720"/>
        </w:tabs>
        <w:ind w:left="720" w:hanging="360"/>
      </w:pPr>
      <w:rPr>
        <w:rFonts w:ascii="Wingdings 2" w:hAnsi="Wingdings 2" w:hint="default"/>
      </w:rPr>
    </w:lvl>
    <w:lvl w:ilvl="1" w:tplc="44C0D536" w:tentative="1">
      <w:start w:val="1"/>
      <w:numFmt w:val="bullet"/>
      <w:lvlText w:val=""/>
      <w:lvlJc w:val="left"/>
      <w:pPr>
        <w:tabs>
          <w:tab w:val="num" w:pos="1440"/>
        </w:tabs>
        <w:ind w:left="1440" w:hanging="360"/>
      </w:pPr>
      <w:rPr>
        <w:rFonts w:ascii="Wingdings 2" w:hAnsi="Wingdings 2" w:hint="default"/>
      </w:rPr>
    </w:lvl>
    <w:lvl w:ilvl="2" w:tplc="081C8B22" w:tentative="1">
      <w:start w:val="1"/>
      <w:numFmt w:val="bullet"/>
      <w:lvlText w:val=""/>
      <w:lvlJc w:val="left"/>
      <w:pPr>
        <w:tabs>
          <w:tab w:val="num" w:pos="2160"/>
        </w:tabs>
        <w:ind w:left="2160" w:hanging="360"/>
      </w:pPr>
      <w:rPr>
        <w:rFonts w:ascii="Wingdings 2" w:hAnsi="Wingdings 2" w:hint="default"/>
      </w:rPr>
    </w:lvl>
    <w:lvl w:ilvl="3" w:tplc="3CB69B8C" w:tentative="1">
      <w:start w:val="1"/>
      <w:numFmt w:val="bullet"/>
      <w:lvlText w:val=""/>
      <w:lvlJc w:val="left"/>
      <w:pPr>
        <w:tabs>
          <w:tab w:val="num" w:pos="2880"/>
        </w:tabs>
        <w:ind w:left="2880" w:hanging="360"/>
      </w:pPr>
      <w:rPr>
        <w:rFonts w:ascii="Wingdings 2" w:hAnsi="Wingdings 2" w:hint="default"/>
      </w:rPr>
    </w:lvl>
    <w:lvl w:ilvl="4" w:tplc="F9DADED4" w:tentative="1">
      <w:start w:val="1"/>
      <w:numFmt w:val="bullet"/>
      <w:lvlText w:val=""/>
      <w:lvlJc w:val="left"/>
      <w:pPr>
        <w:tabs>
          <w:tab w:val="num" w:pos="3600"/>
        </w:tabs>
        <w:ind w:left="3600" w:hanging="360"/>
      </w:pPr>
      <w:rPr>
        <w:rFonts w:ascii="Wingdings 2" w:hAnsi="Wingdings 2" w:hint="default"/>
      </w:rPr>
    </w:lvl>
    <w:lvl w:ilvl="5" w:tplc="F2A08672" w:tentative="1">
      <w:start w:val="1"/>
      <w:numFmt w:val="bullet"/>
      <w:lvlText w:val=""/>
      <w:lvlJc w:val="left"/>
      <w:pPr>
        <w:tabs>
          <w:tab w:val="num" w:pos="4320"/>
        </w:tabs>
        <w:ind w:left="4320" w:hanging="360"/>
      </w:pPr>
      <w:rPr>
        <w:rFonts w:ascii="Wingdings 2" w:hAnsi="Wingdings 2" w:hint="default"/>
      </w:rPr>
    </w:lvl>
    <w:lvl w:ilvl="6" w:tplc="3C38BCC8" w:tentative="1">
      <w:start w:val="1"/>
      <w:numFmt w:val="bullet"/>
      <w:lvlText w:val=""/>
      <w:lvlJc w:val="left"/>
      <w:pPr>
        <w:tabs>
          <w:tab w:val="num" w:pos="5040"/>
        </w:tabs>
        <w:ind w:left="5040" w:hanging="360"/>
      </w:pPr>
      <w:rPr>
        <w:rFonts w:ascii="Wingdings 2" w:hAnsi="Wingdings 2" w:hint="default"/>
      </w:rPr>
    </w:lvl>
    <w:lvl w:ilvl="7" w:tplc="D0E0BD38" w:tentative="1">
      <w:start w:val="1"/>
      <w:numFmt w:val="bullet"/>
      <w:lvlText w:val=""/>
      <w:lvlJc w:val="left"/>
      <w:pPr>
        <w:tabs>
          <w:tab w:val="num" w:pos="5760"/>
        </w:tabs>
        <w:ind w:left="5760" w:hanging="360"/>
      </w:pPr>
      <w:rPr>
        <w:rFonts w:ascii="Wingdings 2" w:hAnsi="Wingdings 2" w:hint="default"/>
      </w:rPr>
    </w:lvl>
    <w:lvl w:ilvl="8" w:tplc="B0F8943E" w:tentative="1">
      <w:start w:val="1"/>
      <w:numFmt w:val="bullet"/>
      <w:lvlText w:val=""/>
      <w:lvlJc w:val="left"/>
      <w:pPr>
        <w:tabs>
          <w:tab w:val="num" w:pos="6480"/>
        </w:tabs>
        <w:ind w:left="6480" w:hanging="360"/>
      </w:pPr>
      <w:rPr>
        <w:rFonts w:ascii="Wingdings 2" w:hAnsi="Wingdings 2" w:hint="default"/>
      </w:rPr>
    </w:lvl>
  </w:abstractNum>
  <w:abstractNum w:abstractNumId="2">
    <w:nsid w:val="09C56EC2"/>
    <w:multiLevelType w:val="hybridMultilevel"/>
    <w:tmpl w:val="A46074AA"/>
    <w:lvl w:ilvl="0" w:tplc="15EC530A">
      <w:start w:val="1"/>
      <w:numFmt w:val="bullet"/>
      <w:lvlText w:val=""/>
      <w:lvlJc w:val="left"/>
      <w:pPr>
        <w:tabs>
          <w:tab w:val="num" w:pos="720"/>
        </w:tabs>
        <w:ind w:left="720" w:hanging="360"/>
      </w:pPr>
      <w:rPr>
        <w:rFonts w:ascii="Wingdings 2" w:hAnsi="Wingdings 2" w:hint="default"/>
      </w:rPr>
    </w:lvl>
    <w:lvl w:ilvl="1" w:tplc="06509922" w:tentative="1">
      <w:start w:val="1"/>
      <w:numFmt w:val="bullet"/>
      <w:lvlText w:val=""/>
      <w:lvlJc w:val="left"/>
      <w:pPr>
        <w:tabs>
          <w:tab w:val="num" w:pos="1440"/>
        </w:tabs>
        <w:ind w:left="1440" w:hanging="360"/>
      </w:pPr>
      <w:rPr>
        <w:rFonts w:ascii="Wingdings 2" w:hAnsi="Wingdings 2" w:hint="default"/>
      </w:rPr>
    </w:lvl>
    <w:lvl w:ilvl="2" w:tplc="2EC46916" w:tentative="1">
      <w:start w:val="1"/>
      <w:numFmt w:val="bullet"/>
      <w:lvlText w:val=""/>
      <w:lvlJc w:val="left"/>
      <w:pPr>
        <w:tabs>
          <w:tab w:val="num" w:pos="2160"/>
        </w:tabs>
        <w:ind w:left="2160" w:hanging="360"/>
      </w:pPr>
      <w:rPr>
        <w:rFonts w:ascii="Wingdings 2" w:hAnsi="Wingdings 2" w:hint="default"/>
      </w:rPr>
    </w:lvl>
    <w:lvl w:ilvl="3" w:tplc="D2464BF4" w:tentative="1">
      <w:start w:val="1"/>
      <w:numFmt w:val="bullet"/>
      <w:lvlText w:val=""/>
      <w:lvlJc w:val="left"/>
      <w:pPr>
        <w:tabs>
          <w:tab w:val="num" w:pos="2880"/>
        </w:tabs>
        <w:ind w:left="2880" w:hanging="360"/>
      </w:pPr>
      <w:rPr>
        <w:rFonts w:ascii="Wingdings 2" w:hAnsi="Wingdings 2" w:hint="default"/>
      </w:rPr>
    </w:lvl>
    <w:lvl w:ilvl="4" w:tplc="675EDDA8" w:tentative="1">
      <w:start w:val="1"/>
      <w:numFmt w:val="bullet"/>
      <w:lvlText w:val=""/>
      <w:lvlJc w:val="left"/>
      <w:pPr>
        <w:tabs>
          <w:tab w:val="num" w:pos="3600"/>
        </w:tabs>
        <w:ind w:left="3600" w:hanging="360"/>
      </w:pPr>
      <w:rPr>
        <w:rFonts w:ascii="Wingdings 2" w:hAnsi="Wingdings 2" w:hint="default"/>
      </w:rPr>
    </w:lvl>
    <w:lvl w:ilvl="5" w:tplc="1C3ED0E6" w:tentative="1">
      <w:start w:val="1"/>
      <w:numFmt w:val="bullet"/>
      <w:lvlText w:val=""/>
      <w:lvlJc w:val="left"/>
      <w:pPr>
        <w:tabs>
          <w:tab w:val="num" w:pos="4320"/>
        </w:tabs>
        <w:ind w:left="4320" w:hanging="360"/>
      </w:pPr>
      <w:rPr>
        <w:rFonts w:ascii="Wingdings 2" w:hAnsi="Wingdings 2" w:hint="default"/>
      </w:rPr>
    </w:lvl>
    <w:lvl w:ilvl="6" w:tplc="9EA6AD18" w:tentative="1">
      <w:start w:val="1"/>
      <w:numFmt w:val="bullet"/>
      <w:lvlText w:val=""/>
      <w:lvlJc w:val="left"/>
      <w:pPr>
        <w:tabs>
          <w:tab w:val="num" w:pos="5040"/>
        </w:tabs>
        <w:ind w:left="5040" w:hanging="360"/>
      </w:pPr>
      <w:rPr>
        <w:rFonts w:ascii="Wingdings 2" w:hAnsi="Wingdings 2" w:hint="default"/>
      </w:rPr>
    </w:lvl>
    <w:lvl w:ilvl="7" w:tplc="EDAECCD2" w:tentative="1">
      <w:start w:val="1"/>
      <w:numFmt w:val="bullet"/>
      <w:lvlText w:val=""/>
      <w:lvlJc w:val="left"/>
      <w:pPr>
        <w:tabs>
          <w:tab w:val="num" w:pos="5760"/>
        </w:tabs>
        <w:ind w:left="5760" w:hanging="360"/>
      </w:pPr>
      <w:rPr>
        <w:rFonts w:ascii="Wingdings 2" w:hAnsi="Wingdings 2" w:hint="default"/>
      </w:rPr>
    </w:lvl>
    <w:lvl w:ilvl="8" w:tplc="5002C1DE" w:tentative="1">
      <w:start w:val="1"/>
      <w:numFmt w:val="bullet"/>
      <w:lvlText w:val=""/>
      <w:lvlJc w:val="left"/>
      <w:pPr>
        <w:tabs>
          <w:tab w:val="num" w:pos="6480"/>
        </w:tabs>
        <w:ind w:left="6480" w:hanging="360"/>
      </w:pPr>
      <w:rPr>
        <w:rFonts w:ascii="Wingdings 2" w:hAnsi="Wingdings 2" w:hint="default"/>
      </w:rPr>
    </w:lvl>
  </w:abstractNum>
  <w:abstractNum w:abstractNumId="3">
    <w:nsid w:val="0C0668D2"/>
    <w:multiLevelType w:val="hybridMultilevel"/>
    <w:tmpl w:val="77AA1022"/>
    <w:lvl w:ilvl="0" w:tplc="3F10C462">
      <w:start w:val="1"/>
      <w:numFmt w:val="bullet"/>
      <w:lvlText w:val=""/>
      <w:lvlJc w:val="left"/>
      <w:pPr>
        <w:tabs>
          <w:tab w:val="num" w:pos="720"/>
        </w:tabs>
        <w:ind w:left="720" w:hanging="360"/>
      </w:pPr>
      <w:rPr>
        <w:rFonts w:ascii="Wingdings" w:hAnsi="Wingdings" w:hint="default"/>
      </w:rPr>
    </w:lvl>
    <w:lvl w:ilvl="1" w:tplc="6FAC7FCE" w:tentative="1">
      <w:start w:val="1"/>
      <w:numFmt w:val="bullet"/>
      <w:lvlText w:val=""/>
      <w:lvlJc w:val="left"/>
      <w:pPr>
        <w:tabs>
          <w:tab w:val="num" w:pos="1440"/>
        </w:tabs>
        <w:ind w:left="1440" w:hanging="360"/>
      </w:pPr>
      <w:rPr>
        <w:rFonts w:ascii="Wingdings" w:hAnsi="Wingdings" w:hint="default"/>
      </w:rPr>
    </w:lvl>
    <w:lvl w:ilvl="2" w:tplc="755CB176" w:tentative="1">
      <w:start w:val="1"/>
      <w:numFmt w:val="bullet"/>
      <w:lvlText w:val=""/>
      <w:lvlJc w:val="left"/>
      <w:pPr>
        <w:tabs>
          <w:tab w:val="num" w:pos="2160"/>
        </w:tabs>
        <w:ind w:left="2160" w:hanging="360"/>
      </w:pPr>
      <w:rPr>
        <w:rFonts w:ascii="Wingdings" w:hAnsi="Wingdings" w:hint="default"/>
      </w:rPr>
    </w:lvl>
    <w:lvl w:ilvl="3" w:tplc="AD9CCB94" w:tentative="1">
      <w:start w:val="1"/>
      <w:numFmt w:val="bullet"/>
      <w:lvlText w:val=""/>
      <w:lvlJc w:val="left"/>
      <w:pPr>
        <w:tabs>
          <w:tab w:val="num" w:pos="2880"/>
        </w:tabs>
        <w:ind w:left="2880" w:hanging="360"/>
      </w:pPr>
      <w:rPr>
        <w:rFonts w:ascii="Wingdings" w:hAnsi="Wingdings" w:hint="default"/>
      </w:rPr>
    </w:lvl>
    <w:lvl w:ilvl="4" w:tplc="9B5CC028" w:tentative="1">
      <w:start w:val="1"/>
      <w:numFmt w:val="bullet"/>
      <w:lvlText w:val=""/>
      <w:lvlJc w:val="left"/>
      <w:pPr>
        <w:tabs>
          <w:tab w:val="num" w:pos="3600"/>
        </w:tabs>
        <w:ind w:left="3600" w:hanging="360"/>
      </w:pPr>
      <w:rPr>
        <w:rFonts w:ascii="Wingdings" w:hAnsi="Wingdings" w:hint="default"/>
      </w:rPr>
    </w:lvl>
    <w:lvl w:ilvl="5" w:tplc="607AB1A6" w:tentative="1">
      <w:start w:val="1"/>
      <w:numFmt w:val="bullet"/>
      <w:lvlText w:val=""/>
      <w:lvlJc w:val="left"/>
      <w:pPr>
        <w:tabs>
          <w:tab w:val="num" w:pos="4320"/>
        </w:tabs>
        <w:ind w:left="4320" w:hanging="360"/>
      </w:pPr>
      <w:rPr>
        <w:rFonts w:ascii="Wingdings" w:hAnsi="Wingdings" w:hint="default"/>
      </w:rPr>
    </w:lvl>
    <w:lvl w:ilvl="6" w:tplc="C178D28A" w:tentative="1">
      <w:start w:val="1"/>
      <w:numFmt w:val="bullet"/>
      <w:lvlText w:val=""/>
      <w:lvlJc w:val="left"/>
      <w:pPr>
        <w:tabs>
          <w:tab w:val="num" w:pos="5040"/>
        </w:tabs>
        <w:ind w:left="5040" w:hanging="360"/>
      </w:pPr>
      <w:rPr>
        <w:rFonts w:ascii="Wingdings" w:hAnsi="Wingdings" w:hint="default"/>
      </w:rPr>
    </w:lvl>
    <w:lvl w:ilvl="7" w:tplc="A43E6608" w:tentative="1">
      <w:start w:val="1"/>
      <w:numFmt w:val="bullet"/>
      <w:lvlText w:val=""/>
      <w:lvlJc w:val="left"/>
      <w:pPr>
        <w:tabs>
          <w:tab w:val="num" w:pos="5760"/>
        </w:tabs>
        <w:ind w:left="5760" w:hanging="360"/>
      </w:pPr>
      <w:rPr>
        <w:rFonts w:ascii="Wingdings" w:hAnsi="Wingdings" w:hint="default"/>
      </w:rPr>
    </w:lvl>
    <w:lvl w:ilvl="8" w:tplc="D6B0BAC6" w:tentative="1">
      <w:start w:val="1"/>
      <w:numFmt w:val="bullet"/>
      <w:lvlText w:val=""/>
      <w:lvlJc w:val="left"/>
      <w:pPr>
        <w:tabs>
          <w:tab w:val="num" w:pos="6480"/>
        </w:tabs>
        <w:ind w:left="6480" w:hanging="360"/>
      </w:pPr>
      <w:rPr>
        <w:rFonts w:ascii="Wingdings" w:hAnsi="Wingdings" w:hint="default"/>
      </w:rPr>
    </w:lvl>
  </w:abstractNum>
  <w:abstractNum w:abstractNumId="4">
    <w:nsid w:val="10B760E7"/>
    <w:multiLevelType w:val="hybridMultilevel"/>
    <w:tmpl w:val="96FE31D4"/>
    <w:lvl w:ilvl="0" w:tplc="03AAF344">
      <w:start w:val="1"/>
      <w:numFmt w:val="bullet"/>
      <w:lvlText w:val=""/>
      <w:lvlJc w:val="left"/>
      <w:pPr>
        <w:tabs>
          <w:tab w:val="num" w:pos="720"/>
        </w:tabs>
        <w:ind w:left="720" w:hanging="360"/>
      </w:pPr>
      <w:rPr>
        <w:rFonts w:ascii="Wingdings 2" w:hAnsi="Wingdings 2" w:hint="default"/>
      </w:rPr>
    </w:lvl>
    <w:lvl w:ilvl="1" w:tplc="0A104F90" w:tentative="1">
      <w:start w:val="1"/>
      <w:numFmt w:val="bullet"/>
      <w:lvlText w:val=""/>
      <w:lvlJc w:val="left"/>
      <w:pPr>
        <w:tabs>
          <w:tab w:val="num" w:pos="1440"/>
        </w:tabs>
        <w:ind w:left="1440" w:hanging="360"/>
      </w:pPr>
      <w:rPr>
        <w:rFonts w:ascii="Wingdings 2" w:hAnsi="Wingdings 2" w:hint="default"/>
      </w:rPr>
    </w:lvl>
    <w:lvl w:ilvl="2" w:tplc="C2A01FCA" w:tentative="1">
      <w:start w:val="1"/>
      <w:numFmt w:val="bullet"/>
      <w:lvlText w:val=""/>
      <w:lvlJc w:val="left"/>
      <w:pPr>
        <w:tabs>
          <w:tab w:val="num" w:pos="2160"/>
        </w:tabs>
        <w:ind w:left="2160" w:hanging="360"/>
      </w:pPr>
      <w:rPr>
        <w:rFonts w:ascii="Wingdings 2" w:hAnsi="Wingdings 2" w:hint="default"/>
      </w:rPr>
    </w:lvl>
    <w:lvl w:ilvl="3" w:tplc="E4E4929E" w:tentative="1">
      <w:start w:val="1"/>
      <w:numFmt w:val="bullet"/>
      <w:lvlText w:val=""/>
      <w:lvlJc w:val="left"/>
      <w:pPr>
        <w:tabs>
          <w:tab w:val="num" w:pos="2880"/>
        </w:tabs>
        <w:ind w:left="2880" w:hanging="360"/>
      </w:pPr>
      <w:rPr>
        <w:rFonts w:ascii="Wingdings 2" w:hAnsi="Wingdings 2" w:hint="default"/>
      </w:rPr>
    </w:lvl>
    <w:lvl w:ilvl="4" w:tplc="57EC81F0" w:tentative="1">
      <w:start w:val="1"/>
      <w:numFmt w:val="bullet"/>
      <w:lvlText w:val=""/>
      <w:lvlJc w:val="left"/>
      <w:pPr>
        <w:tabs>
          <w:tab w:val="num" w:pos="3600"/>
        </w:tabs>
        <w:ind w:left="3600" w:hanging="360"/>
      </w:pPr>
      <w:rPr>
        <w:rFonts w:ascii="Wingdings 2" w:hAnsi="Wingdings 2" w:hint="default"/>
      </w:rPr>
    </w:lvl>
    <w:lvl w:ilvl="5" w:tplc="42B0E11E" w:tentative="1">
      <w:start w:val="1"/>
      <w:numFmt w:val="bullet"/>
      <w:lvlText w:val=""/>
      <w:lvlJc w:val="left"/>
      <w:pPr>
        <w:tabs>
          <w:tab w:val="num" w:pos="4320"/>
        </w:tabs>
        <w:ind w:left="4320" w:hanging="360"/>
      </w:pPr>
      <w:rPr>
        <w:rFonts w:ascii="Wingdings 2" w:hAnsi="Wingdings 2" w:hint="default"/>
      </w:rPr>
    </w:lvl>
    <w:lvl w:ilvl="6" w:tplc="C4C08F82" w:tentative="1">
      <w:start w:val="1"/>
      <w:numFmt w:val="bullet"/>
      <w:lvlText w:val=""/>
      <w:lvlJc w:val="left"/>
      <w:pPr>
        <w:tabs>
          <w:tab w:val="num" w:pos="5040"/>
        </w:tabs>
        <w:ind w:left="5040" w:hanging="360"/>
      </w:pPr>
      <w:rPr>
        <w:rFonts w:ascii="Wingdings 2" w:hAnsi="Wingdings 2" w:hint="default"/>
      </w:rPr>
    </w:lvl>
    <w:lvl w:ilvl="7" w:tplc="DB7849B0" w:tentative="1">
      <w:start w:val="1"/>
      <w:numFmt w:val="bullet"/>
      <w:lvlText w:val=""/>
      <w:lvlJc w:val="left"/>
      <w:pPr>
        <w:tabs>
          <w:tab w:val="num" w:pos="5760"/>
        </w:tabs>
        <w:ind w:left="5760" w:hanging="360"/>
      </w:pPr>
      <w:rPr>
        <w:rFonts w:ascii="Wingdings 2" w:hAnsi="Wingdings 2" w:hint="default"/>
      </w:rPr>
    </w:lvl>
    <w:lvl w:ilvl="8" w:tplc="47A02410" w:tentative="1">
      <w:start w:val="1"/>
      <w:numFmt w:val="bullet"/>
      <w:lvlText w:val=""/>
      <w:lvlJc w:val="left"/>
      <w:pPr>
        <w:tabs>
          <w:tab w:val="num" w:pos="6480"/>
        </w:tabs>
        <w:ind w:left="6480" w:hanging="360"/>
      </w:pPr>
      <w:rPr>
        <w:rFonts w:ascii="Wingdings 2" w:hAnsi="Wingdings 2" w:hint="default"/>
      </w:rPr>
    </w:lvl>
  </w:abstractNum>
  <w:abstractNum w:abstractNumId="5">
    <w:nsid w:val="1168069F"/>
    <w:multiLevelType w:val="hybridMultilevel"/>
    <w:tmpl w:val="6F1E5502"/>
    <w:lvl w:ilvl="0" w:tplc="C7CA0CBA">
      <w:start w:val="1"/>
      <w:numFmt w:val="bullet"/>
      <w:lvlText w:val=""/>
      <w:lvlJc w:val="left"/>
      <w:pPr>
        <w:tabs>
          <w:tab w:val="num" w:pos="720"/>
        </w:tabs>
        <w:ind w:left="720" w:hanging="360"/>
      </w:pPr>
      <w:rPr>
        <w:rFonts w:ascii="Wingdings 2" w:hAnsi="Wingdings 2" w:hint="default"/>
      </w:rPr>
    </w:lvl>
    <w:lvl w:ilvl="1" w:tplc="C2086024" w:tentative="1">
      <w:start w:val="1"/>
      <w:numFmt w:val="bullet"/>
      <w:lvlText w:val=""/>
      <w:lvlJc w:val="left"/>
      <w:pPr>
        <w:tabs>
          <w:tab w:val="num" w:pos="1440"/>
        </w:tabs>
        <w:ind w:left="1440" w:hanging="360"/>
      </w:pPr>
      <w:rPr>
        <w:rFonts w:ascii="Wingdings 2" w:hAnsi="Wingdings 2" w:hint="default"/>
      </w:rPr>
    </w:lvl>
    <w:lvl w:ilvl="2" w:tplc="CE6A5FA4" w:tentative="1">
      <w:start w:val="1"/>
      <w:numFmt w:val="bullet"/>
      <w:lvlText w:val=""/>
      <w:lvlJc w:val="left"/>
      <w:pPr>
        <w:tabs>
          <w:tab w:val="num" w:pos="2160"/>
        </w:tabs>
        <w:ind w:left="2160" w:hanging="360"/>
      </w:pPr>
      <w:rPr>
        <w:rFonts w:ascii="Wingdings 2" w:hAnsi="Wingdings 2" w:hint="default"/>
      </w:rPr>
    </w:lvl>
    <w:lvl w:ilvl="3" w:tplc="94DE8E6E" w:tentative="1">
      <w:start w:val="1"/>
      <w:numFmt w:val="bullet"/>
      <w:lvlText w:val=""/>
      <w:lvlJc w:val="left"/>
      <w:pPr>
        <w:tabs>
          <w:tab w:val="num" w:pos="2880"/>
        </w:tabs>
        <w:ind w:left="2880" w:hanging="360"/>
      </w:pPr>
      <w:rPr>
        <w:rFonts w:ascii="Wingdings 2" w:hAnsi="Wingdings 2" w:hint="default"/>
      </w:rPr>
    </w:lvl>
    <w:lvl w:ilvl="4" w:tplc="94AC0A7A" w:tentative="1">
      <w:start w:val="1"/>
      <w:numFmt w:val="bullet"/>
      <w:lvlText w:val=""/>
      <w:lvlJc w:val="left"/>
      <w:pPr>
        <w:tabs>
          <w:tab w:val="num" w:pos="3600"/>
        </w:tabs>
        <w:ind w:left="3600" w:hanging="360"/>
      </w:pPr>
      <w:rPr>
        <w:rFonts w:ascii="Wingdings 2" w:hAnsi="Wingdings 2" w:hint="default"/>
      </w:rPr>
    </w:lvl>
    <w:lvl w:ilvl="5" w:tplc="6A7ED218" w:tentative="1">
      <w:start w:val="1"/>
      <w:numFmt w:val="bullet"/>
      <w:lvlText w:val=""/>
      <w:lvlJc w:val="left"/>
      <w:pPr>
        <w:tabs>
          <w:tab w:val="num" w:pos="4320"/>
        </w:tabs>
        <w:ind w:left="4320" w:hanging="360"/>
      </w:pPr>
      <w:rPr>
        <w:rFonts w:ascii="Wingdings 2" w:hAnsi="Wingdings 2" w:hint="default"/>
      </w:rPr>
    </w:lvl>
    <w:lvl w:ilvl="6" w:tplc="6A42C3DA" w:tentative="1">
      <w:start w:val="1"/>
      <w:numFmt w:val="bullet"/>
      <w:lvlText w:val=""/>
      <w:lvlJc w:val="left"/>
      <w:pPr>
        <w:tabs>
          <w:tab w:val="num" w:pos="5040"/>
        </w:tabs>
        <w:ind w:left="5040" w:hanging="360"/>
      </w:pPr>
      <w:rPr>
        <w:rFonts w:ascii="Wingdings 2" w:hAnsi="Wingdings 2" w:hint="default"/>
      </w:rPr>
    </w:lvl>
    <w:lvl w:ilvl="7" w:tplc="3094030A" w:tentative="1">
      <w:start w:val="1"/>
      <w:numFmt w:val="bullet"/>
      <w:lvlText w:val=""/>
      <w:lvlJc w:val="left"/>
      <w:pPr>
        <w:tabs>
          <w:tab w:val="num" w:pos="5760"/>
        </w:tabs>
        <w:ind w:left="5760" w:hanging="360"/>
      </w:pPr>
      <w:rPr>
        <w:rFonts w:ascii="Wingdings 2" w:hAnsi="Wingdings 2" w:hint="default"/>
      </w:rPr>
    </w:lvl>
    <w:lvl w:ilvl="8" w:tplc="F34C6204" w:tentative="1">
      <w:start w:val="1"/>
      <w:numFmt w:val="bullet"/>
      <w:lvlText w:val=""/>
      <w:lvlJc w:val="left"/>
      <w:pPr>
        <w:tabs>
          <w:tab w:val="num" w:pos="6480"/>
        </w:tabs>
        <w:ind w:left="6480" w:hanging="360"/>
      </w:pPr>
      <w:rPr>
        <w:rFonts w:ascii="Wingdings 2" w:hAnsi="Wingdings 2" w:hint="default"/>
      </w:rPr>
    </w:lvl>
  </w:abstractNum>
  <w:abstractNum w:abstractNumId="6">
    <w:nsid w:val="1BF52D55"/>
    <w:multiLevelType w:val="hybridMultilevel"/>
    <w:tmpl w:val="809C7FB4"/>
    <w:lvl w:ilvl="0" w:tplc="8146C78E">
      <w:start w:val="1"/>
      <w:numFmt w:val="bullet"/>
      <w:lvlText w:val=""/>
      <w:lvlJc w:val="left"/>
      <w:pPr>
        <w:tabs>
          <w:tab w:val="num" w:pos="720"/>
        </w:tabs>
        <w:ind w:left="720" w:hanging="360"/>
      </w:pPr>
      <w:rPr>
        <w:rFonts w:ascii="Wingdings 2" w:hAnsi="Wingdings 2" w:hint="default"/>
      </w:rPr>
    </w:lvl>
    <w:lvl w:ilvl="1" w:tplc="4E2C7E3A" w:tentative="1">
      <w:start w:val="1"/>
      <w:numFmt w:val="bullet"/>
      <w:lvlText w:val=""/>
      <w:lvlJc w:val="left"/>
      <w:pPr>
        <w:tabs>
          <w:tab w:val="num" w:pos="1440"/>
        </w:tabs>
        <w:ind w:left="1440" w:hanging="360"/>
      </w:pPr>
      <w:rPr>
        <w:rFonts w:ascii="Wingdings 2" w:hAnsi="Wingdings 2" w:hint="default"/>
      </w:rPr>
    </w:lvl>
    <w:lvl w:ilvl="2" w:tplc="DB82B632" w:tentative="1">
      <w:start w:val="1"/>
      <w:numFmt w:val="bullet"/>
      <w:lvlText w:val=""/>
      <w:lvlJc w:val="left"/>
      <w:pPr>
        <w:tabs>
          <w:tab w:val="num" w:pos="2160"/>
        </w:tabs>
        <w:ind w:left="2160" w:hanging="360"/>
      </w:pPr>
      <w:rPr>
        <w:rFonts w:ascii="Wingdings 2" w:hAnsi="Wingdings 2" w:hint="default"/>
      </w:rPr>
    </w:lvl>
    <w:lvl w:ilvl="3" w:tplc="2EF264B6" w:tentative="1">
      <w:start w:val="1"/>
      <w:numFmt w:val="bullet"/>
      <w:lvlText w:val=""/>
      <w:lvlJc w:val="left"/>
      <w:pPr>
        <w:tabs>
          <w:tab w:val="num" w:pos="2880"/>
        </w:tabs>
        <w:ind w:left="2880" w:hanging="360"/>
      </w:pPr>
      <w:rPr>
        <w:rFonts w:ascii="Wingdings 2" w:hAnsi="Wingdings 2" w:hint="default"/>
      </w:rPr>
    </w:lvl>
    <w:lvl w:ilvl="4" w:tplc="0588B164" w:tentative="1">
      <w:start w:val="1"/>
      <w:numFmt w:val="bullet"/>
      <w:lvlText w:val=""/>
      <w:lvlJc w:val="left"/>
      <w:pPr>
        <w:tabs>
          <w:tab w:val="num" w:pos="3600"/>
        </w:tabs>
        <w:ind w:left="3600" w:hanging="360"/>
      </w:pPr>
      <w:rPr>
        <w:rFonts w:ascii="Wingdings 2" w:hAnsi="Wingdings 2" w:hint="default"/>
      </w:rPr>
    </w:lvl>
    <w:lvl w:ilvl="5" w:tplc="E1B6BCE8" w:tentative="1">
      <w:start w:val="1"/>
      <w:numFmt w:val="bullet"/>
      <w:lvlText w:val=""/>
      <w:lvlJc w:val="left"/>
      <w:pPr>
        <w:tabs>
          <w:tab w:val="num" w:pos="4320"/>
        </w:tabs>
        <w:ind w:left="4320" w:hanging="360"/>
      </w:pPr>
      <w:rPr>
        <w:rFonts w:ascii="Wingdings 2" w:hAnsi="Wingdings 2" w:hint="default"/>
      </w:rPr>
    </w:lvl>
    <w:lvl w:ilvl="6" w:tplc="90BC03FC" w:tentative="1">
      <w:start w:val="1"/>
      <w:numFmt w:val="bullet"/>
      <w:lvlText w:val=""/>
      <w:lvlJc w:val="left"/>
      <w:pPr>
        <w:tabs>
          <w:tab w:val="num" w:pos="5040"/>
        </w:tabs>
        <w:ind w:left="5040" w:hanging="360"/>
      </w:pPr>
      <w:rPr>
        <w:rFonts w:ascii="Wingdings 2" w:hAnsi="Wingdings 2" w:hint="default"/>
      </w:rPr>
    </w:lvl>
    <w:lvl w:ilvl="7" w:tplc="357AFFE0" w:tentative="1">
      <w:start w:val="1"/>
      <w:numFmt w:val="bullet"/>
      <w:lvlText w:val=""/>
      <w:lvlJc w:val="left"/>
      <w:pPr>
        <w:tabs>
          <w:tab w:val="num" w:pos="5760"/>
        </w:tabs>
        <w:ind w:left="5760" w:hanging="360"/>
      </w:pPr>
      <w:rPr>
        <w:rFonts w:ascii="Wingdings 2" w:hAnsi="Wingdings 2" w:hint="default"/>
      </w:rPr>
    </w:lvl>
    <w:lvl w:ilvl="8" w:tplc="E2FEA5D2" w:tentative="1">
      <w:start w:val="1"/>
      <w:numFmt w:val="bullet"/>
      <w:lvlText w:val=""/>
      <w:lvlJc w:val="left"/>
      <w:pPr>
        <w:tabs>
          <w:tab w:val="num" w:pos="6480"/>
        </w:tabs>
        <w:ind w:left="6480" w:hanging="360"/>
      </w:pPr>
      <w:rPr>
        <w:rFonts w:ascii="Wingdings 2" w:hAnsi="Wingdings 2" w:hint="default"/>
      </w:rPr>
    </w:lvl>
  </w:abstractNum>
  <w:abstractNum w:abstractNumId="7">
    <w:nsid w:val="1C0B06DF"/>
    <w:multiLevelType w:val="hybridMultilevel"/>
    <w:tmpl w:val="8F7AD4F4"/>
    <w:lvl w:ilvl="0" w:tplc="53B4B494">
      <w:start w:val="1"/>
      <w:numFmt w:val="bullet"/>
      <w:lvlText w:val=""/>
      <w:lvlJc w:val="left"/>
      <w:pPr>
        <w:tabs>
          <w:tab w:val="num" w:pos="720"/>
        </w:tabs>
        <w:ind w:left="720" w:hanging="360"/>
      </w:pPr>
      <w:rPr>
        <w:rFonts w:ascii="Wingdings 2" w:hAnsi="Wingdings 2" w:hint="default"/>
      </w:rPr>
    </w:lvl>
    <w:lvl w:ilvl="1" w:tplc="1A241E7A" w:tentative="1">
      <w:start w:val="1"/>
      <w:numFmt w:val="bullet"/>
      <w:lvlText w:val=""/>
      <w:lvlJc w:val="left"/>
      <w:pPr>
        <w:tabs>
          <w:tab w:val="num" w:pos="1440"/>
        </w:tabs>
        <w:ind w:left="1440" w:hanging="360"/>
      </w:pPr>
      <w:rPr>
        <w:rFonts w:ascii="Wingdings 2" w:hAnsi="Wingdings 2" w:hint="default"/>
      </w:rPr>
    </w:lvl>
    <w:lvl w:ilvl="2" w:tplc="8C169702" w:tentative="1">
      <w:start w:val="1"/>
      <w:numFmt w:val="bullet"/>
      <w:lvlText w:val=""/>
      <w:lvlJc w:val="left"/>
      <w:pPr>
        <w:tabs>
          <w:tab w:val="num" w:pos="2160"/>
        </w:tabs>
        <w:ind w:left="2160" w:hanging="360"/>
      </w:pPr>
      <w:rPr>
        <w:rFonts w:ascii="Wingdings 2" w:hAnsi="Wingdings 2" w:hint="default"/>
      </w:rPr>
    </w:lvl>
    <w:lvl w:ilvl="3" w:tplc="A708713A" w:tentative="1">
      <w:start w:val="1"/>
      <w:numFmt w:val="bullet"/>
      <w:lvlText w:val=""/>
      <w:lvlJc w:val="left"/>
      <w:pPr>
        <w:tabs>
          <w:tab w:val="num" w:pos="2880"/>
        </w:tabs>
        <w:ind w:left="2880" w:hanging="360"/>
      </w:pPr>
      <w:rPr>
        <w:rFonts w:ascii="Wingdings 2" w:hAnsi="Wingdings 2" w:hint="default"/>
      </w:rPr>
    </w:lvl>
    <w:lvl w:ilvl="4" w:tplc="4F70F3A8" w:tentative="1">
      <w:start w:val="1"/>
      <w:numFmt w:val="bullet"/>
      <w:lvlText w:val=""/>
      <w:lvlJc w:val="left"/>
      <w:pPr>
        <w:tabs>
          <w:tab w:val="num" w:pos="3600"/>
        </w:tabs>
        <w:ind w:left="3600" w:hanging="360"/>
      </w:pPr>
      <w:rPr>
        <w:rFonts w:ascii="Wingdings 2" w:hAnsi="Wingdings 2" w:hint="default"/>
      </w:rPr>
    </w:lvl>
    <w:lvl w:ilvl="5" w:tplc="FAF8A952" w:tentative="1">
      <w:start w:val="1"/>
      <w:numFmt w:val="bullet"/>
      <w:lvlText w:val=""/>
      <w:lvlJc w:val="left"/>
      <w:pPr>
        <w:tabs>
          <w:tab w:val="num" w:pos="4320"/>
        </w:tabs>
        <w:ind w:left="4320" w:hanging="360"/>
      </w:pPr>
      <w:rPr>
        <w:rFonts w:ascii="Wingdings 2" w:hAnsi="Wingdings 2" w:hint="default"/>
      </w:rPr>
    </w:lvl>
    <w:lvl w:ilvl="6" w:tplc="2304AC10" w:tentative="1">
      <w:start w:val="1"/>
      <w:numFmt w:val="bullet"/>
      <w:lvlText w:val=""/>
      <w:lvlJc w:val="left"/>
      <w:pPr>
        <w:tabs>
          <w:tab w:val="num" w:pos="5040"/>
        </w:tabs>
        <w:ind w:left="5040" w:hanging="360"/>
      </w:pPr>
      <w:rPr>
        <w:rFonts w:ascii="Wingdings 2" w:hAnsi="Wingdings 2" w:hint="default"/>
      </w:rPr>
    </w:lvl>
    <w:lvl w:ilvl="7" w:tplc="83A4B210" w:tentative="1">
      <w:start w:val="1"/>
      <w:numFmt w:val="bullet"/>
      <w:lvlText w:val=""/>
      <w:lvlJc w:val="left"/>
      <w:pPr>
        <w:tabs>
          <w:tab w:val="num" w:pos="5760"/>
        </w:tabs>
        <w:ind w:left="5760" w:hanging="360"/>
      </w:pPr>
      <w:rPr>
        <w:rFonts w:ascii="Wingdings 2" w:hAnsi="Wingdings 2" w:hint="default"/>
      </w:rPr>
    </w:lvl>
    <w:lvl w:ilvl="8" w:tplc="BB7C2588" w:tentative="1">
      <w:start w:val="1"/>
      <w:numFmt w:val="bullet"/>
      <w:lvlText w:val=""/>
      <w:lvlJc w:val="left"/>
      <w:pPr>
        <w:tabs>
          <w:tab w:val="num" w:pos="6480"/>
        </w:tabs>
        <w:ind w:left="6480" w:hanging="360"/>
      </w:pPr>
      <w:rPr>
        <w:rFonts w:ascii="Wingdings 2" w:hAnsi="Wingdings 2" w:hint="default"/>
      </w:rPr>
    </w:lvl>
  </w:abstractNum>
  <w:abstractNum w:abstractNumId="8">
    <w:nsid w:val="1FEE2421"/>
    <w:multiLevelType w:val="hybridMultilevel"/>
    <w:tmpl w:val="91829146"/>
    <w:lvl w:ilvl="0" w:tplc="AEF696CC">
      <w:start w:val="1"/>
      <w:numFmt w:val="bullet"/>
      <w:lvlText w:val=""/>
      <w:lvlJc w:val="left"/>
      <w:pPr>
        <w:tabs>
          <w:tab w:val="num" w:pos="720"/>
        </w:tabs>
        <w:ind w:left="720" w:hanging="360"/>
      </w:pPr>
      <w:rPr>
        <w:rFonts w:ascii="Wingdings" w:hAnsi="Wingdings" w:hint="default"/>
      </w:rPr>
    </w:lvl>
    <w:lvl w:ilvl="1" w:tplc="9B14CB7A" w:tentative="1">
      <w:start w:val="1"/>
      <w:numFmt w:val="bullet"/>
      <w:lvlText w:val=""/>
      <w:lvlJc w:val="left"/>
      <w:pPr>
        <w:tabs>
          <w:tab w:val="num" w:pos="1440"/>
        </w:tabs>
        <w:ind w:left="1440" w:hanging="360"/>
      </w:pPr>
      <w:rPr>
        <w:rFonts w:ascii="Wingdings" w:hAnsi="Wingdings" w:hint="default"/>
      </w:rPr>
    </w:lvl>
    <w:lvl w:ilvl="2" w:tplc="C5AAAD4C" w:tentative="1">
      <w:start w:val="1"/>
      <w:numFmt w:val="bullet"/>
      <w:lvlText w:val=""/>
      <w:lvlJc w:val="left"/>
      <w:pPr>
        <w:tabs>
          <w:tab w:val="num" w:pos="2160"/>
        </w:tabs>
        <w:ind w:left="2160" w:hanging="360"/>
      </w:pPr>
      <w:rPr>
        <w:rFonts w:ascii="Wingdings" w:hAnsi="Wingdings" w:hint="default"/>
      </w:rPr>
    </w:lvl>
    <w:lvl w:ilvl="3" w:tplc="E8EEAFD6" w:tentative="1">
      <w:start w:val="1"/>
      <w:numFmt w:val="bullet"/>
      <w:lvlText w:val=""/>
      <w:lvlJc w:val="left"/>
      <w:pPr>
        <w:tabs>
          <w:tab w:val="num" w:pos="2880"/>
        </w:tabs>
        <w:ind w:left="2880" w:hanging="360"/>
      </w:pPr>
      <w:rPr>
        <w:rFonts w:ascii="Wingdings" w:hAnsi="Wingdings" w:hint="default"/>
      </w:rPr>
    </w:lvl>
    <w:lvl w:ilvl="4" w:tplc="526A177A" w:tentative="1">
      <w:start w:val="1"/>
      <w:numFmt w:val="bullet"/>
      <w:lvlText w:val=""/>
      <w:lvlJc w:val="left"/>
      <w:pPr>
        <w:tabs>
          <w:tab w:val="num" w:pos="3600"/>
        </w:tabs>
        <w:ind w:left="3600" w:hanging="360"/>
      </w:pPr>
      <w:rPr>
        <w:rFonts w:ascii="Wingdings" w:hAnsi="Wingdings" w:hint="default"/>
      </w:rPr>
    </w:lvl>
    <w:lvl w:ilvl="5" w:tplc="04C8EBCC" w:tentative="1">
      <w:start w:val="1"/>
      <w:numFmt w:val="bullet"/>
      <w:lvlText w:val=""/>
      <w:lvlJc w:val="left"/>
      <w:pPr>
        <w:tabs>
          <w:tab w:val="num" w:pos="4320"/>
        </w:tabs>
        <w:ind w:left="4320" w:hanging="360"/>
      </w:pPr>
      <w:rPr>
        <w:rFonts w:ascii="Wingdings" w:hAnsi="Wingdings" w:hint="default"/>
      </w:rPr>
    </w:lvl>
    <w:lvl w:ilvl="6" w:tplc="6FC4109E" w:tentative="1">
      <w:start w:val="1"/>
      <w:numFmt w:val="bullet"/>
      <w:lvlText w:val=""/>
      <w:lvlJc w:val="left"/>
      <w:pPr>
        <w:tabs>
          <w:tab w:val="num" w:pos="5040"/>
        </w:tabs>
        <w:ind w:left="5040" w:hanging="360"/>
      </w:pPr>
      <w:rPr>
        <w:rFonts w:ascii="Wingdings" w:hAnsi="Wingdings" w:hint="default"/>
      </w:rPr>
    </w:lvl>
    <w:lvl w:ilvl="7" w:tplc="D81E724A" w:tentative="1">
      <w:start w:val="1"/>
      <w:numFmt w:val="bullet"/>
      <w:lvlText w:val=""/>
      <w:lvlJc w:val="left"/>
      <w:pPr>
        <w:tabs>
          <w:tab w:val="num" w:pos="5760"/>
        </w:tabs>
        <w:ind w:left="5760" w:hanging="360"/>
      </w:pPr>
      <w:rPr>
        <w:rFonts w:ascii="Wingdings" w:hAnsi="Wingdings" w:hint="default"/>
      </w:rPr>
    </w:lvl>
    <w:lvl w:ilvl="8" w:tplc="1234C15A" w:tentative="1">
      <w:start w:val="1"/>
      <w:numFmt w:val="bullet"/>
      <w:lvlText w:val=""/>
      <w:lvlJc w:val="left"/>
      <w:pPr>
        <w:tabs>
          <w:tab w:val="num" w:pos="6480"/>
        </w:tabs>
        <w:ind w:left="6480" w:hanging="360"/>
      </w:pPr>
      <w:rPr>
        <w:rFonts w:ascii="Wingdings" w:hAnsi="Wingdings" w:hint="default"/>
      </w:rPr>
    </w:lvl>
  </w:abstractNum>
  <w:abstractNum w:abstractNumId="9">
    <w:nsid w:val="20521FB2"/>
    <w:multiLevelType w:val="hybridMultilevel"/>
    <w:tmpl w:val="688054FA"/>
    <w:lvl w:ilvl="0" w:tplc="6FEE8066">
      <w:start w:val="1"/>
      <w:numFmt w:val="bullet"/>
      <w:lvlText w:val=""/>
      <w:lvlJc w:val="left"/>
      <w:pPr>
        <w:tabs>
          <w:tab w:val="num" w:pos="720"/>
        </w:tabs>
        <w:ind w:left="720" w:hanging="360"/>
      </w:pPr>
      <w:rPr>
        <w:rFonts w:ascii="Wingdings" w:hAnsi="Wingdings" w:hint="default"/>
      </w:rPr>
    </w:lvl>
    <w:lvl w:ilvl="1" w:tplc="541655C0" w:tentative="1">
      <w:start w:val="1"/>
      <w:numFmt w:val="bullet"/>
      <w:lvlText w:val=""/>
      <w:lvlJc w:val="left"/>
      <w:pPr>
        <w:tabs>
          <w:tab w:val="num" w:pos="1440"/>
        </w:tabs>
        <w:ind w:left="1440" w:hanging="360"/>
      </w:pPr>
      <w:rPr>
        <w:rFonts w:ascii="Wingdings" w:hAnsi="Wingdings" w:hint="default"/>
      </w:rPr>
    </w:lvl>
    <w:lvl w:ilvl="2" w:tplc="0EC86A74" w:tentative="1">
      <w:start w:val="1"/>
      <w:numFmt w:val="bullet"/>
      <w:lvlText w:val=""/>
      <w:lvlJc w:val="left"/>
      <w:pPr>
        <w:tabs>
          <w:tab w:val="num" w:pos="2160"/>
        </w:tabs>
        <w:ind w:left="2160" w:hanging="360"/>
      </w:pPr>
      <w:rPr>
        <w:rFonts w:ascii="Wingdings" w:hAnsi="Wingdings" w:hint="default"/>
      </w:rPr>
    </w:lvl>
    <w:lvl w:ilvl="3" w:tplc="57E6AC42" w:tentative="1">
      <w:start w:val="1"/>
      <w:numFmt w:val="bullet"/>
      <w:lvlText w:val=""/>
      <w:lvlJc w:val="left"/>
      <w:pPr>
        <w:tabs>
          <w:tab w:val="num" w:pos="2880"/>
        </w:tabs>
        <w:ind w:left="2880" w:hanging="360"/>
      </w:pPr>
      <w:rPr>
        <w:rFonts w:ascii="Wingdings" w:hAnsi="Wingdings" w:hint="default"/>
      </w:rPr>
    </w:lvl>
    <w:lvl w:ilvl="4" w:tplc="04B84930" w:tentative="1">
      <w:start w:val="1"/>
      <w:numFmt w:val="bullet"/>
      <w:lvlText w:val=""/>
      <w:lvlJc w:val="left"/>
      <w:pPr>
        <w:tabs>
          <w:tab w:val="num" w:pos="3600"/>
        </w:tabs>
        <w:ind w:left="3600" w:hanging="360"/>
      </w:pPr>
      <w:rPr>
        <w:rFonts w:ascii="Wingdings" w:hAnsi="Wingdings" w:hint="default"/>
      </w:rPr>
    </w:lvl>
    <w:lvl w:ilvl="5" w:tplc="460C941A" w:tentative="1">
      <w:start w:val="1"/>
      <w:numFmt w:val="bullet"/>
      <w:lvlText w:val=""/>
      <w:lvlJc w:val="left"/>
      <w:pPr>
        <w:tabs>
          <w:tab w:val="num" w:pos="4320"/>
        </w:tabs>
        <w:ind w:left="4320" w:hanging="360"/>
      </w:pPr>
      <w:rPr>
        <w:rFonts w:ascii="Wingdings" w:hAnsi="Wingdings" w:hint="default"/>
      </w:rPr>
    </w:lvl>
    <w:lvl w:ilvl="6" w:tplc="4316399A" w:tentative="1">
      <w:start w:val="1"/>
      <w:numFmt w:val="bullet"/>
      <w:lvlText w:val=""/>
      <w:lvlJc w:val="left"/>
      <w:pPr>
        <w:tabs>
          <w:tab w:val="num" w:pos="5040"/>
        </w:tabs>
        <w:ind w:left="5040" w:hanging="360"/>
      </w:pPr>
      <w:rPr>
        <w:rFonts w:ascii="Wingdings" w:hAnsi="Wingdings" w:hint="default"/>
      </w:rPr>
    </w:lvl>
    <w:lvl w:ilvl="7" w:tplc="2820DD9E" w:tentative="1">
      <w:start w:val="1"/>
      <w:numFmt w:val="bullet"/>
      <w:lvlText w:val=""/>
      <w:lvlJc w:val="left"/>
      <w:pPr>
        <w:tabs>
          <w:tab w:val="num" w:pos="5760"/>
        </w:tabs>
        <w:ind w:left="5760" w:hanging="360"/>
      </w:pPr>
      <w:rPr>
        <w:rFonts w:ascii="Wingdings" w:hAnsi="Wingdings" w:hint="default"/>
      </w:rPr>
    </w:lvl>
    <w:lvl w:ilvl="8" w:tplc="87F679F6" w:tentative="1">
      <w:start w:val="1"/>
      <w:numFmt w:val="bullet"/>
      <w:lvlText w:val=""/>
      <w:lvlJc w:val="left"/>
      <w:pPr>
        <w:tabs>
          <w:tab w:val="num" w:pos="6480"/>
        </w:tabs>
        <w:ind w:left="6480" w:hanging="360"/>
      </w:pPr>
      <w:rPr>
        <w:rFonts w:ascii="Wingdings" w:hAnsi="Wingdings" w:hint="default"/>
      </w:rPr>
    </w:lvl>
  </w:abstractNum>
  <w:abstractNum w:abstractNumId="10">
    <w:nsid w:val="21E75EFA"/>
    <w:multiLevelType w:val="hybridMultilevel"/>
    <w:tmpl w:val="D0E8018A"/>
    <w:lvl w:ilvl="0" w:tplc="65F28D50">
      <w:start w:val="1"/>
      <w:numFmt w:val="bullet"/>
      <w:lvlText w:val=""/>
      <w:lvlJc w:val="left"/>
      <w:pPr>
        <w:tabs>
          <w:tab w:val="num" w:pos="720"/>
        </w:tabs>
        <w:ind w:left="720" w:hanging="360"/>
      </w:pPr>
      <w:rPr>
        <w:rFonts w:ascii="Wingdings" w:hAnsi="Wingdings" w:hint="default"/>
      </w:rPr>
    </w:lvl>
    <w:lvl w:ilvl="1" w:tplc="DB5C193E" w:tentative="1">
      <w:start w:val="1"/>
      <w:numFmt w:val="bullet"/>
      <w:lvlText w:val=""/>
      <w:lvlJc w:val="left"/>
      <w:pPr>
        <w:tabs>
          <w:tab w:val="num" w:pos="1440"/>
        </w:tabs>
        <w:ind w:left="1440" w:hanging="360"/>
      </w:pPr>
      <w:rPr>
        <w:rFonts w:ascii="Wingdings" w:hAnsi="Wingdings" w:hint="default"/>
      </w:rPr>
    </w:lvl>
    <w:lvl w:ilvl="2" w:tplc="DF8A5E50" w:tentative="1">
      <w:start w:val="1"/>
      <w:numFmt w:val="bullet"/>
      <w:lvlText w:val=""/>
      <w:lvlJc w:val="left"/>
      <w:pPr>
        <w:tabs>
          <w:tab w:val="num" w:pos="2160"/>
        </w:tabs>
        <w:ind w:left="2160" w:hanging="360"/>
      </w:pPr>
      <w:rPr>
        <w:rFonts w:ascii="Wingdings" w:hAnsi="Wingdings" w:hint="default"/>
      </w:rPr>
    </w:lvl>
    <w:lvl w:ilvl="3" w:tplc="95F4214E" w:tentative="1">
      <w:start w:val="1"/>
      <w:numFmt w:val="bullet"/>
      <w:lvlText w:val=""/>
      <w:lvlJc w:val="left"/>
      <w:pPr>
        <w:tabs>
          <w:tab w:val="num" w:pos="2880"/>
        </w:tabs>
        <w:ind w:left="2880" w:hanging="360"/>
      </w:pPr>
      <w:rPr>
        <w:rFonts w:ascii="Wingdings" w:hAnsi="Wingdings" w:hint="default"/>
      </w:rPr>
    </w:lvl>
    <w:lvl w:ilvl="4" w:tplc="FE28EDF2" w:tentative="1">
      <w:start w:val="1"/>
      <w:numFmt w:val="bullet"/>
      <w:lvlText w:val=""/>
      <w:lvlJc w:val="left"/>
      <w:pPr>
        <w:tabs>
          <w:tab w:val="num" w:pos="3600"/>
        </w:tabs>
        <w:ind w:left="3600" w:hanging="360"/>
      </w:pPr>
      <w:rPr>
        <w:rFonts w:ascii="Wingdings" w:hAnsi="Wingdings" w:hint="default"/>
      </w:rPr>
    </w:lvl>
    <w:lvl w:ilvl="5" w:tplc="22129566" w:tentative="1">
      <w:start w:val="1"/>
      <w:numFmt w:val="bullet"/>
      <w:lvlText w:val=""/>
      <w:lvlJc w:val="left"/>
      <w:pPr>
        <w:tabs>
          <w:tab w:val="num" w:pos="4320"/>
        </w:tabs>
        <w:ind w:left="4320" w:hanging="360"/>
      </w:pPr>
      <w:rPr>
        <w:rFonts w:ascii="Wingdings" w:hAnsi="Wingdings" w:hint="default"/>
      </w:rPr>
    </w:lvl>
    <w:lvl w:ilvl="6" w:tplc="1728B37E" w:tentative="1">
      <w:start w:val="1"/>
      <w:numFmt w:val="bullet"/>
      <w:lvlText w:val=""/>
      <w:lvlJc w:val="left"/>
      <w:pPr>
        <w:tabs>
          <w:tab w:val="num" w:pos="5040"/>
        </w:tabs>
        <w:ind w:left="5040" w:hanging="360"/>
      </w:pPr>
      <w:rPr>
        <w:rFonts w:ascii="Wingdings" w:hAnsi="Wingdings" w:hint="default"/>
      </w:rPr>
    </w:lvl>
    <w:lvl w:ilvl="7" w:tplc="70FE5234" w:tentative="1">
      <w:start w:val="1"/>
      <w:numFmt w:val="bullet"/>
      <w:lvlText w:val=""/>
      <w:lvlJc w:val="left"/>
      <w:pPr>
        <w:tabs>
          <w:tab w:val="num" w:pos="5760"/>
        </w:tabs>
        <w:ind w:left="5760" w:hanging="360"/>
      </w:pPr>
      <w:rPr>
        <w:rFonts w:ascii="Wingdings" w:hAnsi="Wingdings" w:hint="default"/>
      </w:rPr>
    </w:lvl>
    <w:lvl w:ilvl="8" w:tplc="1694B374" w:tentative="1">
      <w:start w:val="1"/>
      <w:numFmt w:val="bullet"/>
      <w:lvlText w:val=""/>
      <w:lvlJc w:val="left"/>
      <w:pPr>
        <w:tabs>
          <w:tab w:val="num" w:pos="6480"/>
        </w:tabs>
        <w:ind w:left="6480" w:hanging="360"/>
      </w:pPr>
      <w:rPr>
        <w:rFonts w:ascii="Wingdings" w:hAnsi="Wingdings" w:hint="default"/>
      </w:rPr>
    </w:lvl>
  </w:abstractNum>
  <w:abstractNum w:abstractNumId="11">
    <w:nsid w:val="24533E40"/>
    <w:multiLevelType w:val="hybridMultilevel"/>
    <w:tmpl w:val="BA304600"/>
    <w:lvl w:ilvl="0" w:tplc="D38069FE">
      <w:start w:val="1"/>
      <w:numFmt w:val="bullet"/>
      <w:lvlText w:val=""/>
      <w:lvlJc w:val="left"/>
      <w:pPr>
        <w:tabs>
          <w:tab w:val="num" w:pos="720"/>
        </w:tabs>
        <w:ind w:left="720" w:hanging="360"/>
      </w:pPr>
      <w:rPr>
        <w:rFonts w:ascii="Wingdings 2" w:hAnsi="Wingdings 2" w:hint="default"/>
      </w:rPr>
    </w:lvl>
    <w:lvl w:ilvl="1" w:tplc="91CCC3B2" w:tentative="1">
      <w:start w:val="1"/>
      <w:numFmt w:val="bullet"/>
      <w:lvlText w:val=""/>
      <w:lvlJc w:val="left"/>
      <w:pPr>
        <w:tabs>
          <w:tab w:val="num" w:pos="1440"/>
        </w:tabs>
        <w:ind w:left="1440" w:hanging="360"/>
      </w:pPr>
      <w:rPr>
        <w:rFonts w:ascii="Wingdings 2" w:hAnsi="Wingdings 2" w:hint="default"/>
      </w:rPr>
    </w:lvl>
    <w:lvl w:ilvl="2" w:tplc="F564A08E" w:tentative="1">
      <w:start w:val="1"/>
      <w:numFmt w:val="bullet"/>
      <w:lvlText w:val=""/>
      <w:lvlJc w:val="left"/>
      <w:pPr>
        <w:tabs>
          <w:tab w:val="num" w:pos="2160"/>
        </w:tabs>
        <w:ind w:left="2160" w:hanging="360"/>
      </w:pPr>
      <w:rPr>
        <w:rFonts w:ascii="Wingdings 2" w:hAnsi="Wingdings 2" w:hint="default"/>
      </w:rPr>
    </w:lvl>
    <w:lvl w:ilvl="3" w:tplc="0FBE4FC2" w:tentative="1">
      <w:start w:val="1"/>
      <w:numFmt w:val="bullet"/>
      <w:lvlText w:val=""/>
      <w:lvlJc w:val="left"/>
      <w:pPr>
        <w:tabs>
          <w:tab w:val="num" w:pos="2880"/>
        </w:tabs>
        <w:ind w:left="2880" w:hanging="360"/>
      </w:pPr>
      <w:rPr>
        <w:rFonts w:ascii="Wingdings 2" w:hAnsi="Wingdings 2" w:hint="default"/>
      </w:rPr>
    </w:lvl>
    <w:lvl w:ilvl="4" w:tplc="244A89E6" w:tentative="1">
      <w:start w:val="1"/>
      <w:numFmt w:val="bullet"/>
      <w:lvlText w:val=""/>
      <w:lvlJc w:val="left"/>
      <w:pPr>
        <w:tabs>
          <w:tab w:val="num" w:pos="3600"/>
        </w:tabs>
        <w:ind w:left="3600" w:hanging="360"/>
      </w:pPr>
      <w:rPr>
        <w:rFonts w:ascii="Wingdings 2" w:hAnsi="Wingdings 2" w:hint="default"/>
      </w:rPr>
    </w:lvl>
    <w:lvl w:ilvl="5" w:tplc="C1BCC614" w:tentative="1">
      <w:start w:val="1"/>
      <w:numFmt w:val="bullet"/>
      <w:lvlText w:val=""/>
      <w:lvlJc w:val="left"/>
      <w:pPr>
        <w:tabs>
          <w:tab w:val="num" w:pos="4320"/>
        </w:tabs>
        <w:ind w:left="4320" w:hanging="360"/>
      </w:pPr>
      <w:rPr>
        <w:rFonts w:ascii="Wingdings 2" w:hAnsi="Wingdings 2" w:hint="default"/>
      </w:rPr>
    </w:lvl>
    <w:lvl w:ilvl="6" w:tplc="A97A4E28" w:tentative="1">
      <w:start w:val="1"/>
      <w:numFmt w:val="bullet"/>
      <w:lvlText w:val=""/>
      <w:lvlJc w:val="left"/>
      <w:pPr>
        <w:tabs>
          <w:tab w:val="num" w:pos="5040"/>
        </w:tabs>
        <w:ind w:left="5040" w:hanging="360"/>
      </w:pPr>
      <w:rPr>
        <w:rFonts w:ascii="Wingdings 2" w:hAnsi="Wingdings 2" w:hint="default"/>
      </w:rPr>
    </w:lvl>
    <w:lvl w:ilvl="7" w:tplc="C62C23B0" w:tentative="1">
      <w:start w:val="1"/>
      <w:numFmt w:val="bullet"/>
      <w:lvlText w:val=""/>
      <w:lvlJc w:val="left"/>
      <w:pPr>
        <w:tabs>
          <w:tab w:val="num" w:pos="5760"/>
        </w:tabs>
        <w:ind w:left="5760" w:hanging="360"/>
      </w:pPr>
      <w:rPr>
        <w:rFonts w:ascii="Wingdings 2" w:hAnsi="Wingdings 2" w:hint="default"/>
      </w:rPr>
    </w:lvl>
    <w:lvl w:ilvl="8" w:tplc="5E101C84" w:tentative="1">
      <w:start w:val="1"/>
      <w:numFmt w:val="bullet"/>
      <w:lvlText w:val=""/>
      <w:lvlJc w:val="left"/>
      <w:pPr>
        <w:tabs>
          <w:tab w:val="num" w:pos="6480"/>
        </w:tabs>
        <w:ind w:left="6480" w:hanging="360"/>
      </w:pPr>
      <w:rPr>
        <w:rFonts w:ascii="Wingdings 2" w:hAnsi="Wingdings 2" w:hint="default"/>
      </w:rPr>
    </w:lvl>
  </w:abstractNum>
  <w:abstractNum w:abstractNumId="12">
    <w:nsid w:val="266063C6"/>
    <w:multiLevelType w:val="hybridMultilevel"/>
    <w:tmpl w:val="B86694AA"/>
    <w:lvl w:ilvl="0" w:tplc="D7EC0348">
      <w:start w:val="1"/>
      <w:numFmt w:val="bullet"/>
      <w:lvlText w:val=""/>
      <w:lvlJc w:val="left"/>
      <w:pPr>
        <w:tabs>
          <w:tab w:val="num" w:pos="720"/>
        </w:tabs>
        <w:ind w:left="720" w:hanging="360"/>
      </w:pPr>
      <w:rPr>
        <w:rFonts w:ascii="Wingdings" w:hAnsi="Wingdings" w:hint="default"/>
      </w:rPr>
    </w:lvl>
    <w:lvl w:ilvl="1" w:tplc="2D84A9D4" w:tentative="1">
      <w:start w:val="1"/>
      <w:numFmt w:val="bullet"/>
      <w:lvlText w:val=""/>
      <w:lvlJc w:val="left"/>
      <w:pPr>
        <w:tabs>
          <w:tab w:val="num" w:pos="1440"/>
        </w:tabs>
        <w:ind w:left="1440" w:hanging="360"/>
      </w:pPr>
      <w:rPr>
        <w:rFonts w:ascii="Wingdings" w:hAnsi="Wingdings" w:hint="default"/>
      </w:rPr>
    </w:lvl>
    <w:lvl w:ilvl="2" w:tplc="B79436B2" w:tentative="1">
      <w:start w:val="1"/>
      <w:numFmt w:val="bullet"/>
      <w:lvlText w:val=""/>
      <w:lvlJc w:val="left"/>
      <w:pPr>
        <w:tabs>
          <w:tab w:val="num" w:pos="2160"/>
        </w:tabs>
        <w:ind w:left="2160" w:hanging="360"/>
      </w:pPr>
      <w:rPr>
        <w:rFonts w:ascii="Wingdings" w:hAnsi="Wingdings" w:hint="default"/>
      </w:rPr>
    </w:lvl>
    <w:lvl w:ilvl="3" w:tplc="C846A776" w:tentative="1">
      <w:start w:val="1"/>
      <w:numFmt w:val="bullet"/>
      <w:lvlText w:val=""/>
      <w:lvlJc w:val="left"/>
      <w:pPr>
        <w:tabs>
          <w:tab w:val="num" w:pos="2880"/>
        </w:tabs>
        <w:ind w:left="2880" w:hanging="360"/>
      </w:pPr>
      <w:rPr>
        <w:rFonts w:ascii="Wingdings" w:hAnsi="Wingdings" w:hint="default"/>
      </w:rPr>
    </w:lvl>
    <w:lvl w:ilvl="4" w:tplc="0C380930" w:tentative="1">
      <w:start w:val="1"/>
      <w:numFmt w:val="bullet"/>
      <w:lvlText w:val=""/>
      <w:lvlJc w:val="left"/>
      <w:pPr>
        <w:tabs>
          <w:tab w:val="num" w:pos="3600"/>
        </w:tabs>
        <w:ind w:left="3600" w:hanging="360"/>
      </w:pPr>
      <w:rPr>
        <w:rFonts w:ascii="Wingdings" w:hAnsi="Wingdings" w:hint="default"/>
      </w:rPr>
    </w:lvl>
    <w:lvl w:ilvl="5" w:tplc="CFF45BD0" w:tentative="1">
      <w:start w:val="1"/>
      <w:numFmt w:val="bullet"/>
      <w:lvlText w:val=""/>
      <w:lvlJc w:val="left"/>
      <w:pPr>
        <w:tabs>
          <w:tab w:val="num" w:pos="4320"/>
        </w:tabs>
        <w:ind w:left="4320" w:hanging="360"/>
      </w:pPr>
      <w:rPr>
        <w:rFonts w:ascii="Wingdings" w:hAnsi="Wingdings" w:hint="default"/>
      </w:rPr>
    </w:lvl>
    <w:lvl w:ilvl="6" w:tplc="A7E44B50" w:tentative="1">
      <w:start w:val="1"/>
      <w:numFmt w:val="bullet"/>
      <w:lvlText w:val=""/>
      <w:lvlJc w:val="left"/>
      <w:pPr>
        <w:tabs>
          <w:tab w:val="num" w:pos="5040"/>
        </w:tabs>
        <w:ind w:left="5040" w:hanging="360"/>
      </w:pPr>
      <w:rPr>
        <w:rFonts w:ascii="Wingdings" w:hAnsi="Wingdings" w:hint="default"/>
      </w:rPr>
    </w:lvl>
    <w:lvl w:ilvl="7" w:tplc="C88C3C46" w:tentative="1">
      <w:start w:val="1"/>
      <w:numFmt w:val="bullet"/>
      <w:lvlText w:val=""/>
      <w:lvlJc w:val="left"/>
      <w:pPr>
        <w:tabs>
          <w:tab w:val="num" w:pos="5760"/>
        </w:tabs>
        <w:ind w:left="5760" w:hanging="360"/>
      </w:pPr>
      <w:rPr>
        <w:rFonts w:ascii="Wingdings" w:hAnsi="Wingdings" w:hint="default"/>
      </w:rPr>
    </w:lvl>
    <w:lvl w:ilvl="8" w:tplc="BCCA0196" w:tentative="1">
      <w:start w:val="1"/>
      <w:numFmt w:val="bullet"/>
      <w:lvlText w:val=""/>
      <w:lvlJc w:val="left"/>
      <w:pPr>
        <w:tabs>
          <w:tab w:val="num" w:pos="6480"/>
        </w:tabs>
        <w:ind w:left="6480" w:hanging="360"/>
      </w:pPr>
      <w:rPr>
        <w:rFonts w:ascii="Wingdings" w:hAnsi="Wingdings" w:hint="default"/>
      </w:rPr>
    </w:lvl>
  </w:abstractNum>
  <w:abstractNum w:abstractNumId="13">
    <w:nsid w:val="29847845"/>
    <w:multiLevelType w:val="hybridMultilevel"/>
    <w:tmpl w:val="A8F4249A"/>
    <w:lvl w:ilvl="0" w:tplc="8522EF9E">
      <w:start w:val="1"/>
      <w:numFmt w:val="bullet"/>
      <w:lvlText w:val=""/>
      <w:lvlJc w:val="left"/>
      <w:pPr>
        <w:tabs>
          <w:tab w:val="num" w:pos="720"/>
        </w:tabs>
        <w:ind w:left="720" w:hanging="360"/>
      </w:pPr>
      <w:rPr>
        <w:rFonts w:ascii="Wingdings 2" w:hAnsi="Wingdings 2" w:hint="default"/>
      </w:rPr>
    </w:lvl>
    <w:lvl w:ilvl="1" w:tplc="18B084F8" w:tentative="1">
      <w:start w:val="1"/>
      <w:numFmt w:val="bullet"/>
      <w:lvlText w:val=""/>
      <w:lvlJc w:val="left"/>
      <w:pPr>
        <w:tabs>
          <w:tab w:val="num" w:pos="1440"/>
        </w:tabs>
        <w:ind w:left="1440" w:hanging="360"/>
      </w:pPr>
      <w:rPr>
        <w:rFonts w:ascii="Wingdings 2" w:hAnsi="Wingdings 2" w:hint="default"/>
      </w:rPr>
    </w:lvl>
    <w:lvl w:ilvl="2" w:tplc="C2E4331E" w:tentative="1">
      <w:start w:val="1"/>
      <w:numFmt w:val="bullet"/>
      <w:lvlText w:val=""/>
      <w:lvlJc w:val="left"/>
      <w:pPr>
        <w:tabs>
          <w:tab w:val="num" w:pos="2160"/>
        </w:tabs>
        <w:ind w:left="2160" w:hanging="360"/>
      </w:pPr>
      <w:rPr>
        <w:rFonts w:ascii="Wingdings 2" w:hAnsi="Wingdings 2" w:hint="default"/>
      </w:rPr>
    </w:lvl>
    <w:lvl w:ilvl="3" w:tplc="926819B2" w:tentative="1">
      <w:start w:val="1"/>
      <w:numFmt w:val="bullet"/>
      <w:lvlText w:val=""/>
      <w:lvlJc w:val="left"/>
      <w:pPr>
        <w:tabs>
          <w:tab w:val="num" w:pos="2880"/>
        </w:tabs>
        <w:ind w:left="2880" w:hanging="360"/>
      </w:pPr>
      <w:rPr>
        <w:rFonts w:ascii="Wingdings 2" w:hAnsi="Wingdings 2" w:hint="default"/>
      </w:rPr>
    </w:lvl>
    <w:lvl w:ilvl="4" w:tplc="1A9C1752" w:tentative="1">
      <w:start w:val="1"/>
      <w:numFmt w:val="bullet"/>
      <w:lvlText w:val=""/>
      <w:lvlJc w:val="left"/>
      <w:pPr>
        <w:tabs>
          <w:tab w:val="num" w:pos="3600"/>
        </w:tabs>
        <w:ind w:left="3600" w:hanging="360"/>
      </w:pPr>
      <w:rPr>
        <w:rFonts w:ascii="Wingdings 2" w:hAnsi="Wingdings 2" w:hint="default"/>
      </w:rPr>
    </w:lvl>
    <w:lvl w:ilvl="5" w:tplc="256ACD5A" w:tentative="1">
      <w:start w:val="1"/>
      <w:numFmt w:val="bullet"/>
      <w:lvlText w:val=""/>
      <w:lvlJc w:val="left"/>
      <w:pPr>
        <w:tabs>
          <w:tab w:val="num" w:pos="4320"/>
        </w:tabs>
        <w:ind w:left="4320" w:hanging="360"/>
      </w:pPr>
      <w:rPr>
        <w:rFonts w:ascii="Wingdings 2" w:hAnsi="Wingdings 2" w:hint="default"/>
      </w:rPr>
    </w:lvl>
    <w:lvl w:ilvl="6" w:tplc="8770525A" w:tentative="1">
      <w:start w:val="1"/>
      <w:numFmt w:val="bullet"/>
      <w:lvlText w:val=""/>
      <w:lvlJc w:val="left"/>
      <w:pPr>
        <w:tabs>
          <w:tab w:val="num" w:pos="5040"/>
        </w:tabs>
        <w:ind w:left="5040" w:hanging="360"/>
      </w:pPr>
      <w:rPr>
        <w:rFonts w:ascii="Wingdings 2" w:hAnsi="Wingdings 2" w:hint="default"/>
      </w:rPr>
    </w:lvl>
    <w:lvl w:ilvl="7" w:tplc="D75809BC" w:tentative="1">
      <w:start w:val="1"/>
      <w:numFmt w:val="bullet"/>
      <w:lvlText w:val=""/>
      <w:lvlJc w:val="left"/>
      <w:pPr>
        <w:tabs>
          <w:tab w:val="num" w:pos="5760"/>
        </w:tabs>
        <w:ind w:left="5760" w:hanging="360"/>
      </w:pPr>
      <w:rPr>
        <w:rFonts w:ascii="Wingdings 2" w:hAnsi="Wingdings 2" w:hint="default"/>
      </w:rPr>
    </w:lvl>
    <w:lvl w:ilvl="8" w:tplc="B13278AE" w:tentative="1">
      <w:start w:val="1"/>
      <w:numFmt w:val="bullet"/>
      <w:lvlText w:val=""/>
      <w:lvlJc w:val="left"/>
      <w:pPr>
        <w:tabs>
          <w:tab w:val="num" w:pos="6480"/>
        </w:tabs>
        <w:ind w:left="6480" w:hanging="360"/>
      </w:pPr>
      <w:rPr>
        <w:rFonts w:ascii="Wingdings 2" w:hAnsi="Wingdings 2" w:hint="default"/>
      </w:rPr>
    </w:lvl>
  </w:abstractNum>
  <w:abstractNum w:abstractNumId="14">
    <w:nsid w:val="346F4051"/>
    <w:multiLevelType w:val="hybridMultilevel"/>
    <w:tmpl w:val="455A23B6"/>
    <w:lvl w:ilvl="0" w:tplc="6596B2EE">
      <w:start w:val="1"/>
      <w:numFmt w:val="bullet"/>
      <w:lvlText w:val=""/>
      <w:lvlJc w:val="left"/>
      <w:pPr>
        <w:tabs>
          <w:tab w:val="num" w:pos="720"/>
        </w:tabs>
        <w:ind w:left="720" w:hanging="360"/>
      </w:pPr>
      <w:rPr>
        <w:rFonts w:ascii="Wingdings 2" w:hAnsi="Wingdings 2" w:hint="default"/>
      </w:rPr>
    </w:lvl>
    <w:lvl w:ilvl="1" w:tplc="DA72BEFE" w:tentative="1">
      <w:start w:val="1"/>
      <w:numFmt w:val="bullet"/>
      <w:lvlText w:val=""/>
      <w:lvlJc w:val="left"/>
      <w:pPr>
        <w:tabs>
          <w:tab w:val="num" w:pos="1440"/>
        </w:tabs>
        <w:ind w:left="1440" w:hanging="360"/>
      </w:pPr>
      <w:rPr>
        <w:rFonts w:ascii="Wingdings 2" w:hAnsi="Wingdings 2" w:hint="default"/>
      </w:rPr>
    </w:lvl>
    <w:lvl w:ilvl="2" w:tplc="B3007F4E" w:tentative="1">
      <w:start w:val="1"/>
      <w:numFmt w:val="bullet"/>
      <w:lvlText w:val=""/>
      <w:lvlJc w:val="left"/>
      <w:pPr>
        <w:tabs>
          <w:tab w:val="num" w:pos="2160"/>
        </w:tabs>
        <w:ind w:left="2160" w:hanging="360"/>
      </w:pPr>
      <w:rPr>
        <w:rFonts w:ascii="Wingdings 2" w:hAnsi="Wingdings 2" w:hint="default"/>
      </w:rPr>
    </w:lvl>
    <w:lvl w:ilvl="3" w:tplc="789A1420" w:tentative="1">
      <w:start w:val="1"/>
      <w:numFmt w:val="bullet"/>
      <w:lvlText w:val=""/>
      <w:lvlJc w:val="left"/>
      <w:pPr>
        <w:tabs>
          <w:tab w:val="num" w:pos="2880"/>
        </w:tabs>
        <w:ind w:left="2880" w:hanging="360"/>
      </w:pPr>
      <w:rPr>
        <w:rFonts w:ascii="Wingdings 2" w:hAnsi="Wingdings 2" w:hint="default"/>
      </w:rPr>
    </w:lvl>
    <w:lvl w:ilvl="4" w:tplc="96305C48" w:tentative="1">
      <w:start w:val="1"/>
      <w:numFmt w:val="bullet"/>
      <w:lvlText w:val=""/>
      <w:lvlJc w:val="left"/>
      <w:pPr>
        <w:tabs>
          <w:tab w:val="num" w:pos="3600"/>
        </w:tabs>
        <w:ind w:left="3600" w:hanging="360"/>
      </w:pPr>
      <w:rPr>
        <w:rFonts w:ascii="Wingdings 2" w:hAnsi="Wingdings 2" w:hint="default"/>
      </w:rPr>
    </w:lvl>
    <w:lvl w:ilvl="5" w:tplc="8C2A8CB6" w:tentative="1">
      <w:start w:val="1"/>
      <w:numFmt w:val="bullet"/>
      <w:lvlText w:val=""/>
      <w:lvlJc w:val="left"/>
      <w:pPr>
        <w:tabs>
          <w:tab w:val="num" w:pos="4320"/>
        </w:tabs>
        <w:ind w:left="4320" w:hanging="360"/>
      </w:pPr>
      <w:rPr>
        <w:rFonts w:ascii="Wingdings 2" w:hAnsi="Wingdings 2" w:hint="default"/>
      </w:rPr>
    </w:lvl>
    <w:lvl w:ilvl="6" w:tplc="981A9064" w:tentative="1">
      <w:start w:val="1"/>
      <w:numFmt w:val="bullet"/>
      <w:lvlText w:val=""/>
      <w:lvlJc w:val="left"/>
      <w:pPr>
        <w:tabs>
          <w:tab w:val="num" w:pos="5040"/>
        </w:tabs>
        <w:ind w:left="5040" w:hanging="360"/>
      </w:pPr>
      <w:rPr>
        <w:rFonts w:ascii="Wingdings 2" w:hAnsi="Wingdings 2" w:hint="default"/>
      </w:rPr>
    </w:lvl>
    <w:lvl w:ilvl="7" w:tplc="BE4CE01C" w:tentative="1">
      <w:start w:val="1"/>
      <w:numFmt w:val="bullet"/>
      <w:lvlText w:val=""/>
      <w:lvlJc w:val="left"/>
      <w:pPr>
        <w:tabs>
          <w:tab w:val="num" w:pos="5760"/>
        </w:tabs>
        <w:ind w:left="5760" w:hanging="360"/>
      </w:pPr>
      <w:rPr>
        <w:rFonts w:ascii="Wingdings 2" w:hAnsi="Wingdings 2" w:hint="default"/>
      </w:rPr>
    </w:lvl>
    <w:lvl w:ilvl="8" w:tplc="43F0C3B2" w:tentative="1">
      <w:start w:val="1"/>
      <w:numFmt w:val="bullet"/>
      <w:lvlText w:val=""/>
      <w:lvlJc w:val="left"/>
      <w:pPr>
        <w:tabs>
          <w:tab w:val="num" w:pos="6480"/>
        </w:tabs>
        <w:ind w:left="6480" w:hanging="360"/>
      </w:pPr>
      <w:rPr>
        <w:rFonts w:ascii="Wingdings 2" w:hAnsi="Wingdings 2" w:hint="default"/>
      </w:rPr>
    </w:lvl>
  </w:abstractNum>
  <w:abstractNum w:abstractNumId="15">
    <w:nsid w:val="36702C8D"/>
    <w:multiLevelType w:val="hybridMultilevel"/>
    <w:tmpl w:val="922E50BC"/>
    <w:lvl w:ilvl="0" w:tplc="BC6CECF0">
      <w:start w:val="1"/>
      <w:numFmt w:val="bullet"/>
      <w:lvlText w:val=""/>
      <w:lvlJc w:val="left"/>
      <w:pPr>
        <w:tabs>
          <w:tab w:val="num" w:pos="720"/>
        </w:tabs>
        <w:ind w:left="720" w:hanging="360"/>
      </w:pPr>
      <w:rPr>
        <w:rFonts w:ascii="Wingdings 2" w:hAnsi="Wingdings 2" w:hint="default"/>
      </w:rPr>
    </w:lvl>
    <w:lvl w:ilvl="1" w:tplc="336E5BB8" w:tentative="1">
      <w:start w:val="1"/>
      <w:numFmt w:val="bullet"/>
      <w:lvlText w:val=""/>
      <w:lvlJc w:val="left"/>
      <w:pPr>
        <w:tabs>
          <w:tab w:val="num" w:pos="1440"/>
        </w:tabs>
        <w:ind w:left="1440" w:hanging="360"/>
      </w:pPr>
      <w:rPr>
        <w:rFonts w:ascii="Wingdings 2" w:hAnsi="Wingdings 2" w:hint="default"/>
      </w:rPr>
    </w:lvl>
    <w:lvl w:ilvl="2" w:tplc="F5B48AE0" w:tentative="1">
      <w:start w:val="1"/>
      <w:numFmt w:val="bullet"/>
      <w:lvlText w:val=""/>
      <w:lvlJc w:val="left"/>
      <w:pPr>
        <w:tabs>
          <w:tab w:val="num" w:pos="2160"/>
        </w:tabs>
        <w:ind w:left="2160" w:hanging="360"/>
      </w:pPr>
      <w:rPr>
        <w:rFonts w:ascii="Wingdings 2" w:hAnsi="Wingdings 2" w:hint="default"/>
      </w:rPr>
    </w:lvl>
    <w:lvl w:ilvl="3" w:tplc="1A7454C6" w:tentative="1">
      <w:start w:val="1"/>
      <w:numFmt w:val="bullet"/>
      <w:lvlText w:val=""/>
      <w:lvlJc w:val="left"/>
      <w:pPr>
        <w:tabs>
          <w:tab w:val="num" w:pos="2880"/>
        </w:tabs>
        <w:ind w:left="2880" w:hanging="360"/>
      </w:pPr>
      <w:rPr>
        <w:rFonts w:ascii="Wingdings 2" w:hAnsi="Wingdings 2" w:hint="default"/>
      </w:rPr>
    </w:lvl>
    <w:lvl w:ilvl="4" w:tplc="998C1918" w:tentative="1">
      <w:start w:val="1"/>
      <w:numFmt w:val="bullet"/>
      <w:lvlText w:val=""/>
      <w:lvlJc w:val="left"/>
      <w:pPr>
        <w:tabs>
          <w:tab w:val="num" w:pos="3600"/>
        </w:tabs>
        <w:ind w:left="3600" w:hanging="360"/>
      </w:pPr>
      <w:rPr>
        <w:rFonts w:ascii="Wingdings 2" w:hAnsi="Wingdings 2" w:hint="default"/>
      </w:rPr>
    </w:lvl>
    <w:lvl w:ilvl="5" w:tplc="F9443708" w:tentative="1">
      <w:start w:val="1"/>
      <w:numFmt w:val="bullet"/>
      <w:lvlText w:val=""/>
      <w:lvlJc w:val="left"/>
      <w:pPr>
        <w:tabs>
          <w:tab w:val="num" w:pos="4320"/>
        </w:tabs>
        <w:ind w:left="4320" w:hanging="360"/>
      </w:pPr>
      <w:rPr>
        <w:rFonts w:ascii="Wingdings 2" w:hAnsi="Wingdings 2" w:hint="default"/>
      </w:rPr>
    </w:lvl>
    <w:lvl w:ilvl="6" w:tplc="C054E9C4" w:tentative="1">
      <w:start w:val="1"/>
      <w:numFmt w:val="bullet"/>
      <w:lvlText w:val=""/>
      <w:lvlJc w:val="left"/>
      <w:pPr>
        <w:tabs>
          <w:tab w:val="num" w:pos="5040"/>
        </w:tabs>
        <w:ind w:left="5040" w:hanging="360"/>
      </w:pPr>
      <w:rPr>
        <w:rFonts w:ascii="Wingdings 2" w:hAnsi="Wingdings 2" w:hint="default"/>
      </w:rPr>
    </w:lvl>
    <w:lvl w:ilvl="7" w:tplc="A810DBA6" w:tentative="1">
      <w:start w:val="1"/>
      <w:numFmt w:val="bullet"/>
      <w:lvlText w:val=""/>
      <w:lvlJc w:val="left"/>
      <w:pPr>
        <w:tabs>
          <w:tab w:val="num" w:pos="5760"/>
        </w:tabs>
        <w:ind w:left="5760" w:hanging="360"/>
      </w:pPr>
      <w:rPr>
        <w:rFonts w:ascii="Wingdings 2" w:hAnsi="Wingdings 2" w:hint="default"/>
      </w:rPr>
    </w:lvl>
    <w:lvl w:ilvl="8" w:tplc="203C150A" w:tentative="1">
      <w:start w:val="1"/>
      <w:numFmt w:val="bullet"/>
      <w:lvlText w:val=""/>
      <w:lvlJc w:val="left"/>
      <w:pPr>
        <w:tabs>
          <w:tab w:val="num" w:pos="6480"/>
        </w:tabs>
        <w:ind w:left="6480" w:hanging="360"/>
      </w:pPr>
      <w:rPr>
        <w:rFonts w:ascii="Wingdings 2" w:hAnsi="Wingdings 2" w:hint="default"/>
      </w:rPr>
    </w:lvl>
  </w:abstractNum>
  <w:abstractNum w:abstractNumId="16">
    <w:nsid w:val="435A0B87"/>
    <w:multiLevelType w:val="hybridMultilevel"/>
    <w:tmpl w:val="C5B2C8F4"/>
    <w:lvl w:ilvl="0" w:tplc="D5B04722">
      <w:start w:val="1"/>
      <w:numFmt w:val="bullet"/>
      <w:lvlText w:val=""/>
      <w:lvlJc w:val="left"/>
      <w:pPr>
        <w:tabs>
          <w:tab w:val="num" w:pos="720"/>
        </w:tabs>
        <w:ind w:left="720" w:hanging="360"/>
      </w:pPr>
      <w:rPr>
        <w:rFonts w:ascii="Wingdings" w:hAnsi="Wingdings" w:hint="default"/>
      </w:rPr>
    </w:lvl>
    <w:lvl w:ilvl="1" w:tplc="65D87E64" w:tentative="1">
      <w:start w:val="1"/>
      <w:numFmt w:val="bullet"/>
      <w:lvlText w:val=""/>
      <w:lvlJc w:val="left"/>
      <w:pPr>
        <w:tabs>
          <w:tab w:val="num" w:pos="1440"/>
        </w:tabs>
        <w:ind w:left="1440" w:hanging="360"/>
      </w:pPr>
      <w:rPr>
        <w:rFonts w:ascii="Wingdings" w:hAnsi="Wingdings" w:hint="default"/>
      </w:rPr>
    </w:lvl>
    <w:lvl w:ilvl="2" w:tplc="35FC82B2" w:tentative="1">
      <w:start w:val="1"/>
      <w:numFmt w:val="bullet"/>
      <w:lvlText w:val=""/>
      <w:lvlJc w:val="left"/>
      <w:pPr>
        <w:tabs>
          <w:tab w:val="num" w:pos="2160"/>
        </w:tabs>
        <w:ind w:left="2160" w:hanging="360"/>
      </w:pPr>
      <w:rPr>
        <w:rFonts w:ascii="Wingdings" w:hAnsi="Wingdings" w:hint="default"/>
      </w:rPr>
    </w:lvl>
    <w:lvl w:ilvl="3" w:tplc="5FE411E2" w:tentative="1">
      <w:start w:val="1"/>
      <w:numFmt w:val="bullet"/>
      <w:lvlText w:val=""/>
      <w:lvlJc w:val="left"/>
      <w:pPr>
        <w:tabs>
          <w:tab w:val="num" w:pos="2880"/>
        </w:tabs>
        <w:ind w:left="2880" w:hanging="360"/>
      </w:pPr>
      <w:rPr>
        <w:rFonts w:ascii="Wingdings" w:hAnsi="Wingdings" w:hint="default"/>
      </w:rPr>
    </w:lvl>
    <w:lvl w:ilvl="4" w:tplc="6D7EE594" w:tentative="1">
      <w:start w:val="1"/>
      <w:numFmt w:val="bullet"/>
      <w:lvlText w:val=""/>
      <w:lvlJc w:val="left"/>
      <w:pPr>
        <w:tabs>
          <w:tab w:val="num" w:pos="3600"/>
        </w:tabs>
        <w:ind w:left="3600" w:hanging="360"/>
      </w:pPr>
      <w:rPr>
        <w:rFonts w:ascii="Wingdings" w:hAnsi="Wingdings" w:hint="default"/>
      </w:rPr>
    </w:lvl>
    <w:lvl w:ilvl="5" w:tplc="F582FEFE" w:tentative="1">
      <w:start w:val="1"/>
      <w:numFmt w:val="bullet"/>
      <w:lvlText w:val=""/>
      <w:lvlJc w:val="left"/>
      <w:pPr>
        <w:tabs>
          <w:tab w:val="num" w:pos="4320"/>
        </w:tabs>
        <w:ind w:left="4320" w:hanging="360"/>
      </w:pPr>
      <w:rPr>
        <w:rFonts w:ascii="Wingdings" w:hAnsi="Wingdings" w:hint="default"/>
      </w:rPr>
    </w:lvl>
    <w:lvl w:ilvl="6" w:tplc="055026BA" w:tentative="1">
      <w:start w:val="1"/>
      <w:numFmt w:val="bullet"/>
      <w:lvlText w:val=""/>
      <w:lvlJc w:val="left"/>
      <w:pPr>
        <w:tabs>
          <w:tab w:val="num" w:pos="5040"/>
        </w:tabs>
        <w:ind w:left="5040" w:hanging="360"/>
      </w:pPr>
      <w:rPr>
        <w:rFonts w:ascii="Wingdings" w:hAnsi="Wingdings" w:hint="default"/>
      </w:rPr>
    </w:lvl>
    <w:lvl w:ilvl="7" w:tplc="17B25BA0" w:tentative="1">
      <w:start w:val="1"/>
      <w:numFmt w:val="bullet"/>
      <w:lvlText w:val=""/>
      <w:lvlJc w:val="left"/>
      <w:pPr>
        <w:tabs>
          <w:tab w:val="num" w:pos="5760"/>
        </w:tabs>
        <w:ind w:left="5760" w:hanging="360"/>
      </w:pPr>
      <w:rPr>
        <w:rFonts w:ascii="Wingdings" w:hAnsi="Wingdings" w:hint="default"/>
      </w:rPr>
    </w:lvl>
    <w:lvl w:ilvl="8" w:tplc="8C2E56E8" w:tentative="1">
      <w:start w:val="1"/>
      <w:numFmt w:val="bullet"/>
      <w:lvlText w:val=""/>
      <w:lvlJc w:val="left"/>
      <w:pPr>
        <w:tabs>
          <w:tab w:val="num" w:pos="6480"/>
        </w:tabs>
        <w:ind w:left="6480" w:hanging="360"/>
      </w:pPr>
      <w:rPr>
        <w:rFonts w:ascii="Wingdings" w:hAnsi="Wingdings" w:hint="default"/>
      </w:rPr>
    </w:lvl>
  </w:abstractNum>
  <w:abstractNum w:abstractNumId="17">
    <w:nsid w:val="48FB1A6D"/>
    <w:multiLevelType w:val="hybridMultilevel"/>
    <w:tmpl w:val="F3CCA214"/>
    <w:lvl w:ilvl="0" w:tplc="73DAD79A">
      <w:start w:val="1"/>
      <w:numFmt w:val="bullet"/>
      <w:lvlText w:val=""/>
      <w:lvlJc w:val="left"/>
      <w:pPr>
        <w:tabs>
          <w:tab w:val="num" w:pos="720"/>
        </w:tabs>
        <w:ind w:left="720" w:hanging="360"/>
      </w:pPr>
      <w:rPr>
        <w:rFonts w:ascii="Wingdings 2" w:hAnsi="Wingdings 2" w:hint="default"/>
      </w:rPr>
    </w:lvl>
    <w:lvl w:ilvl="1" w:tplc="DBB677E8" w:tentative="1">
      <w:start w:val="1"/>
      <w:numFmt w:val="bullet"/>
      <w:lvlText w:val=""/>
      <w:lvlJc w:val="left"/>
      <w:pPr>
        <w:tabs>
          <w:tab w:val="num" w:pos="1440"/>
        </w:tabs>
        <w:ind w:left="1440" w:hanging="360"/>
      </w:pPr>
      <w:rPr>
        <w:rFonts w:ascii="Wingdings 2" w:hAnsi="Wingdings 2" w:hint="default"/>
      </w:rPr>
    </w:lvl>
    <w:lvl w:ilvl="2" w:tplc="5DAE44EE" w:tentative="1">
      <w:start w:val="1"/>
      <w:numFmt w:val="bullet"/>
      <w:lvlText w:val=""/>
      <w:lvlJc w:val="left"/>
      <w:pPr>
        <w:tabs>
          <w:tab w:val="num" w:pos="2160"/>
        </w:tabs>
        <w:ind w:left="2160" w:hanging="360"/>
      </w:pPr>
      <w:rPr>
        <w:rFonts w:ascii="Wingdings 2" w:hAnsi="Wingdings 2" w:hint="default"/>
      </w:rPr>
    </w:lvl>
    <w:lvl w:ilvl="3" w:tplc="AAD43134" w:tentative="1">
      <w:start w:val="1"/>
      <w:numFmt w:val="bullet"/>
      <w:lvlText w:val=""/>
      <w:lvlJc w:val="left"/>
      <w:pPr>
        <w:tabs>
          <w:tab w:val="num" w:pos="2880"/>
        </w:tabs>
        <w:ind w:left="2880" w:hanging="360"/>
      </w:pPr>
      <w:rPr>
        <w:rFonts w:ascii="Wingdings 2" w:hAnsi="Wingdings 2" w:hint="default"/>
      </w:rPr>
    </w:lvl>
    <w:lvl w:ilvl="4" w:tplc="2758D722" w:tentative="1">
      <w:start w:val="1"/>
      <w:numFmt w:val="bullet"/>
      <w:lvlText w:val=""/>
      <w:lvlJc w:val="left"/>
      <w:pPr>
        <w:tabs>
          <w:tab w:val="num" w:pos="3600"/>
        </w:tabs>
        <w:ind w:left="3600" w:hanging="360"/>
      </w:pPr>
      <w:rPr>
        <w:rFonts w:ascii="Wingdings 2" w:hAnsi="Wingdings 2" w:hint="default"/>
      </w:rPr>
    </w:lvl>
    <w:lvl w:ilvl="5" w:tplc="F5B49894" w:tentative="1">
      <w:start w:val="1"/>
      <w:numFmt w:val="bullet"/>
      <w:lvlText w:val=""/>
      <w:lvlJc w:val="left"/>
      <w:pPr>
        <w:tabs>
          <w:tab w:val="num" w:pos="4320"/>
        </w:tabs>
        <w:ind w:left="4320" w:hanging="360"/>
      </w:pPr>
      <w:rPr>
        <w:rFonts w:ascii="Wingdings 2" w:hAnsi="Wingdings 2" w:hint="default"/>
      </w:rPr>
    </w:lvl>
    <w:lvl w:ilvl="6" w:tplc="E506D5F8" w:tentative="1">
      <w:start w:val="1"/>
      <w:numFmt w:val="bullet"/>
      <w:lvlText w:val=""/>
      <w:lvlJc w:val="left"/>
      <w:pPr>
        <w:tabs>
          <w:tab w:val="num" w:pos="5040"/>
        </w:tabs>
        <w:ind w:left="5040" w:hanging="360"/>
      </w:pPr>
      <w:rPr>
        <w:rFonts w:ascii="Wingdings 2" w:hAnsi="Wingdings 2" w:hint="default"/>
      </w:rPr>
    </w:lvl>
    <w:lvl w:ilvl="7" w:tplc="131EA60A" w:tentative="1">
      <w:start w:val="1"/>
      <w:numFmt w:val="bullet"/>
      <w:lvlText w:val=""/>
      <w:lvlJc w:val="left"/>
      <w:pPr>
        <w:tabs>
          <w:tab w:val="num" w:pos="5760"/>
        </w:tabs>
        <w:ind w:left="5760" w:hanging="360"/>
      </w:pPr>
      <w:rPr>
        <w:rFonts w:ascii="Wingdings 2" w:hAnsi="Wingdings 2" w:hint="default"/>
      </w:rPr>
    </w:lvl>
    <w:lvl w:ilvl="8" w:tplc="58261E0A" w:tentative="1">
      <w:start w:val="1"/>
      <w:numFmt w:val="bullet"/>
      <w:lvlText w:val=""/>
      <w:lvlJc w:val="left"/>
      <w:pPr>
        <w:tabs>
          <w:tab w:val="num" w:pos="6480"/>
        </w:tabs>
        <w:ind w:left="6480" w:hanging="360"/>
      </w:pPr>
      <w:rPr>
        <w:rFonts w:ascii="Wingdings 2" w:hAnsi="Wingdings 2" w:hint="default"/>
      </w:rPr>
    </w:lvl>
  </w:abstractNum>
  <w:abstractNum w:abstractNumId="18">
    <w:nsid w:val="51C2382B"/>
    <w:multiLevelType w:val="hybridMultilevel"/>
    <w:tmpl w:val="0D0E1A62"/>
    <w:lvl w:ilvl="0" w:tplc="87CE8E38">
      <w:start w:val="1"/>
      <w:numFmt w:val="bullet"/>
      <w:lvlText w:val=""/>
      <w:lvlJc w:val="left"/>
      <w:pPr>
        <w:tabs>
          <w:tab w:val="num" w:pos="720"/>
        </w:tabs>
        <w:ind w:left="720" w:hanging="360"/>
      </w:pPr>
      <w:rPr>
        <w:rFonts w:ascii="Wingdings" w:hAnsi="Wingdings" w:hint="default"/>
      </w:rPr>
    </w:lvl>
    <w:lvl w:ilvl="1" w:tplc="A7A4D6FE" w:tentative="1">
      <w:start w:val="1"/>
      <w:numFmt w:val="bullet"/>
      <w:lvlText w:val=""/>
      <w:lvlJc w:val="left"/>
      <w:pPr>
        <w:tabs>
          <w:tab w:val="num" w:pos="1440"/>
        </w:tabs>
        <w:ind w:left="1440" w:hanging="360"/>
      </w:pPr>
      <w:rPr>
        <w:rFonts w:ascii="Wingdings" w:hAnsi="Wingdings" w:hint="default"/>
      </w:rPr>
    </w:lvl>
    <w:lvl w:ilvl="2" w:tplc="524A71E4" w:tentative="1">
      <w:start w:val="1"/>
      <w:numFmt w:val="bullet"/>
      <w:lvlText w:val=""/>
      <w:lvlJc w:val="left"/>
      <w:pPr>
        <w:tabs>
          <w:tab w:val="num" w:pos="2160"/>
        </w:tabs>
        <w:ind w:left="2160" w:hanging="360"/>
      </w:pPr>
      <w:rPr>
        <w:rFonts w:ascii="Wingdings" w:hAnsi="Wingdings" w:hint="default"/>
      </w:rPr>
    </w:lvl>
    <w:lvl w:ilvl="3" w:tplc="C1AA1D3C" w:tentative="1">
      <w:start w:val="1"/>
      <w:numFmt w:val="bullet"/>
      <w:lvlText w:val=""/>
      <w:lvlJc w:val="left"/>
      <w:pPr>
        <w:tabs>
          <w:tab w:val="num" w:pos="2880"/>
        </w:tabs>
        <w:ind w:left="2880" w:hanging="360"/>
      </w:pPr>
      <w:rPr>
        <w:rFonts w:ascii="Wingdings" w:hAnsi="Wingdings" w:hint="default"/>
      </w:rPr>
    </w:lvl>
    <w:lvl w:ilvl="4" w:tplc="CD28F710" w:tentative="1">
      <w:start w:val="1"/>
      <w:numFmt w:val="bullet"/>
      <w:lvlText w:val=""/>
      <w:lvlJc w:val="left"/>
      <w:pPr>
        <w:tabs>
          <w:tab w:val="num" w:pos="3600"/>
        </w:tabs>
        <w:ind w:left="3600" w:hanging="360"/>
      </w:pPr>
      <w:rPr>
        <w:rFonts w:ascii="Wingdings" w:hAnsi="Wingdings" w:hint="default"/>
      </w:rPr>
    </w:lvl>
    <w:lvl w:ilvl="5" w:tplc="CD08215A" w:tentative="1">
      <w:start w:val="1"/>
      <w:numFmt w:val="bullet"/>
      <w:lvlText w:val=""/>
      <w:lvlJc w:val="left"/>
      <w:pPr>
        <w:tabs>
          <w:tab w:val="num" w:pos="4320"/>
        </w:tabs>
        <w:ind w:left="4320" w:hanging="360"/>
      </w:pPr>
      <w:rPr>
        <w:rFonts w:ascii="Wingdings" w:hAnsi="Wingdings" w:hint="default"/>
      </w:rPr>
    </w:lvl>
    <w:lvl w:ilvl="6" w:tplc="FBC2ED40" w:tentative="1">
      <w:start w:val="1"/>
      <w:numFmt w:val="bullet"/>
      <w:lvlText w:val=""/>
      <w:lvlJc w:val="left"/>
      <w:pPr>
        <w:tabs>
          <w:tab w:val="num" w:pos="5040"/>
        </w:tabs>
        <w:ind w:left="5040" w:hanging="360"/>
      </w:pPr>
      <w:rPr>
        <w:rFonts w:ascii="Wingdings" w:hAnsi="Wingdings" w:hint="default"/>
      </w:rPr>
    </w:lvl>
    <w:lvl w:ilvl="7" w:tplc="6BB42EDA" w:tentative="1">
      <w:start w:val="1"/>
      <w:numFmt w:val="bullet"/>
      <w:lvlText w:val=""/>
      <w:lvlJc w:val="left"/>
      <w:pPr>
        <w:tabs>
          <w:tab w:val="num" w:pos="5760"/>
        </w:tabs>
        <w:ind w:left="5760" w:hanging="360"/>
      </w:pPr>
      <w:rPr>
        <w:rFonts w:ascii="Wingdings" w:hAnsi="Wingdings" w:hint="default"/>
      </w:rPr>
    </w:lvl>
    <w:lvl w:ilvl="8" w:tplc="ED4C1AB4" w:tentative="1">
      <w:start w:val="1"/>
      <w:numFmt w:val="bullet"/>
      <w:lvlText w:val=""/>
      <w:lvlJc w:val="left"/>
      <w:pPr>
        <w:tabs>
          <w:tab w:val="num" w:pos="6480"/>
        </w:tabs>
        <w:ind w:left="6480" w:hanging="360"/>
      </w:pPr>
      <w:rPr>
        <w:rFonts w:ascii="Wingdings" w:hAnsi="Wingdings" w:hint="default"/>
      </w:rPr>
    </w:lvl>
  </w:abstractNum>
  <w:abstractNum w:abstractNumId="19">
    <w:nsid w:val="53A35A06"/>
    <w:multiLevelType w:val="hybridMultilevel"/>
    <w:tmpl w:val="DE54FFE0"/>
    <w:lvl w:ilvl="0" w:tplc="BFEEC778">
      <w:start w:val="1"/>
      <w:numFmt w:val="bullet"/>
      <w:lvlText w:val=""/>
      <w:lvlJc w:val="left"/>
      <w:pPr>
        <w:tabs>
          <w:tab w:val="num" w:pos="720"/>
        </w:tabs>
        <w:ind w:left="720" w:hanging="360"/>
      </w:pPr>
      <w:rPr>
        <w:rFonts w:ascii="Wingdings" w:hAnsi="Wingdings" w:hint="default"/>
      </w:rPr>
    </w:lvl>
    <w:lvl w:ilvl="1" w:tplc="C644A1BC" w:tentative="1">
      <w:start w:val="1"/>
      <w:numFmt w:val="bullet"/>
      <w:lvlText w:val=""/>
      <w:lvlJc w:val="left"/>
      <w:pPr>
        <w:tabs>
          <w:tab w:val="num" w:pos="1440"/>
        </w:tabs>
        <w:ind w:left="1440" w:hanging="360"/>
      </w:pPr>
      <w:rPr>
        <w:rFonts w:ascii="Wingdings" w:hAnsi="Wingdings" w:hint="default"/>
      </w:rPr>
    </w:lvl>
    <w:lvl w:ilvl="2" w:tplc="5706E128" w:tentative="1">
      <w:start w:val="1"/>
      <w:numFmt w:val="bullet"/>
      <w:lvlText w:val=""/>
      <w:lvlJc w:val="left"/>
      <w:pPr>
        <w:tabs>
          <w:tab w:val="num" w:pos="2160"/>
        </w:tabs>
        <w:ind w:left="2160" w:hanging="360"/>
      </w:pPr>
      <w:rPr>
        <w:rFonts w:ascii="Wingdings" w:hAnsi="Wingdings" w:hint="default"/>
      </w:rPr>
    </w:lvl>
    <w:lvl w:ilvl="3" w:tplc="599E93B0" w:tentative="1">
      <w:start w:val="1"/>
      <w:numFmt w:val="bullet"/>
      <w:lvlText w:val=""/>
      <w:lvlJc w:val="left"/>
      <w:pPr>
        <w:tabs>
          <w:tab w:val="num" w:pos="2880"/>
        </w:tabs>
        <w:ind w:left="2880" w:hanging="360"/>
      </w:pPr>
      <w:rPr>
        <w:rFonts w:ascii="Wingdings" w:hAnsi="Wingdings" w:hint="default"/>
      </w:rPr>
    </w:lvl>
    <w:lvl w:ilvl="4" w:tplc="6B6A5C4C" w:tentative="1">
      <w:start w:val="1"/>
      <w:numFmt w:val="bullet"/>
      <w:lvlText w:val=""/>
      <w:lvlJc w:val="left"/>
      <w:pPr>
        <w:tabs>
          <w:tab w:val="num" w:pos="3600"/>
        </w:tabs>
        <w:ind w:left="3600" w:hanging="360"/>
      </w:pPr>
      <w:rPr>
        <w:rFonts w:ascii="Wingdings" w:hAnsi="Wingdings" w:hint="default"/>
      </w:rPr>
    </w:lvl>
    <w:lvl w:ilvl="5" w:tplc="5AF01E0A" w:tentative="1">
      <w:start w:val="1"/>
      <w:numFmt w:val="bullet"/>
      <w:lvlText w:val=""/>
      <w:lvlJc w:val="left"/>
      <w:pPr>
        <w:tabs>
          <w:tab w:val="num" w:pos="4320"/>
        </w:tabs>
        <w:ind w:left="4320" w:hanging="360"/>
      </w:pPr>
      <w:rPr>
        <w:rFonts w:ascii="Wingdings" w:hAnsi="Wingdings" w:hint="default"/>
      </w:rPr>
    </w:lvl>
    <w:lvl w:ilvl="6" w:tplc="D0EA5B38" w:tentative="1">
      <w:start w:val="1"/>
      <w:numFmt w:val="bullet"/>
      <w:lvlText w:val=""/>
      <w:lvlJc w:val="left"/>
      <w:pPr>
        <w:tabs>
          <w:tab w:val="num" w:pos="5040"/>
        </w:tabs>
        <w:ind w:left="5040" w:hanging="360"/>
      </w:pPr>
      <w:rPr>
        <w:rFonts w:ascii="Wingdings" w:hAnsi="Wingdings" w:hint="default"/>
      </w:rPr>
    </w:lvl>
    <w:lvl w:ilvl="7" w:tplc="EFB23850" w:tentative="1">
      <w:start w:val="1"/>
      <w:numFmt w:val="bullet"/>
      <w:lvlText w:val=""/>
      <w:lvlJc w:val="left"/>
      <w:pPr>
        <w:tabs>
          <w:tab w:val="num" w:pos="5760"/>
        </w:tabs>
        <w:ind w:left="5760" w:hanging="360"/>
      </w:pPr>
      <w:rPr>
        <w:rFonts w:ascii="Wingdings" w:hAnsi="Wingdings" w:hint="default"/>
      </w:rPr>
    </w:lvl>
    <w:lvl w:ilvl="8" w:tplc="A9F0085C" w:tentative="1">
      <w:start w:val="1"/>
      <w:numFmt w:val="bullet"/>
      <w:lvlText w:val=""/>
      <w:lvlJc w:val="left"/>
      <w:pPr>
        <w:tabs>
          <w:tab w:val="num" w:pos="6480"/>
        </w:tabs>
        <w:ind w:left="6480" w:hanging="360"/>
      </w:pPr>
      <w:rPr>
        <w:rFonts w:ascii="Wingdings" w:hAnsi="Wingdings" w:hint="default"/>
      </w:rPr>
    </w:lvl>
  </w:abstractNum>
  <w:abstractNum w:abstractNumId="20">
    <w:nsid w:val="57657CB7"/>
    <w:multiLevelType w:val="hybridMultilevel"/>
    <w:tmpl w:val="9D1222EA"/>
    <w:lvl w:ilvl="0" w:tplc="E1F63450">
      <w:start w:val="1"/>
      <w:numFmt w:val="bullet"/>
      <w:lvlText w:val=""/>
      <w:lvlJc w:val="left"/>
      <w:pPr>
        <w:tabs>
          <w:tab w:val="num" w:pos="720"/>
        </w:tabs>
        <w:ind w:left="720" w:hanging="360"/>
      </w:pPr>
      <w:rPr>
        <w:rFonts w:ascii="Wingdings 2" w:hAnsi="Wingdings 2" w:hint="default"/>
      </w:rPr>
    </w:lvl>
    <w:lvl w:ilvl="1" w:tplc="3DE25212" w:tentative="1">
      <w:start w:val="1"/>
      <w:numFmt w:val="bullet"/>
      <w:lvlText w:val=""/>
      <w:lvlJc w:val="left"/>
      <w:pPr>
        <w:tabs>
          <w:tab w:val="num" w:pos="1440"/>
        </w:tabs>
        <w:ind w:left="1440" w:hanging="360"/>
      </w:pPr>
      <w:rPr>
        <w:rFonts w:ascii="Wingdings 2" w:hAnsi="Wingdings 2" w:hint="default"/>
      </w:rPr>
    </w:lvl>
    <w:lvl w:ilvl="2" w:tplc="CE4CF496" w:tentative="1">
      <w:start w:val="1"/>
      <w:numFmt w:val="bullet"/>
      <w:lvlText w:val=""/>
      <w:lvlJc w:val="left"/>
      <w:pPr>
        <w:tabs>
          <w:tab w:val="num" w:pos="2160"/>
        </w:tabs>
        <w:ind w:left="2160" w:hanging="360"/>
      </w:pPr>
      <w:rPr>
        <w:rFonts w:ascii="Wingdings 2" w:hAnsi="Wingdings 2" w:hint="default"/>
      </w:rPr>
    </w:lvl>
    <w:lvl w:ilvl="3" w:tplc="CF5A6BE4" w:tentative="1">
      <w:start w:val="1"/>
      <w:numFmt w:val="bullet"/>
      <w:lvlText w:val=""/>
      <w:lvlJc w:val="left"/>
      <w:pPr>
        <w:tabs>
          <w:tab w:val="num" w:pos="2880"/>
        </w:tabs>
        <w:ind w:left="2880" w:hanging="360"/>
      </w:pPr>
      <w:rPr>
        <w:rFonts w:ascii="Wingdings 2" w:hAnsi="Wingdings 2" w:hint="default"/>
      </w:rPr>
    </w:lvl>
    <w:lvl w:ilvl="4" w:tplc="7BF004E6" w:tentative="1">
      <w:start w:val="1"/>
      <w:numFmt w:val="bullet"/>
      <w:lvlText w:val=""/>
      <w:lvlJc w:val="left"/>
      <w:pPr>
        <w:tabs>
          <w:tab w:val="num" w:pos="3600"/>
        </w:tabs>
        <w:ind w:left="3600" w:hanging="360"/>
      </w:pPr>
      <w:rPr>
        <w:rFonts w:ascii="Wingdings 2" w:hAnsi="Wingdings 2" w:hint="default"/>
      </w:rPr>
    </w:lvl>
    <w:lvl w:ilvl="5" w:tplc="3154C2C8" w:tentative="1">
      <w:start w:val="1"/>
      <w:numFmt w:val="bullet"/>
      <w:lvlText w:val=""/>
      <w:lvlJc w:val="left"/>
      <w:pPr>
        <w:tabs>
          <w:tab w:val="num" w:pos="4320"/>
        </w:tabs>
        <w:ind w:left="4320" w:hanging="360"/>
      </w:pPr>
      <w:rPr>
        <w:rFonts w:ascii="Wingdings 2" w:hAnsi="Wingdings 2" w:hint="default"/>
      </w:rPr>
    </w:lvl>
    <w:lvl w:ilvl="6" w:tplc="F2CC26A6" w:tentative="1">
      <w:start w:val="1"/>
      <w:numFmt w:val="bullet"/>
      <w:lvlText w:val=""/>
      <w:lvlJc w:val="left"/>
      <w:pPr>
        <w:tabs>
          <w:tab w:val="num" w:pos="5040"/>
        </w:tabs>
        <w:ind w:left="5040" w:hanging="360"/>
      </w:pPr>
      <w:rPr>
        <w:rFonts w:ascii="Wingdings 2" w:hAnsi="Wingdings 2" w:hint="default"/>
      </w:rPr>
    </w:lvl>
    <w:lvl w:ilvl="7" w:tplc="1CDC925A" w:tentative="1">
      <w:start w:val="1"/>
      <w:numFmt w:val="bullet"/>
      <w:lvlText w:val=""/>
      <w:lvlJc w:val="left"/>
      <w:pPr>
        <w:tabs>
          <w:tab w:val="num" w:pos="5760"/>
        </w:tabs>
        <w:ind w:left="5760" w:hanging="360"/>
      </w:pPr>
      <w:rPr>
        <w:rFonts w:ascii="Wingdings 2" w:hAnsi="Wingdings 2" w:hint="default"/>
      </w:rPr>
    </w:lvl>
    <w:lvl w:ilvl="8" w:tplc="FA6E17C0" w:tentative="1">
      <w:start w:val="1"/>
      <w:numFmt w:val="bullet"/>
      <w:lvlText w:val=""/>
      <w:lvlJc w:val="left"/>
      <w:pPr>
        <w:tabs>
          <w:tab w:val="num" w:pos="6480"/>
        </w:tabs>
        <w:ind w:left="6480" w:hanging="360"/>
      </w:pPr>
      <w:rPr>
        <w:rFonts w:ascii="Wingdings 2" w:hAnsi="Wingdings 2" w:hint="default"/>
      </w:rPr>
    </w:lvl>
  </w:abstractNum>
  <w:abstractNum w:abstractNumId="21">
    <w:nsid w:val="57E6658F"/>
    <w:multiLevelType w:val="hybridMultilevel"/>
    <w:tmpl w:val="C004DBF2"/>
    <w:lvl w:ilvl="0" w:tplc="95C882B2">
      <w:start w:val="1"/>
      <w:numFmt w:val="bullet"/>
      <w:lvlText w:val=""/>
      <w:lvlJc w:val="left"/>
      <w:pPr>
        <w:tabs>
          <w:tab w:val="num" w:pos="720"/>
        </w:tabs>
        <w:ind w:left="720" w:hanging="360"/>
      </w:pPr>
      <w:rPr>
        <w:rFonts w:ascii="Wingdings 2" w:hAnsi="Wingdings 2" w:hint="default"/>
      </w:rPr>
    </w:lvl>
    <w:lvl w:ilvl="1" w:tplc="71D68B48" w:tentative="1">
      <w:start w:val="1"/>
      <w:numFmt w:val="bullet"/>
      <w:lvlText w:val=""/>
      <w:lvlJc w:val="left"/>
      <w:pPr>
        <w:tabs>
          <w:tab w:val="num" w:pos="1440"/>
        </w:tabs>
        <w:ind w:left="1440" w:hanging="360"/>
      </w:pPr>
      <w:rPr>
        <w:rFonts w:ascii="Wingdings 2" w:hAnsi="Wingdings 2" w:hint="default"/>
      </w:rPr>
    </w:lvl>
    <w:lvl w:ilvl="2" w:tplc="D77E8A86" w:tentative="1">
      <w:start w:val="1"/>
      <w:numFmt w:val="bullet"/>
      <w:lvlText w:val=""/>
      <w:lvlJc w:val="left"/>
      <w:pPr>
        <w:tabs>
          <w:tab w:val="num" w:pos="2160"/>
        </w:tabs>
        <w:ind w:left="2160" w:hanging="360"/>
      </w:pPr>
      <w:rPr>
        <w:rFonts w:ascii="Wingdings 2" w:hAnsi="Wingdings 2" w:hint="default"/>
      </w:rPr>
    </w:lvl>
    <w:lvl w:ilvl="3" w:tplc="C314911C" w:tentative="1">
      <w:start w:val="1"/>
      <w:numFmt w:val="bullet"/>
      <w:lvlText w:val=""/>
      <w:lvlJc w:val="left"/>
      <w:pPr>
        <w:tabs>
          <w:tab w:val="num" w:pos="2880"/>
        </w:tabs>
        <w:ind w:left="2880" w:hanging="360"/>
      </w:pPr>
      <w:rPr>
        <w:rFonts w:ascii="Wingdings 2" w:hAnsi="Wingdings 2" w:hint="default"/>
      </w:rPr>
    </w:lvl>
    <w:lvl w:ilvl="4" w:tplc="514C5382" w:tentative="1">
      <w:start w:val="1"/>
      <w:numFmt w:val="bullet"/>
      <w:lvlText w:val=""/>
      <w:lvlJc w:val="left"/>
      <w:pPr>
        <w:tabs>
          <w:tab w:val="num" w:pos="3600"/>
        </w:tabs>
        <w:ind w:left="3600" w:hanging="360"/>
      </w:pPr>
      <w:rPr>
        <w:rFonts w:ascii="Wingdings 2" w:hAnsi="Wingdings 2" w:hint="default"/>
      </w:rPr>
    </w:lvl>
    <w:lvl w:ilvl="5" w:tplc="3D124664" w:tentative="1">
      <w:start w:val="1"/>
      <w:numFmt w:val="bullet"/>
      <w:lvlText w:val=""/>
      <w:lvlJc w:val="left"/>
      <w:pPr>
        <w:tabs>
          <w:tab w:val="num" w:pos="4320"/>
        </w:tabs>
        <w:ind w:left="4320" w:hanging="360"/>
      </w:pPr>
      <w:rPr>
        <w:rFonts w:ascii="Wingdings 2" w:hAnsi="Wingdings 2" w:hint="default"/>
      </w:rPr>
    </w:lvl>
    <w:lvl w:ilvl="6" w:tplc="D766ED12" w:tentative="1">
      <w:start w:val="1"/>
      <w:numFmt w:val="bullet"/>
      <w:lvlText w:val=""/>
      <w:lvlJc w:val="left"/>
      <w:pPr>
        <w:tabs>
          <w:tab w:val="num" w:pos="5040"/>
        </w:tabs>
        <w:ind w:left="5040" w:hanging="360"/>
      </w:pPr>
      <w:rPr>
        <w:rFonts w:ascii="Wingdings 2" w:hAnsi="Wingdings 2" w:hint="default"/>
      </w:rPr>
    </w:lvl>
    <w:lvl w:ilvl="7" w:tplc="6CA099B4" w:tentative="1">
      <w:start w:val="1"/>
      <w:numFmt w:val="bullet"/>
      <w:lvlText w:val=""/>
      <w:lvlJc w:val="left"/>
      <w:pPr>
        <w:tabs>
          <w:tab w:val="num" w:pos="5760"/>
        </w:tabs>
        <w:ind w:left="5760" w:hanging="360"/>
      </w:pPr>
      <w:rPr>
        <w:rFonts w:ascii="Wingdings 2" w:hAnsi="Wingdings 2" w:hint="default"/>
      </w:rPr>
    </w:lvl>
    <w:lvl w:ilvl="8" w:tplc="2902815E" w:tentative="1">
      <w:start w:val="1"/>
      <w:numFmt w:val="bullet"/>
      <w:lvlText w:val=""/>
      <w:lvlJc w:val="left"/>
      <w:pPr>
        <w:tabs>
          <w:tab w:val="num" w:pos="6480"/>
        </w:tabs>
        <w:ind w:left="6480" w:hanging="360"/>
      </w:pPr>
      <w:rPr>
        <w:rFonts w:ascii="Wingdings 2" w:hAnsi="Wingdings 2" w:hint="default"/>
      </w:rPr>
    </w:lvl>
  </w:abstractNum>
  <w:abstractNum w:abstractNumId="22">
    <w:nsid w:val="5F47716F"/>
    <w:multiLevelType w:val="hybridMultilevel"/>
    <w:tmpl w:val="DCE85E56"/>
    <w:lvl w:ilvl="0" w:tplc="956A72C0">
      <w:start w:val="1"/>
      <w:numFmt w:val="bullet"/>
      <w:lvlText w:val=""/>
      <w:lvlJc w:val="left"/>
      <w:pPr>
        <w:tabs>
          <w:tab w:val="num" w:pos="720"/>
        </w:tabs>
        <w:ind w:left="720" w:hanging="360"/>
      </w:pPr>
      <w:rPr>
        <w:rFonts w:ascii="Wingdings 2" w:hAnsi="Wingdings 2" w:hint="default"/>
      </w:rPr>
    </w:lvl>
    <w:lvl w:ilvl="1" w:tplc="8F0C3912" w:tentative="1">
      <w:start w:val="1"/>
      <w:numFmt w:val="bullet"/>
      <w:lvlText w:val=""/>
      <w:lvlJc w:val="left"/>
      <w:pPr>
        <w:tabs>
          <w:tab w:val="num" w:pos="1440"/>
        </w:tabs>
        <w:ind w:left="1440" w:hanging="360"/>
      </w:pPr>
      <w:rPr>
        <w:rFonts w:ascii="Wingdings 2" w:hAnsi="Wingdings 2" w:hint="default"/>
      </w:rPr>
    </w:lvl>
    <w:lvl w:ilvl="2" w:tplc="F7483E46" w:tentative="1">
      <w:start w:val="1"/>
      <w:numFmt w:val="bullet"/>
      <w:lvlText w:val=""/>
      <w:lvlJc w:val="left"/>
      <w:pPr>
        <w:tabs>
          <w:tab w:val="num" w:pos="2160"/>
        </w:tabs>
        <w:ind w:left="2160" w:hanging="360"/>
      </w:pPr>
      <w:rPr>
        <w:rFonts w:ascii="Wingdings 2" w:hAnsi="Wingdings 2" w:hint="default"/>
      </w:rPr>
    </w:lvl>
    <w:lvl w:ilvl="3" w:tplc="673280AA" w:tentative="1">
      <w:start w:val="1"/>
      <w:numFmt w:val="bullet"/>
      <w:lvlText w:val=""/>
      <w:lvlJc w:val="left"/>
      <w:pPr>
        <w:tabs>
          <w:tab w:val="num" w:pos="2880"/>
        </w:tabs>
        <w:ind w:left="2880" w:hanging="360"/>
      </w:pPr>
      <w:rPr>
        <w:rFonts w:ascii="Wingdings 2" w:hAnsi="Wingdings 2" w:hint="default"/>
      </w:rPr>
    </w:lvl>
    <w:lvl w:ilvl="4" w:tplc="A154A5CC" w:tentative="1">
      <w:start w:val="1"/>
      <w:numFmt w:val="bullet"/>
      <w:lvlText w:val=""/>
      <w:lvlJc w:val="left"/>
      <w:pPr>
        <w:tabs>
          <w:tab w:val="num" w:pos="3600"/>
        </w:tabs>
        <w:ind w:left="3600" w:hanging="360"/>
      </w:pPr>
      <w:rPr>
        <w:rFonts w:ascii="Wingdings 2" w:hAnsi="Wingdings 2" w:hint="default"/>
      </w:rPr>
    </w:lvl>
    <w:lvl w:ilvl="5" w:tplc="2728AC06" w:tentative="1">
      <w:start w:val="1"/>
      <w:numFmt w:val="bullet"/>
      <w:lvlText w:val=""/>
      <w:lvlJc w:val="left"/>
      <w:pPr>
        <w:tabs>
          <w:tab w:val="num" w:pos="4320"/>
        </w:tabs>
        <w:ind w:left="4320" w:hanging="360"/>
      </w:pPr>
      <w:rPr>
        <w:rFonts w:ascii="Wingdings 2" w:hAnsi="Wingdings 2" w:hint="default"/>
      </w:rPr>
    </w:lvl>
    <w:lvl w:ilvl="6" w:tplc="E2187288" w:tentative="1">
      <w:start w:val="1"/>
      <w:numFmt w:val="bullet"/>
      <w:lvlText w:val=""/>
      <w:lvlJc w:val="left"/>
      <w:pPr>
        <w:tabs>
          <w:tab w:val="num" w:pos="5040"/>
        </w:tabs>
        <w:ind w:left="5040" w:hanging="360"/>
      </w:pPr>
      <w:rPr>
        <w:rFonts w:ascii="Wingdings 2" w:hAnsi="Wingdings 2" w:hint="default"/>
      </w:rPr>
    </w:lvl>
    <w:lvl w:ilvl="7" w:tplc="52EA60AC" w:tentative="1">
      <w:start w:val="1"/>
      <w:numFmt w:val="bullet"/>
      <w:lvlText w:val=""/>
      <w:lvlJc w:val="left"/>
      <w:pPr>
        <w:tabs>
          <w:tab w:val="num" w:pos="5760"/>
        </w:tabs>
        <w:ind w:left="5760" w:hanging="360"/>
      </w:pPr>
      <w:rPr>
        <w:rFonts w:ascii="Wingdings 2" w:hAnsi="Wingdings 2" w:hint="default"/>
      </w:rPr>
    </w:lvl>
    <w:lvl w:ilvl="8" w:tplc="FF3E90B4" w:tentative="1">
      <w:start w:val="1"/>
      <w:numFmt w:val="bullet"/>
      <w:lvlText w:val=""/>
      <w:lvlJc w:val="left"/>
      <w:pPr>
        <w:tabs>
          <w:tab w:val="num" w:pos="6480"/>
        </w:tabs>
        <w:ind w:left="6480" w:hanging="360"/>
      </w:pPr>
      <w:rPr>
        <w:rFonts w:ascii="Wingdings 2" w:hAnsi="Wingdings 2" w:hint="default"/>
      </w:rPr>
    </w:lvl>
  </w:abstractNum>
  <w:abstractNum w:abstractNumId="23">
    <w:nsid w:val="65040B08"/>
    <w:multiLevelType w:val="hybridMultilevel"/>
    <w:tmpl w:val="B4D6EE98"/>
    <w:lvl w:ilvl="0" w:tplc="E30A9BA2">
      <w:start w:val="1"/>
      <w:numFmt w:val="bullet"/>
      <w:lvlText w:val=""/>
      <w:lvlJc w:val="left"/>
      <w:pPr>
        <w:tabs>
          <w:tab w:val="num" w:pos="720"/>
        </w:tabs>
        <w:ind w:left="720" w:hanging="360"/>
      </w:pPr>
      <w:rPr>
        <w:rFonts w:ascii="Wingdings 2" w:hAnsi="Wingdings 2" w:hint="default"/>
      </w:rPr>
    </w:lvl>
    <w:lvl w:ilvl="1" w:tplc="2C9E273C" w:tentative="1">
      <w:start w:val="1"/>
      <w:numFmt w:val="bullet"/>
      <w:lvlText w:val=""/>
      <w:lvlJc w:val="left"/>
      <w:pPr>
        <w:tabs>
          <w:tab w:val="num" w:pos="1440"/>
        </w:tabs>
        <w:ind w:left="1440" w:hanging="360"/>
      </w:pPr>
      <w:rPr>
        <w:rFonts w:ascii="Wingdings 2" w:hAnsi="Wingdings 2" w:hint="default"/>
      </w:rPr>
    </w:lvl>
    <w:lvl w:ilvl="2" w:tplc="9920FD70" w:tentative="1">
      <w:start w:val="1"/>
      <w:numFmt w:val="bullet"/>
      <w:lvlText w:val=""/>
      <w:lvlJc w:val="left"/>
      <w:pPr>
        <w:tabs>
          <w:tab w:val="num" w:pos="2160"/>
        </w:tabs>
        <w:ind w:left="2160" w:hanging="360"/>
      </w:pPr>
      <w:rPr>
        <w:rFonts w:ascii="Wingdings 2" w:hAnsi="Wingdings 2" w:hint="default"/>
      </w:rPr>
    </w:lvl>
    <w:lvl w:ilvl="3" w:tplc="6AE8BFB8" w:tentative="1">
      <w:start w:val="1"/>
      <w:numFmt w:val="bullet"/>
      <w:lvlText w:val=""/>
      <w:lvlJc w:val="left"/>
      <w:pPr>
        <w:tabs>
          <w:tab w:val="num" w:pos="2880"/>
        </w:tabs>
        <w:ind w:left="2880" w:hanging="360"/>
      </w:pPr>
      <w:rPr>
        <w:rFonts w:ascii="Wingdings 2" w:hAnsi="Wingdings 2" w:hint="default"/>
      </w:rPr>
    </w:lvl>
    <w:lvl w:ilvl="4" w:tplc="AFD0317C" w:tentative="1">
      <w:start w:val="1"/>
      <w:numFmt w:val="bullet"/>
      <w:lvlText w:val=""/>
      <w:lvlJc w:val="left"/>
      <w:pPr>
        <w:tabs>
          <w:tab w:val="num" w:pos="3600"/>
        </w:tabs>
        <w:ind w:left="3600" w:hanging="360"/>
      </w:pPr>
      <w:rPr>
        <w:rFonts w:ascii="Wingdings 2" w:hAnsi="Wingdings 2" w:hint="default"/>
      </w:rPr>
    </w:lvl>
    <w:lvl w:ilvl="5" w:tplc="AEC0A372" w:tentative="1">
      <w:start w:val="1"/>
      <w:numFmt w:val="bullet"/>
      <w:lvlText w:val=""/>
      <w:lvlJc w:val="left"/>
      <w:pPr>
        <w:tabs>
          <w:tab w:val="num" w:pos="4320"/>
        </w:tabs>
        <w:ind w:left="4320" w:hanging="360"/>
      </w:pPr>
      <w:rPr>
        <w:rFonts w:ascii="Wingdings 2" w:hAnsi="Wingdings 2" w:hint="default"/>
      </w:rPr>
    </w:lvl>
    <w:lvl w:ilvl="6" w:tplc="FF66AEAA" w:tentative="1">
      <w:start w:val="1"/>
      <w:numFmt w:val="bullet"/>
      <w:lvlText w:val=""/>
      <w:lvlJc w:val="left"/>
      <w:pPr>
        <w:tabs>
          <w:tab w:val="num" w:pos="5040"/>
        </w:tabs>
        <w:ind w:left="5040" w:hanging="360"/>
      </w:pPr>
      <w:rPr>
        <w:rFonts w:ascii="Wingdings 2" w:hAnsi="Wingdings 2" w:hint="default"/>
      </w:rPr>
    </w:lvl>
    <w:lvl w:ilvl="7" w:tplc="35CAE5DA" w:tentative="1">
      <w:start w:val="1"/>
      <w:numFmt w:val="bullet"/>
      <w:lvlText w:val=""/>
      <w:lvlJc w:val="left"/>
      <w:pPr>
        <w:tabs>
          <w:tab w:val="num" w:pos="5760"/>
        </w:tabs>
        <w:ind w:left="5760" w:hanging="360"/>
      </w:pPr>
      <w:rPr>
        <w:rFonts w:ascii="Wingdings 2" w:hAnsi="Wingdings 2" w:hint="default"/>
      </w:rPr>
    </w:lvl>
    <w:lvl w:ilvl="8" w:tplc="740A317C" w:tentative="1">
      <w:start w:val="1"/>
      <w:numFmt w:val="bullet"/>
      <w:lvlText w:val=""/>
      <w:lvlJc w:val="left"/>
      <w:pPr>
        <w:tabs>
          <w:tab w:val="num" w:pos="6480"/>
        </w:tabs>
        <w:ind w:left="6480" w:hanging="360"/>
      </w:pPr>
      <w:rPr>
        <w:rFonts w:ascii="Wingdings 2" w:hAnsi="Wingdings 2" w:hint="default"/>
      </w:rPr>
    </w:lvl>
  </w:abstractNum>
  <w:abstractNum w:abstractNumId="24">
    <w:nsid w:val="68426A66"/>
    <w:multiLevelType w:val="hybridMultilevel"/>
    <w:tmpl w:val="16E472E2"/>
    <w:lvl w:ilvl="0" w:tplc="DE12EF9E">
      <w:start w:val="1"/>
      <w:numFmt w:val="bullet"/>
      <w:lvlText w:val=""/>
      <w:lvlJc w:val="left"/>
      <w:pPr>
        <w:tabs>
          <w:tab w:val="num" w:pos="720"/>
        </w:tabs>
        <w:ind w:left="720" w:hanging="360"/>
      </w:pPr>
      <w:rPr>
        <w:rFonts w:ascii="Wingdings" w:hAnsi="Wingdings" w:hint="default"/>
      </w:rPr>
    </w:lvl>
    <w:lvl w:ilvl="1" w:tplc="1F6E0628" w:tentative="1">
      <w:start w:val="1"/>
      <w:numFmt w:val="bullet"/>
      <w:lvlText w:val=""/>
      <w:lvlJc w:val="left"/>
      <w:pPr>
        <w:tabs>
          <w:tab w:val="num" w:pos="1440"/>
        </w:tabs>
        <w:ind w:left="1440" w:hanging="360"/>
      </w:pPr>
      <w:rPr>
        <w:rFonts w:ascii="Wingdings" w:hAnsi="Wingdings" w:hint="default"/>
      </w:rPr>
    </w:lvl>
    <w:lvl w:ilvl="2" w:tplc="9362892E" w:tentative="1">
      <w:start w:val="1"/>
      <w:numFmt w:val="bullet"/>
      <w:lvlText w:val=""/>
      <w:lvlJc w:val="left"/>
      <w:pPr>
        <w:tabs>
          <w:tab w:val="num" w:pos="2160"/>
        </w:tabs>
        <w:ind w:left="2160" w:hanging="360"/>
      </w:pPr>
      <w:rPr>
        <w:rFonts w:ascii="Wingdings" w:hAnsi="Wingdings" w:hint="default"/>
      </w:rPr>
    </w:lvl>
    <w:lvl w:ilvl="3" w:tplc="4C7CA6B0" w:tentative="1">
      <w:start w:val="1"/>
      <w:numFmt w:val="bullet"/>
      <w:lvlText w:val=""/>
      <w:lvlJc w:val="left"/>
      <w:pPr>
        <w:tabs>
          <w:tab w:val="num" w:pos="2880"/>
        </w:tabs>
        <w:ind w:left="2880" w:hanging="360"/>
      </w:pPr>
      <w:rPr>
        <w:rFonts w:ascii="Wingdings" w:hAnsi="Wingdings" w:hint="default"/>
      </w:rPr>
    </w:lvl>
    <w:lvl w:ilvl="4" w:tplc="4ABA5080" w:tentative="1">
      <w:start w:val="1"/>
      <w:numFmt w:val="bullet"/>
      <w:lvlText w:val=""/>
      <w:lvlJc w:val="left"/>
      <w:pPr>
        <w:tabs>
          <w:tab w:val="num" w:pos="3600"/>
        </w:tabs>
        <w:ind w:left="3600" w:hanging="360"/>
      </w:pPr>
      <w:rPr>
        <w:rFonts w:ascii="Wingdings" w:hAnsi="Wingdings" w:hint="default"/>
      </w:rPr>
    </w:lvl>
    <w:lvl w:ilvl="5" w:tplc="A51812B0" w:tentative="1">
      <w:start w:val="1"/>
      <w:numFmt w:val="bullet"/>
      <w:lvlText w:val=""/>
      <w:lvlJc w:val="left"/>
      <w:pPr>
        <w:tabs>
          <w:tab w:val="num" w:pos="4320"/>
        </w:tabs>
        <w:ind w:left="4320" w:hanging="360"/>
      </w:pPr>
      <w:rPr>
        <w:rFonts w:ascii="Wingdings" w:hAnsi="Wingdings" w:hint="default"/>
      </w:rPr>
    </w:lvl>
    <w:lvl w:ilvl="6" w:tplc="59404DF6" w:tentative="1">
      <w:start w:val="1"/>
      <w:numFmt w:val="bullet"/>
      <w:lvlText w:val=""/>
      <w:lvlJc w:val="left"/>
      <w:pPr>
        <w:tabs>
          <w:tab w:val="num" w:pos="5040"/>
        </w:tabs>
        <w:ind w:left="5040" w:hanging="360"/>
      </w:pPr>
      <w:rPr>
        <w:rFonts w:ascii="Wingdings" w:hAnsi="Wingdings" w:hint="default"/>
      </w:rPr>
    </w:lvl>
    <w:lvl w:ilvl="7" w:tplc="66147A4E" w:tentative="1">
      <w:start w:val="1"/>
      <w:numFmt w:val="bullet"/>
      <w:lvlText w:val=""/>
      <w:lvlJc w:val="left"/>
      <w:pPr>
        <w:tabs>
          <w:tab w:val="num" w:pos="5760"/>
        </w:tabs>
        <w:ind w:left="5760" w:hanging="360"/>
      </w:pPr>
      <w:rPr>
        <w:rFonts w:ascii="Wingdings" w:hAnsi="Wingdings" w:hint="default"/>
      </w:rPr>
    </w:lvl>
    <w:lvl w:ilvl="8" w:tplc="8222DF34" w:tentative="1">
      <w:start w:val="1"/>
      <w:numFmt w:val="bullet"/>
      <w:lvlText w:val=""/>
      <w:lvlJc w:val="left"/>
      <w:pPr>
        <w:tabs>
          <w:tab w:val="num" w:pos="6480"/>
        </w:tabs>
        <w:ind w:left="6480" w:hanging="360"/>
      </w:pPr>
      <w:rPr>
        <w:rFonts w:ascii="Wingdings" w:hAnsi="Wingdings" w:hint="default"/>
      </w:rPr>
    </w:lvl>
  </w:abstractNum>
  <w:abstractNum w:abstractNumId="25">
    <w:nsid w:val="6BBF5C76"/>
    <w:multiLevelType w:val="hybridMultilevel"/>
    <w:tmpl w:val="D93C6AAC"/>
    <w:lvl w:ilvl="0" w:tplc="A8DA1F6E">
      <w:start w:val="1"/>
      <w:numFmt w:val="bullet"/>
      <w:lvlText w:val=""/>
      <w:lvlJc w:val="left"/>
      <w:pPr>
        <w:tabs>
          <w:tab w:val="num" w:pos="720"/>
        </w:tabs>
        <w:ind w:left="720" w:hanging="360"/>
      </w:pPr>
      <w:rPr>
        <w:rFonts w:ascii="Wingdings 2" w:hAnsi="Wingdings 2" w:hint="default"/>
      </w:rPr>
    </w:lvl>
    <w:lvl w:ilvl="1" w:tplc="2F66B8D0" w:tentative="1">
      <w:start w:val="1"/>
      <w:numFmt w:val="bullet"/>
      <w:lvlText w:val=""/>
      <w:lvlJc w:val="left"/>
      <w:pPr>
        <w:tabs>
          <w:tab w:val="num" w:pos="1440"/>
        </w:tabs>
        <w:ind w:left="1440" w:hanging="360"/>
      </w:pPr>
      <w:rPr>
        <w:rFonts w:ascii="Wingdings 2" w:hAnsi="Wingdings 2" w:hint="default"/>
      </w:rPr>
    </w:lvl>
    <w:lvl w:ilvl="2" w:tplc="ABAC7784" w:tentative="1">
      <w:start w:val="1"/>
      <w:numFmt w:val="bullet"/>
      <w:lvlText w:val=""/>
      <w:lvlJc w:val="left"/>
      <w:pPr>
        <w:tabs>
          <w:tab w:val="num" w:pos="2160"/>
        </w:tabs>
        <w:ind w:left="2160" w:hanging="360"/>
      </w:pPr>
      <w:rPr>
        <w:rFonts w:ascii="Wingdings 2" w:hAnsi="Wingdings 2" w:hint="default"/>
      </w:rPr>
    </w:lvl>
    <w:lvl w:ilvl="3" w:tplc="66B6D116" w:tentative="1">
      <w:start w:val="1"/>
      <w:numFmt w:val="bullet"/>
      <w:lvlText w:val=""/>
      <w:lvlJc w:val="left"/>
      <w:pPr>
        <w:tabs>
          <w:tab w:val="num" w:pos="2880"/>
        </w:tabs>
        <w:ind w:left="2880" w:hanging="360"/>
      </w:pPr>
      <w:rPr>
        <w:rFonts w:ascii="Wingdings 2" w:hAnsi="Wingdings 2" w:hint="default"/>
      </w:rPr>
    </w:lvl>
    <w:lvl w:ilvl="4" w:tplc="E626DA1A" w:tentative="1">
      <w:start w:val="1"/>
      <w:numFmt w:val="bullet"/>
      <w:lvlText w:val=""/>
      <w:lvlJc w:val="left"/>
      <w:pPr>
        <w:tabs>
          <w:tab w:val="num" w:pos="3600"/>
        </w:tabs>
        <w:ind w:left="3600" w:hanging="360"/>
      </w:pPr>
      <w:rPr>
        <w:rFonts w:ascii="Wingdings 2" w:hAnsi="Wingdings 2" w:hint="default"/>
      </w:rPr>
    </w:lvl>
    <w:lvl w:ilvl="5" w:tplc="93D6E9B4" w:tentative="1">
      <w:start w:val="1"/>
      <w:numFmt w:val="bullet"/>
      <w:lvlText w:val=""/>
      <w:lvlJc w:val="left"/>
      <w:pPr>
        <w:tabs>
          <w:tab w:val="num" w:pos="4320"/>
        </w:tabs>
        <w:ind w:left="4320" w:hanging="360"/>
      </w:pPr>
      <w:rPr>
        <w:rFonts w:ascii="Wingdings 2" w:hAnsi="Wingdings 2" w:hint="default"/>
      </w:rPr>
    </w:lvl>
    <w:lvl w:ilvl="6" w:tplc="21EA552C" w:tentative="1">
      <w:start w:val="1"/>
      <w:numFmt w:val="bullet"/>
      <w:lvlText w:val=""/>
      <w:lvlJc w:val="left"/>
      <w:pPr>
        <w:tabs>
          <w:tab w:val="num" w:pos="5040"/>
        </w:tabs>
        <w:ind w:left="5040" w:hanging="360"/>
      </w:pPr>
      <w:rPr>
        <w:rFonts w:ascii="Wingdings 2" w:hAnsi="Wingdings 2" w:hint="default"/>
      </w:rPr>
    </w:lvl>
    <w:lvl w:ilvl="7" w:tplc="0E4A8178" w:tentative="1">
      <w:start w:val="1"/>
      <w:numFmt w:val="bullet"/>
      <w:lvlText w:val=""/>
      <w:lvlJc w:val="left"/>
      <w:pPr>
        <w:tabs>
          <w:tab w:val="num" w:pos="5760"/>
        </w:tabs>
        <w:ind w:left="5760" w:hanging="360"/>
      </w:pPr>
      <w:rPr>
        <w:rFonts w:ascii="Wingdings 2" w:hAnsi="Wingdings 2" w:hint="default"/>
      </w:rPr>
    </w:lvl>
    <w:lvl w:ilvl="8" w:tplc="610466DE" w:tentative="1">
      <w:start w:val="1"/>
      <w:numFmt w:val="bullet"/>
      <w:lvlText w:val=""/>
      <w:lvlJc w:val="left"/>
      <w:pPr>
        <w:tabs>
          <w:tab w:val="num" w:pos="6480"/>
        </w:tabs>
        <w:ind w:left="6480" w:hanging="360"/>
      </w:pPr>
      <w:rPr>
        <w:rFonts w:ascii="Wingdings 2" w:hAnsi="Wingdings 2" w:hint="default"/>
      </w:rPr>
    </w:lvl>
  </w:abstractNum>
  <w:abstractNum w:abstractNumId="26">
    <w:nsid w:val="6E9D47BA"/>
    <w:multiLevelType w:val="hybridMultilevel"/>
    <w:tmpl w:val="E3EEDE1A"/>
    <w:lvl w:ilvl="0" w:tplc="3B546C38">
      <w:start w:val="1"/>
      <w:numFmt w:val="bullet"/>
      <w:lvlText w:val=""/>
      <w:lvlJc w:val="left"/>
      <w:pPr>
        <w:tabs>
          <w:tab w:val="num" w:pos="720"/>
        </w:tabs>
        <w:ind w:left="720" w:hanging="360"/>
      </w:pPr>
      <w:rPr>
        <w:rFonts w:ascii="Wingdings 2" w:hAnsi="Wingdings 2" w:hint="default"/>
      </w:rPr>
    </w:lvl>
    <w:lvl w:ilvl="1" w:tplc="0C847ED8" w:tentative="1">
      <w:start w:val="1"/>
      <w:numFmt w:val="bullet"/>
      <w:lvlText w:val=""/>
      <w:lvlJc w:val="left"/>
      <w:pPr>
        <w:tabs>
          <w:tab w:val="num" w:pos="1440"/>
        </w:tabs>
        <w:ind w:left="1440" w:hanging="360"/>
      </w:pPr>
      <w:rPr>
        <w:rFonts w:ascii="Wingdings 2" w:hAnsi="Wingdings 2" w:hint="default"/>
      </w:rPr>
    </w:lvl>
    <w:lvl w:ilvl="2" w:tplc="BE0A01CC" w:tentative="1">
      <w:start w:val="1"/>
      <w:numFmt w:val="bullet"/>
      <w:lvlText w:val=""/>
      <w:lvlJc w:val="left"/>
      <w:pPr>
        <w:tabs>
          <w:tab w:val="num" w:pos="2160"/>
        </w:tabs>
        <w:ind w:left="2160" w:hanging="360"/>
      </w:pPr>
      <w:rPr>
        <w:rFonts w:ascii="Wingdings 2" w:hAnsi="Wingdings 2" w:hint="default"/>
      </w:rPr>
    </w:lvl>
    <w:lvl w:ilvl="3" w:tplc="4E964FF0" w:tentative="1">
      <w:start w:val="1"/>
      <w:numFmt w:val="bullet"/>
      <w:lvlText w:val=""/>
      <w:lvlJc w:val="left"/>
      <w:pPr>
        <w:tabs>
          <w:tab w:val="num" w:pos="2880"/>
        </w:tabs>
        <w:ind w:left="2880" w:hanging="360"/>
      </w:pPr>
      <w:rPr>
        <w:rFonts w:ascii="Wingdings 2" w:hAnsi="Wingdings 2" w:hint="default"/>
      </w:rPr>
    </w:lvl>
    <w:lvl w:ilvl="4" w:tplc="174636F2" w:tentative="1">
      <w:start w:val="1"/>
      <w:numFmt w:val="bullet"/>
      <w:lvlText w:val=""/>
      <w:lvlJc w:val="left"/>
      <w:pPr>
        <w:tabs>
          <w:tab w:val="num" w:pos="3600"/>
        </w:tabs>
        <w:ind w:left="3600" w:hanging="360"/>
      </w:pPr>
      <w:rPr>
        <w:rFonts w:ascii="Wingdings 2" w:hAnsi="Wingdings 2" w:hint="default"/>
      </w:rPr>
    </w:lvl>
    <w:lvl w:ilvl="5" w:tplc="58288584" w:tentative="1">
      <w:start w:val="1"/>
      <w:numFmt w:val="bullet"/>
      <w:lvlText w:val=""/>
      <w:lvlJc w:val="left"/>
      <w:pPr>
        <w:tabs>
          <w:tab w:val="num" w:pos="4320"/>
        </w:tabs>
        <w:ind w:left="4320" w:hanging="360"/>
      </w:pPr>
      <w:rPr>
        <w:rFonts w:ascii="Wingdings 2" w:hAnsi="Wingdings 2" w:hint="default"/>
      </w:rPr>
    </w:lvl>
    <w:lvl w:ilvl="6" w:tplc="A5B0C68A" w:tentative="1">
      <w:start w:val="1"/>
      <w:numFmt w:val="bullet"/>
      <w:lvlText w:val=""/>
      <w:lvlJc w:val="left"/>
      <w:pPr>
        <w:tabs>
          <w:tab w:val="num" w:pos="5040"/>
        </w:tabs>
        <w:ind w:left="5040" w:hanging="360"/>
      </w:pPr>
      <w:rPr>
        <w:rFonts w:ascii="Wingdings 2" w:hAnsi="Wingdings 2" w:hint="default"/>
      </w:rPr>
    </w:lvl>
    <w:lvl w:ilvl="7" w:tplc="10587F00" w:tentative="1">
      <w:start w:val="1"/>
      <w:numFmt w:val="bullet"/>
      <w:lvlText w:val=""/>
      <w:lvlJc w:val="left"/>
      <w:pPr>
        <w:tabs>
          <w:tab w:val="num" w:pos="5760"/>
        </w:tabs>
        <w:ind w:left="5760" w:hanging="360"/>
      </w:pPr>
      <w:rPr>
        <w:rFonts w:ascii="Wingdings 2" w:hAnsi="Wingdings 2" w:hint="default"/>
      </w:rPr>
    </w:lvl>
    <w:lvl w:ilvl="8" w:tplc="AA60A72C" w:tentative="1">
      <w:start w:val="1"/>
      <w:numFmt w:val="bullet"/>
      <w:lvlText w:val=""/>
      <w:lvlJc w:val="left"/>
      <w:pPr>
        <w:tabs>
          <w:tab w:val="num" w:pos="6480"/>
        </w:tabs>
        <w:ind w:left="6480" w:hanging="360"/>
      </w:pPr>
      <w:rPr>
        <w:rFonts w:ascii="Wingdings 2" w:hAnsi="Wingdings 2" w:hint="default"/>
      </w:rPr>
    </w:lvl>
  </w:abstractNum>
  <w:abstractNum w:abstractNumId="27">
    <w:nsid w:val="7C2B5292"/>
    <w:multiLevelType w:val="hybridMultilevel"/>
    <w:tmpl w:val="ECBECA1E"/>
    <w:lvl w:ilvl="0" w:tplc="710C4F92">
      <w:start w:val="1"/>
      <w:numFmt w:val="bullet"/>
      <w:lvlText w:val=""/>
      <w:lvlJc w:val="left"/>
      <w:pPr>
        <w:tabs>
          <w:tab w:val="num" w:pos="720"/>
        </w:tabs>
        <w:ind w:left="720" w:hanging="360"/>
      </w:pPr>
      <w:rPr>
        <w:rFonts w:ascii="Wingdings 2" w:hAnsi="Wingdings 2" w:hint="default"/>
      </w:rPr>
    </w:lvl>
    <w:lvl w:ilvl="1" w:tplc="0B3EB99A" w:tentative="1">
      <w:start w:val="1"/>
      <w:numFmt w:val="bullet"/>
      <w:lvlText w:val=""/>
      <w:lvlJc w:val="left"/>
      <w:pPr>
        <w:tabs>
          <w:tab w:val="num" w:pos="1440"/>
        </w:tabs>
        <w:ind w:left="1440" w:hanging="360"/>
      </w:pPr>
      <w:rPr>
        <w:rFonts w:ascii="Wingdings 2" w:hAnsi="Wingdings 2" w:hint="default"/>
      </w:rPr>
    </w:lvl>
    <w:lvl w:ilvl="2" w:tplc="BF7468C4" w:tentative="1">
      <w:start w:val="1"/>
      <w:numFmt w:val="bullet"/>
      <w:lvlText w:val=""/>
      <w:lvlJc w:val="left"/>
      <w:pPr>
        <w:tabs>
          <w:tab w:val="num" w:pos="2160"/>
        </w:tabs>
        <w:ind w:left="2160" w:hanging="360"/>
      </w:pPr>
      <w:rPr>
        <w:rFonts w:ascii="Wingdings 2" w:hAnsi="Wingdings 2" w:hint="default"/>
      </w:rPr>
    </w:lvl>
    <w:lvl w:ilvl="3" w:tplc="AD5E5B98" w:tentative="1">
      <w:start w:val="1"/>
      <w:numFmt w:val="bullet"/>
      <w:lvlText w:val=""/>
      <w:lvlJc w:val="left"/>
      <w:pPr>
        <w:tabs>
          <w:tab w:val="num" w:pos="2880"/>
        </w:tabs>
        <w:ind w:left="2880" w:hanging="360"/>
      </w:pPr>
      <w:rPr>
        <w:rFonts w:ascii="Wingdings 2" w:hAnsi="Wingdings 2" w:hint="default"/>
      </w:rPr>
    </w:lvl>
    <w:lvl w:ilvl="4" w:tplc="63CC0BAA" w:tentative="1">
      <w:start w:val="1"/>
      <w:numFmt w:val="bullet"/>
      <w:lvlText w:val=""/>
      <w:lvlJc w:val="left"/>
      <w:pPr>
        <w:tabs>
          <w:tab w:val="num" w:pos="3600"/>
        </w:tabs>
        <w:ind w:left="3600" w:hanging="360"/>
      </w:pPr>
      <w:rPr>
        <w:rFonts w:ascii="Wingdings 2" w:hAnsi="Wingdings 2" w:hint="default"/>
      </w:rPr>
    </w:lvl>
    <w:lvl w:ilvl="5" w:tplc="CF56B90C" w:tentative="1">
      <w:start w:val="1"/>
      <w:numFmt w:val="bullet"/>
      <w:lvlText w:val=""/>
      <w:lvlJc w:val="left"/>
      <w:pPr>
        <w:tabs>
          <w:tab w:val="num" w:pos="4320"/>
        </w:tabs>
        <w:ind w:left="4320" w:hanging="360"/>
      </w:pPr>
      <w:rPr>
        <w:rFonts w:ascii="Wingdings 2" w:hAnsi="Wingdings 2" w:hint="default"/>
      </w:rPr>
    </w:lvl>
    <w:lvl w:ilvl="6" w:tplc="A712050C" w:tentative="1">
      <w:start w:val="1"/>
      <w:numFmt w:val="bullet"/>
      <w:lvlText w:val=""/>
      <w:lvlJc w:val="left"/>
      <w:pPr>
        <w:tabs>
          <w:tab w:val="num" w:pos="5040"/>
        </w:tabs>
        <w:ind w:left="5040" w:hanging="360"/>
      </w:pPr>
      <w:rPr>
        <w:rFonts w:ascii="Wingdings 2" w:hAnsi="Wingdings 2" w:hint="default"/>
      </w:rPr>
    </w:lvl>
    <w:lvl w:ilvl="7" w:tplc="F93E82C4" w:tentative="1">
      <w:start w:val="1"/>
      <w:numFmt w:val="bullet"/>
      <w:lvlText w:val=""/>
      <w:lvlJc w:val="left"/>
      <w:pPr>
        <w:tabs>
          <w:tab w:val="num" w:pos="5760"/>
        </w:tabs>
        <w:ind w:left="5760" w:hanging="360"/>
      </w:pPr>
      <w:rPr>
        <w:rFonts w:ascii="Wingdings 2" w:hAnsi="Wingdings 2" w:hint="default"/>
      </w:rPr>
    </w:lvl>
    <w:lvl w:ilvl="8" w:tplc="311205FC" w:tentative="1">
      <w:start w:val="1"/>
      <w:numFmt w:val="bullet"/>
      <w:lvlText w:val=""/>
      <w:lvlJc w:val="left"/>
      <w:pPr>
        <w:tabs>
          <w:tab w:val="num" w:pos="6480"/>
        </w:tabs>
        <w:ind w:left="6480" w:hanging="360"/>
      </w:pPr>
      <w:rPr>
        <w:rFonts w:ascii="Wingdings 2" w:hAnsi="Wingdings 2" w:hint="default"/>
      </w:rPr>
    </w:lvl>
  </w:abstractNum>
  <w:abstractNum w:abstractNumId="28">
    <w:nsid w:val="7E9F751E"/>
    <w:multiLevelType w:val="hybridMultilevel"/>
    <w:tmpl w:val="7EC25C5C"/>
    <w:lvl w:ilvl="0" w:tplc="A39AE7FC">
      <w:start w:val="1"/>
      <w:numFmt w:val="bullet"/>
      <w:lvlText w:val=""/>
      <w:lvlJc w:val="left"/>
      <w:pPr>
        <w:tabs>
          <w:tab w:val="num" w:pos="720"/>
        </w:tabs>
        <w:ind w:left="720" w:hanging="360"/>
      </w:pPr>
      <w:rPr>
        <w:rFonts w:ascii="Wingdings" w:hAnsi="Wingdings" w:hint="default"/>
      </w:rPr>
    </w:lvl>
    <w:lvl w:ilvl="1" w:tplc="69320C6C" w:tentative="1">
      <w:start w:val="1"/>
      <w:numFmt w:val="bullet"/>
      <w:lvlText w:val=""/>
      <w:lvlJc w:val="left"/>
      <w:pPr>
        <w:tabs>
          <w:tab w:val="num" w:pos="1440"/>
        </w:tabs>
        <w:ind w:left="1440" w:hanging="360"/>
      </w:pPr>
      <w:rPr>
        <w:rFonts w:ascii="Wingdings" w:hAnsi="Wingdings" w:hint="default"/>
      </w:rPr>
    </w:lvl>
    <w:lvl w:ilvl="2" w:tplc="EF66B2C2" w:tentative="1">
      <w:start w:val="1"/>
      <w:numFmt w:val="bullet"/>
      <w:lvlText w:val=""/>
      <w:lvlJc w:val="left"/>
      <w:pPr>
        <w:tabs>
          <w:tab w:val="num" w:pos="2160"/>
        </w:tabs>
        <w:ind w:left="2160" w:hanging="360"/>
      </w:pPr>
      <w:rPr>
        <w:rFonts w:ascii="Wingdings" w:hAnsi="Wingdings" w:hint="default"/>
      </w:rPr>
    </w:lvl>
    <w:lvl w:ilvl="3" w:tplc="46AE0708" w:tentative="1">
      <w:start w:val="1"/>
      <w:numFmt w:val="bullet"/>
      <w:lvlText w:val=""/>
      <w:lvlJc w:val="left"/>
      <w:pPr>
        <w:tabs>
          <w:tab w:val="num" w:pos="2880"/>
        </w:tabs>
        <w:ind w:left="2880" w:hanging="360"/>
      </w:pPr>
      <w:rPr>
        <w:rFonts w:ascii="Wingdings" w:hAnsi="Wingdings" w:hint="default"/>
      </w:rPr>
    </w:lvl>
    <w:lvl w:ilvl="4" w:tplc="05A6106E" w:tentative="1">
      <w:start w:val="1"/>
      <w:numFmt w:val="bullet"/>
      <w:lvlText w:val=""/>
      <w:lvlJc w:val="left"/>
      <w:pPr>
        <w:tabs>
          <w:tab w:val="num" w:pos="3600"/>
        </w:tabs>
        <w:ind w:left="3600" w:hanging="360"/>
      </w:pPr>
      <w:rPr>
        <w:rFonts w:ascii="Wingdings" w:hAnsi="Wingdings" w:hint="default"/>
      </w:rPr>
    </w:lvl>
    <w:lvl w:ilvl="5" w:tplc="C688D1EC" w:tentative="1">
      <w:start w:val="1"/>
      <w:numFmt w:val="bullet"/>
      <w:lvlText w:val=""/>
      <w:lvlJc w:val="left"/>
      <w:pPr>
        <w:tabs>
          <w:tab w:val="num" w:pos="4320"/>
        </w:tabs>
        <w:ind w:left="4320" w:hanging="360"/>
      </w:pPr>
      <w:rPr>
        <w:rFonts w:ascii="Wingdings" w:hAnsi="Wingdings" w:hint="default"/>
      </w:rPr>
    </w:lvl>
    <w:lvl w:ilvl="6" w:tplc="FC6658E8" w:tentative="1">
      <w:start w:val="1"/>
      <w:numFmt w:val="bullet"/>
      <w:lvlText w:val=""/>
      <w:lvlJc w:val="left"/>
      <w:pPr>
        <w:tabs>
          <w:tab w:val="num" w:pos="5040"/>
        </w:tabs>
        <w:ind w:left="5040" w:hanging="360"/>
      </w:pPr>
      <w:rPr>
        <w:rFonts w:ascii="Wingdings" w:hAnsi="Wingdings" w:hint="default"/>
      </w:rPr>
    </w:lvl>
    <w:lvl w:ilvl="7" w:tplc="4A5C439C" w:tentative="1">
      <w:start w:val="1"/>
      <w:numFmt w:val="bullet"/>
      <w:lvlText w:val=""/>
      <w:lvlJc w:val="left"/>
      <w:pPr>
        <w:tabs>
          <w:tab w:val="num" w:pos="5760"/>
        </w:tabs>
        <w:ind w:left="5760" w:hanging="360"/>
      </w:pPr>
      <w:rPr>
        <w:rFonts w:ascii="Wingdings" w:hAnsi="Wingdings" w:hint="default"/>
      </w:rPr>
    </w:lvl>
    <w:lvl w:ilvl="8" w:tplc="4B9AAFDA"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8"/>
  </w:num>
  <w:num w:numId="4">
    <w:abstractNumId w:val="24"/>
  </w:num>
  <w:num w:numId="5">
    <w:abstractNumId w:val="12"/>
  </w:num>
  <w:num w:numId="6">
    <w:abstractNumId w:val="16"/>
  </w:num>
  <w:num w:numId="7">
    <w:abstractNumId w:val="28"/>
  </w:num>
  <w:num w:numId="8">
    <w:abstractNumId w:val="19"/>
  </w:num>
  <w:num w:numId="9">
    <w:abstractNumId w:val="9"/>
  </w:num>
  <w:num w:numId="10">
    <w:abstractNumId w:val="18"/>
  </w:num>
  <w:num w:numId="11">
    <w:abstractNumId w:val="0"/>
  </w:num>
  <w:num w:numId="12">
    <w:abstractNumId w:val="1"/>
  </w:num>
  <w:num w:numId="13">
    <w:abstractNumId w:val="17"/>
  </w:num>
  <w:num w:numId="14">
    <w:abstractNumId w:val="15"/>
  </w:num>
  <w:num w:numId="15">
    <w:abstractNumId w:val="23"/>
  </w:num>
  <w:num w:numId="16">
    <w:abstractNumId w:val="21"/>
  </w:num>
  <w:num w:numId="17">
    <w:abstractNumId w:val="4"/>
  </w:num>
  <w:num w:numId="18">
    <w:abstractNumId w:val="5"/>
  </w:num>
  <w:num w:numId="19">
    <w:abstractNumId w:val="22"/>
  </w:num>
  <w:num w:numId="20">
    <w:abstractNumId w:val="25"/>
  </w:num>
  <w:num w:numId="21">
    <w:abstractNumId w:val="11"/>
  </w:num>
  <w:num w:numId="22">
    <w:abstractNumId w:val="20"/>
  </w:num>
  <w:num w:numId="23">
    <w:abstractNumId w:val="14"/>
  </w:num>
  <w:num w:numId="24">
    <w:abstractNumId w:val="6"/>
  </w:num>
  <w:num w:numId="25">
    <w:abstractNumId w:val="13"/>
  </w:num>
  <w:num w:numId="26">
    <w:abstractNumId w:val="2"/>
  </w:num>
  <w:num w:numId="27">
    <w:abstractNumId w:val="26"/>
  </w:num>
  <w:num w:numId="28">
    <w:abstractNumId w:val="7"/>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useFELayout/>
  </w:compat>
  <w:rsids>
    <w:rsidRoot w:val="00EA5D27"/>
    <w:rsid w:val="00065E30"/>
    <w:rsid w:val="00507CBF"/>
    <w:rsid w:val="005D38CD"/>
    <w:rsid w:val="008A058B"/>
    <w:rsid w:val="00A65332"/>
    <w:rsid w:val="00B830BC"/>
    <w:rsid w:val="00BE5CFD"/>
    <w:rsid w:val="00D93541"/>
    <w:rsid w:val="00DA1C29"/>
    <w:rsid w:val="00EA4FDC"/>
    <w:rsid w:val="00EA5D27"/>
    <w:rsid w:val="00FE4278"/>
    <w:rsid w:val="00FE5E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2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A5D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5D27"/>
    <w:rPr>
      <w:rFonts w:ascii="Tahoma" w:hAnsi="Tahoma" w:cs="Tahoma"/>
      <w:sz w:val="16"/>
      <w:szCs w:val="16"/>
    </w:rPr>
  </w:style>
  <w:style w:type="character" w:styleId="Kpr">
    <w:name w:val="Hyperlink"/>
    <w:basedOn w:val="VarsaylanParagrafYazTipi"/>
    <w:uiPriority w:val="99"/>
    <w:unhideWhenUsed/>
    <w:rsid w:val="00EA5D27"/>
    <w:rPr>
      <w:color w:val="0000FF" w:themeColor="hyperlink"/>
      <w:u w:val="single"/>
    </w:rPr>
  </w:style>
  <w:style w:type="paragraph" w:styleId="NormalWeb">
    <w:name w:val="Normal (Web)"/>
    <w:basedOn w:val="Normal"/>
    <w:uiPriority w:val="99"/>
    <w:semiHidden/>
    <w:unhideWhenUsed/>
    <w:rsid w:val="005D38CD"/>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D38CD"/>
    <w:pPr>
      <w:spacing w:after="0" w:line="240" w:lineRule="auto"/>
      <w:ind w:left="720"/>
      <w:contextualSpacing/>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A5D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5D27"/>
    <w:rPr>
      <w:rFonts w:ascii="Tahoma" w:hAnsi="Tahoma" w:cs="Tahoma"/>
      <w:sz w:val="16"/>
      <w:szCs w:val="16"/>
    </w:rPr>
  </w:style>
  <w:style w:type="character" w:styleId="Kpr">
    <w:name w:val="Hyperlink"/>
    <w:basedOn w:val="VarsaylanParagrafYazTipi"/>
    <w:uiPriority w:val="99"/>
    <w:unhideWhenUsed/>
    <w:rsid w:val="00EA5D27"/>
    <w:rPr>
      <w:color w:val="0000FF" w:themeColor="hyperlink"/>
      <w:u w:val="single"/>
    </w:rPr>
  </w:style>
  <w:style w:type="paragraph" w:styleId="NormalWeb">
    <w:name w:val="Normal (Web)"/>
    <w:basedOn w:val="Normal"/>
    <w:uiPriority w:val="99"/>
    <w:semiHidden/>
    <w:unhideWhenUsed/>
    <w:rsid w:val="005D38CD"/>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D38CD"/>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8503053">
      <w:bodyDiv w:val="1"/>
      <w:marLeft w:val="0"/>
      <w:marRight w:val="0"/>
      <w:marTop w:val="0"/>
      <w:marBottom w:val="0"/>
      <w:divBdr>
        <w:top w:val="none" w:sz="0" w:space="0" w:color="auto"/>
        <w:left w:val="none" w:sz="0" w:space="0" w:color="auto"/>
        <w:bottom w:val="none" w:sz="0" w:space="0" w:color="auto"/>
        <w:right w:val="none" w:sz="0" w:space="0" w:color="auto"/>
      </w:divBdr>
    </w:div>
    <w:div w:id="133524797">
      <w:bodyDiv w:val="1"/>
      <w:marLeft w:val="0"/>
      <w:marRight w:val="0"/>
      <w:marTop w:val="0"/>
      <w:marBottom w:val="0"/>
      <w:divBdr>
        <w:top w:val="none" w:sz="0" w:space="0" w:color="auto"/>
        <w:left w:val="none" w:sz="0" w:space="0" w:color="auto"/>
        <w:bottom w:val="none" w:sz="0" w:space="0" w:color="auto"/>
        <w:right w:val="none" w:sz="0" w:space="0" w:color="auto"/>
      </w:divBdr>
    </w:div>
    <w:div w:id="252201161">
      <w:bodyDiv w:val="1"/>
      <w:marLeft w:val="0"/>
      <w:marRight w:val="0"/>
      <w:marTop w:val="0"/>
      <w:marBottom w:val="0"/>
      <w:divBdr>
        <w:top w:val="none" w:sz="0" w:space="0" w:color="auto"/>
        <w:left w:val="none" w:sz="0" w:space="0" w:color="auto"/>
        <w:bottom w:val="none" w:sz="0" w:space="0" w:color="auto"/>
        <w:right w:val="none" w:sz="0" w:space="0" w:color="auto"/>
      </w:divBdr>
      <w:divsChild>
        <w:div w:id="603733504">
          <w:marLeft w:val="432"/>
          <w:marRight w:val="0"/>
          <w:marTop w:val="120"/>
          <w:marBottom w:val="0"/>
          <w:divBdr>
            <w:top w:val="none" w:sz="0" w:space="0" w:color="auto"/>
            <w:left w:val="none" w:sz="0" w:space="0" w:color="auto"/>
            <w:bottom w:val="none" w:sz="0" w:space="0" w:color="auto"/>
            <w:right w:val="none" w:sz="0" w:space="0" w:color="auto"/>
          </w:divBdr>
        </w:div>
      </w:divsChild>
    </w:div>
    <w:div w:id="288827025">
      <w:bodyDiv w:val="1"/>
      <w:marLeft w:val="0"/>
      <w:marRight w:val="0"/>
      <w:marTop w:val="0"/>
      <w:marBottom w:val="0"/>
      <w:divBdr>
        <w:top w:val="none" w:sz="0" w:space="0" w:color="auto"/>
        <w:left w:val="none" w:sz="0" w:space="0" w:color="auto"/>
        <w:bottom w:val="none" w:sz="0" w:space="0" w:color="auto"/>
        <w:right w:val="none" w:sz="0" w:space="0" w:color="auto"/>
      </w:divBdr>
      <w:divsChild>
        <w:div w:id="889533433">
          <w:marLeft w:val="432"/>
          <w:marRight w:val="0"/>
          <w:marTop w:val="120"/>
          <w:marBottom w:val="0"/>
          <w:divBdr>
            <w:top w:val="none" w:sz="0" w:space="0" w:color="auto"/>
            <w:left w:val="none" w:sz="0" w:space="0" w:color="auto"/>
            <w:bottom w:val="none" w:sz="0" w:space="0" w:color="auto"/>
            <w:right w:val="none" w:sz="0" w:space="0" w:color="auto"/>
          </w:divBdr>
        </w:div>
        <w:div w:id="1986808965">
          <w:marLeft w:val="432"/>
          <w:marRight w:val="0"/>
          <w:marTop w:val="120"/>
          <w:marBottom w:val="0"/>
          <w:divBdr>
            <w:top w:val="none" w:sz="0" w:space="0" w:color="auto"/>
            <w:left w:val="none" w:sz="0" w:space="0" w:color="auto"/>
            <w:bottom w:val="none" w:sz="0" w:space="0" w:color="auto"/>
            <w:right w:val="none" w:sz="0" w:space="0" w:color="auto"/>
          </w:divBdr>
        </w:div>
        <w:div w:id="810487389">
          <w:marLeft w:val="432"/>
          <w:marRight w:val="0"/>
          <w:marTop w:val="120"/>
          <w:marBottom w:val="0"/>
          <w:divBdr>
            <w:top w:val="none" w:sz="0" w:space="0" w:color="auto"/>
            <w:left w:val="none" w:sz="0" w:space="0" w:color="auto"/>
            <w:bottom w:val="none" w:sz="0" w:space="0" w:color="auto"/>
            <w:right w:val="none" w:sz="0" w:space="0" w:color="auto"/>
          </w:divBdr>
        </w:div>
      </w:divsChild>
    </w:div>
    <w:div w:id="312216489">
      <w:bodyDiv w:val="1"/>
      <w:marLeft w:val="0"/>
      <w:marRight w:val="0"/>
      <w:marTop w:val="0"/>
      <w:marBottom w:val="0"/>
      <w:divBdr>
        <w:top w:val="none" w:sz="0" w:space="0" w:color="auto"/>
        <w:left w:val="none" w:sz="0" w:space="0" w:color="auto"/>
        <w:bottom w:val="none" w:sz="0" w:space="0" w:color="auto"/>
        <w:right w:val="none" w:sz="0" w:space="0" w:color="auto"/>
      </w:divBdr>
      <w:divsChild>
        <w:div w:id="1322268232">
          <w:marLeft w:val="432"/>
          <w:marRight w:val="0"/>
          <w:marTop w:val="125"/>
          <w:marBottom w:val="0"/>
          <w:divBdr>
            <w:top w:val="none" w:sz="0" w:space="0" w:color="auto"/>
            <w:left w:val="none" w:sz="0" w:space="0" w:color="auto"/>
            <w:bottom w:val="none" w:sz="0" w:space="0" w:color="auto"/>
            <w:right w:val="none" w:sz="0" w:space="0" w:color="auto"/>
          </w:divBdr>
        </w:div>
      </w:divsChild>
    </w:div>
    <w:div w:id="439836052">
      <w:bodyDiv w:val="1"/>
      <w:marLeft w:val="0"/>
      <w:marRight w:val="0"/>
      <w:marTop w:val="0"/>
      <w:marBottom w:val="0"/>
      <w:divBdr>
        <w:top w:val="none" w:sz="0" w:space="0" w:color="auto"/>
        <w:left w:val="none" w:sz="0" w:space="0" w:color="auto"/>
        <w:bottom w:val="none" w:sz="0" w:space="0" w:color="auto"/>
        <w:right w:val="none" w:sz="0" w:space="0" w:color="auto"/>
      </w:divBdr>
      <w:divsChild>
        <w:div w:id="833764020">
          <w:marLeft w:val="432"/>
          <w:marRight w:val="0"/>
          <w:marTop w:val="106"/>
          <w:marBottom w:val="0"/>
          <w:divBdr>
            <w:top w:val="none" w:sz="0" w:space="0" w:color="auto"/>
            <w:left w:val="none" w:sz="0" w:space="0" w:color="auto"/>
            <w:bottom w:val="none" w:sz="0" w:space="0" w:color="auto"/>
            <w:right w:val="none" w:sz="0" w:space="0" w:color="auto"/>
          </w:divBdr>
        </w:div>
      </w:divsChild>
    </w:div>
    <w:div w:id="451747337">
      <w:bodyDiv w:val="1"/>
      <w:marLeft w:val="0"/>
      <w:marRight w:val="0"/>
      <w:marTop w:val="0"/>
      <w:marBottom w:val="0"/>
      <w:divBdr>
        <w:top w:val="none" w:sz="0" w:space="0" w:color="auto"/>
        <w:left w:val="none" w:sz="0" w:space="0" w:color="auto"/>
        <w:bottom w:val="none" w:sz="0" w:space="0" w:color="auto"/>
        <w:right w:val="none" w:sz="0" w:space="0" w:color="auto"/>
      </w:divBdr>
      <w:divsChild>
        <w:div w:id="1125077485">
          <w:marLeft w:val="432"/>
          <w:marRight w:val="0"/>
          <w:marTop w:val="125"/>
          <w:marBottom w:val="0"/>
          <w:divBdr>
            <w:top w:val="none" w:sz="0" w:space="0" w:color="auto"/>
            <w:left w:val="none" w:sz="0" w:space="0" w:color="auto"/>
            <w:bottom w:val="none" w:sz="0" w:space="0" w:color="auto"/>
            <w:right w:val="none" w:sz="0" w:space="0" w:color="auto"/>
          </w:divBdr>
        </w:div>
      </w:divsChild>
    </w:div>
    <w:div w:id="465971557">
      <w:bodyDiv w:val="1"/>
      <w:marLeft w:val="0"/>
      <w:marRight w:val="0"/>
      <w:marTop w:val="0"/>
      <w:marBottom w:val="0"/>
      <w:divBdr>
        <w:top w:val="none" w:sz="0" w:space="0" w:color="auto"/>
        <w:left w:val="none" w:sz="0" w:space="0" w:color="auto"/>
        <w:bottom w:val="none" w:sz="0" w:space="0" w:color="auto"/>
        <w:right w:val="none" w:sz="0" w:space="0" w:color="auto"/>
      </w:divBdr>
      <w:divsChild>
        <w:div w:id="436995406">
          <w:marLeft w:val="432"/>
          <w:marRight w:val="0"/>
          <w:marTop w:val="106"/>
          <w:marBottom w:val="0"/>
          <w:divBdr>
            <w:top w:val="none" w:sz="0" w:space="0" w:color="auto"/>
            <w:left w:val="none" w:sz="0" w:space="0" w:color="auto"/>
            <w:bottom w:val="none" w:sz="0" w:space="0" w:color="auto"/>
            <w:right w:val="none" w:sz="0" w:space="0" w:color="auto"/>
          </w:divBdr>
        </w:div>
      </w:divsChild>
    </w:div>
    <w:div w:id="493687279">
      <w:bodyDiv w:val="1"/>
      <w:marLeft w:val="0"/>
      <w:marRight w:val="0"/>
      <w:marTop w:val="0"/>
      <w:marBottom w:val="0"/>
      <w:divBdr>
        <w:top w:val="none" w:sz="0" w:space="0" w:color="auto"/>
        <w:left w:val="none" w:sz="0" w:space="0" w:color="auto"/>
        <w:bottom w:val="none" w:sz="0" w:space="0" w:color="auto"/>
        <w:right w:val="none" w:sz="0" w:space="0" w:color="auto"/>
      </w:divBdr>
    </w:div>
    <w:div w:id="580025877">
      <w:bodyDiv w:val="1"/>
      <w:marLeft w:val="0"/>
      <w:marRight w:val="0"/>
      <w:marTop w:val="0"/>
      <w:marBottom w:val="0"/>
      <w:divBdr>
        <w:top w:val="none" w:sz="0" w:space="0" w:color="auto"/>
        <w:left w:val="none" w:sz="0" w:space="0" w:color="auto"/>
        <w:bottom w:val="none" w:sz="0" w:space="0" w:color="auto"/>
        <w:right w:val="none" w:sz="0" w:space="0" w:color="auto"/>
      </w:divBdr>
      <w:divsChild>
        <w:div w:id="181089118">
          <w:marLeft w:val="432"/>
          <w:marRight w:val="0"/>
          <w:marTop w:val="125"/>
          <w:marBottom w:val="0"/>
          <w:divBdr>
            <w:top w:val="none" w:sz="0" w:space="0" w:color="auto"/>
            <w:left w:val="none" w:sz="0" w:space="0" w:color="auto"/>
            <w:bottom w:val="none" w:sz="0" w:space="0" w:color="auto"/>
            <w:right w:val="none" w:sz="0" w:space="0" w:color="auto"/>
          </w:divBdr>
        </w:div>
      </w:divsChild>
    </w:div>
    <w:div w:id="606281268">
      <w:bodyDiv w:val="1"/>
      <w:marLeft w:val="0"/>
      <w:marRight w:val="0"/>
      <w:marTop w:val="0"/>
      <w:marBottom w:val="0"/>
      <w:divBdr>
        <w:top w:val="none" w:sz="0" w:space="0" w:color="auto"/>
        <w:left w:val="none" w:sz="0" w:space="0" w:color="auto"/>
        <w:bottom w:val="none" w:sz="0" w:space="0" w:color="auto"/>
        <w:right w:val="none" w:sz="0" w:space="0" w:color="auto"/>
      </w:divBdr>
      <w:divsChild>
        <w:div w:id="1824276092">
          <w:marLeft w:val="432"/>
          <w:marRight w:val="0"/>
          <w:marTop w:val="125"/>
          <w:marBottom w:val="0"/>
          <w:divBdr>
            <w:top w:val="none" w:sz="0" w:space="0" w:color="auto"/>
            <w:left w:val="none" w:sz="0" w:space="0" w:color="auto"/>
            <w:bottom w:val="none" w:sz="0" w:space="0" w:color="auto"/>
            <w:right w:val="none" w:sz="0" w:space="0" w:color="auto"/>
          </w:divBdr>
        </w:div>
        <w:div w:id="669257460">
          <w:marLeft w:val="432"/>
          <w:marRight w:val="0"/>
          <w:marTop w:val="125"/>
          <w:marBottom w:val="0"/>
          <w:divBdr>
            <w:top w:val="none" w:sz="0" w:space="0" w:color="auto"/>
            <w:left w:val="none" w:sz="0" w:space="0" w:color="auto"/>
            <w:bottom w:val="none" w:sz="0" w:space="0" w:color="auto"/>
            <w:right w:val="none" w:sz="0" w:space="0" w:color="auto"/>
          </w:divBdr>
        </w:div>
        <w:div w:id="590355783">
          <w:marLeft w:val="432"/>
          <w:marRight w:val="0"/>
          <w:marTop w:val="125"/>
          <w:marBottom w:val="0"/>
          <w:divBdr>
            <w:top w:val="none" w:sz="0" w:space="0" w:color="auto"/>
            <w:left w:val="none" w:sz="0" w:space="0" w:color="auto"/>
            <w:bottom w:val="none" w:sz="0" w:space="0" w:color="auto"/>
            <w:right w:val="none" w:sz="0" w:space="0" w:color="auto"/>
          </w:divBdr>
        </w:div>
        <w:div w:id="1205294701">
          <w:marLeft w:val="432"/>
          <w:marRight w:val="0"/>
          <w:marTop w:val="125"/>
          <w:marBottom w:val="0"/>
          <w:divBdr>
            <w:top w:val="none" w:sz="0" w:space="0" w:color="auto"/>
            <w:left w:val="none" w:sz="0" w:space="0" w:color="auto"/>
            <w:bottom w:val="none" w:sz="0" w:space="0" w:color="auto"/>
            <w:right w:val="none" w:sz="0" w:space="0" w:color="auto"/>
          </w:divBdr>
        </w:div>
        <w:div w:id="658578173">
          <w:marLeft w:val="432"/>
          <w:marRight w:val="0"/>
          <w:marTop w:val="125"/>
          <w:marBottom w:val="0"/>
          <w:divBdr>
            <w:top w:val="none" w:sz="0" w:space="0" w:color="auto"/>
            <w:left w:val="none" w:sz="0" w:space="0" w:color="auto"/>
            <w:bottom w:val="none" w:sz="0" w:space="0" w:color="auto"/>
            <w:right w:val="none" w:sz="0" w:space="0" w:color="auto"/>
          </w:divBdr>
        </w:div>
        <w:div w:id="1752896451">
          <w:marLeft w:val="432"/>
          <w:marRight w:val="0"/>
          <w:marTop w:val="125"/>
          <w:marBottom w:val="0"/>
          <w:divBdr>
            <w:top w:val="none" w:sz="0" w:space="0" w:color="auto"/>
            <w:left w:val="none" w:sz="0" w:space="0" w:color="auto"/>
            <w:bottom w:val="none" w:sz="0" w:space="0" w:color="auto"/>
            <w:right w:val="none" w:sz="0" w:space="0" w:color="auto"/>
          </w:divBdr>
        </w:div>
      </w:divsChild>
    </w:div>
    <w:div w:id="739837245">
      <w:bodyDiv w:val="1"/>
      <w:marLeft w:val="0"/>
      <w:marRight w:val="0"/>
      <w:marTop w:val="0"/>
      <w:marBottom w:val="0"/>
      <w:divBdr>
        <w:top w:val="none" w:sz="0" w:space="0" w:color="auto"/>
        <w:left w:val="none" w:sz="0" w:space="0" w:color="auto"/>
        <w:bottom w:val="none" w:sz="0" w:space="0" w:color="auto"/>
        <w:right w:val="none" w:sz="0" w:space="0" w:color="auto"/>
      </w:divBdr>
      <w:divsChild>
        <w:div w:id="1602840594">
          <w:marLeft w:val="432"/>
          <w:marRight w:val="0"/>
          <w:marTop w:val="106"/>
          <w:marBottom w:val="0"/>
          <w:divBdr>
            <w:top w:val="none" w:sz="0" w:space="0" w:color="auto"/>
            <w:left w:val="none" w:sz="0" w:space="0" w:color="auto"/>
            <w:bottom w:val="none" w:sz="0" w:space="0" w:color="auto"/>
            <w:right w:val="none" w:sz="0" w:space="0" w:color="auto"/>
          </w:divBdr>
        </w:div>
        <w:div w:id="574822603">
          <w:marLeft w:val="432"/>
          <w:marRight w:val="0"/>
          <w:marTop w:val="106"/>
          <w:marBottom w:val="0"/>
          <w:divBdr>
            <w:top w:val="none" w:sz="0" w:space="0" w:color="auto"/>
            <w:left w:val="none" w:sz="0" w:space="0" w:color="auto"/>
            <w:bottom w:val="none" w:sz="0" w:space="0" w:color="auto"/>
            <w:right w:val="none" w:sz="0" w:space="0" w:color="auto"/>
          </w:divBdr>
        </w:div>
        <w:div w:id="710033218">
          <w:marLeft w:val="432"/>
          <w:marRight w:val="0"/>
          <w:marTop w:val="106"/>
          <w:marBottom w:val="0"/>
          <w:divBdr>
            <w:top w:val="none" w:sz="0" w:space="0" w:color="auto"/>
            <w:left w:val="none" w:sz="0" w:space="0" w:color="auto"/>
            <w:bottom w:val="none" w:sz="0" w:space="0" w:color="auto"/>
            <w:right w:val="none" w:sz="0" w:space="0" w:color="auto"/>
          </w:divBdr>
        </w:div>
        <w:div w:id="1681081894">
          <w:marLeft w:val="432"/>
          <w:marRight w:val="0"/>
          <w:marTop w:val="106"/>
          <w:marBottom w:val="0"/>
          <w:divBdr>
            <w:top w:val="none" w:sz="0" w:space="0" w:color="auto"/>
            <w:left w:val="none" w:sz="0" w:space="0" w:color="auto"/>
            <w:bottom w:val="none" w:sz="0" w:space="0" w:color="auto"/>
            <w:right w:val="none" w:sz="0" w:space="0" w:color="auto"/>
          </w:divBdr>
        </w:div>
        <w:div w:id="1186406270">
          <w:marLeft w:val="432"/>
          <w:marRight w:val="0"/>
          <w:marTop w:val="106"/>
          <w:marBottom w:val="0"/>
          <w:divBdr>
            <w:top w:val="none" w:sz="0" w:space="0" w:color="auto"/>
            <w:left w:val="none" w:sz="0" w:space="0" w:color="auto"/>
            <w:bottom w:val="none" w:sz="0" w:space="0" w:color="auto"/>
            <w:right w:val="none" w:sz="0" w:space="0" w:color="auto"/>
          </w:divBdr>
        </w:div>
        <w:div w:id="1056775802">
          <w:marLeft w:val="432"/>
          <w:marRight w:val="0"/>
          <w:marTop w:val="106"/>
          <w:marBottom w:val="0"/>
          <w:divBdr>
            <w:top w:val="none" w:sz="0" w:space="0" w:color="auto"/>
            <w:left w:val="none" w:sz="0" w:space="0" w:color="auto"/>
            <w:bottom w:val="none" w:sz="0" w:space="0" w:color="auto"/>
            <w:right w:val="none" w:sz="0" w:space="0" w:color="auto"/>
          </w:divBdr>
        </w:div>
        <w:div w:id="1374310140">
          <w:marLeft w:val="432"/>
          <w:marRight w:val="0"/>
          <w:marTop w:val="106"/>
          <w:marBottom w:val="0"/>
          <w:divBdr>
            <w:top w:val="none" w:sz="0" w:space="0" w:color="auto"/>
            <w:left w:val="none" w:sz="0" w:space="0" w:color="auto"/>
            <w:bottom w:val="none" w:sz="0" w:space="0" w:color="auto"/>
            <w:right w:val="none" w:sz="0" w:space="0" w:color="auto"/>
          </w:divBdr>
        </w:div>
        <w:div w:id="1081871216">
          <w:marLeft w:val="432"/>
          <w:marRight w:val="0"/>
          <w:marTop w:val="106"/>
          <w:marBottom w:val="0"/>
          <w:divBdr>
            <w:top w:val="none" w:sz="0" w:space="0" w:color="auto"/>
            <w:left w:val="none" w:sz="0" w:space="0" w:color="auto"/>
            <w:bottom w:val="none" w:sz="0" w:space="0" w:color="auto"/>
            <w:right w:val="none" w:sz="0" w:space="0" w:color="auto"/>
          </w:divBdr>
        </w:div>
        <w:div w:id="1530414693">
          <w:marLeft w:val="432"/>
          <w:marRight w:val="0"/>
          <w:marTop w:val="106"/>
          <w:marBottom w:val="0"/>
          <w:divBdr>
            <w:top w:val="none" w:sz="0" w:space="0" w:color="auto"/>
            <w:left w:val="none" w:sz="0" w:space="0" w:color="auto"/>
            <w:bottom w:val="none" w:sz="0" w:space="0" w:color="auto"/>
            <w:right w:val="none" w:sz="0" w:space="0" w:color="auto"/>
          </w:divBdr>
        </w:div>
      </w:divsChild>
    </w:div>
    <w:div w:id="816070466">
      <w:bodyDiv w:val="1"/>
      <w:marLeft w:val="0"/>
      <w:marRight w:val="0"/>
      <w:marTop w:val="0"/>
      <w:marBottom w:val="0"/>
      <w:divBdr>
        <w:top w:val="none" w:sz="0" w:space="0" w:color="auto"/>
        <w:left w:val="none" w:sz="0" w:space="0" w:color="auto"/>
        <w:bottom w:val="none" w:sz="0" w:space="0" w:color="auto"/>
        <w:right w:val="none" w:sz="0" w:space="0" w:color="auto"/>
      </w:divBdr>
      <w:divsChild>
        <w:div w:id="1964074082">
          <w:marLeft w:val="432"/>
          <w:marRight w:val="0"/>
          <w:marTop w:val="120"/>
          <w:marBottom w:val="0"/>
          <w:divBdr>
            <w:top w:val="none" w:sz="0" w:space="0" w:color="auto"/>
            <w:left w:val="none" w:sz="0" w:space="0" w:color="auto"/>
            <w:bottom w:val="none" w:sz="0" w:space="0" w:color="auto"/>
            <w:right w:val="none" w:sz="0" w:space="0" w:color="auto"/>
          </w:divBdr>
        </w:div>
      </w:divsChild>
    </w:div>
    <w:div w:id="1038696922">
      <w:bodyDiv w:val="1"/>
      <w:marLeft w:val="0"/>
      <w:marRight w:val="0"/>
      <w:marTop w:val="0"/>
      <w:marBottom w:val="0"/>
      <w:divBdr>
        <w:top w:val="none" w:sz="0" w:space="0" w:color="auto"/>
        <w:left w:val="none" w:sz="0" w:space="0" w:color="auto"/>
        <w:bottom w:val="none" w:sz="0" w:space="0" w:color="auto"/>
        <w:right w:val="none" w:sz="0" w:space="0" w:color="auto"/>
      </w:divBdr>
      <w:divsChild>
        <w:div w:id="284580338">
          <w:marLeft w:val="432"/>
          <w:marRight w:val="0"/>
          <w:marTop w:val="120"/>
          <w:marBottom w:val="0"/>
          <w:divBdr>
            <w:top w:val="none" w:sz="0" w:space="0" w:color="auto"/>
            <w:left w:val="none" w:sz="0" w:space="0" w:color="auto"/>
            <w:bottom w:val="none" w:sz="0" w:space="0" w:color="auto"/>
            <w:right w:val="none" w:sz="0" w:space="0" w:color="auto"/>
          </w:divBdr>
        </w:div>
      </w:divsChild>
    </w:div>
    <w:div w:id="1111583752">
      <w:bodyDiv w:val="1"/>
      <w:marLeft w:val="0"/>
      <w:marRight w:val="0"/>
      <w:marTop w:val="0"/>
      <w:marBottom w:val="0"/>
      <w:divBdr>
        <w:top w:val="none" w:sz="0" w:space="0" w:color="auto"/>
        <w:left w:val="none" w:sz="0" w:space="0" w:color="auto"/>
        <w:bottom w:val="none" w:sz="0" w:space="0" w:color="auto"/>
        <w:right w:val="none" w:sz="0" w:space="0" w:color="auto"/>
      </w:divBdr>
      <w:divsChild>
        <w:div w:id="2980784">
          <w:marLeft w:val="432"/>
          <w:marRight w:val="0"/>
          <w:marTop w:val="125"/>
          <w:marBottom w:val="0"/>
          <w:divBdr>
            <w:top w:val="none" w:sz="0" w:space="0" w:color="auto"/>
            <w:left w:val="none" w:sz="0" w:space="0" w:color="auto"/>
            <w:bottom w:val="none" w:sz="0" w:space="0" w:color="auto"/>
            <w:right w:val="none" w:sz="0" w:space="0" w:color="auto"/>
          </w:divBdr>
        </w:div>
        <w:div w:id="915745014">
          <w:marLeft w:val="432"/>
          <w:marRight w:val="0"/>
          <w:marTop w:val="125"/>
          <w:marBottom w:val="0"/>
          <w:divBdr>
            <w:top w:val="none" w:sz="0" w:space="0" w:color="auto"/>
            <w:left w:val="none" w:sz="0" w:space="0" w:color="auto"/>
            <w:bottom w:val="none" w:sz="0" w:space="0" w:color="auto"/>
            <w:right w:val="none" w:sz="0" w:space="0" w:color="auto"/>
          </w:divBdr>
        </w:div>
        <w:div w:id="1939481222">
          <w:marLeft w:val="432"/>
          <w:marRight w:val="0"/>
          <w:marTop w:val="125"/>
          <w:marBottom w:val="0"/>
          <w:divBdr>
            <w:top w:val="none" w:sz="0" w:space="0" w:color="auto"/>
            <w:left w:val="none" w:sz="0" w:space="0" w:color="auto"/>
            <w:bottom w:val="none" w:sz="0" w:space="0" w:color="auto"/>
            <w:right w:val="none" w:sz="0" w:space="0" w:color="auto"/>
          </w:divBdr>
        </w:div>
        <w:div w:id="1972907031">
          <w:marLeft w:val="432"/>
          <w:marRight w:val="0"/>
          <w:marTop w:val="125"/>
          <w:marBottom w:val="0"/>
          <w:divBdr>
            <w:top w:val="none" w:sz="0" w:space="0" w:color="auto"/>
            <w:left w:val="none" w:sz="0" w:space="0" w:color="auto"/>
            <w:bottom w:val="none" w:sz="0" w:space="0" w:color="auto"/>
            <w:right w:val="none" w:sz="0" w:space="0" w:color="auto"/>
          </w:divBdr>
        </w:div>
        <w:div w:id="378172165">
          <w:marLeft w:val="432"/>
          <w:marRight w:val="0"/>
          <w:marTop w:val="125"/>
          <w:marBottom w:val="0"/>
          <w:divBdr>
            <w:top w:val="none" w:sz="0" w:space="0" w:color="auto"/>
            <w:left w:val="none" w:sz="0" w:space="0" w:color="auto"/>
            <w:bottom w:val="none" w:sz="0" w:space="0" w:color="auto"/>
            <w:right w:val="none" w:sz="0" w:space="0" w:color="auto"/>
          </w:divBdr>
        </w:div>
      </w:divsChild>
    </w:div>
    <w:div w:id="1122505605">
      <w:bodyDiv w:val="1"/>
      <w:marLeft w:val="0"/>
      <w:marRight w:val="0"/>
      <w:marTop w:val="0"/>
      <w:marBottom w:val="0"/>
      <w:divBdr>
        <w:top w:val="none" w:sz="0" w:space="0" w:color="auto"/>
        <w:left w:val="none" w:sz="0" w:space="0" w:color="auto"/>
        <w:bottom w:val="none" w:sz="0" w:space="0" w:color="auto"/>
        <w:right w:val="none" w:sz="0" w:space="0" w:color="auto"/>
      </w:divBdr>
    </w:div>
    <w:div w:id="1148403514">
      <w:bodyDiv w:val="1"/>
      <w:marLeft w:val="0"/>
      <w:marRight w:val="0"/>
      <w:marTop w:val="0"/>
      <w:marBottom w:val="0"/>
      <w:divBdr>
        <w:top w:val="none" w:sz="0" w:space="0" w:color="auto"/>
        <w:left w:val="none" w:sz="0" w:space="0" w:color="auto"/>
        <w:bottom w:val="none" w:sz="0" w:space="0" w:color="auto"/>
        <w:right w:val="none" w:sz="0" w:space="0" w:color="auto"/>
      </w:divBdr>
      <w:divsChild>
        <w:div w:id="1928659720">
          <w:marLeft w:val="432"/>
          <w:marRight w:val="0"/>
          <w:marTop w:val="120"/>
          <w:marBottom w:val="0"/>
          <w:divBdr>
            <w:top w:val="none" w:sz="0" w:space="0" w:color="auto"/>
            <w:left w:val="none" w:sz="0" w:space="0" w:color="auto"/>
            <w:bottom w:val="none" w:sz="0" w:space="0" w:color="auto"/>
            <w:right w:val="none" w:sz="0" w:space="0" w:color="auto"/>
          </w:divBdr>
        </w:div>
      </w:divsChild>
    </w:div>
    <w:div w:id="1262836777">
      <w:bodyDiv w:val="1"/>
      <w:marLeft w:val="0"/>
      <w:marRight w:val="0"/>
      <w:marTop w:val="0"/>
      <w:marBottom w:val="0"/>
      <w:divBdr>
        <w:top w:val="none" w:sz="0" w:space="0" w:color="auto"/>
        <w:left w:val="none" w:sz="0" w:space="0" w:color="auto"/>
        <w:bottom w:val="none" w:sz="0" w:space="0" w:color="auto"/>
        <w:right w:val="none" w:sz="0" w:space="0" w:color="auto"/>
      </w:divBdr>
      <w:divsChild>
        <w:div w:id="1222403347">
          <w:marLeft w:val="432"/>
          <w:marRight w:val="0"/>
          <w:marTop w:val="120"/>
          <w:marBottom w:val="0"/>
          <w:divBdr>
            <w:top w:val="none" w:sz="0" w:space="0" w:color="auto"/>
            <w:left w:val="none" w:sz="0" w:space="0" w:color="auto"/>
            <w:bottom w:val="none" w:sz="0" w:space="0" w:color="auto"/>
            <w:right w:val="none" w:sz="0" w:space="0" w:color="auto"/>
          </w:divBdr>
        </w:div>
        <w:div w:id="1062606575">
          <w:marLeft w:val="432"/>
          <w:marRight w:val="0"/>
          <w:marTop w:val="120"/>
          <w:marBottom w:val="0"/>
          <w:divBdr>
            <w:top w:val="none" w:sz="0" w:space="0" w:color="auto"/>
            <w:left w:val="none" w:sz="0" w:space="0" w:color="auto"/>
            <w:bottom w:val="none" w:sz="0" w:space="0" w:color="auto"/>
            <w:right w:val="none" w:sz="0" w:space="0" w:color="auto"/>
          </w:divBdr>
        </w:div>
      </w:divsChild>
    </w:div>
    <w:div w:id="1304241003">
      <w:bodyDiv w:val="1"/>
      <w:marLeft w:val="0"/>
      <w:marRight w:val="0"/>
      <w:marTop w:val="0"/>
      <w:marBottom w:val="0"/>
      <w:divBdr>
        <w:top w:val="none" w:sz="0" w:space="0" w:color="auto"/>
        <w:left w:val="none" w:sz="0" w:space="0" w:color="auto"/>
        <w:bottom w:val="none" w:sz="0" w:space="0" w:color="auto"/>
        <w:right w:val="none" w:sz="0" w:space="0" w:color="auto"/>
      </w:divBdr>
      <w:divsChild>
        <w:div w:id="994383035">
          <w:marLeft w:val="432"/>
          <w:marRight w:val="0"/>
          <w:marTop w:val="115"/>
          <w:marBottom w:val="0"/>
          <w:divBdr>
            <w:top w:val="none" w:sz="0" w:space="0" w:color="auto"/>
            <w:left w:val="none" w:sz="0" w:space="0" w:color="auto"/>
            <w:bottom w:val="none" w:sz="0" w:space="0" w:color="auto"/>
            <w:right w:val="none" w:sz="0" w:space="0" w:color="auto"/>
          </w:divBdr>
        </w:div>
      </w:divsChild>
    </w:div>
    <w:div w:id="1348797231">
      <w:bodyDiv w:val="1"/>
      <w:marLeft w:val="0"/>
      <w:marRight w:val="0"/>
      <w:marTop w:val="0"/>
      <w:marBottom w:val="0"/>
      <w:divBdr>
        <w:top w:val="none" w:sz="0" w:space="0" w:color="auto"/>
        <w:left w:val="none" w:sz="0" w:space="0" w:color="auto"/>
        <w:bottom w:val="none" w:sz="0" w:space="0" w:color="auto"/>
        <w:right w:val="none" w:sz="0" w:space="0" w:color="auto"/>
      </w:divBdr>
    </w:div>
    <w:div w:id="1358890279">
      <w:bodyDiv w:val="1"/>
      <w:marLeft w:val="0"/>
      <w:marRight w:val="0"/>
      <w:marTop w:val="0"/>
      <w:marBottom w:val="0"/>
      <w:divBdr>
        <w:top w:val="none" w:sz="0" w:space="0" w:color="auto"/>
        <w:left w:val="none" w:sz="0" w:space="0" w:color="auto"/>
        <w:bottom w:val="none" w:sz="0" w:space="0" w:color="auto"/>
        <w:right w:val="none" w:sz="0" w:space="0" w:color="auto"/>
      </w:divBdr>
      <w:divsChild>
        <w:div w:id="678627136">
          <w:marLeft w:val="432"/>
          <w:marRight w:val="0"/>
          <w:marTop w:val="125"/>
          <w:marBottom w:val="0"/>
          <w:divBdr>
            <w:top w:val="none" w:sz="0" w:space="0" w:color="auto"/>
            <w:left w:val="none" w:sz="0" w:space="0" w:color="auto"/>
            <w:bottom w:val="none" w:sz="0" w:space="0" w:color="auto"/>
            <w:right w:val="none" w:sz="0" w:space="0" w:color="auto"/>
          </w:divBdr>
        </w:div>
        <w:div w:id="849298362">
          <w:marLeft w:val="432"/>
          <w:marRight w:val="0"/>
          <w:marTop w:val="125"/>
          <w:marBottom w:val="0"/>
          <w:divBdr>
            <w:top w:val="none" w:sz="0" w:space="0" w:color="auto"/>
            <w:left w:val="none" w:sz="0" w:space="0" w:color="auto"/>
            <w:bottom w:val="none" w:sz="0" w:space="0" w:color="auto"/>
            <w:right w:val="none" w:sz="0" w:space="0" w:color="auto"/>
          </w:divBdr>
        </w:div>
        <w:div w:id="1564490687">
          <w:marLeft w:val="432"/>
          <w:marRight w:val="0"/>
          <w:marTop w:val="125"/>
          <w:marBottom w:val="0"/>
          <w:divBdr>
            <w:top w:val="none" w:sz="0" w:space="0" w:color="auto"/>
            <w:left w:val="none" w:sz="0" w:space="0" w:color="auto"/>
            <w:bottom w:val="none" w:sz="0" w:space="0" w:color="auto"/>
            <w:right w:val="none" w:sz="0" w:space="0" w:color="auto"/>
          </w:divBdr>
        </w:div>
        <w:div w:id="647200676">
          <w:marLeft w:val="432"/>
          <w:marRight w:val="0"/>
          <w:marTop w:val="125"/>
          <w:marBottom w:val="0"/>
          <w:divBdr>
            <w:top w:val="none" w:sz="0" w:space="0" w:color="auto"/>
            <w:left w:val="none" w:sz="0" w:space="0" w:color="auto"/>
            <w:bottom w:val="none" w:sz="0" w:space="0" w:color="auto"/>
            <w:right w:val="none" w:sz="0" w:space="0" w:color="auto"/>
          </w:divBdr>
        </w:div>
        <w:div w:id="1584488378">
          <w:marLeft w:val="432"/>
          <w:marRight w:val="0"/>
          <w:marTop w:val="125"/>
          <w:marBottom w:val="0"/>
          <w:divBdr>
            <w:top w:val="none" w:sz="0" w:space="0" w:color="auto"/>
            <w:left w:val="none" w:sz="0" w:space="0" w:color="auto"/>
            <w:bottom w:val="none" w:sz="0" w:space="0" w:color="auto"/>
            <w:right w:val="none" w:sz="0" w:space="0" w:color="auto"/>
          </w:divBdr>
        </w:div>
        <w:div w:id="92554297">
          <w:marLeft w:val="432"/>
          <w:marRight w:val="0"/>
          <w:marTop w:val="125"/>
          <w:marBottom w:val="0"/>
          <w:divBdr>
            <w:top w:val="none" w:sz="0" w:space="0" w:color="auto"/>
            <w:left w:val="none" w:sz="0" w:space="0" w:color="auto"/>
            <w:bottom w:val="none" w:sz="0" w:space="0" w:color="auto"/>
            <w:right w:val="none" w:sz="0" w:space="0" w:color="auto"/>
          </w:divBdr>
        </w:div>
      </w:divsChild>
    </w:div>
    <w:div w:id="1387144939">
      <w:bodyDiv w:val="1"/>
      <w:marLeft w:val="0"/>
      <w:marRight w:val="0"/>
      <w:marTop w:val="0"/>
      <w:marBottom w:val="0"/>
      <w:divBdr>
        <w:top w:val="none" w:sz="0" w:space="0" w:color="auto"/>
        <w:left w:val="none" w:sz="0" w:space="0" w:color="auto"/>
        <w:bottom w:val="none" w:sz="0" w:space="0" w:color="auto"/>
        <w:right w:val="none" w:sz="0" w:space="0" w:color="auto"/>
      </w:divBdr>
      <w:divsChild>
        <w:div w:id="1644658412">
          <w:marLeft w:val="432"/>
          <w:marRight w:val="0"/>
          <w:marTop w:val="115"/>
          <w:marBottom w:val="0"/>
          <w:divBdr>
            <w:top w:val="none" w:sz="0" w:space="0" w:color="auto"/>
            <w:left w:val="none" w:sz="0" w:space="0" w:color="auto"/>
            <w:bottom w:val="none" w:sz="0" w:space="0" w:color="auto"/>
            <w:right w:val="none" w:sz="0" w:space="0" w:color="auto"/>
          </w:divBdr>
        </w:div>
      </w:divsChild>
    </w:div>
    <w:div w:id="1391884310">
      <w:bodyDiv w:val="1"/>
      <w:marLeft w:val="0"/>
      <w:marRight w:val="0"/>
      <w:marTop w:val="0"/>
      <w:marBottom w:val="0"/>
      <w:divBdr>
        <w:top w:val="none" w:sz="0" w:space="0" w:color="auto"/>
        <w:left w:val="none" w:sz="0" w:space="0" w:color="auto"/>
        <w:bottom w:val="none" w:sz="0" w:space="0" w:color="auto"/>
        <w:right w:val="none" w:sz="0" w:space="0" w:color="auto"/>
      </w:divBdr>
      <w:divsChild>
        <w:div w:id="1734310989">
          <w:marLeft w:val="432"/>
          <w:marRight w:val="0"/>
          <w:marTop w:val="125"/>
          <w:marBottom w:val="0"/>
          <w:divBdr>
            <w:top w:val="none" w:sz="0" w:space="0" w:color="auto"/>
            <w:left w:val="none" w:sz="0" w:space="0" w:color="auto"/>
            <w:bottom w:val="none" w:sz="0" w:space="0" w:color="auto"/>
            <w:right w:val="none" w:sz="0" w:space="0" w:color="auto"/>
          </w:divBdr>
        </w:div>
      </w:divsChild>
    </w:div>
    <w:div w:id="1445658985">
      <w:bodyDiv w:val="1"/>
      <w:marLeft w:val="0"/>
      <w:marRight w:val="0"/>
      <w:marTop w:val="0"/>
      <w:marBottom w:val="0"/>
      <w:divBdr>
        <w:top w:val="none" w:sz="0" w:space="0" w:color="auto"/>
        <w:left w:val="none" w:sz="0" w:space="0" w:color="auto"/>
        <w:bottom w:val="none" w:sz="0" w:space="0" w:color="auto"/>
        <w:right w:val="none" w:sz="0" w:space="0" w:color="auto"/>
      </w:divBdr>
      <w:divsChild>
        <w:div w:id="1597246173">
          <w:marLeft w:val="432"/>
          <w:marRight w:val="0"/>
          <w:marTop w:val="106"/>
          <w:marBottom w:val="0"/>
          <w:divBdr>
            <w:top w:val="none" w:sz="0" w:space="0" w:color="auto"/>
            <w:left w:val="none" w:sz="0" w:space="0" w:color="auto"/>
            <w:bottom w:val="none" w:sz="0" w:space="0" w:color="auto"/>
            <w:right w:val="none" w:sz="0" w:space="0" w:color="auto"/>
          </w:divBdr>
        </w:div>
      </w:divsChild>
    </w:div>
    <w:div w:id="1467703625">
      <w:bodyDiv w:val="1"/>
      <w:marLeft w:val="0"/>
      <w:marRight w:val="0"/>
      <w:marTop w:val="0"/>
      <w:marBottom w:val="0"/>
      <w:divBdr>
        <w:top w:val="none" w:sz="0" w:space="0" w:color="auto"/>
        <w:left w:val="none" w:sz="0" w:space="0" w:color="auto"/>
        <w:bottom w:val="none" w:sz="0" w:space="0" w:color="auto"/>
        <w:right w:val="none" w:sz="0" w:space="0" w:color="auto"/>
      </w:divBdr>
      <w:divsChild>
        <w:div w:id="1561283001">
          <w:marLeft w:val="432"/>
          <w:marRight w:val="0"/>
          <w:marTop w:val="96"/>
          <w:marBottom w:val="0"/>
          <w:divBdr>
            <w:top w:val="none" w:sz="0" w:space="0" w:color="auto"/>
            <w:left w:val="none" w:sz="0" w:space="0" w:color="auto"/>
            <w:bottom w:val="none" w:sz="0" w:space="0" w:color="auto"/>
            <w:right w:val="none" w:sz="0" w:space="0" w:color="auto"/>
          </w:divBdr>
        </w:div>
      </w:divsChild>
    </w:div>
    <w:div w:id="1499736363">
      <w:bodyDiv w:val="1"/>
      <w:marLeft w:val="0"/>
      <w:marRight w:val="0"/>
      <w:marTop w:val="0"/>
      <w:marBottom w:val="0"/>
      <w:divBdr>
        <w:top w:val="none" w:sz="0" w:space="0" w:color="auto"/>
        <w:left w:val="none" w:sz="0" w:space="0" w:color="auto"/>
        <w:bottom w:val="none" w:sz="0" w:space="0" w:color="auto"/>
        <w:right w:val="none" w:sz="0" w:space="0" w:color="auto"/>
      </w:divBdr>
      <w:divsChild>
        <w:div w:id="1882017766">
          <w:marLeft w:val="432"/>
          <w:marRight w:val="0"/>
          <w:marTop w:val="120"/>
          <w:marBottom w:val="0"/>
          <w:divBdr>
            <w:top w:val="none" w:sz="0" w:space="0" w:color="auto"/>
            <w:left w:val="none" w:sz="0" w:space="0" w:color="auto"/>
            <w:bottom w:val="none" w:sz="0" w:space="0" w:color="auto"/>
            <w:right w:val="none" w:sz="0" w:space="0" w:color="auto"/>
          </w:divBdr>
        </w:div>
      </w:divsChild>
    </w:div>
    <w:div w:id="1559587037">
      <w:bodyDiv w:val="1"/>
      <w:marLeft w:val="0"/>
      <w:marRight w:val="0"/>
      <w:marTop w:val="0"/>
      <w:marBottom w:val="0"/>
      <w:divBdr>
        <w:top w:val="none" w:sz="0" w:space="0" w:color="auto"/>
        <w:left w:val="none" w:sz="0" w:space="0" w:color="auto"/>
        <w:bottom w:val="none" w:sz="0" w:space="0" w:color="auto"/>
        <w:right w:val="none" w:sz="0" w:space="0" w:color="auto"/>
      </w:divBdr>
      <w:divsChild>
        <w:div w:id="1575242867">
          <w:marLeft w:val="432"/>
          <w:marRight w:val="0"/>
          <w:marTop w:val="125"/>
          <w:marBottom w:val="0"/>
          <w:divBdr>
            <w:top w:val="none" w:sz="0" w:space="0" w:color="auto"/>
            <w:left w:val="none" w:sz="0" w:space="0" w:color="auto"/>
            <w:bottom w:val="none" w:sz="0" w:space="0" w:color="auto"/>
            <w:right w:val="none" w:sz="0" w:space="0" w:color="auto"/>
          </w:divBdr>
        </w:div>
        <w:div w:id="2100641157">
          <w:marLeft w:val="432"/>
          <w:marRight w:val="0"/>
          <w:marTop w:val="115"/>
          <w:marBottom w:val="0"/>
          <w:divBdr>
            <w:top w:val="none" w:sz="0" w:space="0" w:color="auto"/>
            <w:left w:val="none" w:sz="0" w:space="0" w:color="auto"/>
            <w:bottom w:val="none" w:sz="0" w:space="0" w:color="auto"/>
            <w:right w:val="none" w:sz="0" w:space="0" w:color="auto"/>
          </w:divBdr>
        </w:div>
        <w:div w:id="1098718462">
          <w:marLeft w:val="432"/>
          <w:marRight w:val="0"/>
          <w:marTop w:val="115"/>
          <w:marBottom w:val="0"/>
          <w:divBdr>
            <w:top w:val="none" w:sz="0" w:space="0" w:color="auto"/>
            <w:left w:val="none" w:sz="0" w:space="0" w:color="auto"/>
            <w:bottom w:val="none" w:sz="0" w:space="0" w:color="auto"/>
            <w:right w:val="none" w:sz="0" w:space="0" w:color="auto"/>
          </w:divBdr>
        </w:div>
        <w:div w:id="1411270692">
          <w:marLeft w:val="432"/>
          <w:marRight w:val="0"/>
          <w:marTop w:val="115"/>
          <w:marBottom w:val="0"/>
          <w:divBdr>
            <w:top w:val="none" w:sz="0" w:space="0" w:color="auto"/>
            <w:left w:val="none" w:sz="0" w:space="0" w:color="auto"/>
            <w:bottom w:val="none" w:sz="0" w:space="0" w:color="auto"/>
            <w:right w:val="none" w:sz="0" w:space="0" w:color="auto"/>
          </w:divBdr>
        </w:div>
        <w:div w:id="677584744">
          <w:marLeft w:val="432"/>
          <w:marRight w:val="0"/>
          <w:marTop w:val="115"/>
          <w:marBottom w:val="0"/>
          <w:divBdr>
            <w:top w:val="none" w:sz="0" w:space="0" w:color="auto"/>
            <w:left w:val="none" w:sz="0" w:space="0" w:color="auto"/>
            <w:bottom w:val="none" w:sz="0" w:space="0" w:color="auto"/>
            <w:right w:val="none" w:sz="0" w:space="0" w:color="auto"/>
          </w:divBdr>
        </w:div>
        <w:div w:id="1923948603">
          <w:marLeft w:val="432"/>
          <w:marRight w:val="0"/>
          <w:marTop w:val="115"/>
          <w:marBottom w:val="0"/>
          <w:divBdr>
            <w:top w:val="none" w:sz="0" w:space="0" w:color="auto"/>
            <w:left w:val="none" w:sz="0" w:space="0" w:color="auto"/>
            <w:bottom w:val="none" w:sz="0" w:space="0" w:color="auto"/>
            <w:right w:val="none" w:sz="0" w:space="0" w:color="auto"/>
          </w:divBdr>
        </w:div>
        <w:div w:id="421414970">
          <w:marLeft w:val="432"/>
          <w:marRight w:val="0"/>
          <w:marTop w:val="115"/>
          <w:marBottom w:val="0"/>
          <w:divBdr>
            <w:top w:val="none" w:sz="0" w:space="0" w:color="auto"/>
            <w:left w:val="none" w:sz="0" w:space="0" w:color="auto"/>
            <w:bottom w:val="none" w:sz="0" w:space="0" w:color="auto"/>
            <w:right w:val="none" w:sz="0" w:space="0" w:color="auto"/>
          </w:divBdr>
        </w:div>
        <w:div w:id="2099712647">
          <w:marLeft w:val="432"/>
          <w:marRight w:val="0"/>
          <w:marTop w:val="115"/>
          <w:marBottom w:val="0"/>
          <w:divBdr>
            <w:top w:val="none" w:sz="0" w:space="0" w:color="auto"/>
            <w:left w:val="none" w:sz="0" w:space="0" w:color="auto"/>
            <w:bottom w:val="none" w:sz="0" w:space="0" w:color="auto"/>
            <w:right w:val="none" w:sz="0" w:space="0" w:color="auto"/>
          </w:divBdr>
        </w:div>
      </w:divsChild>
    </w:div>
    <w:div w:id="1648436193">
      <w:bodyDiv w:val="1"/>
      <w:marLeft w:val="0"/>
      <w:marRight w:val="0"/>
      <w:marTop w:val="0"/>
      <w:marBottom w:val="0"/>
      <w:divBdr>
        <w:top w:val="none" w:sz="0" w:space="0" w:color="auto"/>
        <w:left w:val="none" w:sz="0" w:space="0" w:color="auto"/>
        <w:bottom w:val="none" w:sz="0" w:space="0" w:color="auto"/>
        <w:right w:val="none" w:sz="0" w:space="0" w:color="auto"/>
      </w:divBdr>
      <w:divsChild>
        <w:div w:id="1962806085">
          <w:marLeft w:val="432"/>
          <w:marRight w:val="0"/>
          <w:marTop w:val="125"/>
          <w:marBottom w:val="0"/>
          <w:divBdr>
            <w:top w:val="none" w:sz="0" w:space="0" w:color="auto"/>
            <w:left w:val="none" w:sz="0" w:space="0" w:color="auto"/>
            <w:bottom w:val="none" w:sz="0" w:space="0" w:color="auto"/>
            <w:right w:val="none" w:sz="0" w:space="0" w:color="auto"/>
          </w:divBdr>
        </w:div>
      </w:divsChild>
    </w:div>
    <w:div w:id="1653023669">
      <w:bodyDiv w:val="1"/>
      <w:marLeft w:val="0"/>
      <w:marRight w:val="0"/>
      <w:marTop w:val="0"/>
      <w:marBottom w:val="0"/>
      <w:divBdr>
        <w:top w:val="none" w:sz="0" w:space="0" w:color="auto"/>
        <w:left w:val="none" w:sz="0" w:space="0" w:color="auto"/>
        <w:bottom w:val="none" w:sz="0" w:space="0" w:color="auto"/>
        <w:right w:val="none" w:sz="0" w:space="0" w:color="auto"/>
      </w:divBdr>
      <w:divsChild>
        <w:div w:id="2141880201">
          <w:marLeft w:val="432"/>
          <w:marRight w:val="0"/>
          <w:marTop w:val="125"/>
          <w:marBottom w:val="0"/>
          <w:divBdr>
            <w:top w:val="none" w:sz="0" w:space="0" w:color="auto"/>
            <w:left w:val="none" w:sz="0" w:space="0" w:color="auto"/>
            <w:bottom w:val="none" w:sz="0" w:space="0" w:color="auto"/>
            <w:right w:val="none" w:sz="0" w:space="0" w:color="auto"/>
          </w:divBdr>
        </w:div>
      </w:divsChild>
    </w:div>
    <w:div w:id="1697657622">
      <w:bodyDiv w:val="1"/>
      <w:marLeft w:val="0"/>
      <w:marRight w:val="0"/>
      <w:marTop w:val="0"/>
      <w:marBottom w:val="0"/>
      <w:divBdr>
        <w:top w:val="none" w:sz="0" w:space="0" w:color="auto"/>
        <w:left w:val="none" w:sz="0" w:space="0" w:color="auto"/>
        <w:bottom w:val="none" w:sz="0" w:space="0" w:color="auto"/>
        <w:right w:val="none" w:sz="0" w:space="0" w:color="auto"/>
      </w:divBdr>
    </w:div>
    <w:div w:id="1708723101">
      <w:bodyDiv w:val="1"/>
      <w:marLeft w:val="0"/>
      <w:marRight w:val="0"/>
      <w:marTop w:val="0"/>
      <w:marBottom w:val="0"/>
      <w:divBdr>
        <w:top w:val="none" w:sz="0" w:space="0" w:color="auto"/>
        <w:left w:val="none" w:sz="0" w:space="0" w:color="auto"/>
        <w:bottom w:val="none" w:sz="0" w:space="0" w:color="auto"/>
        <w:right w:val="none" w:sz="0" w:space="0" w:color="auto"/>
      </w:divBdr>
      <w:divsChild>
        <w:div w:id="347752459">
          <w:marLeft w:val="432"/>
          <w:marRight w:val="0"/>
          <w:marTop w:val="120"/>
          <w:marBottom w:val="0"/>
          <w:divBdr>
            <w:top w:val="none" w:sz="0" w:space="0" w:color="auto"/>
            <w:left w:val="none" w:sz="0" w:space="0" w:color="auto"/>
            <w:bottom w:val="none" w:sz="0" w:space="0" w:color="auto"/>
            <w:right w:val="none" w:sz="0" w:space="0" w:color="auto"/>
          </w:divBdr>
        </w:div>
      </w:divsChild>
    </w:div>
    <w:div w:id="1787692679">
      <w:bodyDiv w:val="1"/>
      <w:marLeft w:val="0"/>
      <w:marRight w:val="0"/>
      <w:marTop w:val="0"/>
      <w:marBottom w:val="0"/>
      <w:divBdr>
        <w:top w:val="none" w:sz="0" w:space="0" w:color="auto"/>
        <w:left w:val="none" w:sz="0" w:space="0" w:color="auto"/>
        <w:bottom w:val="none" w:sz="0" w:space="0" w:color="auto"/>
        <w:right w:val="none" w:sz="0" w:space="0" w:color="auto"/>
      </w:divBdr>
      <w:divsChild>
        <w:div w:id="1913544974">
          <w:marLeft w:val="432"/>
          <w:marRight w:val="0"/>
          <w:marTop w:val="120"/>
          <w:marBottom w:val="0"/>
          <w:divBdr>
            <w:top w:val="none" w:sz="0" w:space="0" w:color="auto"/>
            <w:left w:val="none" w:sz="0" w:space="0" w:color="auto"/>
            <w:bottom w:val="none" w:sz="0" w:space="0" w:color="auto"/>
            <w:right w:val="none" w:sz="0" w:space="0" w:color="auto"/>
          </w:divBdr>
        </w:div>
      </w:divsChild>
    </w:div>
    <w:div w:id="1799294505">
      <w:bodyDiv w:val="1"/>
      <w:marLeft w:val="0"/>
      <w:marRight w:val="0"/>
      <w:marTop w:val="0"/>
      <w:marBottom w:val="0"/>
      <w:divBdr>
        <w:top w:val="none" w:sz="0" w:space="0" w:color="auto"/>
        <w:left w:val="none" w:sz="0" w:space="0" w:color="auto"/>
        <w:bottom w:val="none" w:sz="0" w:space="0" w:color="auto"/>
        <w:right w:val="none" w:sz="0" w:space="0" w:color="auto"/>
      </w:divBdr>
    </w:div>
    <w:div w:id="1853714241">
      <w:bodyDiv w:val="1"/>
      <w:marLeft w:val="0"/>
      <w:marRight w:val="0"/>
      <w:marTop w:val="0"/>
      <w:marBottom w:val="0"/>
      <w:divBdr>
        <w:top w:val="none" w:sz="0" w:space="0" w:color="auto"/>
        <w:left w:val="none" w:sz="0" w:space="0" w:color="auto"/>
        <w:bottom w:val="none" w:sz="0" w:space="0" w:color="auto"/>
        <w:right w:val="none" w:sz="0" w:space="0" w:color="auto"/>
      </w:divBdr>
    </w:div>
    <w:div w:id="1968705134">
      <w:bodyDiv w:val="1"/>
      <w:marLeft w:val="0"/>
      <w:marRight w:val="0"/>
      <w:marTop w:val="0"/>
      <w:marBottom w:val="0"/>
      <w:divBdr>
        <w:top w:val="none" w:sz="0" w:space="0" w:color="auto"/>
        <w:left w:val="none" w:sz="0" w:space="0" w:color="auto"/>
        <w:bottom w:val="none" w:sz="0" w:space="0" w:color="auto"/>
        <w:right w:val="none" w:sz="0" w:space="0" w:color="auto"/>
      </w:divBdr>
      <w:divsChild>
        <w:div w:id="1732389580">
          <w:marLeft w:val="432"/>
          <w:marRight w:val="0"/>
          <w:marTop w:val="106"/>
          <w:marBottom w:val="0"/>
          <w:divBdr>
            <w:top w:val="none" w:sz="0" w:space="0" w:color="auto"/>
            <w:left w:val="none" w:sz="0" w:space="0" w:color="auto"/>
            <w:bottom w:val="none" w:sz="0" w:space="0" w:color="auto"/>
            <w:right w:val="none" w:sz="0" w:space="0" w:color="auto"/>
          </w:divBdr>
        </w:div>
      </w:divsChild>
    </w:div>
    <w:div w:id="1990745063">
      <w:bodyDiv w:val="1"/>
      <w:marLeft w:val="0"/>
      <w:marRight w:val="0"/>
      <w:marTop w:val="0"/>
      <w:marBottom w:val="0"/>
      <w:divBdr>
        <w:top w:val="none" w:sz="0" w:space="0" w:color="auto"/>
        <w:left w:val="none" w:sz="0" w:space="0" w:color="auto"/>
        <w:bottom w:val="none" w:sz="0" w:space="0" w:color="auto"/>
        <w:right w:val="none" w:sz="0" w:space="0" w:color="auto"/>
      </w:divBdr>
      <w:divsChild>
        <w:div w:id="291987229">
          <w:marLeft w:val="432"/>
          <w:marRight w:val="0"/>
          <w:marTop w:val="120"/>
          <w:marBottom w:val="0"/>
          <w:divBdr>
            <w:top w:val="none" w:sz="0" w:space="0" w:color="auto"/>
            <w:left w:val="none" w:sz="0" w:space="0" w:color="auto"/>
            <w:bottom w:val="none" w:sz="0" w:space="0" w:color="auto"/>
            <w:right w:val="none" w:sz="0" w:space="0" w:color="auto"/>
          </w:divBdr>
        </w:div>
      </w:divsChild>
    </w:div>
    <w:div w:id="1997105358">
      <w:bodyDiv w:val="1"/>
      <w:marLeft w:val="0"/>
      <w:marRight w:val="0"/>
      <w:marTop w:val="0"/>
      <w:marBottom w:val="0"/>
      <w:divBdr>
        <w:top w:val="none" w:sz="0" w:space="0" w:color="auto"/>
        <w:left w:val="none" w:sz="0" w:space="0" w:color="auto"/>
        <w:bottom w:val="none" w:sz="0" w:space="0" w:color="auto"/>
        <w:right w:val="none" w:sz="0" w:space="0" w:color="auto"/>
      </w:divBdr>
    </w:div>
    <w:div w:id="2016692262">
      <w:bodyDiv w:val="1"/>
      <w:marLeft w:val="0"/>
      <w:marRight w:val="0"/>
      <w:marTop w:val="0"/>
      <w:marBottom w:val="0"/>
      <w:divBdr>
        <w:top w:val="none" w:sz="0" w:space="0" w:color="auto"/>
        <w:left w:val="none" w:sz="0" w:space="0" w:color="auto"/>
        <w:bottom w:val="none" w:sz="0" w:space="0" w:color="auto"/>
        <w:right w:val="none" w:sz="0" w:space="0" w:color="auto"/>
      </w:divBdr>
    </w:div>
    <w:div w:id="2055303191">
      <w:bodyDiv w:val="1"/>
      <w:marLeft w:val="0"/>
      <w:marRight w:val="0"/>
      <w:marTop w:val="0"/>
      <w:marBottom w:val="0"/>
      <w:divBdr>
        <w:top w:val="none" w:sz="0" w:space="0" w:color="auto"/>
        <w:left w:val="none" w:sz="0" w:space="0" w:color="auto"/>
        <w:bottom w:val="none" w:sz="0" w:space="0" w:color="auto"/>
        <w:right w:val="none" w:sz="0" w:space="0" w:color="auto"/>
      </w:divBdr>
      <w:divsChild>
        <w:div w:id="404382628">
          <w:marLeft w:val="432"/>
          <w:marRight w:val="0"/>
          <w:marTop w:val="96"/>
          <w:marBottom w:val="0"/>
          <w:divBdr>
            <w:top w:val="none" w:sz="0" w:space="0" w:color="auto"/>
            <w:left w:val="none" w:sz="0" w:space="0" w:color="auto"/>
            <w:bottom w:val="none" w:sz="0" w:space="0" w:color="auto"/>
            <w:right w:val="none" w:sz="0" w:space="0" w:color="auto"/>
          </w:divBdr>
        </w:div>
        <w:div w:id="516122393">
          <w:marLeft w:val="432"/>
          <w:marRight w:val="0"/>
          <w:marTop w:val="96"/>
          <w:marBottom w:val="0"/>
          <w:divBdr>
            <w:top w:val="none" w:sz="0" w:space="0" w:color="auto"/>
            <w:left w:val="none" w:sz="0" w:space="0" w:color="auto"/>
            <w:bottom w:val="none" w:sz="0" w:space="0" w:color="auto"/>
            <w:right w:val="none" w:sz="0" w:space="0" w:color="auto"/>
          </w:divBdr>
        </w:div>
        <w:div w:id="1081761035">
          <w:marLeft w:val="432"/>
          <w:marRight w:val="0"/>
          <w:marTop w:val="96"/>
          <w:marBottom w:val="0"/>
          <w:divBdr>
            <w:top w:val="none" w:sz="0" w:space="0" w:color="auto"/>
            <w:left w:val="none" w:sz="0" w:space="0" w:color="auto"/>
            <w:bottom w:val="none" w:sz="0" w:space="0" w:color="auto"/>
            <w:right w:val="none" w:sz="0" w:space="0" w:color="auto"/>
          </w:divBdr>
        </w:div>
        <w:div w:id="268044727">
          <w:marLeft w:val="432"/>
          <w:marRight w:val="0"/>
          <w:marTop w:val="96"/>
          <w:marBottom w:val="0"/>
          <w:divBdr>
            <w:top w:val="none" w:sz="0" w:space="0" w:color="auto"/>
            <w:left w:val="none" w:sz="0" w:space="0" w:color="auto"/>
            <w:bottom w:val="none" w:sz="0" w:space="0" w:color="auto"/>
            <w:right w:val="none" w:sz="0" w:space="0" w:color="auto"/>
          </w:divBdr>
        </w:div>
        <w:div w:id="1177186973">
          <w:marLeft w:val="432"/>
          <w:marRight w:val="0"/>
          <w:marTop w:val="96"/>
          <w:marBottom w:val="0"/>
          <w:divBdr>
            <w:top w:val="none" w:sz="0" w:space="0" w:color="auto"/>
            <w:left w:val="none" w:sz="0" w:space="0" w:color="auto"/>
            <w:bottom w:val="none" w:sz="0" w:space="0" w:color="auto"/>
            <w:right w:val="none" w:sz="0" w:space="0" w:color="auto"/>
          </w:divBdr>
        </w:div>
        <w:div w:id="763765769">
          <w:marLeft w:val="432"/>
          <w:marRight w:val="0"/>
          <w:marTop w:val="96"/>
          <w:marBottom w:val="0"/>
          <w:divBdr>
            <w:top w:val="none" w:sz="0" w:space="0" w:color="auto"/>
            <w:left w:val="none" w:sz="0" w:space="0" w:color="auto"/>
            <w:bottom w:val="none" w:sz="0" w:space="0" w:color="auto"/>
            <w:right w:val="none" w:sz="0" w:space="0" w:color="auto"/>
          </w:divBdr>
        </w:div>
        <w:div w:id="52585193">
          <w:marLeft w:val="432"/>
          <w:marRight w:val="0"/>
          <w:marTop w:val="96"/>
          <w:marBottom w:val="0"/>
          <w:divBdr>
            <w:top w:val="none" w:sz="0" w:space="0" w:color="auto"/>
            <w:left w:val="none" w:sz="0" w:space="0" w:color="auto"/>
            <w:bottom w:val="none" w:sz="0" w:space="0" w:color="auto"/>
            <w:right w:val="none" w:sz="0" w:space="0" w:color="auto"/>
          </w:divBdr>
        </w:div>
        <w:div w:id="1018889825">
          <w:marLeft w:val="432"/>
          <w:marRight w:val="0"/>
          <w:marTop w:val="96"/>
          <w:marBottom w:val="0"/>
          <w:divBdr>
            <w:top w:val="none" w:sz="0" w:space="0" w:color="auto"/>
            <w:left w:val="none" w:sz="0" w:space="0" w:color="auto"/>
            <w:bottom w:val="none" w:sz="0" w:space="0" w:color="auto"/>
            <w:right w:val="none" w:sz="0" w:space="0" w:color="auto"/>
          </w:divBdr>
        </w:div>
        <w:div w:id="809133401">
          <w:marLeft w:val="432"/>
          <w:marRight w:val="0"/>
          <w:marTop w:val="96"/>
          <w:marBottom w:val="0"/>
          <w:divBdr>
            <w:top w:val="none" w:sz="0" w:space="0" w:color="auto"/>
            <w:left w:val="none" w:sz="0" w:space="0" w:color="auto"/>
            <w:bottom w:val="none" w:sz="0" w:space="0" w:color="auto"/>
            <w:right w:val="none" w:sz="0" w:space="0" w:color="auto"/>
          </w:divBdr>
        </w:div>
        <w:div w:id="697313264">
          <w:marLeft w:val="432"/>
          <w:marRight w:val="0"/>
          <w:marTop w:val="96"/>
          <w:marBottom w:val="0"/>
          <w:divBdr>
            <w:top w:val="none" w:sz="0" w:space="0" w:color="auto"/>
            <w:left w:val="none" w:sz="0" w:space="0" w:color="auto"/>
            <w:bottom w:val="none" w:sz="0" w:space="0" w:color="auto"/>
            <w:right w:val="none" w:sz="0" w:space="0" w:color="auto"/>
          </w:divBdr>
        </w:div>
        <w:div w:id="932666981">
          <w:marLeft w:val="432"/>
          <w:marRight w:val="0"/>
          <w:marTop w:val="96"/>
          <w:marBottom w:val="0"/>
          <w:divBdr>
            <w:top w:val="none" w:sz="0" w:space="0" w:color="auto"/>
            <w:left w:val="none" w:sz="0" w:space="0" w:color="auto"/>
            <w:bottom w:val="none" w:sz="0" w:space="0" w:color="auto"/>
            <w:right w:val="none" w:sz="0" w:space="0" w:color="auto"/>
          </w:divBdr>
        </w:div>
        <w:div w:id="1593203818">
          <w:marLeft w:val="432"/>
          <w:marRight w:val="0"/>
          <w:marTop w:val="96"/>
          <w:marBottom w:val="0"/>
          <w:divBdr>
            <w:top w:val="none" w:sz="0" w:space="0" w:color="auto"/>
            <w:left w:val="none" w:sz="0" w:space="0" w:color="auto"/>
            <w:bottom w:val="none" w:sz="0" w:space="0" w:color="auto"/>
            <w:right w:val="none" w:sz="0" w:space="0" w:color="auto"/>
          </w:divBdr>
        </w:div>
      </w:divsChild>
    </w:div>
    <w:div w:id="2068799928">
      <w:bodyDiv w:val="1"/>
      <w:marLeft w:val="0"/>
      <w:marRight w:val="0"/>
      <w:marTop w:val="0"/>
      <w:marBottom w:val="0"/>
      <w:divBdr>
        <w:top w:val="none" w:sz="0" w:space="0" w:color="auto"/>
        <w:left w:val="none" w:sz="0" w:space="0" w:color="auto"/>
        <w:bottom w:val="none" w:sz="0" w:space="0" w:color="auto"/>
        <w:right w:val="none" w:sz="0" w:space="0" w:color="auto"/>
      </w:divBdr>
    </w:div>
    <w:div w:id="210962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egitek.meb.gov.tr/tamamlanan/Okul_guvenligi.pdf"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2104</Words>
  <Characters>11997</Characters>
  <DocSecurity>0</DocSecurity>
  <Lines>99</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14073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2018-09-12T15:37:00Z</dcterms:created>
  <dcterms:modified xsi:type="dcterms:W3CDTF">2018-09-12T15:37:00Z</dcterms:modified>
  <cp:category>www.sorubak.com</cp:category>
</cp:coreProperties>
</file>