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0B" w:rsidRPr="00B7570B" w:rsidRDefault="00B7570B" w:rsidP="00B757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sz w:val="24"/>
          <w:szCs w:val="24"/>
        </w:rPr>
        <w:t xml:space="preserve">I.DÜNYA SAVAŞI </w:t>
      </w:r>
      <w:bookmarkEnd w:id="0"/>
      <w:bookmarkEnd w:id="1"/>
      <w:r>
        <w:rPr>
          <w:rFonts w:ascii="Times New Roman" w:hAnsi="Times New Roman" w:cs="Times New Roman"/>
          <w:b/>
          <w:sz w:val="24"/>
          <w:szCs w:val="24"/>
        </w:rPr>
        <w:t>ve MONDROS ATEŞKES ANTLAŞMASI TEST SORULARI</w:t>
      </w:r>
    </w:p>
    <w:p w:rsidR="009177AF" w:rsidRPr="009177AF" w:rsidRDefault="009177AF" w:rsidP="009177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7AF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Pr="009177AF">
        <w:rPr>
          <w:rFonts w:ascii="Times New Roman" w:hAnsi="Times New Roman" w:cs="Times New Roman"/>
          <w:sz w:val="24"/>
          <w:szCs w:val="24"/>
        </w:rPr>
        <w:t>İhtilali</w:t>
      </w:r>
      <w:proofErr w:type="spellEnd"/>
      <w:r w:rsidRPr="009177AF">
        <w:rPr>
          <w:rFonts w:ascii="Times New Roman" w:hAnsi="Times New Roman" w:cs="Times New Roman"/>
          <w:sz w:val="24"/>
          <w:szCs w:val="24"/>
        </w:rPr>
        <w:t xml:space="preserve"> milliyetçilik, eşitlik, özgürlük ve adalet ilkelerini yayan önemli bir olaydır.</w:t>
      </w:r>
      <w:r w:rsidR="00B7570B">
        <w:rPr>
          <w:rFonts w:ascii="Times New Roman" w:hAnsi="Times New Roman" w:cs="Times New Roman"/>
          <w:sz w:val="24"/>
          <w:szCs w:val="24"/>
        </w:rPr>
        <w:br/>
      </w:r>
      <w:r w:rsidRPr="009177AF">
        <w:rPr>
          <w:rFonts w:ascii="Times New Roman" w:hAnsi="Times New Roman" w:cs="Times New Roman"/>
          <w:b/>
          <w:bCs/>
          <w:sz w:val="24"/>
          <w:szCs w:val="24"/>
        </w:rPr>
        <w:t>Bu ilkelerden, Osmanlı Devleti ve onun gibi çok uluslu devletlerin parçalanmasında en etkili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77AF">
        <w:rPr>
          <w:rFonts w:ascii="Times New Roman" w:hAnsi="Times New Roman" w:cs="Times New Roman"/>
          <w:b/>
          <w:bCs/>
          <w:sz w:val="24"/>
          <w:szCs w:val="24"/>
        </w:rPr>
        <w:t>olan ilke aşağıdakilerden hangisidir?</w:t>
      </w:r>
    </w:p>
    <w:p w:rsidR="001D21F2" w:rsidRDefault="009177AF" w:rsidP="009177AF">
      <w:pPr>
        <w:rPr>
          <w:rFonts w:ascii="Times New Roman" w:hAnsi="Times New Roman" w:cs="Times New Roman"/>
          <w:sz w:val="24"/>
          <w:szCs w:val="24"/>
        </w:rPr>
      </w:pPr>
      <w:r w:rsidRPr="009177AF">
        <w:rPr>
          <w:rFonts w:ascii="Times New Roman" w:hAnsi="Times New Roman" w:cs="Times New Roman"/>
          <w:sz w:val="24"/>
          <w:szCs w:val="24"/>
        </w:rPr>
        <w:t xml:space="preserve">A) Eşitlik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 xml:space="preserve">B) Milliyetçilik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 xml:space="preserve">C) Adalet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177AF">
        <w:rPr>
          <w:rFonts w:ascii="Times New Roman" w:hAnsi="Times New Roman" w:cs="Times New Roman"/>
          <w:sz w:val="24"/>
          <w:szCs w:val="24"/>
        </w:rPr>
        <w:t>D) Özgürlük</w:t>
      </w:r>
      <w:r w:rsidR="00433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21" w:rsidRPr="00681D21" w:rsidRDefault="00681D21" w:rsidP="00681D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S-2</w:t>
      </w:r>
      <w:r w:rsidRPr="00B7570B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681D21">
        <w:rPr>
          <w:rFonts w:ascii="Times New Roman" w:hAnsi="Times New Roman" w:cs="Times New Roman"/>
          <w:sz w:val="24"/>
          <w:szCs w:val="24"/>
        </w:rPr>
        <w:t>. Dünya Savaşı öncesi devletler İtilaf ve İttifak olarak bloklaşmaya başladılar. Bu bloklaşma birbirine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D21">
        <w:rPr>
          <w:rFonts w:ascii="Times New Roman" w:hAnsi="Times New Roman" w:cs="Times New Roman"/>
          <w:sz w:val="24"/>
          <w:szCs w:val="24"/>
        </w:rPr>
        <w:t>zıt grupları oluşturdu.</w:t>
      </w:r>
      <w:r w:rsidR="00B7570B">
        <w:rPr>
          <w:rFonts w:ascii="Times New Roman" w:hAnsi="Times New Roman" w:cs="Times New Roman"/>
          <w:sz w:val="24"/>
          <w:szCs w:val="24"/>
        </w:rPr>
        <w:br/>
      </w:r>
      <w:r w:rsidRPr="00681D21">
        <w:rPr>
          <w:rFonts w:ascii="Times New Roman" w:hAnsi="Times New Roman" w:cs="Times New Roman"/>
          <w:b/>
          <w:bCs/>
          <w:sz w:val="24"/>
          <w:szCs w:val="24"/>
        </w:rPr>
        <w:t>Bunun temel nedeni aşağıdakilerden hangisidir?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A) Ekonomik rekabet ve sömürgecilik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B) Küçük devletlerin büyük devletlere karşı birleşme ihtiyacı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C) Ülkeler arası rejim çatışması</w:t>
      </w:r>
    </w:p>
    <w:p w:rsid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D) Denizlerin paylaşımı</w:t>
      </w:r>
    </w:p>
    <w:p w:rsidR="00681D21" w:rsidRPr="00681D21" w:rsidRDefault="00681D21" w:rsidP="00681D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570B">
        <w:rPr>
          <w:rFonts w:ascii="Times New Roman" w:hAnsi="Times New Roman" w:cs="Times New Roman"/>
          <w:b/>
          <w:sz w:val="24"/>
          <w:szCs w:val="24"/>
        </w:rPr>
        <w:t>S-3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D2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Osmanlı Devleti’nin I. Dünya Savaşı’na girmesinde etkili </w:t>
      </w:r>
      <w:r w:rsidRPr="00681D21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A) Osmanlı Devleti’nin daha önce kaybettiği toprakları geri almak istemesi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Goben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Breslav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adlı Alman gemilerinin Rus limanlarını topa tutması</w:t>
      </w:r>
    </w:p>
    <w:p w:rsidR="00681D21" w:rsidRP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 xml:space="preserve">C) Osmanlı Devleti’nin, </w:t>
      </w:r>
      <w:proofErr w:type="spellStart"/>
      <w:r w:rsidRPr="00681D21">
        <w:rPr>
          <w:rFonts w:ascii="Times New Roman" w:hAnsi="Times New Roman" w:cs="Times New Roman"/>
          <w:sz w:val="24"/>
          <w:szCs w:val="24"/>
        </w:rPr>
        <w:t>Almanlar’ın</w:t>
      </w:r>
      <w:proofErr w:type="spellEnd"/>
      <w:r w:rsidRPr="00681D21">
        <w:rPr>
          <w:rFonts w:ascii="Times New Roman" w:hAnsi="Times New Roman" w:cs="Times New Roman"/>
          <w:sz w:val="24"/>
          <w:szCs w:val="24"/>
        </w:rPr>
        <w:t xml:space="preserve"> savaşı kazanacağına inanması</w:t>
      </w:r>
    </w:p>
    <w:p w:rsidR="00681D21" w:rsidRDefault="00681D21" w:rsidP="00681D21">
      <w:pPr>
        <w:rPr>
          <w:rFonts w:ascii="Times New Roman" w:hAnsi="Times New Roman" w:cs="Times New Roman"/>
          <w:sz w:val="24"/>
          <w:szCs w:val="24"/>
        </w:rPr>
      </w:pPr>
      <w:r w:rsidRPr="00681D21">
        <w:rPr>
          <w:rFonts w:ascii="Times New Roman" w:hAnsi="Times New Roman" w:cs="Times New Roman"/>
          <w:sz w:val="24"/>
          <w:szCs w:val="24"/>
        </w:rPr>
        <w:t>D) Rusların Balkan toprakları üzerindeki emelleri</w:t>
      </w:r>
    </w:p>
    <w:p w:rsidR="00E245C8" w:rsidRPr="00E245C8" w:rsidRDefault="00E245C8" w:rsidP="00E245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S-4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I. Dünya Savaşı’nda, İtilaf Devletleri hem Rusya’ya yardım etmek hem de Osmanlı Devleti’ni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savaş dışı bırakmak için hangi cephede savaşmışlardır?</w:t>
      </w:r>
    </w:p>
    <w:p w:rsid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>A) Kafkasya Cephesi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245C8">
        <w:rPr>
          <w:rFonts w:ascii="Times New Roman" w:hAnsi="Times New Roman" w:cs="Times New Roman"/>
          <w:sz w:val="24"/>
          <w:szCs w:val="24"/>
        </w:rPr>
        <w:t xml:space="preserve">B) Sina Filistin </w:t>
      </w:r>
      <w:proofErr w:type="gramStart"/>
      <w:r w:rsidRPr="00E245C8">
        <w:rPr>
          <w:rFonts w:ascii="Times New Roman" w:hAnsi="Times New Roman" w:cs="Times New Roman"/>
          <w:sz w:val="24"/>
          <w:szCs w:val="24"/>
        </w:rPr>
        <w:t>Cephesi</w:t>
      </w:r>
      <w:r w:rsidR="0075763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45C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245C8">
        <w:rPr>
          <w:rFonts w:ascii="Times New Roman" w:hAnsi="Times New Roman" w:cs="Times New Roman"/>
          <w:sz w:val="24"/>
          <w:szCs w:val="24"/>
        </w:rPr>
        <w:t>) Çanakkale Cephesi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>D) Irak Cephesi</w:t>
      </w:r>
    </w:p>
    <w:p w:rsidR="00E245C8" w:rsidRPr="00E245C8" w:rsidRDefault="00E245C8" w:rsidP="00E245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S-5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Aşağıda I. Dünya Savaşı’ndan yenik olarak çıkan ülkeler ve savaş sonucunda imzaladıkları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45C8">
        <w:rPr>
          <w:rFonts w:ascii="Times New Roman" w:hAnsi="Times New Roman" w:cs="Times New Roman"/>
          <w:b/>
          <w:bCs/>
          <w:sz w:val="24"/>
          <w:szCs w:val="24"/>
        </w:rPr>
        <w:t>antlaşmalar verilmiştir. Bunlardan hangisi yanlıştır?</w:t>
      </w:r>
    </w:p>
    <w:p w:rsidR="00E245C8" w:rsidRP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>A) Osmanlı Devleti – Sevr antlaşması</w:t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 xml:space="preserve">B) Almanya –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Versay</w:t>
      </w:r>
      <w:proofErr w:type="spellEnd"/>
      <w:r w:rsidRPr="00E245C8">
        <w:rPr>
          <w:rFonts w:ascii="Times New Roman" w:hAnsi="Times New Roman" w:cs="Times New Roman"/>
          <w:sz w:val="24"/>
          <w:szCs w:val="24"/>
        </w:rPr>
        <w:t xml:space="preserve"> Antlaşması</w:t>
      </w:r>
    </w:p>
    <w:p w:rsidR="00E245C8" w:rsidRDefault="00E245C8" w:rsidP="00E245C8">
      <w:pPr>
        <w:rPr>
          <w:rFonts w:ascii="Times New Roman" w:hAnsi="Times New Roman" w:cs="Times New Roman"/>
          <w:sz w:val="24"/>
          <w:szCs w:val="24"/>
        </w:rPr>
      </w:pPr>
      <w:r w:rsidRPr="00E245C8">
        <w:rPr>
          <w:rFonts w:ascii="Times New Roman" w:hAnsi="Times New Roman" w:cs="Times New Roman"/>
          <w:sz w:val="24"/>
          <w:szCs w:val="24"/>
        </w:rPr>
        <w:t xml:space="preserve">C) Avusturya – Sen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Jermen</w:t>
      </w:r>
      <w:proofErr w:type="spellEnd"/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="00B7570B">
        <w:rPr>
          <w:rFonts w:ascii="Times New Roman" w:hAnsi="Times New Roman" w:cs="Times New Roman"/>
          <w:sz w:val="24"/>
          <w:szCs w:val="24"/>
        </w:rPr>
        <w:tab/>
      </w:r>
      <w:r w:rsidRPr="00E245C8">
        <w:rPr>
          <w:rFonts w:ascii="Times New Roman" w:hAnsi="Times New Roman" w:cs="Times New Roman"/>
          <w:sz w:val="24"/>
          <w:szCs w:val="24"/>
        </w:rPr>
        <w:t xml:space="preserve">D) Bulgaristan – </w:t>
      </w:r>
      <w:proofErr w:type="spellStart"/>
      <w:r w:rsidRPr="00E245C8">
        <w:rPr>
          <w:rFonts w:ascii="Times New Roman" w:hAnsi="Times New Roman" w:cs="Times New Roman"/>
          <w:sz w:val="24"/>
          <w:szCs w:val="24"/>
        </w:rPr>
        <w:t>Triyanon</w:t>
      </w:r>
      <w:proofErr w:type="spellEnd"/>
    </w:p>
    <w:p w:rsidR="00D86527" w:rsidRPr="00D86527" w:rsidRDefault="00B46B30" w:rsidP="00D8652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Fransız </w:t>
      </w:r>
      <w:proofErr w:type="spellStart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ihtilaliyle</w:t>
      </w:r>
      <w:proofErr w:type="spellEnd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 ortaya çıkan </w:t>
      </w:r>
      <w:proofErr w:type="gramStart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özgürlük,eşitlik</w:t>
      </w:r>
      <w:proofErr w:type="gramEnd"/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, milliyetçilik, insan hakları gibi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 xml:space="preserve">fikirlerden Osmanlı Devleti’ni </w:t>
      </w:r>
      <w:r w:rsidR="00D86527" w:rsidRPr="00B46B30">
        <w:rPr>
          <w:rFonts w:ascii="Times New Roman" w:hAnsi="Times New Roman" w:cs="Times New Roman"/>
          <w:b/>
          <w:bCs/>
          <w:sz w:val="24"/>
          <w:szCs w:val="24"/>
          <w:u w:val="single"/>
        </w:rPr>
        <w:t>olumsuz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yönde en çok etkileyen aşağıdakilerden</w:t>
      </w:r>
      <w:r w:rsidR="00D865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6527" w:rsidRPr="00D86527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D86527" w:rsidRDefault="00D86527" w:rsidP="00D86527">
      <w:pPr>
        <w:rPr>
          <w:rFonts w:ascii="Times New Roman" w:hAnsi="Times New Roman" w:cs="Times New Roman"/>
          <w:sz w:val="24"/>
          <w:szCs w:val="24"/>
        </w:rPr>
      </w:pPr>
      <w:r w:rsidRPr="00D86527">
        <w:rPr>
          <w:rFonts w:ascii="Times New Roman" w:hAnsi="Times New Roman" w:cs="Times New Roman"/>
          <w:sz w:val="24"/>
          <w:szCs w:val="24"/>
        </w:rPr>
        <w:t>A) Eşitlik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B) Özgürlük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C) Milliyetçilik</w:t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="00757630">
        <w:rPr>
          <w:rFonts w:ascii="Times New Roman" w:hAnsi="Times New Roman" w:cs="Times New Roman"/>
          <w:sz w:val="24"/>
          <w:szCs w:val="24"/>
        </w:rPr>
        <w:tab/>
      </w:r>
      <w:r w:rsidRPr="00D86527">
        <w:rPr>
          <w:rFonts w:ascii="Times New Roman" w:hAnsi="Times New Roman" w:cs="Times New Roman"/>
          <w:sz w:val="24"/>
          <w:szCs w:val="24"/>
        </w:rPr>
        <w:t>D) İnsan Hakları</w:t>
      </w:r>
    </w:p>
    <w:p w:rsidR="0008098C" w:rsidRPr="0008098C" w:rsidRDefault="00757630" w:rsidP="000809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S-7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aşağıdaki maddelerinden hangisi, Anadolu’nun işgaline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gerekçe olmuştur?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08098C" w:rsidRPr="0008098C">
        <w:rPr>
          <w:rFonts w:ascii="Times New Roman" w:hAnsi="Times New Roman" w:cs="Times New Roman"/>
          <w:sz w:val="24"/>
          <w:szCs w:val="24"/>
        </w:rPr>
        <w:t>A) Osmanlı ordusu terhis edilecektir.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 düşürecek bir durum olursa istediği yeri işgal edebilecektir.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İran ve Kafkasya’daki Türk birlikleri geri çekilecektir.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Bütün demiryolu istasyonları,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Toros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tünelleri, telgraf hatları, liman ve tersaneler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kontrolüne girecektir.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lastRenderedPageBreak/>
        <w:t xml:space="preserve">Mondros Ateşkes Anlaşmasına göre “Doğudaki altı ilde ( Sivas, Erzurum, Van, Bitlis,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Diyarbakır,Harput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>) karışıklıklar çıkarsa bu yerler de işgal edilecektir.”</w:t>
      </w:r>
    </w:p>
    <w:p w:rsidR="0008098C" w:rsidRPr="0008098C" w:rsidRDefault="00341C40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S-8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Yukarıda sözü geçen madde İtilaf Devletleri’nin hangi gizli amacını gerçekleştirmeye yöneliktir?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Doğu illerinde güvenliği sağlamak</w:t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B) Doğu illerinde Rus ilerleyişine engel olmak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Doğu Anadolu’da Ermeni Devleti kurmak</w:t>
      </w:r>
      <w:r w:rsidR="005D5BEC"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D) İstanbul Hükümeti’nin doğu illeriyle bağlantısını kesmek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30 Ekim 1918’de imzalanan Mondros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Ateşkes Antlaşması’na göre “Osmanlı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Devleti’nin fiilen sona erdiği kabul edilir.”</w:t>
      </w:r>
    </w:p>
    <w:p w:rsidR="0008098C" w:rsidRPr="0008098C" w:rsidRDefault="00350DE7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S-9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hangi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maddesine göre Osmanlı Devleti fiilen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sona ermiştir?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Doğudaki altı ilde karışıklık çıkarsa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burası işgal edilecek.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düşüren bir durum karşısında istedikleri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yeri işgal edebilecek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Osmanlı ordusu terhis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edilecek,cephane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ve donanım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 xml:space="preserve">kontrolüne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08098C">
        <w:rPr>
          <w:rFonts w:ascii="Times New Roman" w:hAnsi="Times New Roman" w:cs="Times New Roman"/>
          <w:sz w:val="24"/>
          <w:szCs w:val="24"/>
        </w:rPr>
        <w:t>irecek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Çanakkale ve İstanbul Boğazları geçişe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açılacak</w:t>
      </w:r>
    </w:p>
    <w:p w:rsidR="0008098C" w:rsidRPr="0008098C" w:rsidRDefault="00580C7C" w:rsidP="0008098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S-10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Mondros Ateşkes Antlaşması’nın hangi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maddesiyle Osmanlı toprakları işgale</w:t>
      </w:r>
      <w:r w:rsidR="00080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098C" w:rsidRPr="0008098C">
        <w:rPr>
          <w:rFonts w:ascii="Times New Roman" w:hAnsi="Times New Roman" w:cs="Times New Roman"/>
          <w:b/>
          <w:bCs/>
          <w:sz w:val="24"/>
          <w:szCs w:val="24"/>
        </w:rPr>
        <w:t>açık hale getirilmiştir?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Çanakkale ve İstanbul Boğazları geçişe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açılacak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 güvenliklerini tehlikeye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düşüren bir durum karşısında istedikleri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yeri işgal edebilecek</w:t>
      </w:r>
    </w:p>
    <w:p w:rsidR="0008098C" w:rsidRP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İran ve Kafkasya’daki Türk birlikleri geri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çekilecek</w:t>
      </w:r>
    </w:p>
    <w:p w:rsidR="0008098C" w:rsidRDefault="0008098C" w:rsidP="0008098C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Demiryolları,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Toros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Tünelleri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haberleşme hattı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kontrolüne girecek</w:t>
      </w:r>
    </w:p>
    <w:p w:rsidR="00804240" w:rsidRPr="00804240" w:rsidRDefault="00AF3E4C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S-11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Mondros Ateşkes Antlaşması’ndan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sonra İngiliz ve Amerikan mandasını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savunan derneklerin kurulmasının temel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nedeni aşağıdakilerden hangisidir?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Vatanın bütünlüğünü, milletin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 xml:space="preserve">bağımsızlığını korumanın </w:t>
      </w:r>
      <w:proofErr w:type="gramStart"/>
      <w:r w:rsidRPr="00804240">
        <w:rPr>
          <w:rFonts w:ascii="Times New Roman" w:hAnsi="Times New Roman" w:cs="Times New Roman"/>
          <w:sz w:val="24"/>
          <w:szCs w:val="24"/>
        </w:rPr>
        <w:t>imkansız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olduğunun düşünülmesi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Kuvayımilliye’nin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gücünün giderek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artması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Mustafa Kemal’in Samsun’a çıkması</w:t>
      </w:r>
    </w:p>
    <w:p w:rsidR="0008098C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Rusya’nın savaştan çekilmesi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İtilaf devletleri Mondros Ateşkes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Antlaşmasıyla Osmanlı Devleti’nin ulaşım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 xml:space="preserve">ve haberleşme merkezlerini </w:t>
      </w:r>
      <w:proofErr w:type="gramStart"/>
      <w:r w:rsidRPr="00804240">
        <w:rPr>
          <w:rFonts w:ascii="Times New Roman" w:hAnsi="Times New Roman" w:cs="Times New Roman"/>
          <w:sz w:val="24"/>
          <w:szCs w:val="24"/>
        </w:rPr>
        <w:t>denetim</w:t>
      </w:r>
      <w:proofErr w:type="gramEnd"/>
      <w:r w:rsidRPr="00804240">
        <w:rPr>
          <w:rFonts w:ascii="Times New Roman" w:hAnsi="Times New Roman" w:cs="Times New Roman"/>
          <w:sz w:val="24"/>
          <w:szCs w:val="24"/>
        </w:rPr>
        <w:t xml:space="preserve"> altına</w:t>
      </w:r>
      <w:r w:rsidR="005D5BEC"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almışlardır.</w:t>
      </w:r>
    </w:p>
    <w:p w:rsidR="00804240" w:rsidRPr="00804240" w:rsidRDefault="005D5BEC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S-12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İtilaf Devletleri’nin bu girişimi ile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aşağıdakilerden hangisini amaçladığı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Azınlık isyanlarını engellemek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B) Anadolu’daki direniş hareketini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desteklemek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Türk halkının haberleşmesini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işgallere karşı tepkisini önlemek</w:t>
      </w:r>
    </w:p>
    <w:p w:rsid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Osmanlıya ait haberleşme hatlarını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modernleştirmek.</w:t>
      </w:r>
    </w:p>
    <w:p w:rsidR="00804240" w:rsidRPr="00804240" w:rsidRDefault="00974163" w:rsidP="0080424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S-13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Mustafa Kemal’in 16 Mayıs 1919’da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Samsun’a hareket etmesindeki </w:t>
      </w:r>
      <w:r w:rsidR="00804240" w:rsidRPr="00191C52">
        <w:rPr>
          <w:rFonts w:ascii="Times New Roman" w:hAnsi="Times New Roman" w:cs="Times New Roman"/>
          <w:b/>
          <w:bCs/>
          <w:sz w:val="24"/>
          <w:szCs w:val="24"/>
          <w:u w:val="single"/>
        </w:rPr>
        <w:t>en son etkenin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olduğu</w:t>
      </w:r>
      <w:r w:rsidR="00804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4240" w:rsidRPr="00804240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A) İzmir’in işgal edilmesi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B) Mondros Ateşkes Antlaşması’nın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imzalanması</w:t>
      </w:r>
    </w:p>
    <w:p w:rsidR="00804240" w:rsidRP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C) Paris Barış Konferansı’nın yapılması</w:t>
      </w:r>
    </w:p>
    <w:p w:rsidR="00804240" w:rsidRDefault="00804240" w:rsidP="00804240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D) İstanbul’un fiilen işgal edilmesi</w:t>
      </w:r>
    </w:p>
    <w:p w:rsidR="00135061" w:rsidRPr="00135061" w:rsidRDefault="00191C52" w:rsidP="001350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S-14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İtilaf </w:t>
      </w:r>
      <w:proofErr w:type="spellStart"/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devletleri’nin</w:t>
      </w:r>
      <w:proofErr w:type="spellEnd"/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 Mondros Ateşkes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Antlaşması’ndan sonra </w:t>
      </w:r>
      <w:r w:rsidR="00135061" w:rsidRPr="00135061">
        <w:rPr>
          <w:rFonts w:ascii="Times New Roman" w:hAnsi="Times New Roman" w:cs="Times New Roman"/>
          <w:sz w:val="24"/>
          <w:szCs w:val="24"/>
        </w:rPr>
        <w:t>“Türklerin Batı</w:t>
      </w:r>
      <w:r w:rsidR="00135061">
        <w:rPr>
          <w:rFonts w:ascii="Times New Roman" w:hAnsi="Times New Roman" w:cs="Times New Roman"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sz w:val="24"/>
          <w:szCs w:val="24"/>
        </w:rPr>
        <w:t>Anadolu’daki azınlıkları katletmek üzere</w:t>
      </w:r>
      <w:r w:rsidR="00135061">
        <w:rPr>
          <w:rFonts w:ascii="Times New Roman" w:hAnsi="Times New Roman" w:cs="Times New Roman"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sz w:val="24"/>
          <w:szCs w:val="24"/>
        </w:rPr>
        <w:t xml:space="preserve">olduğu”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şeklindeki yalan bir haberi dünya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kamuoyuna yaymalarının amacı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hangisiyle açıklanabilir?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TBMM’ye karşı olan isyanları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desteklemek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Anadolu’daki zararlı cemiyetlerin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faaliyetini arttırmak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İzmir’in işgaline gerekçe hazırlamak</w:t>
      </w:r>
    </w:p>
    <w:p w:rsid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İstanbul Hükümeti’ne olan güveni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azaltmak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18 Ocak 1919 da yapılan Paris Barış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Konferansı’nda Osmanlı Devletiyle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 xml:space="preserve">yapılacak barışın esasları </w:t>
      </w:r>
      <w:proofErr w:type="gramStart"/>
      <w:r w:rsidRPr="00135061">
        <w:rPr>
          <w:rFonts w:ascii="Times New Roman" w:hAnsi="Times New Roman" w:cs="Times New Roman"/>
          <w:sz w:val="24"/>
          <w:szCs w:val="24"/>
        </w:rPr>
        <w:t>belirlenmemiş,yapılacak</w:t>
      </w:r>
      <w:proofErr w:type="gramEnd"/>
      <w:r w:rsidRPr="00135061">
        <w:rPr>
          <w:rFonts w:ascii="Times New Roman" w:hAnsi="Times New Roman" w:cs="Times New Roman"/>
          <w:sz w:val="24"/>
          <w:szCs w:val="24"/>
        </w:rPr>
        <w:t xml:space="preserve"> barış ileriki bir tarihe ertelenmiştir.</w:t>
      </w:r>
    </w:p>
    <w:p w:rsidR="00135061" w:rsidRPr="00135061" w:rsidRDefault="006202E7" w:rsidP="0013506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S-15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İtilaf Devletleri’nin bu tutumunun sebebi</w:t>
      </w:r>
      <w:r w:rsidR="00135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5061" w:rsidRPr="00135061">
        <w:rPr>
          <w:rFonts w:ascii="Times New Roman" w:hAnsi="Times New Roman" w:cs="Times New Roman"/>
          <w:b/>
          <w:bCs/>
          <w:sz w:val="24"/>
          <w:szCs w:val="24"/>
        </w:rPr>
        <w:t>nedir?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Rusya’nın savaştan çekilmesi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Osmanlı Devleti’nin topraklarının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paylaşılamaması</w:t>
      </w:r>
    </w:p>
    <w:p w:rsidR="00135061" w:rsidRP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Milletler Cemiyeti’nin kurulmasının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kararlaştırılması</w:t>
      </w:r>
    </w:p>
    <w:p w:rsidR="00135061" w:rsidRDefault="00135061" w:rsidP="00135061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Dünya barışının korunmak istenmesi</w:t>
      </w:r>
    </w:p>
    <w:p w:rsidR="001243A2" w:rsidRPr="001243A2" w:rsidRDefault="00CC0428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S-16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Osmanlı Devleti’nin kayıtsız şartsız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düşmanlara teslim olduğu antlaşma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Mondros Ateşkes Antlaşması</w:t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B) Paris Antlaşması</w:t>
      </w:r>
    </w:p>
    <w:p w:rsidR="00135061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Londra Konferansı</w:t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D) İstanbul Antlaşması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Mondros Ateşkes Antlaşması’ndan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vatanı içinde bulunduğu durumdan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kurtarmak amacıyla çeşitli cemiyetler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kurulmuştur.</w:t>
      </w:r>
    </w:p>
    <w:p w:rsidR="001243A2" w:rsidRPr="001243A2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S-17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Bu gelişme aşağıdakilerden hangisinin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bir göstergesidir?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İstanbul Hükümetinin yurdu savunma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konusunda yeterli olduğunun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İstanbul Hükümetince alınan kararların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halkı bağladığının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Bölgesel de olsa ulusal bilincin varlığının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İşgal kuvvetlerinin gücünü yitirdiğinin.</w:t>
      </w:r>
    </w:p>
    <w:p w:rsidR="00287304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243A2" w:rsidRPr="001243A2" w:rsidRDefault="0028730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S-18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 I. Dünya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Savaşı’nın sonuçlarından biri </w:t>
      </w:r>
      <w:r w:rsidR="001243A2" w:rsidRPr="00287304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Yeni rejimler ortaya çıktı</w:t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Milli devletler kuruldu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Büyük imparatorluklar parçalandı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Yenilen devletlerin sınırları çizilmesinde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milliyetçilik prensibi dikkate alındı.</w:t>
      </w:r>
    </w:p>
    <w:p w:rsidR="001243A2" w:rsidRPr="001243A2" w:rsidRDefault="005A1FEF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S-19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Osmanlı Devleti’nin I. Dünya Savaşı’nda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savaşıp yenilmesinde, özellikle tabiat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şartlarının etkili olduğu, cephe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Sina – Filistin Cephesi</w:t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B) Irak Cephesi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Kafkasya Cephesi</w:t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5A1FEF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="00CA7C80">
        <w:rPr>
          <w:rFonts w:ascii="Times New Roman" w:hAnsi="Times New Roman" w:cs="Times New Roman"/>
          <w:sz w:val="24"/>
          <w:szCs w:val="24"/>
        </w:rPr>
        <w:tab/>
      </w:r>
      <w:r w:rsidRPr="001243A2">
        <w:rPr>
          <w:rFonts w:ascii="Times New Roman" w:hAnsi="Times New Roman" w:cs="Times New Roman"/>
          <w:sz w:val="24"/>
          <w:szCs w:val="24"/>
        </w:rPr>
        <w:t>D) Kanal Cephesi</w:t>
      </w:r>
    </w:p>
    <w:p w:rsidR="001243A2" w:rsidRPr="001243A2" w:rsidRDefault="005A1FEF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S-20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I. Dünya Savaşı’nın sona ermesinde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aşağıdaki olaylardan hangisinin etkili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olduğu söylenebilir?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Rusya’nın savaştan çekilmesi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Amerika Birleşik Devletleri’nin savaşa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girmesi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Osmanlı Devleti’nin Çanakkale Savaşı’nı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kazanması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Kafkasya Cephesi’nin kapanması</w:t>
      </w:r>
    </w:p>
    <w:p w:rsidR="001243A2" w:rsidRPr="001243A2" w:rsidRDefault="008519B4" w:rsidP="001243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S-21 </w:t>
      </w:r>
      <w:proofErr w:type="spellStart"/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Türkler’in</w:t>
      </w:r>
      <w:proofErr w:type="spellEnd"/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 Çanakkale Cephesi’nde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>kazandıkları zaferin aşağıdakilerden</w:t>
      </w:r>
      <w:r w:rsidR="001243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</w:rPr>
        <w:t xml:space="preserve">hangisine sebep olduğu </w:t>
      </w:r>
      <w:r w:rsidR="001243A2" w:rsidRPr="001243A2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söylenemez?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A) Milli mücadele duygusunun ortaya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çıkması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B) Türk Milleti’nin kendine olan güveninin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artması</w:t>
      </w:r>
    </w:p>
    <w:p w:rsidR="001243A2" w:rsidRP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C) Manda ve himaye fikrinin benimsenmesi</w:t>
      </w:r>
    </w:p>
    <w:p w:rsidR="001243A2" w:rsidRDefault="001243A2" w:rsidP="001243A2">
      <w:pPr>
        <w:rPr>
          <w:rFonts w:ascii="Times New Roman" w:hAnsi="Times New Roman" w:cs="Times New Roman"/>
          <w:sz w:val="24"/>
          <w:szCs w:val="24"/>
        </w:rPr>
      </w:pPr>
      <w:r w:rsidRPr="001243A2">
        <w:rPr>
          <w:rFonts w:ascii="Times New Roman" w:hAnsi="Times New Roman" w:cs="Times New Roman"/>
          <w:sz w:val="24"/>
          <w:szCs w:val="24"/>
        </w:rPr>
        <w:t>D) Mustafa Kemal’in geniş kitlelerce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3A2">
        <w:rPr>
          <w:rFonts w:ascii="Times New Roman" w:hAnsi="Times New Roman" w:cs="Times New Roman"/>
          <w:sz w:val="24"/>
          <w:szCs w:val="24"/>
        </w:rPr>
        <w:t>tanınması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20. yüzyıla gelindiğinde Avrupa Devletleri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sanayileşmesini tamamlamış, hammadde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kaynakları ve pazar elde etmede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birbirleriyle yarışmaya başlamışlardı. Bu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 xml:space="preserve">yarış </w:t>
      </w:r>
      <w:proofErr w:type="gramStart"/>
      <w:r w:rsidRPr="00621295">
        <w:rPr>
          <w:rFonts w:ascii="Times New Roman" w:hAnsi="Times New Roman" w:cs="Times New Roman"/>
          <w:sz w:val="24"/>
          <w:szCs w:val="24"/>
        </w:rPr>
        <w:t>devletler arasında</w:t>
      </w:r>
      <w:proofErr w:type="gramEnd"/>
      <w:r w:rsidRPr="00621295">
        <w:rPr>
          <w:rFonts w:ascii="Times New Roman" w:hAnsi="Times New Roman" w:cs="Times New Roman"/>
          <w:sz w:val="24"/>
          <w:szCs w:val="24"/>
        </w:rPr>
        <w:t xml:space="preserve"> gerilimi arttırarak I.Dünya Savaşına neden olmuştur.</w:t>
      </w:r>
    </w:p>
    <w:p w:rsidR="00621295" w:rsidRPr="00621295" w:rsidRDefault="001C7681" w:rsidP="0062129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S-22 </w:t>
      </w:r>
      <w:r w:rsidR="00621295" w:rsidRPr="00621295">
        <w:rPr>
          <w:rFonts w:ascii="Times New Roman" w:hAnsi="Times New Roman" w:cs="Times New Roman"/>
          <w:b/>
          <w:bCs/>
          <w:sz w:val="24"/>
          <w:szCs w:val="24"/>
        </w:rPr>
        <w:t>Buna göre, I. Dünya Savaşı’nın nedeni</w:t>
      </w:r>
      <w:r w:rsidR="006212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1295"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621295">
        <w:rPr>
          <w:rFonts w:ascii="Times New Roman" w:hAnsi="Times New Roman" w:cs="Times New Roman"/>
          <w:sz w:val="24"/>
          <w:szCs w:val="24"/>
        </w:rPr>
        <w:t>Devletler arası</w:t>
      </w:r>
      <w:proofErr w:type="gramEnd"/>
      <w:r w:rsidRPr="00621295">
        <w:rPr>
          <w:rFonts w:ascii="Times New Roman" w:hAnsi="Times New Roman" w:cs="Times New Roman"/>
          <w:sz w:val="24"/>
          <w:szCs w:val="24"/>
        </w:rPr>
        <w:t xml:space="preserve"> ekonomik rekabet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B) Halkın demokratik istekleri</w:t>
      </w:r>
    </w:p>
    <w:p w:rsidR="00621295" w:rsidRP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Yeni rejime geçme çabaları</w:t>
      </w:r>
    </w:p>
    <w:p w:rsidR="00621295" w:rsidRDefault="00621295" w:rsidP="00621295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D) Yöneticilerin yeni yetkiler elde etme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çabaları</w:t>
      </w:r>
    </w:p>
    <w:p w:rsidR="001C2AC4" w:rsidRDefault="003A482C" w:rsidP="0062129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651340">
          <w:rPr>
            <w:rStyle w:val="Kpr"/>
          </w:rPr>
          <w:t>https://www.sorubak.com</w:t>
        </w:r>
      </w:hyperlink>
      <w:r>
        <w:t xml:space="preserve"> </w:t>
      </w:r>
    </w:p>
    <w:p w:rsidR="001C2AC4" w:rsidRDefault="001C2AC4" w:rsidP="00621295">
      <w:pPr>
        <w:rPr>
          <w:rFonts w:ascii="Times New Roman" w:hAnsi="Times New Roman" w:cs="Times New Roman"/>
          <w:sz w:val="24"/>
          <w:szCs w:val="24"/>
        </w:rPr>
      </w:pPr>
    </w:p>
    <w:p w:rsidR="001C2AC4" w:rsidRDefault="001C2AC4" w:rsidP="00621295">
      <w:pPr>
        <w:rPr>
          <w:rFonts w:ascii="Times New Roman" w:hAnsi="Times New Roman" w:cs="Times New Roman"/>
          <w:sz w:val="24"/>
          <w:szCs w:val="24"/>
        </w:rPr>
      </w:pPr>
    </w:p>
    <w:p w:rsidR="00B7570B" w:rsidRPr="00C37B31" w:rsidRDefault="00B7570B" w:rsidP="00C37B31">
      <w:pPr>
        <w:rPr>
          <w:rFonts w:ascii="Times New Roman" w:hAnsi="Times New Roman" w:cs="Times New Roman"/>
          <w:sz w:val="24"/>
          <w:szCs w:val="24"/>
        </w:rPr>
      </w:pPr>
    </w:p>
    <w:sectPr w:rsidR="00B7570B" w:rsidRPr="00C37B31" w:rsidSect="00C80287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6C4"/>
    <w:rsid w:val="000633F6"/>
    <w:rsid w:val="0008098C"/>
    <w:rsid w:val="001243A2"/>
    <w:rsid w:val="00135061"/>
    <w:rsid w:val="00137DF9"/>
    <w:rsid w:val="00191C52"/>
    <w:rsid w:val="001C2AC4"/>
    <w:rsid w:val="001C7681"/>
    <w:rsid w:val="001D21F2"/>
    <w:rsid w:val="00287304"/>
    <w:rsid w:val="002E10C3"/>
    <w:rsid w:val="00333C8F"/>
    <w:rsid w:val="00341C40"/>
    <w:rsid w:val="00350DE7"/>
    <w:rsid w:val="00351606"/>
    <w:rsid w:val="003A482C"/>
    <w:rsid w:val="00433915"/>
    <w:rsid w:val="00462DC2"/>
    <w:rsid w:val="00580C7C"/>
    <w:rsid w:val="005A1FEF"/>
    <w:rsid w:val="005D5BEC"/>
    <w:rsid w:val="006202E7"/>
    <w:rsid w:val="00621295"/>
    <w:rsid w:val="00634820"/>
    <w:rsid w:val="00677D8E"/>
    <w:rsid w:val="00681D21"/>
    <w:rsid w:val="007176C4"/>
    <w:rsid w:val="00757630"/>
    <w:rsid w:val="007E685E"/>
    <w:rsid w:val="00804240"/>
    <w:rsid w:val="008519B4"/>
    <w:rsid w:val="008524B7"/>
    <w:rsid w:val="00860C27"/>
    <w:rsid w:val="008621B6"/>
    <w:rsid w:val="009177AF"/>
    <w:rsid w:val="00974163"/>
    <w:rsid w:val="009A434C"/>
    <w:rsid w:val="00A125DF"/>
    <w:rsid w:val="00A13BA4"/>
    <w:rsid w:val="00AF3E4C"/>
    <w:rsid w:val="00B46B30"/>
    <w:rsid w:val="00B7570B"/>
    <w:rsid w:val="00BB73B7"/>
    <w:rsid w:val="00C25CA3"/>
    <w:rsid w:val="00C3709B"/>
    <w:rsid w:val="00C37B31"/>
    <w:rsid w:val="00C80287"/>
    <w:rsid w:val="00C85CDE"/>
    <w:rsid w:val="00CA6217"/>
    <w:rsid w:val="00CA7C80"/>
    <w:rsid w:val="00CC0428"/>
    <w:rsid w:val="00D86527"/>
    <w:rsid w:val="00E245C8"/>
    <w:rsid w:val="00EA0675"/>
    <w:rsid w:val="00ED3413"/>
    <w:rsid w:val="00F42248"/>
    <w:rsid w:val="00F5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4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6550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2018-10-16T12:01:00Z</dcterms:created>
  <dcterms:modified xsi:type="dcterms:W3CDTF">2018-10-16T12:01:00Z</dcterms:modified>
</cp:coreProperties>
</file>