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9F5" w:rsidRDefault="00F23F25">
      <w:pPr>
        <w:spacing w:line="15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09F5" w:rsidRDefault="00F23F25">
      <w:pPr>
        <w:ind w:left="90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>MEBBİS SİSTEMİ</w:t>
      </w: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367" w:lineRule="exact"/>
        <w:rPr>
          <w:sz w:val="24"/>
          <w:szCs w:val="24"/>
        </w:rPr>
      </w:pPr>
    </w:p>
    <w:p w:rsidR="00A109F5" w:rsidRDefault="00F23F25">
      <w:pPr>
        <w:spacing w:line="235" w:lineRule="auto"/>
        <w:ind w:left="160" w:right="98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520741"/>
          <w:sz w:val="46"/>
          <w:szCs w:val="46"/>
        </w:rPr>
        <w:t>MEBBİS Sistemine TC’li Kişisel kullanıcı ile giriş yaparak verilen yetki doğrultusunda uygulamalara erişilebilmektedir.</w:t>
      </w: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0" w:lineRule="exact"/>
        <w:rPr>
          <w:sz w:val="24"/>
          <w:szCs w:val="24"/>
        </w:rPr>
      </w:pPr>
    </w:p>
    <w:p w:rsidR="00A109F5" w:rsidRDefault="00A109F5">
      <w:pPr>
        <w:spacing w:line="203" w:lineRule="exact"/>
        <w:rPr>
          <w:sz w:val="24"/>
          <w:szCs w:val="24"/>
        </w:rPr>
      </w:pPr>
    </w:p>
    <w:p w:rsidR="00A109F5" w:rsidRDefault="00F23F25">
      <w:pPr>
        <w:spacing w:line="235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FFFF"/>
          <w:sz w:val="46"/>
          <w:szCs w:val="46"/>
        </w:rPr>
        <w:t>Sonraki sayfalarda MEBBİS ve E-Okul da uygulamaları kullanacak personele Yönetici Modülünden kullanıcı</w:t>
      </w:r>
      <w:r>
        <w:rPr>
          <w:rFonts w:ascii="Century Gothic" w:eastAsia="Century Gothic" w:hAnsi="Century Gothic" w:cs="Century Gothic"/>
          <w:color w:val="FFFFFF"/>
          <w:sz w:val="46"/>
          <w:szCs w:val="46"/>
        </w:rPr>
        <w:t xml:space="preserve"> tanımlama işlemi anlatılmaktadır.</w:t>
      </w:r>
    </w:p>
    <w:p w:rsidR="00A109F5" w:rsidRDefault="00A109F5">
      <w:pPr>
        <w:sectPr w:rsidR="00A109F5">
          <w:pgSz w:w="14400" w:h="10815" w:orient="landscape"/>
          <w:pgMar w:top="518" w:right="60" w:bottom="0" w:left="200" w:header="0" w:footer="0" w:gutter="0"/>
          <w:cols w:space="708" w:equalWidth="0">
            <w:col w:w="14140"/>
          </w:cols>
        </w:sectPr>
      </w:pPr>
    </w:p>
    <w:p w:rsidR="00A109F5" w:rsidRDefault="00A109F5">
      <w:pPr>
        <w:spacing w:line="69" w:lineRule="exact"/>
        <w:rPr>
          <w:sz w:val="24"/>
          <w:szCs w:val="24"/>
        </w:rPr>
      </w:pPr>
    </w:p>
    <w:p w:rsidR="00A109F5" w:rsidRDefault="00A109F5">
      <w:pPr>
        <w:sectPr w:rsidR="00A109F5">
          <w:type w:val="continuous"/>
          <w:pgSz w:w="14400" w:h="10815" w:orient="landscape"/>
          <w:pgMar w:top="518" w:right="60" w:bottom="0" w:left="200" w:header="0" w:footer="0" w:gutter="0"/>
          <w:cols w:space="708" w:equalWidth="0">
            <w:col w:w="14140"/>
          </w:cols>
        </w:sectPr>
      </w:pPr>
    </w:p>
    <w:p w:rsidR="00A109F5" w:rsidRDefault="00F23F25">
      <w:pPr>
        <w:ind w:left="200"/>
        <w:rPr>
          <w:sz w:val="20"/>
          <w:szCs w:val="20"/>
        </w:rPr>
      </w:pPr>
      <w:bookmarkStart w:id="1" w:name="page2"/>
      <w:bookmarkEnd w:id="1"/>
      <w:r>
        <w:rPr>
          <w:rFonts w:ascii="Century Gothic" w:eastAsia="Century Gothic" w:hAnsi="Century Gothic" w:cs="Century Gothic"/>
          <w:b/>
          <w:bCs/>
          <w:noProof/>
          <w:color w:val="FFFFFF"/>
          <w:sz w:val="64"/>
          <w:szCs w:val="64"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MEBBİS VE E-OKUL;</w:t>
      </w:r>
    </w:p>
    <w:p w:rsidR="00A109F5" w:rsidRDefault="00F23F25">
      <w:pPr>
        <w:spacing w:line="235" w:lineRule="auto"/>
        <w:ind w:left="20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YÖNETİCİ MODÜLÜ YETKİSİ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86" w:lineRule="exact"/>
        <w:rPr>
          <w:sz w:val="20"/>
          <w:szCs w:val="20"/>
        </w:rPr>
      </w:pPr>
    </w:p>
    <w:p w:rsidR="00A109F5" w:rsidRDefault="00F23F25">
      <w:pPr>
        <w:spacing w:line="235" w:lineRule="auto"/>
        <w:jc w:val="both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520741"/>
          <w:sz w:val="46"/>
          <w:szCs w:val="46"/>
        </w:rPr>
        <w:t xml:space="preserve">MEBBİS ve E-OKUL Yönetici modülünde işlem yapma yetkisi </w:t>
      </w: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 xml:space="preserve">kurum müdürüne </w:t>
      </w:r>
      <w:r>
        <w:rPr>
          <w:rFonts w:ascii="Century Gothic" w:eastAsia="Century Gothic" w:hAnsi="Century Gothic" w:cs="Century Gothic"/>
          <w:color w:val="520741"/>
          <w:sz w:val="46"/>
          <w:szCs w:val="46"/>
        </w:rPr>
        <w:t>aittir. Kurum müdürünün MEBBİS’te</w:t>
      </w: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 xml:space="preserve"> </w:t>
      </w:r>
      <w:r>
        <w:rPr>
          <w:rFonts w:ascii="Century Gothic" w:eastAsia="Century Gothic" w:hAnsi="Century Gothic" w:cs="Century Gothic"/>
          <w:color w:val="520741"/>
          <w:sz w:val="46"/>
          <w:szCs w:val="46"/>
        </w:rPr>
        <w:t>veya</w:t>
      </w: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 xml:space="preserve"> </w:t>
      </w:r>
      <w:r>
        <w:rPr>
          <w:rFonts w:ascii="Century Gothic" w:eastAsia="Century Gothic" w:hAnsi="Century Gothic" w:cs="Century Gothic"/>
          <w:color w:val="520741"/>
          <w:sz w:val="46"/>
          <w:szCs w:val="46"/>
        </w:rPr>
        <w:t xml:space="preserve">E-Okul da </w:t>
      </w: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>kurum koduna</w:t>
      </w:r>
      <w:r>
        <w:rPr>
          <w:rFonts w:ascii="Century Gothic" w:eastAsia="Century Gothic" w:hAnsi="Century Gothic" w:cs="Century Gothic"/>
          <w:color w:val="520741"/>
          <w:sz w:val="46"/>
          <w:szCs w:val="46"/>
        </w:rPr>
        <w:t xml:space="preserve"> yetkilendirmesi yapılmamış ise</w:t>
      </w:r>
    </w:p>
    <w:p w:rsidR="00A109F5" w:rsidRDefault="00F23F25">
      <w:pPr>
        <w:spacing w:line="236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 xml:space="preserve">«Personel Değişiklik Formu» </w:t>
      </w:r>
      <w:r>
        <w:rPr>
          <w:rFonts w:ascii="Century Gothic" w:eastAsia="Century Gothic" w:hAnsi="Century Gothic" w:cs="Century Gothic"/>
          <w:b/>
          <w:bCs/>
          <w:color w:val="FFFFFF"/>
          <w:sz w:val="46"/>
          <w:szCs w:val="46"/>
        </w:rPr>
        <w:t>elazigmem@meb.gov.tr</w:t>
      </w:r>
      <w:r>
        <w:rPr>
          <w:rFonts w:ascii="Century Gothic" w:eastAsia="Century Gothic" w:hAnsi="Century Gothic" w:cs="Century Gothic"/>
          <w:b/>
          <w:bCs/>
          <w:color w:val="520741"/>
          <w:sz w:val="46"/>
          <w:szCs w:val="46"/>
        </w:rPr>
        <w:t xml:space="preserve"> </w:t>
      </w:r>
      <w:r>
        <w:rPr>
          <w:rFonts w:ascii="Century Gothic" w:eastAsia="Century Gothic" w:hAnsi="Century Gothic" w:cs="Century Gothic"/>
          <w:color w:val="520741"/>
          <w:sz w:val="46"/>
          <w:szCs w:val="46"/>
        </w:rPr>
        <w:t>e-</w:t>
      </w:r>
    </w:p>
    <w:p w:rsidR="00A109F5" w:rsidRDefault="00A109F5">
      <w:pPr>
        <w:spacing w:line="2" w:lineRule="exact"/>
        <w:rPr>
          <w:sz w:val="20"/>
          <w:szCs w:val="20"/>
        </w:rPr>
      </w:pPr>
    </w:p>
    <w:p w:rsidR="00A109F5" w:rsidRDefault="00F23F25">
      <w:pPr>
        <w:spacing w:line="234" w:lineRule="auto"/>
        <w:ind w:righ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520741"/>
          <w:sz w:val="46"/>
          <w:szCs w:val="46"/>
        </w:rPr>
        <w:t>posta adresine gönderilerek Müdürlüğümüz MEBBİS Birimi tarafından yetkilendirmesinin yapılması gerekmektedir.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13" w:lineRule="exact"/>
        <w:rPr>
          <w:sz w:val="20"/>
          <w:szCs w:val="20"/>
        </w:rPr>
      </w:pPr>
    </w:p>
    <w:p w:rsidR="00A109F5" w:rsidRDefault="00F23F25">
      <w:pPr>
        <w:spacing w:line="241" w:lineRule="auto"/>
        <w:ind w:right="4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45"/>
          <w:szCs w:val="45"/>
        </w:rPr>
        <w:t>NOT: İlçelerdeki okullar İlçe</w:t>
      </w:r>
      <w:r>
        <w:rPr>
          <w:rFonts w:ascii="Century Gothic" w:eastAsia="Century Gothic" w:hAnsi="Century Gothic" w:cs="Century Gothic"/>
          <w:b/>
          <w:bCs/>
          <w:color w:val="FFFFFF"/>
          <w:sz w:val="45"/>
          <w:szCs w:val="45"/>
        </w:rPr>
        <w:t xml:space="preserve"> Milli Eğitim Müdürlüğüne başvuracak, İlçe Milli Eğitim Müdürlüğü ise Yönetici Modülü-İlçe İşlemleri altından talep formu dolduracaktır.</w:t>
      </w:r>
    </w:p>
    <w:p w:rsidR="00A109F5" w:rsidRDefault="00A109F5">
      <w:pPr>
        <w:sectPr w:rsidR="00A109F5">
          <w:pgSz w:w="14400" w:h="10800" w:orient="landscape"/>
          <w:pgMar w:top="412" w:right="780" w:bottom="1440" w:left="660" w:header="0" w:footer="0" w:gutter="0"/>
          <w:cols w:space="708" w:equalWidth="0">
            <w:col w:w="12960"/>
          </w:cols>
        </w:sectPr>
      </w:pPr>
    </w:p>
    <w:p w:rsidR="00A109F5" w:rsidRDefault="00F23F25">
      <w:pPr>
        <w:rPr>
          <w:sz w:val="20"/>
          <w:szCs w:val="20"/>
        </w:rPr>
      </w:pPr>
      <w:bookmarkStart w:id="2" w:name="page3"/>
      <w:bookmarkEnd w:id="2"/>
      <w:r>
        <w:rPr>
          <w:rFonts w:ascii="Century Gothic" w:eastAsia="Century Gothic" w:hAnsi="Century Gothic" w:cs="Century Gothic"/>
          <w:b/>
          <w:bCs/>
          <w:noProof/>
          <w:color w:val="FFFFFF"/>
          <w:sz w:val="64"/>
          <w:szCs w:val="64"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MEBBİS; YÖNETİCİ MODÜLÜ KULLANIMI</w:t>
      </w:r>
    </w:p>
    <w:p w:rsidR="00A109F5" w:rsidRDefault="00A109F5">
      <w:pPr>
        <w:sectPr w:rsidR="00A109F5">
          <w:pgSz w:w="14400" w:h="10800" w:orient="landscape"/>
          <w:pgMar w:top="683" w:right="1440" w:bottom="637" w:left="860" w:header="0" w:footer="0" w:gutter="0"/>
          <w:cols w:space="708" w:equalWidth="0">
            <w:col w:w="12100"/>
          </w:cols>
        </w:sect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78" w:lineRule="exact"/>
        <w:rPr>
          <w:sz w:val="20"/>
          <w:szCs w:val="20"/>
        </w:rPr>
      </w:pPr>
    </w:p>
    <w:p w:rsidR="00A109F5" w:rsidRDefault="00A109F5">
      <w:pPr>
        <w:sectPr w:rsidR="00A109F5">
          <w:type w:val="continuous"/>
          <w:pgSz w:w="14400" w:h="10800" w:orient="landscape"/>
          <w:pgMar w:top="683" w:right="1440" w:bottom="637" w:left="860" w:header="0" w:footer="0" w:gutter="0"/>
          <w:cols w:space="708" w:equalWidth="0">
            <w:col w:w="12100"/>
          </w:cols>
        </w:sectPr>
      </w:pPr>
    </w:p>
    <w:p w:rsidR="00A109F5" w:rsidRDefault="00F23F25">
      <w:pPr>
        <w:rPr>
          <w:sz w:val="20"/>
          <w:szCs w:val="20"/>
        </w:rPr>
      </w:pPr>
      <w:bookmarkStart w:id="3" w:name="page4"/>
      <w:bookmarkEnd w:id="3"/>
      <w:r>
        <w:rPr>
          <w:rFonts w:ascii="Century Gothic" w:eastAsia="Century Gothic" w:hAnsi="Century Gothic" w:cs="Century Gothic"/>
          <w:b/>
          <w:bCs/>
          <w:noProof/>
          <w:color w:val="FFFFFF"/>
          <w:sz w:val="64"/>
          <w:szCs w:val="64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MEBBİS; YÖNETİCİ MODÜLÜ</w:t>
      </w:r>
    </w:p>
    <w:p w:rsidR="00A109F5" w:rsidRDefault="00F23F25">
      <w:pPr>
        <w:spacing w:line="235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KULLANIMI</w:t>
      </w:r>
    </w:p>
    <w:p w:rsidR="00A109F5" w:rsidRDefault="00A109F5">
      <w:pPr>
        <w:sectPr w:rsidR="00A109F5">
          <w:pgSz w:w="14400" w:h="10800" w:orient="landscape"/>
          <w:pgMar w:top="432" w:right="1440" w:bottom="1440" w:left="340" w:header="0" w:footer="0" w:gutter="0"/>
          <w:cols w:space="708" w:equalWidth="0">
            <w:col w:w="12620"/>
          </w:cols>
        </w:sectPr>
      </w:pPr>
    </w:p>
    <w:p w:rsidR="00A109F5" w:rsidRDefault="00F23F25">
      <w:pPr>
        <w:spacing w:line="236" w:lineRule="auto"/>
        <w:ind w:right="4400"/>
        <w:rPr>
          <w:sz w:val="20"/>
          <w:szCs w:val="20"/>
        </w:rPr>
      </w:pPr>
      <w:bookmarkStart w:id="4" w:name="page5"/>
      <w:bookmarkEnd w:id="4"/>
      <w:r>
        <w:rPr>
          <w:rFonts w:ascii="Century Gothic" w:eastAsia="Century Gothic" w:hAnsi="Century Gothic" w:cs="Century Gothic"/>
          <w:b/>
          <w:bCs/>
          <w:noProof/>
          <w:color w:val="FFFFFF"/>
          <w:sz w:val="64"/>
          <w:szCs w:val="64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MEBBİS; YÖNETİCİ MODÜLÜ KULLANIMI</w:t>
      </w:r>
    </w:p>
    <w:p w:rsidR="00A109F5" w:rsidRDefault="00A109F5">
      <w:pPr>
        <w:spacing w:line="45" w:lineRule="exact"/>
        <w:rPr>
          <w:sz w:val="20"/>
          <w:szCs w:val="20"/>
        </w:rPr>
      </w:pPr>
    </w:p>
    <w:p w:rsidR="00A109F5" w:rsidRDefault="00F23F25">
      <w:pPr>
        <w:spacing w:line="235" w:lineRule="auto"/>
        <w:ind w:left="1340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36"/>
          <w:szCs w:val="36"/>
        </w:rPr>
        <w:t>Modüllerde işlem yapacak memur yada Müdür Yardımcısına hangi yetkiler verilmek isteniyorsa listeden ilgili modül s</w:t>
      </w:r>
      <w:r>
        <w:rPr>
          <w:rFonts w:ascii="Century Gothic" w:eastAsia="Century Gothic" w:hAnsi="Century Gothic" w:cs="Century Gothic"/>
          <w:b/>
          <w:bCs/>
          <w:color w:val="FFFFFF"/>
          <w:sz w:val="36"/>
          <w:szCs w:val="36"/>
        </w:rPr>
        <w:t>eçilir ve her bir ekran için yetkiler seçilerek tanımlanır.</w:t>
      </w:r>
    </w:p>
    <w:p w:rsidR="00A109F5" w:rsidRDefault="00A109F5">
      <w:pPr>
        <w:sectPr w:rsidR="00A109F5">
          <w:pgSz w:w="14400" w:h="10800" w:orient="landscape"/>
          <w:pgMar w:top="417" w:right="880" w:bottom="1440" w:left="880" w:header="0" w:footer="0" w:gutter="0"/>
          <w:cols w:space="708" w:equalWidth="0">
            <w:col w:w="12640"/>
          </w:cols>
        </w:sectPr>
      </w:pPr>
    </w:p>
    <w:p w:rsidR="00A109F5" w:rsidRDefault="00F23F25">
      <w:pPr>
        <w:rPr>
          <w:sz w:val="20"/>
          <w:szCs w:val="20"/>
        </w:rPr>
      </w:pPr>
      <w:bookmarkStart w:id="5" w:name="page6"/>
      <w:bookmarkEnd w:id="5"/>
      <w:r>
        <w:rPr>
          <w:rFonts w:ascii="Century Gothic" w:eastAsia="Century Gothic" w:hAnsi="Century Gothic" w:cs="Century Gothic"/>
          <w:b/>
          <w:bCs/>
          <w:noProof/>
          <w:color w:val="FFFFFF"/>
          <w:sz w:val="64"/>
          <w:szCs w:val="64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MEBBİS; YÖNETİCİ MODÜLÜ</w:t>
      </w:r>
    </w:p>
    <w:p w:rsidR="00A109F5" w:rsidRDefault="00F23F25">
      <w:pPr>
        <w:spacing w:line="234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KULLANIMI</w:t>
      </w:r>
    </w:p>
    <w:p w:rsidR="00A109F5" w:rsidRDefault="00A109F5">
      <w:pPr>
        <w:sectPr w:rsidR="00A109F5">
          <w:pgSz w:w="14400" w:h="10800" w:orient="landscape"/>
          <w:pgMar w:top="391" w:right="1440" w:bottom="200" w:left="420" w:header="0" w:footer="0" w:gutter="0"/>
          <w:cols w:space="708" w:equalWidth="0">
            <w:col w:w="12540"/>
          </w:cols>
        </w:sect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41" w:lineRule="exact"/>
        <w:rPr>
          <w:sz w:val="20"/>
          <w:szCs w:val="20"/>
        </w:rPr>
      </w:pPr>
    </w:p>
    <w:p w:rsidR="00A109F5" w:rsidRDefault="00A109F5">
      <w:pPr>
        <w:sectPr w:rsidR="00A109F5">
          <w:type w:val="continuous"/>
          <w:pgSz w:w="14400" w:h="10800" w:orient="landscape"/>
          <w:pgMar w:top="391" w:right="1440" w:bottom="200" w:left="420" w:header="0" w:footer="0" w:gutter="0"/>
          <w:cols w:space="708" w:equalWidth="0">
            <w:col w:w="12540"/>
          </w:cols>
        </w:sectPr>
      </w:pPr>
    </w:p>
    <w:p w:rsidR="00A109F5" w:rsidRDefault="00F23F25">
      <w:pPr>
        <w:spacing w:line="18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09F5" w:rsidRDefault="00F23F25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 xml:space="preserve">MEBBİS; YÖNETİCİ MODÜLÜ </w:t>
      </w:r>
      <w:r>
        <w:rPr>
          <w:rFonts w:ascii="Century Gothic" w:eastAsia="Century Gothic" w:hAnsi="Century Gothic" w:cs="Century Gothic"/>
          <w:b/>
          <w:bCs/>
          <w:color w:val="FFFFFF"/>
          <w:sz w:val="64"/>
          <w:szCs w:val="64"/>
        </w:rPr>
        <w:t>KULLANIMI</w:t>
      </w:r>
    </w:p>
    <w:p w:rsidR="00A109F5" w:rsidRDefault="00A109F5">
      <w:pPr>
        <w:sectPr w:rsidR="00A109F5">
          <w:pgSz w:w="14400" w:h="10818" w:orient="landscape"/>
          <w:pgMar w:top="307" w:right="220" w:bottom="0" w:left="880" w:header="0" w:footer="0" w:gutter="0"/>
          <w:cols w:space="708" w:equalWidth="0">
            <w:col w:w="13300"/>
          </w:cols>
        </w:sect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352" w:lineRule="exact"/>
        <w:rPr>
          <w:sz w:val="20"/>
          <w:szCs w:val="20"/>
        </w:rPr>
      </w:pPr>
    </w:p>
    <w:p w:rsidR="00A109F5" w:rsidRDefault="00F23F25">
      <w:pPr>
        <w:ind w:left="32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Burada verilen şifrenin bir önemi yoktur. Çünkü</w:t>
      </w:r>
    </w:p>
    <w:p w:rsidR="00A109F5" w:rsidRDefault="00F23F25">
      <w:pPr>
        <w:spacing w:line="236" w:lineRule="auto"/>
        <w:ind w:left="32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MEBBİS sistemine TC’li kişisel MEBBİS kullanıcısıyla</w:t>
      </w:r>
    </w:p>
    <w:p w:rsidR="00A109F5" w:rsidRDefault="00F23F25">
      <w:pPr>
        <w:spacing w:line="234" w:lineRule="auto"/>
        <w:ind w:left="32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4"/>
          <w:szCs w:val="24"/>
        </w:rPr>
        <w:t>giriş yapılmaktadır.</w:t>
      </w:r>
    </w:p>
    <w:p w:rsidR="00A109F5" w:rsidRDefault="00F23F2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A109F5" w:rsidRDefault="00A109F5">
      <w:pPr>
        <w:spacing w:line="149" w:lineRule="exact"/>
        <w:rPr>
          <w:sz w:val="20"/>
          <w:szCs w:val="20"/>
        </w:rPr>
      </w:pPr>
    </w:p>
    <w:p w:rsidR="00A109F5" w:rsidRDefault="00F23F25">
      <w:pPr>
        <w:spacing w:line="245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5"/>
          <w:szCs w:val="25"/>
        </w:rPr>
        <w:t xml:space="preserve">1-Güvenlik Kodu alanına üstteki kodu, TC Kimlik kısmına da </w:t>
      </w:r>
      <w:r>
        <w:rPr>
          <w:rFonts w:ascii="Century Gothic" w:eastAsia="Century Gothic" w:hAnsi="Century Gothic" w:cs="Century Gothic"/>
          <w:b/>
          <w:bCs/>
          <w:color w:val="FFFFFF"/>
          <w:sz w:val="25"/>
          <w:szCs w:val="25"/>
        </w:rPr>
        <w:t>personelin TC si yazılarak “Bilgileri Getir” tıklanır.</w:t>
      </w:r>
    </w:p>
    <w:p w:rsidR="00A109F5" w:rsidRDefault="00A109F5">
      <w:pPr>
        <w:spacing w:line="309" w:lineRule="exact"/>
        <w:rPr>
          <w:sz w:val="20"/>
          <w:szCs w:val="20"/>
        </w:rPr>
      </w:pPr>
    </w:p>
    <w:p w:rsidR="00A109F5" w:rsidRDefault="00F23F25">
      <w:pPr>
        <w:spacing w:line="234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2-Personelin ad, soyad ve cep tlf bilgisi MEBBİS den gelir.</w:t>
      </w:r>
    </w:p>
    <w:p w:rsidR="00A109F5" w:rsidRDefault="00A109F5">
      <w:pPr>
        <w:spacing w:line="307" w:lineRule="exact"/>
        <w:rPr>
          <w:sz w:val="20"/>
          <w:szCs w:val="20"/>
        </w:rPr>
      </w:pPr>
    </w:p>
    <w:p w:rsidR="00A109F5" w:rsidRDefault="00F23F25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3-Kullanıcı Adı alanına 6-7</w:t>
      </w:r>
    </w:p>
    <w:p w:rsidR="00A109F5" w:rsidRDefault="00F23F25">
      <w:pPr>
        <w:spacing w:line="236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harfli büyük harflerle uygun</w:t>
      </w:r>
    </w:p>
    <w:p w:rsidR="00A109F5" w:rsidRDefault="00F23F25">
      <w:pPr>
        <w:spacing w:line="234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kullanıcı adı yazılır.</w:t>
      </w:r>
    </w:p>
    <w:p w:rsidR="00A109F5" w:rsidRDefault="00A109F5">
      <w:pPr>
        <w:spacing w:line="313" w:lineRule="exact"/>
        <w:rPr>
          <w:sz w:val="20"/>
          <w:szCs w:val="20"/>
        </w:rPr>
      </w:pPr>
    </w:p>
    <w:p w:rsidR="00A109F5" w:rsidRDefault="00F23F25">
      <w:pPr>
        <w:spacing w:line="245" w:lineRule="auto"/>
        <w:ind w:right="56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5"/>
          <w:szCs w:val="25"/>
        </w:rPr>
        <w:t xml:space="preserve">4-İl/İlçe/Kurum Kısıtlaması alanları otomatik gelir. </w:t>
      </w:r>
      <w:r>
        <w:rPr>
          <w:rFonts w:ascii="Century Gothic" w:eastAsia="Century Gothic" w:hAnsi="Century Gothic" w:cs="Century Gothic"/>
          <w:b/>
          <w:bCs/>
          <w:color w:val="FF0000"/>
          <w:sz w:val="25"/>
          <w:szCs w:val="25"/>
        </w:rPr>
        <w:t>TC</w:t>
      </w:r>
      <w:r>
        <w:rPr>
          <w:rFonts w:ascii="Century Gothic" w:eastAsia="Century Gothic" w:hAnsi="Century Gothic" w:cs="Century Gothic"/>
          <w:b/>
          <w:bCs/>
          <w:color w:val="FFFFFF"/>
          <w:sz w:val="25"/>
          <w:szCs w:val="25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FF0000"/>
          <w:sz w:val="25"/>
          <w:szCs w:val="25"/>
        </w:rPr>
        <w:t>Ki</w:t>
      </w:r>
      <w:r>
        <w:rPr>
          <w:rFonts w:ascii="Century Gothic" w:eastAsia="Century Gothic" w:hAnsi="Century Gothic" w:cs="Century Gothic"/>
          <w:b/>
          <w:bCs/>
          <w:color w:val="FF0000"/>
          <w:sz w:val="25"/>
          <w:szCs w:val="25"/>
        </w:rPr>
        <w:t>mlik No Kısıtlaması boş bırakılır.</w:t>
      </w:r>
    </w:p>
    <w:p w:rsidR="00A109F5" w:rsidRDefault="00A109F5">
      <w:pPr>
        <w:spacing w:line="309" w:lineRule="exact"/>
        <w:rPr>
          <w:sz w:val="20"/>
          <w:szCs w:val="20"/>
        </w:rPr>
      </w:pPr>
    </w:p>
    <w:p w:rsidR="00A109F5" w:rsidRDefault="00F23F25">
      <w:pPr>
        <w:spacing w:line="245" w:lineRule="auto"/>
        <w:ind w:right="2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5"/>
          <w:szCs w:val="25"/>
        </w:rPr>
        <w:t>5-Grup Adı alanına Güvenlik Gruplarında oluşturduğumuz ve personelin hangi grupla yetkili olmasını istiyorsak o grup adı seçilir.</w:t>
      </w:r>
    </w:p>
    <w:p w:rsidR="00A109F5" w:rsidRDefault="00A109F5">
      <w:pPr>
        <w:spacing w:line="302" w:lineRule="exact"/>
        <w:rPr>
          <w:sz w:val="20"/>
          <w:szCs w:val="20"/>
        </w:rPr>
      </w:pPr>
    </w:p>
    <w:p w:rsidR="00A109F5" w:rsidRDefault="00F23F25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6-Son olarak şifresi tanımlanır</w:t>
      </w:r>
    </w:p>
    <w:p w:rsidR="00A109F5" w:rsidRDefault="00F23F25">
      <w:pPr>
        <w:spacing w:line="233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kaydet yapılır</w:t>
      </w:r>
    </w:p>
    <w:p w:rsidR="00A109F5" w:rsidRDefault="00A109F5">
      <w:pPr>
        <w:spacing w:line="314" w:lineRule="exact"/>
        <w:rPr>
          <w:sz w:val="20"/>
          <w:szCs w:val="20"/>
        </w:rPr>
      </w:pPr>
    </w:p>
    <w:p w:rsidR="00A109F5" w:rsidRDefault="00F23F25">
      <w:pPr>
        <w:spacing w:line="234" w:lineRule="auto"/>
        <w:ind w:right="16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 xml:space="preserve">7-Aynı ekrandan raporlardan Kullanıcı </w:t>
      </w:r>
      <w:r>
        <w:rPr>
          <w:rFonts w:ascii="Century Gothic" w:eastAsia="Century Gothic" w:hAnsi="Century Gothic" w:cs="Century Gothic"/>
          <w:b/>
          <w:bCs/>
          <w:color w:val="FFFFFF"/>
          <w:sz w:val="26"/>
          <w:szCs w:val="26"/>
        </w:rPr>
        <w:t>Teslim Tutanağı çıktı alınarak imza karşılığı teslim edilir.</w:t>
      </w:r>
    </w:p>
    <w:p w:rsidR="00A109F5" w:rsidRDefault="00A109F5">
      <w:pPr>
        <w:sectPr w:rsidR="00A109F5">
          <w:type w:val="continuous"/>
          <w:pgSz w:w="14400" w:h="10818" w:orient="landscape"/>
          <w:pgMar w:top="307" w:right="220" w:bottom="0" w:left="880" w:header="0" w:footer="0" w:gutter="0"/>
          <w:cols w:num="2" w:space="708" w:equalWidth="0">
            <w:col w:w="8920" w:space="560"/>
            <w:col w:w="3820"/>
          </w:cols>
        </w:sectPr>
      </w:pPr>
    </w:p>
    <w:p w:rsidR="00A109F5" w:rsidRDefault="00F23F25">
      <w:pPr>
        <w:spacing w:line="236" w:lineRule="auto"/>
        <w:ind w:left="351" w:right="5880"/>
        <w:rPr>
          <w:sz w:val="20"/>
          <w:szCs w:val="20"/>
        </w:rPr>
      </w:pPr>
      <w:bookmarkStart w:id="7" w:name="page8"/>
      <w:bookmarkEnd w:id="7"/>
      <w:r>
        <w:rPr>
          <w:rFonts w:ascii="Century Gothic" w:eastAsia="Century Gothic" w:hAnsi="Century Gothic" w:cs="Century Gothic"/>
          <w:b/>
          <w:bCs/>
          <w:noProof/>
          <w:color w:val="FFFFFF"/>
          <w:sz w:val="58"/>
          <w:szCs w:val="58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58"/>
          <w:szCs w:val="58"/>
        </w:rPr>
        <w:t>MEBBİS; YÖNETİCİ MODÜLÜ KULLANIMI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26" w:lineRule="exact"/>
        <w:rPr>
          <w:sz w:val="20"/>
          <w:szCs w:val="20"/>
        </w:rPr>
      </w:pPr>
    </w:p>
    <w:p w:rsidR="00A109F5" w:rsidRDefault="00F23F25">
      <w:pPr>
        <w:numPr>
          <w:ilvl w:val="0"/>
          <w:numId w:val="1"/>
        </w:numPr>
        <w:tabs>
          <w:tab w:val="left" w:pos="451"/>
        </w:tabs>
        <w:spacing w:line="235" w:lineRule="auto"/>
        <w:ind w:left="451" w:right="300" w:hanging="451"/>
        <w:rPr>
          <w:rFonts w:ascii="Wingdings 3" w:eastAsia="Wingdings 3" w:hAnsi="Wingdings 3" w:cs="Wingdings 3"/>
          <w:color w:val="FFFFFF"/>
          <w:sz w:val="38"/>
          <w:szCs w:val="38"/>
        </w:rPr>
      </w:pPr>
      <w:r>
        <w:rPr>
          <w:rFonts w:ascii="Century Gothic" w:eastAsia="Century Gothic" w:hAnsi="Century Gothic" w:cs="Century Gothic"/>
          <w:color w:val="520741"/>
          <w:sz w:val="48"/>
          <w:szCs w:val="48"/>
        </w:rPr>
        <w:t xml:space="preserve">Burada yani </w:t>
      </w: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>YÖNETİCİ MODÜLÜNDE</w:t>
      </w:r>
      <w:r>
        <w:rPr>
          <w:rFonts w:ascii="Century Gothic" w:eastAsia="Century Gothic" w:hAnsi="Century Gothic" w:cs="Century Gothic"/>
          <w:color w:val="520741"/>
          <w:sz w:val="48"/>
          <w:szCs w:val="48"/>
        </w:rPr>
        <w:t xml:space="preserve"> tanımlanan kullanıcı ve verilen yetki MEBBİS modüllerinde işlem yapacak personel içindir.</w:t>
      </w:r>
    </w:p>
    <w:p w:rsidR="00A109F5" w:rsidRDefault="00A109F5">
      <w:pPr>
        <w:spacing w:line="234" w:lineRule="exact"/>
        <w:rPr>
          <w:rFonts w:ascii="Wingdings 3" w:eastAsia="Wingdings 3" w:hAnsi="Wingdings 3" w:cs="Wingdings 3"/>
          <w:color w:val="FFFFFF"/>
          <w:sz w:val="38"/>
          <w:szCs w:val="38"/>
        </w:rPr>
      </w:pPr>
    </w:p>
    <w:p w:rsidR="00A109F5" w:rsidRDefault="00F23F25">
      <w:pPr>
        <w:numPr>
          <w:ilvl w:val="0"/>
          <w:numId w:val="1"/>
        </w:numPr>
        <w:tabs>
          <w:tab w:val="left" w:pos="451"/>
        </w:tabs>
        <w:spacing w:line="235" w:lineRule="auto"/>
        <w:ind w:left="451" w:hanging="451"/>
        <w:rPr>
          <w:rFonts w:ascii="Wingdings 3" w:eastAsia="Wingdings 3" w:hAnsi="Wingdings 3" w:cs="Wingdings 3"/>
          <w:color w:val="FFFFFF"/>
          <w:sz w:val="38"/>
          <w:szCs w:val="38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 xml:space="preserve">Tüm </w:t>
      </w: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 xml:space="preserve">personelin (Öğretmen, Md Yrd, memur, hizmetli, işçi) kişisel MEBBİS şifre işlemi ise </w:t>
      </w:r>
      <w:r>
        <w:rPr>
          <w:rFonts w:ascii="Century Gothic" w:eastAsia="Century Gothic" w:hAnsi="Century Gothic" w:cs="Century Gothic"/>
          <w:b/>
          <w:bCs/>
          <w:color w:val="FFFFFF"/>
          <w:sz w:val="48"/>
          <w:szCs w:val="48"/>
        </w:rPr>
        <w:t>«Kişisel Şifre Modülünden»</w:t>
      </w: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 xml:space="preserve"> yapılmaktadır.</w:t>
      </w:r>
    </w:p>
    <w:p w:rsidR="00A109F5" w:rsidRDefault="00A109F5">
      <w:pPr>
        <w:spacing w:line="234" w:lineRule="exact"/>
        <w:rPr>
          <w:rFonts w:ascii="Wingdings 3" w:eastAsia="Wingdings 3" w:hAnsi="Wingdings 3" w:cs="Wingdings 3"/>
          <w:color w:val="FFFFFF"/>
          <w:sz w:val="38"/>
          <w:szCs w:val="38"/>
        </w:rPr>
      </w:pPr>
    </w:p>
    <w:p w:rsidR="00A109F5" w:rsidRDefault="00F23F25">
      <w:pPr>
        <w:numPr>
          <w:ilvl w:val="0"/>
          <w:numId w:val="1"/>
        </w:numPr>
        <w:tabs>
          <w:tab w:val="left" w:pos="451"/>
        </w:tabs>
        <w:spacing w:line="235" w:lineRule="auto"/>
        <w:ind w:left="451" w:right="180" w:hanging="451"/>
        <w:rPr>
          <w:rFonts w:ascii="Wingdings 3" w:eastAsia="Wingdings 3" w:hAnsi="Wingdings 3" w:cs="Wingdings 3"/>
          <w:color w:val="FFFFFF"/>
          <w:sz w:val="38"/>
          <w:szCs w:val="38"/>
        </w:rPr>
      </w:pPr>
      <w:r>
        <w:rPr>
          <w:rFonts w:ascii="Century Gothic" w:eastAsia="Century Gothic" w:hAnsi="Century Gothic" w:cs="Century Gothic"/>
          <w:color w:val="520741"/>
          <w:sz w:val="48"/>
          <w:szCs w:val="48"/>
        </w:rPr>
        <w:t xml:space="preserve">TC’li Kişisel MEBBİS kullanıcısı personel kurum değiştirse de </w:t>
      </w: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>geçerlidir.</w:t>
      </w:r>
    </w:p>
    <w:p w:rsidR="00A109F5" w:rsidRDefault="00A109F5">
      <w:pPr>
        <w:spacing w:line="234" w:lineRule="exact"/>
        <w:rPr>
          <w:rFonts w:ascii="Wingdings 3" w:eastAsia="Wingdings 3" w:hAnsi="Wingdings 3" w:cs="Wingdings 3"/>
          <w:color w:val="FFFFFF"/>
          <w:sz w:val="38"/>
          <w:szCs w:val="38"/>
        </w:rPr>
      </w:pPr>
    </w:p>
    <w:p w:rsidR="00A109F5" w:rsidRDefault="00F23F25">
      <w:pPr>
        <w:numPr>
          <w:ilvl w:val="0"/>
          <w:numId w:val="1"/>
        </w:numPr>
        <w:tabs>
          <w:tab w:val="left" w:pos="451"/>
        </w:tabs>
        <w:spacing w:line="235" w:lineRule="auto"/>
        <w:ind w:left="451" w:right="120" w:hanging="451"/>
        <w:rPr>
          <w:rFonts w:ascii="Wingdings 3" w:eastAsia="Wingdings 3" w:hAnsi="Wingdings 3" w:cs="Wingdings 3"/>
          <w:color w:val="FFFFFF"/>
          <w:sz w:val="38"/>
          <w:szCs w:val="38"/>
        </w:rPr>
      </w:pPr>
      <w:r>
        <w:rPr>
          <w:rFonts w:ascii="Century Gothic" w:eastAsia="Century Gothic" w:hAnsi="Century Gothic" w:cs="Century Gothic"/>
          <w:color w:val="520741"/>
          <w:sz w:val="48"/>
          <w:szCs w:val="48"/>
        </w:rPr>
        <w:t xml:space="preserve">Ancak </w:t>
      </w:r>
      <w:r>
        <w:rPr>
          <w:rFonts w:ascii="Century Gothic" w:eastAsia="Century Gothic" w:hAnsi="Century Gothic" w:cs="Century Gothic"/>
          <w:b/>
          <w:bCs/>
          <w:color w:val="520741"/>
          <w:sz w:val="48"/>
          <w:szCs w:val="48"/>
        </w:rPr>
        <w:t>personel kurum değiştirdiğinde</w:t>
      </w:r>
      <w:r>
        <w:rPr>
          <w:rFonts w:ascii="Century Gothic" w:eastAsia="Century Gothic" w:hAnsi="Century Gothic" w:cs="Century Gothic"/>
          <w:color w:val="520741"/>
          <w:sz w:val="48"/>
          <w:szCs w:val="48"/>
        </w:rPr>
        <w:t xml:space="preserve">, MEBBİS Modüllerinde işlem yapması için Md Yrd veya memurlara verilen kullanıcı personel ayrıldıktan sonra Yönetici Modülü-Alt Kullanıcılardan mutlaka </w:t>
      </w:r>
      <w:r>
        <w:rPr>
          <w:rFonts w:ascii="Century Gothic" w:eastAsia="Century Gothic" w:hAnsi="Century Gothic" w:cs="Century Gothic"/>
          <w:color w:val="FFFFFF"/>
          <w:sz w:val="48"/>
          <w:szCs w:val="48"/>
        </w:rPr>
        <w:t>silinmelidir.</w:t>
      </w:r>
    </w:p>
    <w:p w:rsidR="00A109F5" w:rsidRDefault="00A109F5">
      <w:pPr>
        <w:sectPr w:rsidR="00A109F5">
          <w:pgSz w:w="14400" w:h="10800" w:orient="landscape"/>
          <w:pgMar w:top="275" w:right="400" w:bottom="0" w:left="309" w:header="0" w:footer="0" w:gutter="0"/>
          <w:cols w:space="708" w:equalWidth="0">
            <w:col w:w="13691"/>
          </w:cols>
        </w:sect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78" w:lineRule="exact"/>
        <w:rPr>
          <w:sz w:val="20"/>
          <w:szCs w:val="20"/>
        </w:rPr>
      </w:pPr>
    </w:p>
    <w:p w:rsidR="00A109F5" w:rsidRDefault="00A109F5">
      <w:pPr>
        <w:sectPr w:rsidR="00A109F5">
          <w:type w:val="continuous"/>
          <w:pgSz w:w="14400" w:h="10800" w:orient="landscape"/>
          <w:pgMar w:top="275" w:right="400" w:bottom="0" w:left="309" w:header="0" w:footer="0" w:gutter="0"/>
          <w:cols w:space="708" w:equalWidth="0">
            <w:col w:w="13691"/>
          </w:cols>
        </w:sectPr>
      </w:pPr>
    </w:p>
    <w:p w:rsidR="00A109F5" w:rsidRDefault="00F23F25">
      <w:pPr>
        <w:rPr>
          <w:sz w:val="20"/>
          <w:szCs w:val="20"/>
        </w:rPr>
      </w:pPr>
      <w:bookmarkStart w:id="8" w:name="page9"/>
      <w:bookmarkEnd w:id="8"/>
      <w:r>
        <w:rPr>
          <w:rFonts w:ascii="Century Gothic" w:eastAsia="Century Gothic" w:hAnsi="Century Gothic" w:cs="Century Gothic"/>
          <w:b/>
          <w:bCs/>
          <w:noProof/>
          <w:color w:val="FFFFFF"/>
          <w:sz w:val="72"/>
          <w:szCs w:val="72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 xml:space="preserve">E-OKUL; YÖNETİCİ </w:t>
      </w: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>MODÜLÜ YETKİSİ</w:t>
      </w:r>
    </w:p>
    <w:p w:rsidR="00A109F5" w:rsidRDefault="00A109F5">
      <w:pPr>
        <w:sectPr w:rsidR="00A109F5">
          <w:pgSz w:w="14400" w:h="10800" w:orient="landscape"/>
          <w:pgMar w:top="584" w:right="1440" w:bottom="1440" w:left="860" w:header="0" w:footer="0" w:gutter="0"/>
          <w:cols w:space="708" w:equalWidth="0">
            <w:col w:w="12100"/>
          </w:cols>
        </w:sectPr>
      </w:pPr>
    </w:p>
    <w:p w:rsidR="00A109F5" w:rsidRDefault="00F23F25">
      <w:pPr>
        <w:ind w:left="200"/>
        <w:rPr>
          <w:sz w:val="20"/>
          <w:szCs w:val="20"/>
        </w:rPr>
      </w:pPr>
      <w:bookmarkStart w:id="9" w:name="page10"/>
      <w:bookmarkEnd w:id="9"/>
      <w:r>
        <w:rPr>
          <w:rFonts w:ascii="Century Gothic" w:eastAsia="Century Gothic" w:hAnsi="Century Gothic" w:cs="Century Gothic"/>
          <w:b/>
          <w:bCs/>
          <w:noProof/>
          <w:color w:val="FFFFFF"/>
          <w:sz w:val="72"/>
          <w:szCs w:val="72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>E-OKUL; YÖNETİCİ MODÜLÜ YETKİSİ</w:t>
      </w:r>
    </w:p>
    <w:p w:rsidR="00A109F5" w:rsidRDefault="00A109F5">
      <w:pPr>
        <w:spacing w:line="332" w:lineRule="exact"/>
        <w:rPr>
          <w:sz w:val="20"/>
          <w:szCs w:val="20"/>
        </w:rPr>
      </w:pPr>
    </w:p>
    <w:p w:rsidR="00A109F5" w:rsidRDefault="00F23F25">
      <w:pPr>
        <w:spacing w:line="236" w:lineRule="auto"/>
        <w:ind w:right="46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E-Okulda kullanıcı oluşturma MEBBİS Yönetici modülünde ki ile aynı mantıkla yapılmaktadır. </w:t>
      </w:r>
      <w:r>
        <w:rPr>
          <w:rFonts w:ascii="Century Gothic" w:eastAsia="Century Gothic" w:hAnsi="Century Gothic" w:cs="Century Gothic"/>
          <w:b/>
          <w:bCs/>
          <w:color w:val="520741"/>
          <w:sz w:val="55"/>
          <w:szCs w:val="55"/>
        </w:rPr>
        <w:t>Önce grup oluşturulacak sonra kullanıcı tanımı yapılacak. Yalnız: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342" w:lineRule="exact"/>
        <w:rPr>
          <w:sz w:val="20"/>
          <w:szCs w:val="20"/>
        </w:rPr>
      </w:pPr>
    </w:p>
    <w:p w:rsidR="00A109F5" w:rsidRDefault="00F23F25">
      <w:pPr>
        <w:spacing w:line="235" w:lineRule="auto"/>
        <w:ind w:right="3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>1-Öğretmenlere verilecek</w:t>
      </w: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 kullanıcı da kullanıcı </w:t>
      </w:r>
      <w:r>
        <w:rPr>
          <w:rFonts w:ascii="Century Gothic" w:eastAsia="Century Gothic" w:hAnsi="Century Gothic" w:cs="Century Gothic"/>
          <w:b/>
          <w:bCs/>
          <w:color w:val="520741"/>
          <w:sz w:val="55"/>
          <w:szCs w:val="55"/>
        </w:rPr>
        <w:t xml:space="preserve">adı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>mutlaka TC Kimlik No olmalıdır.</w:t>
      </w:r>
    </w:p>
    <w:p w:rsidR="00A109F5" w:rsidRDefault="00A109F5">
      <w:pPr>
        <w:spacing w:line="255" w:lineRule="exact"/>
        <w:rPr>
          <w:sz w:val="20"/>
          <w:szCs w:val="20"/>
        </w:rPr>
      </w:pPr>
    </w:p>
    <w:p w:rsidR="00A109F5" w:rsidRDefault="00F23F25">
      <w:pPr>
        <w:spacing w:line="237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2-Öğretmen ders tamamlama ile birden fazla </w:t>
      </w:r>
      <w:r>
        <w:rPr>
          <w:rFonts w:ascii="Century Gothic" w:eastAsia="Century Gothic" w:hAnsi="Century Gothic" w:cs="Century Gothic"/>
          <w:b/>
          <w:bCs/>
          <w:color w:val="520741"/>
          <w:sz w:val="55"/>
          <w:szCs w:val="55"/>
        </w:rPr>
        <w:t>okulda görevli ise, diğer okulda kullanıcı adına Ad-Soyadının baş harfleri ile TC Kimlik No birlikte yazılabilir. Örneğin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57" w:lineRule="exact"/>
        <w:rPr>
          <w:sz w:val="20"/>
          <w:szCs w:val="20"/>
        </w:rPr>
      </w:pPr>
    </w:p>
    <w:p w:rsidR="00A109F5" w:rsidRDefault="00F23F25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56"/>
          <w:szCs w:val="56"/>
        </w:rPr>
        <w:t>ES12345678900</w:t>
      </w:r>
    </w:p>
    <w:p w:rsidR="00A109F5" w:rsidRDefault="00A109F5">
      <w:pPr>
        <w:sectPr w:rsidR="00A109F5">
          <w:pgSz w:w="14400" w:h="10800" w:orient="landscape"/>
          <w:pgMar w:top="584" w:right="660" w:bottom="0" w:left="660" w:header="0" w:footer="0" w:gutter="0"/>
          <w:cols w:space="708" w:equalWidth="0">
            <w:col w:w="13080"/>
          </w:cols>
        </w:sectPr>
      </w:pPr>
    </w:p>
    <w:p w:rsidR="00A109F5" w:rsidRDefault="00F23F25">
      <w:pPr>
        <w:ind w:right="-19"/>
        <w:jc w:val="center"/>
        <w:rPr>
          <w:sz w:val="20"/>
          <w:szCs w:val="20"/>
        </w:rPr>
      </w:pPr>
      <w:bookmarkStart w:id="10" w:name="page11"/>
      <w:bookmarkEnd w:id="10"/>
      <w:r>
        <w:rPr>
          <w:rFonts w:ascii="Century Gothic" w:eastAsia="Century Gothic" w:hAnsi="Century Gothic" w:cs="Century Gothic"/>
          <w:b/>
          <w:bCs/>
          <w:noProof/>
          <w:color w:val="FFFFFF"/>
          <w:sz w:val="72"/>
          <w:szCs w:val="72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>E-OKUL; YÖNETİCİ MODÜLÜ YETKİSİ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358" w:lineRule="exact"/>
        <w:rPr>
          <w:sz w:val="20"/>
          <w:szCs w:val="20"/>
        </w:rPr>
      </w:pPr>
    </w:p>
    <w:p w:rsidR="00A109F5" w:rsidRDefault="00F23F25">
      <w:pPr>
        <w:spacing w:line="235" w:lineRule="auto"/>
        <w:ind w:right="3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3-Öğretmene verilen kullanıcı da </w:t>
      </w:r>
      <w:r>
        <w:rPr>
          <w:rFonts w:ascii="Century Gothic" w:eastAsia="Century Gothic" w:hAnsi="Century Gothic" w:cs="Century Gothic"/>
          <w:b/>
          <w:bCs/>
          <w:color w:val="FFFFFF"/>
          <w:sz w:val="56"/>
          <w:szCs w:val="56"/>
        </w:rPr>
        <w:t>TC Kısıtlama</w:t>
      </w: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>alanına mutlaka TC Kimlik No yazılmalıdır.</w:t>
      </w:r>
    </w:p>
    <w:p w:rsidR="00A109F5" w:rsidRDefault="00A109F5">
      <w:pPr>
        <w:spacing w:line="254" w:lineRule="exact"/>
        <w:rPr>
          <w:sz w:val="20"/>
          <w:szCs w:val="20"/>
        </w:rPr>
      </w:pPr>
    </w:p>
    <w:p w:rsidR="00A109F5" w:rsidRDefault="00F23F25">
      <w:pPr>
        <w:spacing w:line="235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4-Müdür yardımcısına verilen kullanıcıda kullanıcı adı </w:t>
      </w:r>
      <w:r>
        <w:rPr>
          <w:rFonts w:ascii="Century Gothic" w:eastAsia="Century Gothic" w:hAnsi="Century Gothic" w:cs="Century Gothic"/>
          <w:b/>
          <w:bCs/>
          <w:color w:val="FFFFFF"/>
          <w:sz w:val="56"/>
          <w:szCs w:val="56"/>
        </w:rPr>
        <w:t>TC olmayacak ayrıca TC kısıtlama</w:t>
      </w: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 xml:space="preserve">alanına TC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>yazılmayacak.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326" w:lineRule="exact"/>
        <w:rPr>
          <w:sz w:val="20"/>
          <w:szCs w:val="20"/>
        </w:rPr>
      </w:pPr>
    </w:p>
    <w:p w:rsidR="00A109F5" w:rsidRDefault="00F23F25">
      <w:pPr>
        <w:spacing w:line="236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520741"/>
          <w:sz w:val="56"/>
          <w:szCs w:val="56"/>
        </w:rPr>
        <w:t xml:space="preserve">5-Öğretmen veya Müdür yardımcısı okuldan </w:t>
      </w:r>
      <w:r>
        <w:rPr>
          <w:rFonts w:ascii="Century Gothic" w:eastAsia="Century Gothic" w:hAnsi="Century Gothic" w:cs="Century Gothic"/>
          <w:b/>
          <w:bCs/>
          <w:color w:val="520741"/>
          <w:sz w:val="55"/>
          <w:szCs w:val="55"/>
        </w:rPr>
        <w:t xml:space="preserve">ayrıldığında tanımlanmış kullanıcı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>Yönetici</w:t>
      </w:r>
      <w:r>
        <w:rPr>
          <w:rFonts w:ascii="Century Gothic" w:eastAsia="Century Gothic" w:hAnsi="Century Gothic" w:cs="Century Gothic"/>
          <w:b/>
          <w:bCs/>
          <w:color w:val="520741"/>
          <w:sz w:val="55"/>
          <w:szCs w:val="55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FFFFFF"/>
          <w:sz w:val="55"/>
          <w:szCs w:val="55"/>
        </w:rPr>
        <w:t>Modülü-Alt Kullanıcılardan mutlaka silinmelidir.</w:t>
      </w:r>
    </w:p>
    <w:p w:rsidR="00A109F5" w:rsidRDefault="00A109F5">
      <w:pPr>
        <w:sectPr w:rsidR="00A109F5">
          <w:pgSz w:w="14400" w:h="10800" w:orient="landscape"/>
          <w:pgMar w:top="675" w:right="1060" w:bottom="1440" w:left="620" w:header="0" w:footer="0" w:gutter="0"/>
          <w:cols w:space="708" w:equalWidth="0">
            <w:col w:w="12720"/>
          </w:cols>
        </w:sectPr>
      </w:pPr>
    </w:p>
    <w:p w:rsidR="00A109F5" w:rsidRDefault="00F23F25">
      <w:pPr>
        <w:spacing w:line="74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09F5" w:rsidRDefault="00F23F25">
      <w:pPr>
        <w:ind w:left="56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FFFF"/>
          <w:sz w:val="72"/>
          <w:szCs w:val="72"/>
        </w:rPr>
        <w:t>MEBBİS SİSTEMİ</w:t>
      </w: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200" w:lineRule="exact"/>
        <w:rPr>
          <w:sz w:val="20"/>
          <w:szCs w:val="20"/>
        </w:rPr>
      </w:pPr>
    </w:p>
    <w:p w:rsidR="00A109F5" w:rsidRDefault="00A109F5">
      <w:pPr>
        <w:spacing w:line="388" w:lineRule="exact"/>
        <w:rPr>
          <w:sz w:val="20"/>
          <w:szCs w:val="20"/>
        </w:rPr>
      </w:pPr>
    </w:p>
    <w:p w:rsidR="00A109F5" w:rsidRDefault="00F23F25">
      <w:pPr>
        <w:spacing w:line="235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FFFF"/>
          <w:sz w:val="40"/>
          <w:szCs w:val="40"/>
        </w:rPr>
        <w:t xml:space="preserve">MEBBİS’e TC’li kişisel </w:t>
      </w:r>
      <w:r>
        <w:rPr>
          <w:rFonts w:ascii="Century Gothic" w:eastAsia="Century Gothic" w:hAnsi="Century Gothic" w:cs="Century Gothic"/>
          <w:color w:val="FFFFFF"/>
          <w:sz w:val="40"/>
          <w:szCs w:val="40"/>
        </w:rPr>
        <w:t>şifre ile giriş yaptıktan sonra, MEBBİS veya E-OKUL butonunun üzerine gelindiğinde tanımlanmış kullanıcı ile TC’li Kişisel Kullanıcı veya kurum kodlu yetkili kullanıcı görülecektir.</w:t>
      </w:r>
    </w:p>
    <w:p w:rsidR="00A109F5" w:rsidRDefault="00A109F5">
      <w:pPr>
        <w:sectPr w:rsidR="00A109F5">
          <w:pgSz w:w="14400" w:h="10874" w:orient="landscape"/>
          <w:pgMar w:top="182" w:right="860" w:bottom="0" w:left="360" w:header="0" w:footer="0" w:gutter="0"/>
          <w:cols w:space="708" w:equalWidth="0">
            <w:col w:w="13180"/>
          </w:cols>
        </w:sectPr>
      </w:pPr>
    </w:p>
    <w:p w:rsidR="00A109F5" w:rsidRDefault="00A109F5">
      <w:pPr>
        <w:spacing w:line="127" w:lineRule="exact"/>
        <w:rPr>
          <w:sz w:val="20"/>
          <w:szCs w:val="20"/>
        </w:rPr>
      </w:pPr>
    </w:p>
    <w:p w:rsidR="00A109F5" w:rsidRDefault="00F23F25">
      <w:pPr>
        <w:ind w:right="280"/>
        <w:jc w:val="center"/>
        <w:rPr>
          <w:sz w:val="20"/>
          <w:szCs w:val="20"/>
        </w:rPr>
      </w:pPr>
      <w:hyperlink r:id="rId15" w:history="1">
        <w:r w:rsidRPr="00691878">
          <w:rPr>
            <w:rStyle w:val="Kpr"/>
          </w:rPr>
          <w:t>https://www.sorubak.com</w:t>
        </w:r>
      </w:hyperlink>
      <w:r>
        <w:t xml:space="preserve"> </w:t>
      </w:r>
    </w:p>
    <w:sectPr w:rsidR="00A109F5" w:rsidSect="00A109F5">
      <w:type w:val="continuous"/>
      <w:pgSz w:w="14400" w:h="10874" w:orient="landscape"/>
      <w:pgMar w:top="182" w:right="860" w:bottom="0" w:left="360" w:header="0" w:footer="0" w:gutter="0"/>
      <w:cols w:space="708" w:equalWidth="0">
        <w:col w:w="1318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7B23C6"/>
    <w:multiLevelType w:val="hybridMultilevel"/>
    <w:tmpl w:val="AF562D34"/>
    <w:lvl w:ilvl="0" w:tplc="A1BEA390">
      <w:start w:val="1"/>
      <w:numFmt w:val="bullet"/>
      <w:lvlText w:val=""/>
      <w:lvlJc w:val="left"/>
    </w:lvl>
    <w:lvl w:ilvl="1" w:tplc="7ED88C6C">
      <w:numFmt w:val="decimal"/>
      <w:lvlText w:val=""/>
      <w:lvlJc w:val="left"/>
    </w:lvl>
    <w:lvl w:ilvl="2" w:tplc="722C6348">
      <w:numFmt w:val="decimal"/>
      <w:lvlText w:val=""/>
      <w:lvlJc w:val="left"/>
    </w:lvl>
    <w:lvl w:ilvl="3" w:tplc="52E22322">
      <w:numFmt w:val="decimal"/>
      <w:lvlText w:val=""/>
      <w:lvlJc w:val="left"/>
    </w:lvl>
    <w:lvl w:ilvl="4" w:tplc="5902F6A0">
      <w:numFmt w:val="decimal"/>
      <w:lvlText w:val=""/>
      <w:lvlJc w:val="left"/>
    </w:lvl>
    <w:lvl w:ilvl="5" w:tplc="0CD0F87A">
      <w:numFmt w:val="decimal"/>
      <w:lvlText w:val=""/>
      <w:lvlJc w:val="left"/>
    </w:lvl>
    <w:lvl w:ilvl="6" w:tplc="E236BD44">
      <w:numFmt w:val="decimal"/>
      <w:lvlText w:val=""/>
      <w:lvlJc w:val="left"/>
    </w:lvl>
    <w:lvl w:ilvl="7" w:tplc="576ACEBA">
      <w:numFmt w:val="decimal"/>
      <w:lvlText w:val=""/>
      <w:lvlJc w:val="left"/>
    </w:lvl>
    <w:lvl w:ilvl="8" w:tplc="3AAA10F6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A109F5"/>
    <w:rsid w:val="00A109F5"/>
    <w:rsid w:val="00F23F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09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F23F2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572</Words>
  <Characters>3266</Characters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2019-02-19T12:41:00Z</dcterms:created>
  <dcterms:modified xsi:type="dcterms:W3CDTF">2019-02-19T12:41:00Z</dcterms:modified>
  <cp:category>https://www.sorubak.com</cp:category>
</cp:coreProperties>
</file>