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95" w:rsidRDefault="00366095" w:rsidP="00090F74">
      <w:pPr>
        <w:spacing w:after="120"/>
        <w:jc w:val="center"/>
        <w:rPr>
          <w:rFonts w:cstheme="minorHAnsi"/>
          <w:b/>
          <w:sz w:val="24"/>
          <w:szCs w:val="24"/>
        </w:rPr>
      </w:pPr>
    </w:p>
    <w:p w:rsidR="00090F74" w:rsidRPr="00090F74" w:rsidRDefault="00090F74" w:rsidP="00B15E88">
      <w:pPr>
        <w:spacing w:after="120"/>
        <w:jc w:val="center"/>
        <w:rPr>
          <w:rFonts w:cstheme="minorHAnsi"/>
          <w:sz w:val="24"/>
          <w:szCs w:val="24"/>
        </w:rPr>
      </w:pPr>
      <w:r w:rsidRPr="00090F74">
        <w:rPr>
          <w:rFonts w:cstheme="minorHAnsi"/>
          <w:b/>
          <w:sz w:val="24"/>
          <w:szCs w:val="24"/>
        </w:rPr>
        <w:t>……………………………………</w:t>
      </w:r>
      <w:r w:rsidR="00B15E88">
        <w:rPr>
          <w:rFonts w:cstheme="minorHAnsi"/>
          <w:b/>
          <w:sz w:val="24"/>
          <w:szCs w:val="24"/>
        </w:rPr>
        <w:t xml:space="preserve"> LİSESİ</w:t>
      </w:r>
      <w:r w:rsidRPr="00090F74">
        <w:rPr>
          <w:rFonts w:cstheme="minorHAnsi"/>
          <w:b/>
          <w:sz w:val="24"/>
          <w:szCs w:val="24"/>
        </w:rPr>
        <w:t xml:space="preserve"> </w:t>
      </w:r>
      <w:r w:rsidRPr="00090F74">
        <w:rPr>
          <w:rFonts w:cstheme="minorHAnsi"/>
          <w:b/>
          <w:sz w:val="24"/>
          <w:szCs w:val="24"/>
        </w:rPr>
        <w:br/>
      </w:r>
      <w:r w:rsidR="00AB1676">
        <w:rPr>
          <w:rFonts w:cstheme="minorHAnsi"/>
          <w:b/>
          <w:sz w:val="24"/>
          <w:szCs w:val="24"/>
        </w:rPr>
        <w:t>2018-2019</w:t>
      </w:r>
      <w:r w:rsidRPr="00090F74">
        <w:rPr>
          <w:rFonts w:cstheme="minorHAnsi"/>
          <w:b/>
          <w:sz w:val="24"/>
          <w:szCs w:val="24"/>
        </w:rPr>
        <w:t xml:space="preserve"> EĞİTİM - ÖĞRETİM YILI </w:t>
      </w:r>
      <w:r w:rsidRPr="00090F74">
        <w:rPr>
          <w:rFonts w:cstheme="minorHAnsi"/>
          <w:b/>
          <w:sz w:val="24"/>
          <w:szCs w:val="24"/>
        </w:rPr>
        <w:br/>
        <w:t>HZ. MUHAMMED’İN HAYATI DERSİ II. DÖNEM</w:t>
      </w:r>
      <w:r w:rsidRPr="00090F74">
        <w:rPr>
          <w:rFonts w:cstheme="minorHAnsi"/>
          <w:b/>
          <w:sz w:val="24"/>
          <w:szCs w:val="24"/>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090F74" w:rsidRPr="00090F74" w:rsidTr="00090F74">
        <w:trPr>
          <w:cnfStyle w:val="000000100000"/>
        </w:trPr>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650CE0">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090F74">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D435C1">
            <w:pPr>
              <w:spacing w:after="120"/>
              <w:cnfStyle w:val="000000000000"/>
              <w:rPr>
                <w:rFonts w:cstheme="minorHAnsi"/>
                <w:color w:val="000000"/>
                <w:sz w:val="24"/>
                <w:szCs w:val="24"/>
              </w:rPr>
            </w:pPr>
            <w:r w:rsidRPr="00090F74">
              <w:rPr>
                <w:rFonts w:cstheme="minorHAnsi"/>
                <w:color w:val="000000"/>
                <w:sz w:val="24"/>
                <w:szCs w:val="24"/>
              </w:rPr>
              <w:t xml:space="preserve">: </w:t>
            </w:r>
            <w:r w:rsidR="00AB1676">
              <w:rPr>
                <w:rFonts w:cstheme="minorHAnsi"/>
                <w:color w:val="000000"/>
                <w:sz w:val="24"/>
                <w:szCs w:val="24"/>
              </w:rPr>
              <w:t>2018-2019</w:t>
            </w:r>
          </w:p>
        </w:tc>
      </w:tr>
      <w:tr w:rsidR="00090F74" w:rsidRPr="00090F74" w:rsidTr="00090F74">
        <w:trPr>
          <w:cnfStyle w:val="000000100000"/>
        </w:trPr>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650CE0">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090F74">
        <w:tc>
          <w:tcPr>
            <w:cnfStyle w:val="000010000000"/>
            <w:tcW w:w="3560" w:type="dxa"/>
          </w:tcPr>
          <w:p w:rsidR="00090F74" w:rsidRPr="00090F74" w:rsidRDefault="00090F74" w:rsidP="00650CE0">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FF56DE">
            <w:pPr>
              <w:pStyle w:val="Balk2"/>
              <w:spacing w:after="120"/>
              <w:ind w:firstLine="0"/>
              <w:jc w:val="left"/>
              <w:outlineLvl w:val="1"/>
              <w:cnfStyle w:val="0000000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r w:rsidR="00FF56DE">
              <w:rPr>
                <w:rFonts w:asciiTheme="minorHAnsi" w:hAnsiTheme="minorHAnsi" w:cstheme="minorHAnsi"/>
                <w:color w:val="000000"/>
                <w:szCs w:val="24"/>
              </w:rPr>
              <w:t>09</w:t>
            </w:r>
            <w:r w:rsidRPr="00090F74">
              <w:rPr>
                <w:rFonts w:asciiTheme="minorHAnsi" w:hAnsiTheme="minorHAnsi" w:cstheme="minorHAnsi"/>
                <w:color w:val="000000"/>
                <w:szCs w:val="24"/>
              </w:rPr>
              <w:t>.02.201</w:t>
            </w:r>
            <w:r w:rsidR="00AB1676">
              <w:rPr>
                <w:rFonts w:asciiTheme="minorHAnsi" w:hAnsiTheme="minorHAnsi" w:cstheme="minorHAnsi"/>
                <w:color w:val="000000"/>
                <w:szCs w:val="24"/>
              </w:rPr>
              <w:t>9</w:t>
            </w:r>
            <w:r w:rsidRPr="00090F74">
              <w:rPr>
                <w:rFonts w:asciiTheme="minorHAnsi" w:hAnsiTheme="minorHAnsi" w:cstheme="minorHAnsi"/>
                <w:color w:val="000000"/>
                <w:szCs w:val="24"/>
              </w:rPr>
              <w:t xml:space="preserve"> Saat: 12.30 -  Öğretmenler Odası</w:t>
            </w:r>
          </w:p>
        </w:tc>
      </w:tr>
      <w:tr w:rsidR="00090F74" w:rsidRPr="00090F74" w:rsidTr="00090F74">
        <w:trPr>
          <w:cnfStyle w:val="000000100000"/>
          <w:trHeight w:val="184"/>
        </w:trPr>
        <w:tc>
          <w:tcPr>
            <w:cnfStyle w:val="000010000000"/>
            <w:tcW w:w="3560" w:type="dxa"/>
          </w:tcPr>
          <w:p w:rsidR="00090F74" w:rsidRPr="00090F74" w:rsidRDefault="00090F74" w:rsidP="00650CE0">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 ( Müdür Yrd / Branş Öğretmeni)</w:t>
            </w:r>
          </w:p>
        </w:tc>
      </w:tr>
      <w:tr w:rsidR="00090F74" w:rsidRPr="00090F74" w:rsidTr="00090F74">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650CE0">
            <w:pPr>
              <w:spacing w:after="120"/>
              <w:cnfStyle w:val="000000000000"/>
              <w:rPr>
                <w:rFonts w:cstheme="minorHAnsi"/>
                <w:color w:val="000000"/>
                <w:sz w:val="24"/>
                <w:szCs w:val="24"/>
              </w:rPr>
            </w:pPr>
            <w:r w:rsidRPr="00090F74">
              <w:rPr>
                <w:rFonts w:cstheme="minorHAnsi"/>
                <w:color w:val="000000"/>
                <w:sz w:val="24"/>
                <w:szCs w:val="24"/>
              </w:rPr>
              <w:t>: …………….. , ………..… (Ders Öğretmenleri)</w:t>
            </w:r>
          </w:p>
        </w:tc>
      </w:tr>
    </w:tbl>
    <w:p w:rsidR="00090F74" w:rsidRPr="00090F74" w:rsidRDefault="00090F74" w:rsidP="00285C96">
      <w:pPr>
        <w:spacing w:after="120"/>
        <w:rPr>
          <w:rFonts w:cstheme="minorHAnsi"/>
          <w:sz w:val="24"/>
          <w:szCs w:val="24"/>
        </w:rPr>
      </w:pP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Türk  </w:t>
      </w:r>
      <w:r w:rsidR="00D60892" w:rsidRPr="00090F74">
        <w:rPr>
          <w:rFonts w:cstheme="minorHAnsi"/>
          <w:sz w:val="24"/>
          <w:szCs w:val="24"/>
        </w:rPr>
        <w:t xml:space="preserve">Milli Eğitiminin amaçlarının tespiti. </w:t>
      </w:r>
    </w:p>
    <w:p w:rsidR="00D60892" w:rsidRPr="00090F74" w:rsidRDefault="00B552E4" w:rsidP="00B15E88">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w:t>
      </w:r>
      <w:r w:rsidR="00B15E88">
        <w:rPr>
          <w:rFonts w:cstheme="minorHAnsi"/>
          <w:sz w:val="24"/>
          <w:szCs w:val="24"/>
        </w:rPr>
        <w:t>9</w:t>
      </w:r>
      <w:r w:rsidRPr="00090F74">
        <w:rPr>
          <w:rFonts w:cstheme="minorHAnsi"/>
          <w:sz w:val="24"/>
          <w:szCs w:val="24"/>
        </w:rPr>
        <w:t xml:space="preserve"> – </w:t>
      </w:r>
      <w:r w:rsidR="00B15E88">
        <w:rPr>
          <w:rFonts w:cstheme="minorHAnsi"/>
          <w:sz w:val="24"/>
          <w:szCs w:val="24"/>
        </w:rPr>
        <w:t>12</w:t>
      </w:r>
      <w:r w:rsidR="00D60892" w:rsidRPr="00090F74">
        <w:rPr>
          <w:rFonts w:cstheme="minorHAnsi"/>
          <w:sz w:val="24"/>
          <w:szCs w:val="24"/>
        </w:rPr>
        <w:t>.</w:t>
      </w:r>
      <w:r w:rsidR="00B15E88">
        <w:rPr>
          <w:rFonts w:cstheme="minorHAnsi"/>
          <w:sz w:val="24"/>
          <w:szCs w:val="24"/>
        </w:rPr>
        <w:t xml:space="preserve"> </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AB1676" w:rsidP="00285C96">
      <w:pPr>
        <w:numPr>
          <w:ilvl w:val="0"/>
          <w:numId w:val="2"/>
        </w:numPr>
        <w:spacing w:after="120"/>
        <w:ind w:left="360"/>
        <w:jc w:val="both"/>
        <w:outlineLvl w:val="0"/>
        <w:rPr>
          <w:rFonts w:cstheme="minorHAnsi"/>
          <w:sz w:val="24"/>
          <w:szCs w:val="24"/>
        </w:rPr>
      </w:pPr>
      <w:r>
        <w:rPr>
          <w:rFonts w:cstheme="minorHAnsi"/>
          <w:sz w:val="24"/>
          <w:szCs w:val="24"/>
        </w:rPr>
        <w:t>2018-2019</w:t>
      </w:r>
      <w:r w:rsidR="007E12F6" w:rsidRPr="00090F74">
        <w:rPr>
          <w:rFonts w:cstheme="minorHAnsi"/>
          <w:sz w:val="24"/>
          <w:szCs w:val="24"/>
        </w:rPr>
        <w:t xml:space="preserve"> Eğitim Öğretim Yılı Birinci Dönemin Başarı Açısından Değerlendirilmesi.</w:t>
      </w:r>
    </w:p>
    <w:p w:rsidR="00D60892" w:rsidRPr="00090F74"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60892"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2D259C" w:rsidRPr="002D259C" w:rsidRDefault="002D259C" w:rsidP="002D259C">
      <w:pPr>
        <w:pStyle w:val="ListeParagraf"/>
        <w:numPr>
          <w:ilvl w:val="0"/>
          <w:numId w:val="2"/>
        </w:numPr>
        <w:ind w:left="426" w:hanging="426"/>
        <w:rPr>
          <w:rFonts w:cstheme="minorHAnsi"/>
          <w:sz w:val="24"/>
          <w:szCs w:val="24"/>
        </w:rPr>
      </w:pPr>
      <w:r w:rsidRPr="002D259C">
        <w:rPr>
          <w:rFonts w:cstheme="minorHAnsi"/>
          <w:sz w:val="24"/>
          <w:szCs w:val="24"/>
        </w:rPr>
        <w:t xml:space="preserve">Proje-Performans </w:t>
      </w:r>
      <w:r w:rsidR="00B15E88">
        <w:rPr>
          <w:rFonts w:cstheme="minorHAnsi"/>
          <w:sz w:val="24"/>
          <w:szCs w:val="24"/>
        </w:rPr>
        <w:t xml:space="preserve">Görevlerinin Verilmesi ve </w:t>
      </w:r>
      <w:r w:rsidRPr="002D259C">
        <w:rPr>
          <w:rFonts w:cstheme="minorHAnsi"/>
          <w:sz w:val="24"/>
          <w:szCs w:val="24"/>
        </w:rPr>
        <w:t>Değerlendirme Ölçeğinin İncelenmesi</w:t>
      </w:r>
    </w:p>
    <w:p w:rsidR="002D259C" w:rsidRPr="00090F74" w:rsidRDefault="002D259C" w:rsidP="002D259C">
      <w:pPr>
        <w:numPr>
          <w:ilvl w:val="0"/>
          <w:numId w:val="2"/>
        </w:numPr>
        <w:spacing w:after="120"/>
        <w:ind w:left="426" w:hanging="426"/>
        <w:jc w:val="both"/>
        <w:outlineLvl w:val="0"/>
        <w:rPr>
          <w:rFonts w:cstheme="minorHAnsi"/>
          <w:sz w:val="24"/>
          <w:szCs w:val="24"/>
        </w:rPr>
      </w:pPr>
      <w:r w:rsidRPr="002D259C">
        <w:rPr>
          <w:rFonts w:cstheme="minorHAnsi"/>
          <w:sz w:val="24"/>
          <w:szCs w:val="24"/>
        </w:rPr>
        <w:t>Yazılı sınavlarda sorulacak soruların nitelikleri, adetleri ve zamanlarının tespiti</w:t>
      </w:r>
    </w:p>
    <w:p w:rsidR="000668FA" w:rsidRPr="00090F74" w:rsidRDefault="000668FA" w:rsidP="002D259C">
      <w:pPr>
        <w:numPr>
          <w:ilvl w:val="0"/>
          <w:numId w:val="2"/>
        </w:numPr>
        <w:spacing w:after="120"/>
        <w:ind w:left="426" w:hanging="426"/>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Dilek, Temenniler ve Kapanış.</w:t>
      </w:r>
    </w:p>
    <w:p w:rsidR="00285C96" w:rsidRDefault="00285C96" w:rsidP="00090F74">
      <w:pPr>
        <w:spacing w:after="80"/>
        <w:jc w:val="center"/>
        <w:rPr>
          <w:rFonts w:cstheme="minorHAnsi"/>
          <w:b/>
          <w:color w:val="0D0D0D" w:themeColor="text1" w:themeTint="F2"/>
          <w:sz w:val="24"/>
          <w:szCs w:val="24"/>
        </w:rPr>
      </w:pP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Toplantı zümre başkanı ……………………………………………………….. tarafından başarı dilekleriyle açıldı. </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lastRenderedPageBreak/>
        <w:t xml:space="preserve">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Yazman olarak ise ………………………….………</w:t>
      </w:r>
      <w:r w:rsidR="00285C96">
        <w:rPr>
          <w:rFonts w:asciiTheme="minorHAnsi" w:hAnsiTheme="minorHAnsi" w:cstheme="minorHAnsi"/>
          <w:sz w:val="24"/>
          <w:szCs w:val="24"/>
        </w:rPr>
        <w:t>…….</w:t>
      </w:r>
      <w:r w:rsidRPr="00090F74">
        <w:rPr>
          <w:rFonts w:asciiTheme="minorHAnsi" w:hAnsiTheme="minorHAnsi" w:cstheme="minorHAnsi"/>
          <w:sz w:val="24"/>
          <w:szCs w:val="24"/>
        </w:rPr>
        <w:t xml:space="preserve">……………….. seçildi.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 tarafından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Atatürk inkılap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lastRenderedPageBreak/>
        <w:t xml:space="preserve">       </w:t>
      </w:r>
      <w:r w:rsidRPr="00090F74">
        <w:rPr>
          <w:rFonts w:cstheme="minorHAnsi"/>
          <w:b/>
          <w:sz w:val="24"/>
          <w:szCs w:val="24"/>
        </w:rPr>
        <w:t xml:space="preserve">Madde 43- </w:t>
      </w:r>
      <w:r w:rsidRPr="00090F74">
        <w:rPr>
          <w:rFonts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341C1B">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341C1B">
        <w:rPr>
          <w:rFonts w:cstheme="minorHAnsi"/>
          <w:sz w:val="24"/>
          <w:szCs w:val="24"/>
        </w:rPr>
        <w:t xml:space="preserve"> </w:t>
      </w:r>
      <w:r w:rsidR="00341C1B" w:rsidRPr="00341C1B">
        <w:rPr>
          <w:rFonts w:cstheme="minorHAnsi"/>
          <w:sz w:val="24"/>
          <w:szCs w:val="24"/>
        </w:rPr>
        <w:t>Ortaöğretimin</w:t>
      </w:r>
      <w:r w:rsidRPr="00090F74">
        <w:rPr>
          <w:rFonts w:cstheme="minorHAnsi"/>
          <w:sz w:val="24"/>
          <w:szCs w:val="24"/>
        </w:rPr>
        <w:t xml:space="preserve"> amaç ve görevleri Milli Eğitimin genel amaçlarına ve temel ilkelerine uygun </w:t>
      </w:r>
      <w:r w:rsidR="00F9722C" w:rsidRPr="00090F74">
        <w:rPr>
          <w:rFonts w:cstheme="minorHAnsi"/>
          <w:sz w:val="24"/>
          <w:szCs w:val="24"/>
        </w:rPr>
        <w:t xml:space="preserve">  </w:t>
      </w:r>
      <w:r w:rsidRPr="00090F74">
        <w:rPr>
          <w:rFonts w:cstheme="minorHAnsi"/>
          <w:sz w:val="24"/>
          <w:szCs w:val="24"/>
        </w:rPr>
        <w:t>olarak;</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a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b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341C1B">
      <w:pPr>
        <w:tabs>
          <w:tab w:val="left" w:pos="8364"/>
        </w:tabs>
        <w:spacing w:after="80"/>
        <w:jc w:val="both"/>
        <w:rPr>
          <w:rFonts w:cstheme="minorHAnsi"/>
          <w:b/>
          <w:sz w:val="24"/>
          <w:szCs w:val="24"/>
          <w:u w:val="single"/>
        </w:rPr>
      </w:pPr>
      <w:r w:rsidRPr="00341C1B">
        <w:rPr>
          <w:rFonts w:cstheme="minorHAnsi"/>
          <w:b/>
          <w:sz w:val="24"/>
          <w:szCs w:val="24"/>
        </w:rPr>
        <w:t xml:space="preserve">          </w:t>
      </w:r>
      <w:r w:rsidR="00341C1B" w:rsidRPr="00341C1B">
        <w:rPr>
          <w:rFonts w:cstheme="minorHAnsi"/>
          <w:b/>
          <w:sz w:val="24"/>
          <w:szCs w:val="24"/>
        </w:rPr>
        <w:t>4</w:t>
      </w:r>
      <w:r w:rsidR="00341C1B">
        <w:rPr>
          <w:rFonts w:cstheme="minorHAnsi"/>
          <w:bCs/>
          <w:sz w:val="24"/>
          <w:szCs w:val="24"/>
        </w:rPr>
        <w:t xml:space="preserve">- </w:t>
      </w:r>
      <w:r w:rsidRPr="00090F74">
        <w:rPr>
          <w:rFonts w:cstheme="minorHAnsi"/>
          <w:b/>
          <w:sz w:val="24"/>
          <w:szCs w:val="24"/>
          <w:u w:val="single"/>
        </w:rPr>
        <w:t>Hz.</w:t>
      </w:r>
      <w:r w:rsidR="00B15E88">
        <w:rPr>
          <w:rFonts w:cstheme="minorHAnsi"/>
          <w:b/>
          <w:sz w:val="24"/>
          <w:szCs w:val="24"/>
          <w:u w:val="single"/>
        </w:rPr>
        <w:t xml:space="preserve"> </w:t>
      </w:r>
      <w:r w:rsidRPr="00090F74">
        <w:rPr>
          <w:rFonts w:cstheme="minorHAnsi"/>
          <w:b/>
          <w:sz w:val="24"/>
          <w:szCs w:val="24"/>
          <w:u w:val="single"/>
        </w:rPr>
        <w:t>Muhammed’in Hayatı  (</w:t>
      </w:r>
      <w:r w:rsidR="00B15E88">
        <w:rPr>
          <w:rFonts w:cstheme="minorHAnsi"/>
          <w:b/>
          <w:sz w:val="24"/>
          <w:szCs w:val="24"/>
          <w:u w:val="single"/>
        </w:rPr>
        <w:t>9</w:t>
      </w:r>
      <w:r w:rsidRPr="00090F74">
        <w:rPr>
          <w:rFonts w:cstheme="minorHAnsi"/>
          <w:b/>
          <w:sz w:val="24"/>
          <w:szCs w:val="24"/>
          <w:u w:val="single"/>
        </w:rPr>
        <w:t xml:space="preserve"> – </w:t>
      </w:r>
      <w:r w:rsidR="00B15E88">
        <w:rPr>
          <w:rFonts w:cstheme="minorHAnsi"/>
          <w:b/>
          <w:sz w:val="24"/>
          <w:szCs w:val="24"/>
          <w:u w:val="single"/>
        </w:rPr>
        <w:t>12</w:t>
      </w:r>
      <w:r w:rsidRPr="00090F74">
        <w:rPr>
          <w:rFonts w:cstheme="minorHAnsi"/>
          <w:b/>
          <w:sz w:val="24"/>
          <w:szCs w:val="24"/>
          <w:u w:val="single"/>
        </w:rPr>
        <w:t xml:space="preserve"> .Sınıflar)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Talim ve Terbiye Kurulunun İnternet Sitesinden indirilen öğretim programı zümre başkanı ……………………………. tarafından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r w:rsidRPr="00090F74">
        <w:rPr>
          <w:rFonts w:cstheme="minorHAnsi"/>
          <w:b/>
          <w:sz w:val="24"/>
          <w:szCs w:val="24"/>
          <w:u w:val="single"/>
        </w:rPr>
        <w:t>Hz.</w:t>
      </w:r>
      <w:r w:rsidR="00341C1B">
        <w:rPr>
          <w:rFonts w:cstheme="minorHAnsi"/>
          <w:b/>
          <w:sz w:val="24"/>
          <w:szCs w:val="24"/>
          <w:u w:val="single"/>
        </w:rPr>
        <w:t xml:space="preserve"> </w:t>
      </w:r>
      <w:r w:rsidRPr="00090F74">
        <w:rPr>
          <w:rFonts w:cstheme="minorHAnsi"/>
          <w:b/>
          <w:sz w:val="24"/>
          <w:szCs w:val="24"/>
          <w:u w:val="single"/>
        </w:rPr>
        <w:t>Muhammed’in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i</w:t>
      </w:r>
      <w:r w:rsidRPr="00090F74">
        <w:rPr>
          <w:rFonts w:cstheme="minorHAnsi"/>
          <w:sz w:val="24"/>
          <w:szCs w:val="24"/>
        </w:rPr>
        <w:t>slamı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341C1B" w:rsidP="00285C96">
      <w:pPr>
        <w:spacing w:after="80"/>
        <w:ind w:left="502"/>
        <w:rPr>
          <w:rFonts w:cstheme="minorHAnsi"/>
          <w:b/>
          <w:sz w:val="24"/>
          <w:szCs w:val="24"/>
        </w:rPr>
      </w:pPr>
      <w:r>
        <w:rPr>
          <w:rFonts w:cstheme="minorHAnsi"/>
          <w:b/>
          <w:sz w:val="24"/>
          <w:szCs w:val="24"/>
          <w:u w:val="single"/>
        </w:rPr>
        <w:t>6</w:t>
      </w:r>
      <w:r w:rsidR="00A25166" w:rsidRPr="00090F74">
        <w:rPr>
          <w:rFonts w:cstheme="minorHAnsi"/>
          <w:b/>
          <w:sz w:val="24"/>
          <w:szCs w:val="24"/>
          <w:u w:val="single"/>
        </w:rPr>
        <w:t xml:space="preserve">-  </w:t>
      </w:r>
      <w:r w:rsidR="007E12F6" w:rsidRPr="00090F74">
        <w:rPr>
          <w:rFonts w:cstheme="minorHAnsi"/>
          <w:b/>
          <w:sz w:val="24"/>
          <w:szCs w:val="24"/>
          <w:u w:val="single"/>
        </w:rPr>
        <w:t>201</w:t>
      </w:r>
      <w:r w:rsidR="00FF56DE">
        <w:rPr>
          <w:rFonts w:cstheme="minorHAnsi"/>
          <w:b/>
          <w:sz w:val="24"/>
          <w:szCs w:val="24"/>
          <w:u w:val="single"/>
        </w:rPr>
        <w:t>4</w:t>
      </w:r>
      <w:r w:rsidR="007E12F6" w:rsidRPr="00090F74">
        <w:rPr>
          <w:rFonts w:cstheme="minorHAnsi"/>
          <w:b/>
          <w:sz w:val="24"/>
          <w:szCs w:val="24"/>
          <w:u w:val="single"/>
        </w:rPr>
        <w:t xml:space="preserve"> -</w:t>
      </w:r>
      <w:r w:rsidR="00285C96">
        <w:rPr>
          <w:rFonts w:cstheme="minorHAnsi"/>
          <w:b/>
          <w:sz w:val="24"/>
          <w:szCs w:val="24"/>
          <w:u w:val="single"/>
        </w:rPr>
        <w:t xml:space="preserve"> </w:t>
      </w:r>
      <w:r w:rsidR="007E12F6" w:rsidRPr="00090F74">
        <w:rPr>
          <w:rFonts w:cstheme="minorHAnsi"/>
          <w:b/>
          <w:sz w:val="24"/>
          <w:szCs w:val="24"/>
          <w:u w:val="single"/>
        </w:rPr>
        <w:t>201</w:t>
      </w:r>
      <w:r w:rsidR="00FF56DE">
        <w:rPr>
          <w:rFonts w:cstheme="minorHAnsi"/>
          <w:b/>
          <w:sz w:val="24"/>
          <w:szCs w:val="24"/>
          <w:u w:val="single"/>
        </w:rPr>
        <w:t>5</w:t>
      </w:r>
      <w:r w:rsidR="007E12F6" w:rsidRPr="00090F74">
        <w:rPr>
          <w:rFonts w:cstheme="minorHAnsi"/>
          <w:b/>
          <w:sz w:val="24"/>
          <w:szCs w:val="24"/>
          <w:u w:val="single"/>
        </w:rPr>
        <w:t xml:space="preserve"> Eğitim Öğretim Yılı Birinci Dönemin Başarı Açısından Değerlendirilmesi</w:t>
      </w:r>
    </w:p>
    <w:p w:rsidR="00CE3C46" w:rsidRDefault="00B92C80" w:rsidP="00090F74">
      <w:pPr>
        <w:spacing w:after="80"/>
        <w:ind w:firstLine="502"/>
        <w:rPr>
          <w:rFonts w:cstheme="minorHAnsi"/>
          <w:sz w:val="24"/>
          <w:szCs w:val="24"/>
        </w:rPr>
      </w:pPr>
      <w:r w:rsidRPr="00090F74">
        <w:rPr>
          <w:rFonts w:cstheme="minorHAnsi"/>
          <w:sz w:val="24"/>
          <w:szCs w:val="24"/>
        </w:rPr>
        <w:lastRenderedPageBreak/>
        <w:t>Ders öğretmeni …………………………… 1. Döneminin genel bir değerlendirilmesini yaptı. Sınıfların genelinde başarı</w:t>
      </w:r>
      <w:r w:rsidR="00704D4D" w:rsidRPr="00090F74">
        <w:rPr>
          <w:rFonts w:cstheme="minorHAnsi"/>
          <w:sz w:val="24"/>
          <w:szCs w:val="24"/>
        </w:rPr>
        <w:t xml:space="preserve"> seviyesinin yüksek olduğunu belirtti</w:t>
      </w:r>
      <w:r w:rsidRPr="00090F74">
        <w:rPr>
          <w:rFonts w:cstheme="minorHAnsi"/>
          <w:sz w:val="24"/>
          <w:szCs w:val="24"/>
        </w:rPr>
        <w:t xml:space="preserve">. </w:t>
      </w:r>
    </w:p>
    <w:p w:rsidR="002D259C" w:rsidRPr="00D46AC4" w:rsidRDefault="002D259C"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2D259C" w:rsidRDefault="002D259C" w:rsidP="00090F74">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2D259C" w:rsidRPr="00D46AC4" w:rsidTr="00650CE0">
        <w:trPr>
          <w:jc w:val="center"/>
        </w:trPr>
        <w:tc>
          <w:tcPr>
            <w:tcW w:w="1597"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Şube</w:t>
            </w:r>
          </w:p>
        </w:tc>
        <w:tc>
          <w:tcPr>
            <w:tcW w:w="2149"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D259C" w:rsidRPr="00D46AC4" w:rsidRDefault="002D259C" w:rsidP="00650CE0">
            <w:pPr>
              <w:spacing w:after="80"/>
              <w:jc w:val="center"/>
              <w:rPr>
                <w:rFonts w:ascii="Candara" w:hAnsi="Candara"/>
                <w:b/>
                <w:sz w:val="24"/>
                <w:szCs w:val="24"/>
              </w:rPr>
            </w:pPr>
            <w:r>
              <w:rPr>
                <w:rFonts w:ascii="Candara" w:hAnsi="Candara"/>
                <w:b/>
                <w:sz w:val="24"/>
                <w:szCs w:val="24"/>
              </w:rPr>
              <w:t>Başarılı Öğrenci</w:t>
            </w:r>
          </w:p>
        </w:tc>
        <w:tc>
          <w:tcPr>
            <w:tcW w:w="2126" w:type="dxa"/>
          </w:tcPr>
          <w:p w:rsidR="002D259C" w:rsidRPr="00D46AC4" w:rsidRDefault="002D259C" w:rsidP="00650CE0">
            <w:pPr>
              <w:spacing w:after="80"/>
              <w:jc w:val="center"/>
              <w:rPr>
                <w:rFonts w:ascii="Candara" w:hAnsi="Candara"/>
                <w:b/>
                <w:sz w:val="24"/>
                <w:szCs w:val="24"/>
              </w:rPr>
            </w:pPr>
            <w:r>
              <w:rPr>
                <w:rFonts w:ascii="Candara" w:hAnsi="Candara"/>
                <w:b/>
                <w:sz w:val="24"/>
                <w:szCs w:val="24"/>
              </w:rPr>
              <w:t>Başarısız Öğrenci</w:t>
            </w:r>
          </w:p>
        </w:tc>
        <w:tc>
          <w:tcPr>
            <w:tcW w:w="2126"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D259C" w:rsidRPr="00D46AC4" w:rsidTr="00650CE0">
        <w:trPr>
          <w:jc w:val="center"/>
        </w:trPr>
        <w:tc>
          <w:tcPr>
            <w:tcW w:w="1597" w:type="dxa"/>
            <w:shd w:val="clear" w:color="auto" w:fill="BFBFBF"/>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sidRPr="00D46AC4">
              <w:rPr>
                <w:rFonts w:ascii="Candara" w:hAnsi="Candara"/>
                <w:sz w:val="24"/>
                <w:szCs w:val="24"/>
              </w:rPr>
              <w:t>-A</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-B</w:t>
            </w:r>
          </w:p>
        </w:tc>
        <w:tc>
          <w:tcPr>
            <w:tcW w:w="2149"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shd w:val="clear" w:color="auto" w:fill="BFBFBF"/>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-C</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tcPr>
          <w:p w:rsidR="002D259C" w:rsidRPr="00D46AC4" w:rsidRDefault="00FF56DE" w:rsidP="00FF56DE">
            <w:pPr>
              <w:spacing w:after="80"/>
              <w:jc w:val="center"/>
              <w:rPr>
                <w:rFonts w:ascii="Candara" w:hAnsi="Candara"/>
                <w:sz w:val="24"/>
                <w:szCs w:val="24"/>
              </w:rPr>
            </w:pPr>
            <w:r>
              <w:rPr>
                <w:rFonts w:ascii="Candara" w:hAnsi="Candara"/>
                <w:sz w:val="24"/>
                <w:szCs w:val="24"/>
              </w:rPr>
              <w:t>10</w:t>
            </w:r>
            <w:r w:rsidR="002D259C">
              <w:rPr>
                <w:rFonts w:ascii="Candara" w:hAnsi="Candara"/>
                <w:sz w:val="24"/>
                <w:szCs w:val="24"/>
              </w:rPr>
              <w:t>-</w:t>
            </w:r>
            <w:r>
              <w:rPr>
                <w:rFonts w:ascii="Candara" w:hAnsi="Candara"/>
                <w:sz w:val="24"/>
                <w:szCs w:val="24"/>
              </w:rPr>
              <w:t>A</w:t>
            </w:r>
          </w:p>
        </w:tc>
        <w:tc>
          <w:tcPr>
            <w:tcW w:w="2149"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shd w:val="clear" w:color="auto" w:fill="BFBFBF"/>
          </w:tcPr>
          <w:p w:rsidR="002D259C" w:rsidRPr="00D46AC4" w:rsidRDefault="00FF56DE" w:rsidP="00FF56DE">
            <w:pPr>
              <w:spacing w:after="80"/>
              <w:jc w:val="center"/>
              <w:rPr>
                <w:rFonts w:ascii="Candara" w:hAnsi="Candara"/>
                <w:sz w:val="24"/>
                <w:szCs w:val="24"/>
              </w:rPr>
            </w:pPr>
            <w:r>
              <w:rPr>
                <w:rFonts w:ascii="Candara" w:hAnsi="Candara"/>
                <w:sz w:val="24"/>
                <w:szCs w:val="24"/>
              </w:rPr>
              <w:t>10</w:t>
            </w:r>
            <w:r w:rsidR="002D259C">
              <w:rPr>
                <w:rFonts w:ascii="Candara" w:hAnsi="Candara"/>
                <w:sz w:val="24"/>
                <w:szCs w:val="24"/>
              </w:rPr>
              <w:t>-</w:t>
            </w:r>
            <w:r>
              <w:rPr>
                <w:rFonts w:ascii="Candara" w:hAnsi="Candara"/>
                <w:sz w:val="24"/>
                <w:szCs w:val="24"/>
              </w:rPr>
              <w:t>B</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FF56DE">
            <w:pPr>
              <w:spacing w:after="80"/>
              <w:jc w:val="center"/>
              <w:rPr>
                <w:rFonts w:ascii="Candara" w:hAnsi="Candara"/>
                <w:sz w:val="24"/>
                <w:szCs w:val="24"/>
              </w:rPr>
            </w:pPr>
            <w:r>
              <w:rPr>
                <w:rFonts w:ascii="Candara" w:hAnsi="Candara"/>
                <w:sz w:val="24"/>
                <w:szCs w:val="24"/>
              </w:rPr>
              <w:t>10</w:t>
            </w:r>
            <w:r w:rsidR="00285C96">
              <w:rPr>
                <w:rFonts w:ascii="Candara" w:hAnsi="Candara"/>
                <w:sz w:val="24"/>
                <w:szCs w:val="24"/>
              </w:rPr>
              <w:t>-</w:t>
            </w:r>
            <w:r w:rsidR="00FF56DE">
              <w:rPr>
                <w:rFonts w:ascii="Candara" w:hAnsi="Candara"/>
                <w:sz w:val="24"/>
                <w:szCs w:val="24"/>
              </w:rPr>
              <w:t>C</w:t>
            </w:r>
          </w:p>
        </w:tc>
        <w:tc>
          <w:tcPr>
            <w:tcW w:w="2149"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r>
      <w:tr w:rsidR="00285C96" w:rsidRPr="00D46AC4" w:rsidTr="00650CE0">
        <w:trPr>
          <w:jc w:val="center"/>
        </w:trPr>
        <w:tc>
          <w:tcPr>
            <w:tcW w:w="1597" w:type="dxa"/>
            <w:shd w:val="clear" w:color="auto" w:fill="BFBFBF"/>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A</w:t>
            </w:r>
          </w:p>
        </w:tc>
        <w:tc>
          <w:tcPr>
            <w:tcW w:w="2149"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B</w:t>
            </w:r>
          </w:p>
        </w:tc>
        <w:tc>
          <w:tcPr>
            <w:tcW w:w="2149"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r>
      <w:tr w:rsidR="00285C96" w:rsidRPr="00D46AC4" w:rsidTr="00650CE0">
        <w:trPr>
          <w:jc w:val="center"/>
        </w:trPr>
        <w:tc>
          <w:tcPr>
            <w:tcW w:w="1597" w:type="dxa"/>
            <w:shd w:val="clear" w:color="auto" w:fill="BFBFBF"/>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C</w:t>
            </w:r>
          </w:p>
        </w:tc>
        <w:tc>
          <w:tcPr>
            <w:tcW w:w="2149"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r>
    </w:tbl>
    <w:p w:rsidR="00CE3C46" w:rsidRDefault="00CE3C46" w:rsidP="00090F74">
      <w:pPr>
        <w:spacing w:after="80"/>
        <w:ind w:firstLine="502"/>
        <w:rPr>
          <w:rFonts w:cstheme="minorHAnsi"/>
          <w:sz w:val="24"/>
          <w:szCs w:val="24"/>
        </w:rPr>
      </w:pPr>
    </w:p>
    <w:p w:rsidR="00A25166" w:rsidRPr="00090F74" w:rsidRDefault="00341C1B" w:rsidP="00090F74">
      <w:pPr>
        <w:pStyle w:val="ListeParagraf"/>
        <w:spacing w:after="80"/>
        <w:ind w:left="502"/>
        <w:rPr>
          <w:rFonts w:cstheme="minorHAnsi"/>
          <w:b/>
          <w:sz w:val="24"/>
          <w:szCs w:val="24"/>
          <w:u w:val="single"/>
        </w:rPr>
      </w:pPr>
      <w:r>
        <w:rPr>
          <w:rFonts w:cstheme="minorHAnsi"/>
          <w:b/>
          <w:color w:val="0D0D0D" w:themeColor="text1" w:themeTint="F2"/>
          <w:sz w:val="24"/>
          <w:szCs w:val="24"/>
        </w:rPr>
        <w:t>7</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sidR="00285C96">
        <w:rPr>
          <w:rFonts w:cstheme="minorHAnsi"/>
          <w:b/>
          <w:sz w:val="24"/>
          <w:szCs w:val="24"/>
          <w:u w:val="single"/>
        </w:rPr>
        <w:t xml:space="preserve"> </w:t>
      </w:r>
      <w:r w:rsidR="00CB2BA4" w:rsidRPr="00090F74">
        <w:rPr>
          <w:rFonts w:cstheme="minorHAnsi"/>
          <w:b/>
          <w:sz w:val="24"/>
          <w:szCs w:val="24"/>
          <w:u w:val="single"/>
        </w:rPr>
        <w:t xml:space="preserve">Dönemde </w:t>
      </w:r>
      <w:r w:rsidR="00CE3C46">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tesbiti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 xml:space="preserve">Öğrenci başarısını  artırıcı  ve başarısızlığını giderici  hususlardaki tedbirler konusunda, zümre </w:t>
      </w:r>
      <w:r w:rsidR="00FF56DE">
        <w:rPr>
          <w:rFonts w:cstheme="minorHAnsi"/>
          <w:sz w:val="24"/>
          <w:szCs w:val="24"/>
        </w:rPr>
        <w:t>b</w:t>
      </w:r>
      <w:r w:rsidRPr="00090F74">
        <w:rPr>
          <w:rFonts w:cstheme="minorHAnsi"/>
          <w:sz w:val="24"/>
          <w:szCs w:val="24"/>
        </w:rPr>
        <w:t>aşkanı</w:t>
      </w:r>
      <w:r w:rsidR="0031281E" w:rsidRPr="00090F74">
        <w:rPr>
          <w:rFonts w:cstheme="minorHAnsi"/>
          <w:sz w:val="24"/>
          <w:szCs w:val="24"/>
        </w:rPr>
        <w:t xml:space="preserve"> …………………………………….</w:t>
      </w:r>
      <w:r w:rsidRPr="00090F74">
        <w:rPr>
          <w:rFonts w:cstheme="minorHAnsi"/>
          <w:sz w:val="24"/>
          <w:szCs w:val="24"/>
        </w:rPr>
        <w:t xml:space="preserve"> </w:t>
      </w:r>
      <w:r w:rsidR="007E12F6" w:rsidRPr="00090F74">
        <w:rPr>
          <w:rFonts w:cstheme="minorHAnsi"/>
          <w:sz w:val="24"/>
          <w:szCs w:val="24"/>
        </w:rPr>
        <w:t xml:space="preserve"> </w:t>
      </w:r>
      <w:r w:rsidRPr="00090F74">
        <w:rPr>
          <w:rFonts w:cstheme="minorHAnsi"/>
          <w:sz w:val="24"/>
          <w:szCs w:val="24"/>
        </w:rPr>
        <w:t>öğrencilerimize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t xml:space="preserve">Ders Öğretmeni ……………………………. </w:t>
      </w:r>
      <w:r w:rsidR="007E12F6" w:rsidRPr="00090F74">
        <w:rPr>
          <w:rFonts w:cstheme="minorHAnsi"/>
          <w:sz w:val="24"/>
          <w:szCs w:val="24"/>
        </w:rPr>
        <w:t xml:space="preserve"> </w:t>
      </w:r>
      <w:r w:rsidR="00F55056" w:rsidRPr="00090F74">
        <w:rPr>
          <w:rFonts w:cstheme="minorHAnsi"/>
          <w:sz w:val="24"/>
          <w:szCs w:val="24"/>
        </w:rPr>
        <w:t xml:space="preserve">öğrencilerin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Ders öğretmeni …………………………………………..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projeksiyon sınıfında işlenmesi gerektiğini belirtti. </w:t>
      </w:r>
    </w:p>
    <w:p w:rsidR="002A0D8A" w:rsidRPr="00090F74" w:rsidRDefault="00F55056" w:rsidP="00B15E88">
      <w:pPr>
        <w:spacing w:after="80"/>
        <w:ind w:firstLine="502"/>
        <w:jc w:val="both"/>
        <w:rPr>
          <w:rFonts w:cstheme="minorHAnsi"/>
          <w:sz w:val="24"/>
          <w:szCs w:val="24"/>
        </w:rPr>
      </w:pPr>
      <w:r w:rsidRPr="00090F74">
        <w:rPr>
          <w:rFonts w:cstheme="minorHAnsi"/>
          <w:sz w:val="24"/>
          <w:szCs w:val="24"/>
        </w:rPr>
        <w:t xml:space="preserve">Zümre başkanı …………………. </w:t>
      </w:r>
      <w:r w:rsidR="00B15E88">
        <w:rPr>
          <w:rFonts w:cstheme="minorHAnsi"/>
          <w:sz w:val="24"/>
          <w:szCs w:val="24"/>
        </w:rPr>
        <w:t>2</w:t>
      </w:r>
      <w:r w:rsidRPr="00090F74">
        <w:rPr>
          <w:rFonts w:cstheme="minorHAnsi"/>
          <w:sz w:val="24"/>
          <w:szCs w:val="24"/>
        </w:rPr>
        <w:t xml:space="preserve">. Dönem içinde her öğrenciye en az bir performans görevi verilmesini, Projenin 1. zümre kararında olduğu gibi yıllık olarak verilmesini ve </w:t>
      </w:r>
      <w:r w:rsidR="00B15E88">
        <w:rPr>
          <w:rFonts w:cstheme="minorHAnsi"/>
          <w:sz w:val="24"/>
          <w:szCs w:val="24"/>
        </w:rPr>
        <w:t xml:space="preserve">mayıs </w:t>
      </w:r>
      <w:r w:rsidRPr="00090F74">
        <w:rPr>
          <w:rFonts w:cstheme="minorHAnsi"/>
          <w:sz w:val="24"/>
          <w:szCs w:val="24"/>
        </w:rPr>
        <w:t xml:space="preserve"> ayında toplanıp değerlendirilmesinin gerektiğini hatırlattı.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Performans ve projelerde öğrencilere dönüt verilmesinin öneminden bahsetti. Projelerde yeni bir ürün(fikir) ortaya koyma, performans görevlerinde ise bir fikri bir çalışmaya uygulama ölçütleri; ölçme ve değerlendirmede göz önünde bulundurul</w:t>
      </w:r>
      <w:r w:rsidR="00CB2BA4" w:rsidRPr="00090F74">
        <w:rPr>
          <w:rFonts w:cstheme="minorHAnsi"/>
          <w:sz w:val="24"/>
          <w:szCs w:val="24"/>
        </w:rPr>
        <w:t xml:space="preserve">ması </w:t>
      </w:r>
      <w:r w:rsidR="00CB2BA4" w:rsidRPr="00090F74">
        <w:rPr>
          <w:rFonts w:cstheme="minorHAnsi"/>
          <w:sz w:val="24"/>
          <w:szCs w:val="24"/>
        </w:rPr>
        <w:lastRenderedPageBreak/>
        <w:t>gerekenlerden olduğunu</w:t>
      </w:r>
      <w:r w:rsidRPr="00090F74">
        <w:rPr>
          <w:rFonts w:cstheme="minorHAnsi"/>
          <w:sz w:val="24"/>
          <w:szCs w:val="24"/>
        </w:rPr>
        <w:t xml:space="preserve"> ifade etti.</w:t>
      </w:r>
      <w:r w:rsidR="00CB2BA4" w:rsidRPr="00090F74">
        <w:rPr>
          <w:rFonts w:cstheme="minorHAnsi"/>
          <w:sz w:val="24"/>
          <w:szCs w:val="24"/>
        </w:rPr>
        <w:t xml:space="preserve"> De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CE3C46" w:rsidRDefault="00CB2BA4" w:rsidP="00090F74">
      <w:pPr>
        <w:spacing w:after="80"/>
        <w:ind w:firstLine="502"/>
        <w:jc w:val="both"/>
        <w:rPr>
          <w:rFonts w:cstheme="minorHAnsi"/>
          <w:sz w:val="24"/>
          <w:szCs w:val="24"/>
        </w:rPr>
      </w:pPr>
      <w:r w:rsidRPr="00090F74">
        <w:rPr>
          <w:rFonts w:cstheme="minorHAnsi"/>
          <w:sz w:val="24"/>
          <w:szCs w:val="24"/>
        </w:rPr>
        <w:t>Ders öğretmeni………………………….. ödevlerin öğrenciye bilgi ve birikim kazandıracak konulardan titizlikle seçileceğin</w:t>
      </w:r>
      <w:r w:rsidR="00C56303" w:rsidRPr="00090F74">
        <w:rPr>
          <w:rFonts w:cstheme="minorHAnsi"/>
          <w:sz w:val="24"/>
          <w:szCs w:val="24"/>
        </w:rPr>
        <w:t>i</w:t>
      </w:r>
      <w:r w:rsidRPr="00090F74">
        <w:rPr>
          <w:rFonts w:cstheme="minorHAnsi"/>
          <w:sz w:val="24"/>
          <w:szCs w:val="24"/>
        </w:rPr>
        <w:t xml:space="preserve">, ödevlerin zamanlı olarak verilip takibi yapılarak zamanı geldiğinde toplanıp değerlendirileceğini ifade etti. </w:t>
      </w:r>
    </w:p>
    <w:p w:rsidR="00704D4D" w:rsidRDefault="00CB2BA4" w:rsidP="00090F74">
      <w:pPr>
        <w:spacing w:after="80"/>
        <w:ind w:firstLine="502"/>
        <w:jc w:val="both"/>
        <w:rPr>
          <w:rFonts w:cstheme="minorHAnsi"/>
          <w:sz w:val="24"/>
          <w:szCs w:val="24"/>
        </w:rPr>
      </w:pPr>
      <w:r w:rsidRPr="00090F74">
        <w:rPr>
          <w:rFonts w:cstheme="minorHAnsi"/>
          <w:sz w:val="24"/>
          <w:szCs w:val="24"/>
        </w:rPr>
        <w:t xml:space="preserve">Ayrıca bu dönem sınıflar arasında Bilgi Kültür Yarışmasının düzenlenmesinin sınıflar arası rekabeti kızıştırabileceğini ve bununda öğrencilerin başarılarına yansıyabileceğini söyledi. Öğrencilerin yılsonuna kadar hazırladıkları proje ve performans çalışmalarının Proje ve Performans Sergisinde sergilenmesine karar verildi. </w:t>
      </w:r>
    </w:p>
    <w:p w:rsidR="00285C96" w:rsidRPr="00090F74" w:rsidRDefault="00285C96" w:rsidP="00090F74">
      <w:pPr>
        <w:spacing w:after="80"/>
        <w:ind w:firstLine="502"/>
        <w:jc w:val="both"/>
        <w:rPr>
          <w:rFonts w:cstheme="minorHAnsi"/>
          <w:sz w:val="24"/>
          <w:szCs w:val="24"/>
        </w:rPr>
      </w:pPr>
    </w:p>
    <w:p w:rsidR="0031281E" w:rsidRPr="00090F74" w:rsidRDefault="00341C1B" w:rsidP="00090F74">
      <w:pPr>
        <w:spacing w:after="80"/>
        <w:ind w:firstLine="502"/>
        <w:rPr>
          <w:rFonts w:cstheme="minorHAnsi"/>
          <w:b/>
          <w:color w:val="0D0D0D" w:themeColor="text1" w:themeTint="F2"/>
          <w:sz w:val="24"/>
          <w:szCs w:val="24"/>
          <w:u w:val="single"/>
        </w:rPr>
      </w:pPr>
      <w:r>
        <w:rPr>
          <w:rFonts w:cstheme="minorHAnsi"/>
          <w:b/>
          <w:color w:val="0D0D0D" w:themeColor="text1" w:themeTint="F2"/>
          <w:sz w:val="24"/>
          <w:szCs w:val="24"/>
          <w:u w:val="single"/>
        </w:rPr>
        <w:t>8</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04223A" w:rsidRDefault="0004223A" w:rsidP="00090F74">
      <w:pPr>
        <w:spacing w:after="80"/>
        <w:ind w:firstLine="708"/>
        <w:jc w:val="both"/>
        <w:rPr>
          <w:rFonts w:cstheme="minorHAnsi"/>
          <w:sz w:val="24"/>
          <w:szCs w:val="24"/>
        </w:rPr>
      </w:pPr>
    </w:p>
    <w:p w:rsidR="0004223A" w:rsidRDefault="0004223A" w:rsidP="00090F74">
      <w:pPr>
        <w:spacing w:after="80"/>
        <w:ind w:firstLine="708"/>
        <w:jc w:val="both"/>
        <w:rPr>
          <w:rFonts w:cstheme="minorHAnsi"/>
          <w:sz w:val="24"/>
          <w:szCs w:val="24"/>
        </w:rPr>
      </w:pPr>
    </w:p>
    <w:p w:rsidR="00CE3C46" w:rsidRDefault="00341C1B" w:rsidP="00285C96">
      <w:pPr>
        <w:spacing w:after="80"/>
        <w:ind w:firstLine="708"/>
        <w:jc w:val="both"/>
        <w:rPr>
          <w:rFonts w:cstheme="minorHAnsi"/>
          <w:b/>
          <w:sz w:val="24"/>
          <w:szCs w:val="24"/>
          <w:u w:val="single"/>
        </w:rPr>
      </w:pPr>
      <w:r>
        <w:rPr>
          <w:rFonts w:cstheme="minorHAnsi"/>
          <w:b/>
          <w:sz w:val="24"/>
          <w:szCs w:val="24"/>
          <w:u w:val="single"/>
        </w:rPr>
        <w:t>9</w:t>
      </w:r>
      <w:r w:rsidR="002D259C" w:rsidRPr="002D259C">
        <w:rPr>
          <w:rFonts w:cstheme="minorHAnsi"/>
          <w:b/>
          <w:sz w:val="24"/>
          <w:szCs w:val="24"/>
          <w:u w:val="single"/>
        </w:rPr>
        <w:t xml:space="preserve">. </w:t>
      </w:r>
      <w:r w:rsidR="002D259C" w:rsidRPr="002D259C">
        <w:rPr>
          <w:rFonts w:cstheme="minorHAnsi"/>
          <w:b/>
          <w:sz w:val="24"/>
          <w:szCs w:val="24"/>
          <w:u w:val="single"/>
        </w:rPr>
        <w:tab/>
        <w:t xml:space="preserve">Proje-Performans </w:t>
      </w:r>
      <w:r w:rsidR="00B15E88">
        <w:rPr>
          <w:rFonts w:cstheme="minorHAnsi"/>
          <w:b/>
          <w:sz w:val="24"/>
          <w:szCs w:val="24"/>
          <w:u w:val="single"/>
        </w:rPr>
        <w:t xml:space="preserve">Görevlerinin Verilmesi ve </w:t>
      </w:r>
      <w:r w:rsidR="002D259C" w:rsidRPr="002D259C">
        <w:rPr>
          <w:rFonts w:cstheme="minorHAnsi"/>
          <w:b/>
          <w:sz w:val="24"/>
          <w:szCs w:val="24"/>
          <w:u w:val="single"/>
        </w:rPr>
        <w:t>Değerlendirme Ölçeğinin İncelenmesi</w:t>
      </w:r>
    </w:p>
    <w:p w:rsidR="00FF56DE" w:rsidRDefault="00B15E88" w:rsidP="00FF56DE">
      <w:pPr>
        <w:tabs>
          <w:tab w:val="left" w:pos="567"/>
          <w:tab w:val="left" w:pos="8364"/>
        </w:tabs>
        <w:spacing w:after="120"/>
        <w:ind w:hanging="283"/>
        <w:jc w:val="both"/>
        <w:rPr>
          <w:sz w:val="24"/>
          <w:szCs w:val="24"/>
        </w:rPr>
      </w:pPr>
      <w:r w:rsidRPr="004224AE">
        <w:rPr>
          <w:sz w:val="24"/>
          <w:szCs w:val="24"/>
        </w:rPr>
        <w:t xml:space="preserve">            </w:t>
      </w:r>
      <w:r w:rsidR="00FF56DE">
        <w:rPr>
          <w:sz w:val="24"/>
          <w:szCs w:val="24"/>
        </w:rPr>
        <w:t xml:space="preserve">      </w:t>
      </w:r>
      <w:r w:rsidR="00FF56DE">
        <w:rPr>
          <w:color w:val="000000"/>
          <w:sz w:val="24"/>
          <w:szCs w:val="24"/>
        </w:rPr>
        <w:t>13</w:t>
      </w:r>
      <w:r w:rsidR="00FF56DE" w:rsidRPr="00EB7080">
        <w:rPr>
          <w:sz w:val="24"/>
          <w:szCs w:val="24"/>
        </w:rPr>
        <w:t>.</w:t>
      </w:r>
      <w:r w:rsidR="00FF56DE">
        <w:rPr>
          <w:sz w:val="24"/>
          <w:szCs w:val="24"/>
        </w:rPr>
        <w:t>09</w:t>
      </w:r>
      <w:r w:rsidR="00FF56DE" w:rsidRPr="00EB7080">
        <w:rPr>
          <w:sz w:val="24"/>
          <w:szCs w:val="24"/>
        </w:rPr>
        <w:t>.20</w:t>
      </w:r>
      <w:r w:rsidR="00FF56DE">
        <w:rPr>
          <w:sz w:val="24"/>
          <w:szCs w:val="24"/>
        </w:rPr>
        <w:t>14</w:t>
      </w:r>
      <w:r w:rsidR="00FF56DE" w:rsidRPr="00EB7080">
        <w:rPr>
          <w:sz w:val="24"/>
          <w:szCs w:val="24"/>
        </w:rPr>
        <w:t xml:space="preserve"> tarih ve </w:t>
      </w:r>
      <w:r w:rsidR="00FF56DE">
        <w:rPr>
          <w:sz w:val="24"/>
          <w:szCs w:val="24"/>
        </w:rPr>
        <w:t xml:space="preserve">29118 </w:t>
      </w:r>
      <w:r w:rsidR="00FF56DE" w:rsidRPr="00EB7080">
        <w:rPr>
          <w:sz w:val="24"/>
          <w:szCs w:val="24"/>
        </w:rPr>
        <w:t>Sayılı Resmi Gazete’de ya</w:t>
      </w:r>
      <w:r w:rsidR="00FF56DE">
        <w:rPr>
          <w:sz w:val="24"/>
          <w:szCs w:val="24"/>
        </w:rPr>
        <w:t xml:space="preserve">yınlanan Ortaöğretim Kurumları Yönetmeliğine </w:t>
      </w:r>
      <w:r w:rsidR="00FF56DE" w:rsidRPr="004224AE">
        <w:rPr>
          <w:sz w:val="24"/>
          <w:szCs w:val="24"/>
        </w:rPr>
        <w:t xml:space="preserve">zümre öğretmenlerince Proje ve Performans ödevlerinin verilmesi kararlaştırıldı. </w:t>
      </w:r>
    </w:p>
    <w:p w:rsidR="00FF56DE" w:rsidRDefault="00FF56DE" w:rsidP="00FF56DE">
      <w:pPr>
        <w:tabs>
          <w:tab w:val="left" w:pos="8364"/>
        </w:tabs>
        <w:spacing w:after="120"/>
        <w:ind w:hanging="283"/>
        <w:jc w:val="both"/>
        <w:rPr>
          <w:b/>
          <w:bCs/>
          <w:i/>
          <w:iCs/>
          <w:sz w:val="24"/>
          <w:szCs w:val="24"/>
        </w:rPr>
      </w:pPr>
      <w:r w:rsidRPr="004224AE">
        <w:rPr>
          <w:b/>
          <w:bCs/>
          <w:sz w:val="24"/>
          <w:szCs w:val="24"/>
        </w:rPr>
        <w:t xml:space="preserve">            </w:t>
      </w:r>
      <w:r w:rsidRPr="004224AE">
        <w:rPr>
          <w:sz w:val="24"/>
          <w:szCs w:val="24"/>
        </w:rPr>
        <w:t>Öğrenciler</w:t>
      </w:r>
      <w:r>
        <w:rPr>
          <w:sz w:val="24"/>
          <w:szCs w:val="24"/>
        </w:rPr>
        <w:t>in</w:t>
      </w:r>
      <w:r w:rsidRPr="004224AE">
        <w:rPr>
          <w:sz w:val="24"/>
          <w:szCs w:val="24"/>
        </w:rPr>
        <w:t xml:space="preserve">, bir ders yılında istedikleri ders veya derslerden bireysel ya da grup çalışması şeklinde </w:t>
      </w:r>
      <w:r w:rsidRPr="004224AE">
        <w:rPr>
          <w:b/>
          <w:bCs/>
          <w:i/>
          <w:iCs/>
          <w:sz w:val="24"/>
          <w:szCs w:val="24"/>
        </w:rPr>
        <w:t>en az bir proje</w:t>
      </w:r>
      <w:r w:rsidRPr="004224AE">
        <w:rPr>
          <w:sz w:val="24"/>
          <w:szCs w:val="24"/>
        </w:rPr>
        <w:t xml:space="preserve">; her yarıyılda derslerden bireysel ya da grup çalışması şeklinde </w:t>
      </w:r>
      <w:r w:rsidRPr="004224AE">
        <w:rPr>
          <w:b/>
          <w:bCs/>
          <w:i/>
          <w:iCs/>
          <w:sz w:val="24"/>
          <w:szCs w:val="24"/>
        </w:rPr>
        <w:t>en az bir performans görevi hazırla</w:t>
      </w:r>
      <w:r>
        <w:rPr>
          <w:b/>
          <w:bCs/>
          <w:i/>
          <w:iCs/>
          <w:sz w:val="24"/>
          <w:szCs w:val="24"/>
        </w:rPr>
        <w:t>ması zorunludur.</w:t>
      </w:r>
    </w:p>
    <w:p w:rsidR="00FF56DE" w:rsidRDefault="00FF56DE" w:rsidP="00FF56DE">
      <w:pPr>
        <w:tabs>
          <w:tab w:val="left" w:pos="8364"/>
        </w:tabs>
        <w:spacing w:after="120"/>
        <w:ind w:firstLine="567"/>
        <w:jc w:val="both"/>
        <w:rPr>
          <w:b/>
          <w:sz w:val="24"/>
          <w:szCs w:val="24"/>
        </w:rPr>
      </w:pPr>
      <w:r w:rsidRPr="004224AE">
        <w:rPr>
          <w:b/>
          <w:sz w:val="24"/>
          <w:szCs w:val="24"/>
        </w:rPr>
        <w:t>Buna göre 2. Kanaat Döneminde öğrencilere en az 1 Performans Görevi verilmesi;</w:t>
      </w:r>
      <w:r>
        <w:rPr>
          <w:b/>
          <w:sz w:val="24"/>
          <w:szCs w:val="24"/>
        </w:rPr>
        <w:br/>
      </w:r>
      <w:r w:rsidRPr="004224AE">
        <w:rPr>
          <w:b/>
          <w:sz w:val="24"/>
          <w:szCs w:val="24"/>
        </w:rPr>
        <w:t xml:space="preserve"> 1.</w:t>
      </w:r>
      <w:r>
        <w:rPr>
          <w:b/>
          <w:sz w:val="24"/>
          <w:szCs w:val="24"/>
        </w:rPr>
        <w:t xml:space="preserve"> </w:t>
      </w:r>
      <w:r w:rsidRPr="004224AE">
        <w:rPr>
          <w:b/>
          <w:sz w:val="24"/>
          <w:szCs w:val="24"/>
        </w:rPr>
        <w:t xml:space="preserve">Dönemden Proje Görevi alan öğrencilerin de projelerini en geç </w:t>
      </w:r>
      <w:r>
        <w:rPr>
          <w:b/>
          <w:sz w:val="24"/>
          <w:szCs w:val="24"/>
        </w:rPr>
        <w:t>10</w:t>
      </w:r>
      <w:r w:rsidRPr="001F11D8">
        <w:rPr>
          <w:b/>
          <w:sz w:val="24"/>
          <w:szCs w:val="24"/>
          <w:u w:val="single"/>
        </w:rPr>
        <w:t xml:space="preserve"> </w:t>
      </w:r>
      <w:r>
        <w:rPr>
          <w:b/>
          <w:sz w:val="24"/>
          <w:szCs w:val="24"/>
          <w:u w:val="single"/>
        </w:rPr>
        <w:t>Nisan</w:t>
      </w:r>
      <w:r w:rsidRPr="001F11D8">
        <w:rPr>
          <w:b/>
          <w:sz w:val="24"/>
          <w:szCs w:val="24"/>
          <w:u w:val="single"/>
        </w:rPr>
        <w:t xml:space="preserve"> 201</w:t>
      </w:r>
      <w:r w:rsidR="00AB1676">
        <w:rPr>
          <w:b/>
          <w:sz w:val="24"/>
          <w:szCs w:val="24"/>
          <w:u w:val="single"/>
        </w:rPr>
        <w:t>9</w:t>
      </w:r>
      <w:r>
        <w:rPr>
          <w:b/>
          <w:sz w:val="24"/>
          <w:szCs w:val="24"/>
          <w:u w:val="single"/>
        </w:rPr>
        <w:t xml:space="preserve"> Cuma</w:t>
      </w:r>
      <w:r w:rsidRPr="004224AE">
        <w:rPr>
          <w:b/>
          <w:sz w:val="24"/>
          <w:szCs w:val="24"/>
        </w:rPr>
        <w:t xml:space="preserve"> günü teslim etmesi kararlaştırıldı. </w:t>
      </w:r>
    </w:p>
    <w:p w:rsidR="00B15E88" w:rsidRDefault="00B15E88" w:rsidP="00FF56DE">
      <w:pPr>
        <w:tabs>
          <w:tab w:val="left" w:pos="567"/>
          <w:tab w:val="left" w:pos="8364"/>
        </w:tabs>
        <w:spacing w:after="120"/>
        <w:ind w:hanging="283"/>
        <w:jc w:val="both"/>
        <w:rPr>
          <w:rFonts w:cstheme="minorHAnsi"/>
          <w:b/>
          <w:sz w:val="24"/>
          <w:szCs w:val="24"/>
          <w:u w:val="single"/>
        </w:rPr>
      </w:pPr>
    </w:p>
    <w:p w:rsidR="002D259C" w:rsidRDefault="0004223A" w:rsidP="00A94E5E">
      <w:pPr>
        <w:spacing w:after="80"/>
        <w:ind w:firstLine="708"/>
        <w:jc w:val="right"/>
        <w:rPr>
          <w:rFonts w:cstheme="minorHAnsi"/>
          <w:b/>
          <w:sz w:val="24"/>
          <w:szCs w:val="24"/>
          <w:u w:val="single"/>
        </w:rPr>
      </w:pPr>
      <w:r>
        <w:rPr>
          <w:noProof/>
          <w:color w:val="000000"/>
          <w:sz w:val="24"/>
          <w:szCs w:val="24"/>
          <w:lang w:eastAsia="tr-TR"/>
        </w:rPr>
        <w:lastRenderedPageBreak/>
        <w:drawing>
          <wp:inline distT="0" distB="0" distL="0" distR="0">
            <wp:extent cx="5512666" cy="61341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13053" cy="6134531"/>
                    </a:xfrm>
                    <a:prstGeom prst="rect">
                      <a:avLst/>
                    </a:prstGeom>
                    <a:noFill/>
                    <a:ln>
                      <a:noFill/>
                    </a:ln>
                  </pic:spPr>
                </pic:pic>
              </a:graphicData>
            </a:graphic>
          </wp:inline>
        </w:drawing>
      </w:r>
    </w:p>
    <w:p w:rsidR="002D259C" w:rsidRDefault="002D259C" w:rsidP="00341C1B">
      <w:pPr>
        <w:spacing w:after="80"/>
        <w:ind w:firstLine="708"/>
        <w:jc w:val="both"/>
        <w:rPr>
          <w:rFonts w:cstheme="minorHAnsi"/>
          <w:b/>
          <w:sz w:val="24"/>
          <w:szCs w:val="24"/>
          <w:u w:val="single"/>
        </w:rPr>
      </w:pPr>
      <w:r w:rsidRPr="002D259C">
        <w:rPr>
          <w:rFonts w:cstheme="minorHAnsi"/>
          <w:b/>
          <w:sz w:val="24"/>
          <w:szCs w:val="24"/>
          <w:u w:val="single"/>
        </w:rPr>
        <w:t>1</w:t>
      </w:r>
      <w:r w:rsidR="00341C1B">
        <w:rPr>
          <w:rFonts w:cstheme="minorHAnsi"/>
          <w:b/>
          <w:sz w:val="24"/>
          <w:szCs w:val="24"/>
          <w:u w:val="single"/>
        </w:rPr>
        <w:t>0</w:t>
      </w:r>
      <w:r w:rsidRPr="002D259C">
        <w:rPr>
          <w:rFonts w:cstheme="minorHAnsi"/>
          <w:b/>
          <w:sz w:val="24"/>
          <w:szCs w:val="24"/>
          <w:u w:val="single"/>
        </w:rPr>
        <w:t>.</w:t>
      </w:r>
      <w:r w:rsidR="00FF56DE">
        <w:rPr>
          <w:rFonts w:cstheme="minorHAnsi"/>
          <w:b/>
          <w:sz w:val="24"/>
          <w:szCs w:val="24"/>
          <w:u w:val="single"/>
        </w:rPr>
        <w:t xml:space="preserve"> </w:t>
      </w:r>
      <w:r w:rsidRPr="002D259C">
        <w:rPr>
          <w:rFonts w:cstheme="minorHAnsi"/>
          <w:b/>
          <w:sz w:val="24"/>
          <w:szCs w:val="24"/>
          <w:u w:val="single"/>
        </w:rPr>
        <w:t>Yazılı sınavlarda sorulacak soruların nitelikleri, adetleri ve zamanlarının tespiti</w:t>
      </w:r>
    </w:p>
    <w:p w:rsidR="00B15E88" w:rsidRPr="00E36FA9" w:rsidRDefault="0004223A" w:rsidP="00B15E88">
      <w:pPr>
        <w:spacing w:after="120"/>
        <w:ind w:firstLine="567"/>
        <w:jc w:val="both"/>
        <w:rPr>
          <w:color w:val="000000"/>
          <w:sz w:val="24"/>
          <w:szCs w:val="24"/>
        </w:rPr>
      </w:pPr>
      <w:r w:rsidRPr="00F0411D">
        <w:rPr>
          <w:color w:val="000000"/>
          <w:sz w:val="24"/>
          <w:szCs w:val="24"/>
        </w:rPr>
        <w:t xml:space="preserve"> </w:t>
      </w:r>
      <w:r w:rsidR="00B15E88" w:rsidRPr="00E36FA9">
        <w:rPr>
          <w:color w:val="000000"/>
          <w:sz w:val="24"/>
          <w:szCs w:val="24"/>
        </w:rPr>
        <w:t xml:space="preserve">Yazılı sınavların yapılması, ölçme ve değerlendirme ile ilgili esaslar zümre başkanınca </w:t>
      </w:r>
      <w:r w:rsidR="00B15E88">
        <w:rPr>
          <w:color w:val="000000"/>
          <w:sz w:val="24"/>
          <w:szCs w:val="24"/>
        </w:rPr>
        <w:t>Ortaöğretim K</w:t>
      </w:r>
      <w:r w:rsidR="00B15E88" w:rsidRPr="00E36FA9">
        <w:rPr>
          <w:color w:val="000000"/>
          <w:sz w:val="24"/>
          <w:szCs w:val="24"/>
        </w:rPr>
        <w:t xml:space="preserve">urumları </w:t>
      </w:r>
      <w:r w:rsidR="00B15E88">
        <w:rPr>
          <w:color w:val="000000"/>
          <w:sz w:val="24"/>
          <w:szCs w:val="24"/>
        </w:rPr>
        <w:t>Y</w:t>
      </w:r>
      <w:r w:rsidR="00B15E88" w:rsidRPr="00E36FA9">
        <w:rPr>
          <w:color w:val="000000"/>
          <w:sz w:val="24"/>
          <w:szCs w:val="24"/>
        </w:rPr>
        <w:t xml:space="preserve">önetmenliğinden okunarak açıklandı. </w:t>
      </w:r>
    </w:p>
    <w:p w:rsidR="00B15E88" w:rsidRPr="000B3A87" w:rsidRDefault="00B15E88" w:rsidP="00B15E88">
      <w:pPr>
        <w:tabs>
          <w:tab w:val="left" w:pos="8364"/>
        </w:tabs>
        <w:spacing w:after="120"/>
        <w:ind w:firstLine="567"/>
        <w:jc w:val="both"/>
        <w:rPr>
          <w:color w:val="000000"/>
          <w:sz w:val="24"/>
          <w:szCs w:val="24"/>
        </w:rPr>
      </w:pPr>
      <w:r w:rsidRPr="000B3A87">
        <w:rPr>
          <w:color w:val="000000"/>
          <w:sz w:val="24"/>
          <w:szCs w:val="24"/>
        </w:rPr>
        <w:t>Yeni yönetmelik gereği yazılı sınavlarda en</w:t>
      </w:r>
      <w:r>
        <w:rPr>
          <w:color w:val="000000"/>
          <w:sz w:val="24"/>
          <w:szCs w:val="24"/>
        </w:rPr>
        <w:t xml:space="preserve"> az</w:t>
      </w:r>
      <w:r w:rsidRPr="000B3A87">
        <w:rPr>
          <w:color w:val="000000"/>
          <w:sz w:val="24"/>
          <w:szCs w:val="24"/>
        </w:rPr>
        <w:t xml:space="preserve"> bir sınavın klasik sınav tarzında yapılması </w:t>
      </w:r>
      <w:r>
        <w:rPr>
          <w:color w:val="000000"/>
          <w:sz w:val="24"/>
          <w:szCs w:val="24"/>
        </w:rPr>
        <w:t xml:space="preserve">ve tüm sınıflarda 2. Dönem yazılılarının </w:t>
      </w:r>
      <w:r w:rsidRPr="000B3A87">
        <w:rPr>
          <w:color w:val="000000"/>
          <w:sz w:val="24"/>
          <w:szCs w:val="24"/>
        </w:rPr>
        <w:t>ortak yapılması kararlaştırıldı.</w:t>
      </w:r>
    </w:p>
    <w:p w:rsidR="00B15E88" w:rsidRDefault="00B15E88" w:rsidP="00B15E88">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B15E88" w:rsidRDefault="00B15E88" w:rsidP="00B15E88">
      <w:pPr>
        <w:tabs>
          <w:tab w:val="left" w:pos="8364"/>
        </w:tabs>
        <w:spacing w:after="120"/>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xml:space="preserve">. kanaat döneminde yönetmelikte de ifade edildiği gibi en az 2 yazılı, </w:t>
      </w:r>
      <w:r>
        <w:rPr>
          <w:b/>
          <w:color w:val="000000"/>
          <w:sz w:val="24"/>
          <w:szCs w:val="24"/>
        </w:rPr>
        <w:t>1</w:t>
      </w:r>
      <w:r w:rsidRPr="00E36FA9">
        <w:rPr>
          <w:b/>
          <w:color w:val="000000"/>
          <w:sz w:val="24"/>
          <w:szCs w:val="24"/>
        </w:rPr>
        <w:t xml:space="preserve"> ders içi performans notu ve 1 adet de Performans Görevi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not verilmesi</w:t>
      </w:r>
      <w:r w:rsidRPr="00E36FA9">
        <w:rPr>
          <w:b/>
          <w:color w:val="000000"/>
          <w:sz w:val="24"/>
          <w:szCs w:val="24"/>
        </w:rPr>
        <w:t xml:space="preserve">    ( Proje Ödevi alanlar hariç ) kararlaştırılmıştır.</w:t>
      </w:r>
    </w:p>
    <w:p w:rsidR="00E35A0C" w:rsidRDefault="00E35A0C" w:rsidP="00B15E88">
      <w:pPr>
        <w:tabs>
          <w:tab w:val="left" w:pos="8364"/>
        </w:tabs>
        <w:spacing w:after="120"/>
        <w:ind w:hanging="283"/>
        <w:jc w:val="both"/>
        <w:rPr>
          <w:b/>
          <w:color w:val="000000"/>
          <w:sz w:val="24"/>
          <w:szCs w:val="24"/>
        </w:rPr>
      </w:pPr>
    </w:p>
    <w:p w:rsidR="00E35A0C" w:rsidRDefault="00E35A0C" w:rsidP="00E35A0C">
      <w:pPr>
        <w:tabs>
          <w:tab w:val="left" w:pos="8364"/>
        </w:tabs>
        <w:spacing w:after="120"/>
        <w:ind w:hanging="283"/>
        <w:jc w:val="center"/>
        <w:rPr>
          <w:b/>
          <w:color w:val="000000"/>
          <w:sz w:val="24"/>
          <w:szCs w:val="24"/>
        </w:rPr>
      </w:pPr>
      <w:r w:rsidRPr="00F0411D">
        <w:rPr>
          <w:b/>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E35A0C" w:rsidRPr="00F0411D" w:rsidTr="00650CE0">
        <w:trPr>
          <w:jc w:val="center"/>
        </w:trPr>
        <w:tc>
          <w:tcPr>
            <w:tcW w:w="7292" w:type="dxa"/>
            <w:shd w:val="clear" w:color="auto" w:fill="BFBFBF"/>
          </w:tcPr>
          <w:p w:rsidR="00E35A0C" w:rsidRPr="00F0411D" w:rsidRDefault="00E35A0C" w:rsidP="00650CE0">
            <w:pPr>
              <w:tabs>
                <w:tab w:val="left" w:pos="8364"/>
              </w:tabs>
              <w:spacing w:after="120"/>
              <w:jc w:val="center"/>
              <w:rPr>
                <w:b/>
                <w:color w:val="000000"/>
                <w:sz w:val="24"/>
                <w:szCs w:val="24"/>
              </w:rPr>
            </w:pPr>
            <w:r w:rsidRPr="00F0411D">
              <w:rPr>
                <w:b/>
                <w:color w:val="000000"/>
                <w:sz w:val="24"/>
                <w:szCs w:val="24"/>
              </w:rPr>
              <w:t>2. DÖNEM</w:t>
            </w:r>
          </w:p>
        </w:tc>
      </w:tr>
      <w:tr w:rsidR="00E35A0C" w:rsidRPr="00F0411D" w:rsidTr="00650CE0">
        <w:trPr>
          <w:jc w:val="center"/>
        </w:trPr>
        <w:tc>
          <w:tcPr>
            <w:tcW w:w="7292" w:type="dxa"/>
          </w:tcPr>
          <w:p w:rsidR="00E35A0C" w:rsidRPr="00F0411D" w:rsidRDefault="00E35A0C" w:rsidP="00917363">
            <w:pPr>
              <w:tabs>
                <w:tab w:val="left" w:pos="8364"/>
              </w:tabs>
              <w:spacing w:after="120"/>
              <w:jc w:val="center"/>
              <w:rPr>
                <w:b/>
                <w:color w:val="000000"/>
                <w:sz w:val="24"/>
                <w:szCs w:val="24"/>
              </w:rPr>
            </w:pPr>
            <w:r>
              <w:rPr>
                <w:b/>
                <w:color w:val="000000"/>
                <w:sz w:val="24"/>
                <w:szCs w:val="24"/>
              </w:rPr>
              <w:t>Nisan 1</w:t>
            </w:r>
            <w:r w:rsidRPr="00F0411D">
              <w:rPr>
                <w:b/>
                <w:color w:val="000000"/>
                <w:sz w:val="24"/>
                <w:szCs w:val="24"/>
              </w:rPr>
              <w:t xml:space="preserve">. Hafta       ( </w:t>
            </w:r>
            <w:r w:rsidR="00285C96">
              <w:rPr>
                <w:b/>
                <w:color w:val="000000"/>
                <w:sz w:val="24"/>
                <w:szCs w:val="24"/>
              </w:rPr>
              <w:t>3</w:t>
            </w:r>
            <w:r w:rsidR="00917363">
              <w:rPr>
                <w:b/>
                <w:color w:val="000000"/>
                <w:sz w:val="24"/>
                <w:szCs w:val="24"/>
              </w:rPr>
              <w:t>0</w:t>
            </w:r>
            <w:r w:rsidR="00285C96">
              <w:rPr>
                <w:b/>
                <w:color w:val="000000"/>
                <w:sz w:val="24"/>
                <w:szCs w:val="24"/>
              </w:rPr>
              <w:t xml:space="preserve"> Mart</w:t>
            </w:r>
            <w:r w:rsidRPr="00F0411D">
              <w:rPr>
                <w:b/>
                <w:color w:val="000000"/>
                <w:sz w:val="24"/>
                <w:szCs w:val="24"/>
              </w:rPr>
              <w:t xml:space="preserve"> </w:t>
            </w:r>
            <w:r>
              <w:rPr>
                <w:b/>
                <w:color w:val="000000"/>
                <w:sz w:val="24"/>
                <w:szCs w:val="24"/>
              </w:rPr>
              <w:t>–</w:t>
            </w:r>
            <w:r w:rsidRPr="00F0411D">
              <w:rPr>
                <w:b/>
                <w:color w:val="000000"/>
                <w:sz w:val="24"/>
                <w:szCs w:val="24"/>
              </w:rPr>
              <w:t xml:space="preserve"> </w:t>
            </w:r>
            <w:r>
              <w:rPr>
                <w:b/>
                <w:color w:val="000000"/>
                <w:sz w:val="24"/>
                <w:szCs w:val="24"/>
              </w:rPr>
              <w:t>0</w:t>
            </w:r>
            <w:r w:rsidR="00917363">
              <w:rPr>
                <w:b/>
                <w:color w:val="000000"/>
                <w:sz w:val="24"/>
                <w:szCs w:val="24"/>
              </w:rPr>
              <w:t>3</w:t>
            </w:r>
            <w:r>
              <w:rPr>
                <w:b/>
                <w:color w:val="000000"/>
                <w:sz w:val="24"/>
                <w:szCs w:val="24"/>
              </w:rPr>
              <w:t xml:space="preserve"> Nisan</w:t>
            </w:r>
            <w:r w:rsidRPr="00F0411D">
              <w:rPr>
                <w:b/>
                <w:color w:val="000000"/>
                <w:sz w:val="24"/>
                <w:szCs w:val="24"/>
              </w:rPr>
              <w:t xml:space="preserve"> 201</w:t>
            </w:r>
            <w:r w:rsidR="00AB1676">
              <w:rPr>
                <w:b/>
                <w:color w:val="000000"/>
                <w:sz w:val="24"/>
                <w:szCs w:val="24"/>
              </w:rPr>
              <w:t>9</w:t>
            </w:r>
            <w:r w:rsidRPr="00F0411D">
              <w:rPr>
                <w:b/>
                <w:color w:val="000000"/>
                <w:sz w:val="24"/>
                <w:szCs w:val="24"/>
              </w:rPr>
              <w:t xml:space="preserve"> )</w:t>
            </w:r>
          </w:p>
        </w:tc>
      </w:tr>
      <w:tr w:rsidR="00E35A0C" w:rsidRPr="00F0411D" w:rsidTr="00650CE0">
        <w:trPr>
          <w:jc w:val="center"/>
        </w:trPr>
        <w:tc>
          <w:tcPr>
            <w:tcW w:w="7292" w:type="dxa"/>
          </w:tcPr>
          <w:p w:rsidR="00E35A0C" w:rsidRPr="00F0411D" w:rsidRDefault="00E35A0C" w:rsidP="00917363">
            <w:pPr>
              <w:tabs>
                <w:tab w:val="left" w:pos="8364"/>
              </w:tabs>
              <w:spacing w:after="120"/>
              <w:jc w:val="center"/>
              <w:rPr>
                <w:b/>
                <w:color w:val="000000"/>
                <w:sz w:val="24"/>
                <w:szCs w:val="24"/>
              </w:rPr>
            </w:pPr>
            <w:r>
              <w:rPr>
                <w:b/>
                <w:color w:val="000000"/>
                <w:sz w:val="24"/>
                <w:szCs w:val="24"/>
              </w:rPr>
              <w:t xml:space="preserve">Mayıs  </w:t>
            </w:r>
            <w:r w:rsidR="00B15E88">
              <w:rPr>
                <w:b/>
                <w:color w:val="000000"/>
                <w:sz w:val="24"/>
                <w:szCs w:val="24"/>
              </w:rPr>
              <w:t>2</w:t>
            </w:r>
            <w:r w:rsidRPr="00F0411D">
              <w:rPr>
                <w:b/>
                <w:color w:val="000000"/>
                <w:sz w:val="24"/>
                <w:szCs w:val="24"/>
              </w:rPr>
              <w:t xml:space="preserve">. Hafta      ( </w:t>
            </w:r>
            <w:r w:rsidR="00285C96">
              <w:rPr>
                <w:b/>
                <w:color w:val="000000"/>
                <w:sz w:val="24"/>
                <w:szCs w:val="24"/>
              </w:rPr>
              <w:t>1</w:t>
            </w:r>
            <w:r w:rsidR="00917363">
              <w:rPr>
                <w:b/>
                <w:color w:val="000000"/>
                <w:sz w:val="24"/>
                <w:szCs w:val="24"/>
              </w:rPr>
              <w:t>1</w:t>
            </w:r>
            <w:r w:rsidRPr="00F0411D">
              <w:rPr>
                <w:b/>
                <w:color w:val="000000"/>
                <w:sz w:val="24"/>
                <w:szCs w:val="24"/>
              </w:rPr>
              <w:t xml:space="preserve"> </w:t>
            </w:r>
            <w:r>
              <w:rPr>
                <w:b/>
                <w:color w:val="000000"/>
                <w:sz w:val="24"/>
                <w:szCs w:val="24"/>
              </w:rPr>
              <w:t>–</w:t>
            </w:r>
            <w:r w:rsidRPr="00F0411D">
              <w:rPr>
                <w:b/>
                <w:color w:val="000000"/>
                <w:sz w:val="24"/>
                <w:szCs w:val="24"/>
              </w:rPr>
              <w:t xml:space="preserve"> </w:t>
            </w:r>
            <w:r w:rsidR="00285C96">
              <w:rPr>
                <w:b/>
                <w:color w:val="000000"/>
                <w:sz w:val="24"/>
                <w:szCs w:val="24"/>
              </w:rPr>
              <w:t>1</w:t>
            </w:r>
            <w:r w:rsidR="00917363">
              <w:rPr>
                <w:b/>
                <w:color w:val="000000"/>
                <w:sz w:val="24"/>
                <w:szCs w:val="24"/>
              </w:rPr>
              <w:t>5</w:t>
            </w:r>
            <w:r>
              <w:rPr>
                <w:b/>
                <w:color w:val="000000"/>
                <w:sz w:val="24"/>
                <w:szCs w:val="24"/>
              </w:rPr>
              <w:t xml:space="preserve"> Mayıs </w:t>
            </w:r>
            <w:r w:rsidRPr="00F0411D">
              <w:rPr>
                <w:b/>
                <w:color w:val="000000"/>
                <w:sz w:val="24"/>
                <w:szCs w:val="24"/>
              </w:rPr>
              <w:t>201</w:t>
            </w:r>
            <w:r w:rsidR="00AB1676">
              <w:rPr>
                <w:b/>
                <w:color w:val="000000"/>
                <w:sz w:val="24"/>
                <w:szCs w:val="24"/>
              </w:rPr>
              <w:t>9</w:t>
            </w:r>
            <w:r w:rsidRPr="00F0411D">
              <w:rPr>
                <w:b/>
                <w:color w:val="000000"/>
                <w:sz w:val="24"/>
                <w:szCs w:val="24"/>
              </w:rPr>
              <w:t xml:space="preserve"> )</w:t>
            </w:r>
          </w:p>
        </w:tc>
      </w:tr>
    </w:tbl>
    <w:p w:rsidR="00E35A0C" w:rsidRDefault="00E35A0C" w:rsidP="00E35A0C">
      <w:pPr>
        <w:pStyle w:val="GvdeMetniGirintisi"/>
        <w:tabs>
          <w:tab w:val="left" w:pos="8364"/>
        </w:tabs>
        <w:spacing w:after="120" w:line="276" w:lineRule="auto"/>
        <w:jc w:val="both"/>
        <w:rPr>
          <w:sz w:val="24"/>
          <w:szCs w:val="24"/>
        </w:rPr>
      </w:pPr>
    </w:p>
    <w:p w:rsidR="002D259C" w:rsidRDefault="002D259C" w:rsidP="00090F74">
      <w:pPr>
        <w:spacing w:after="80"/>
        <w:ind w:firstLine="708"/>
        <w:jc w:val="both"/>
        <w:rPr>
          <w:rFonts w:cstheme="minorHAnsi"/>
          <w:b/>
          <w:sz w:val="24"/>
          <w:szCs w:val="24"/>
          <w:u w:val="single"/>
        </w:rPr>
      </w:pPr>
    </w:p>
    <w:p w:rsidR="000668FA" w:rsidRPr="00090F74" w:rsidRDefault="000668FA" w:rsidP="00341C1B">
      <w:pPr>
        <w:spacing w:after="80"/>
        <w:ind w:firstLine="708"/>
        <w:jc w:val="both"/>
        <w:rPr>
          <w:rFonts w:cstheme="minorHAnsi"/>
          <w:b/>
          <w:sz w:val="24"/>
          <w:szCs w:val="24"/>
          <w:u w:val="single"/>
        </w:rPr>
      </w:pPr>
      <w:r w:rsidRPr="00090F74">
        <w:rPr>
          <w:rFonts w:cstheme="minorHAnsi"/>
          <w:b/>
          <w:sz w:val="24"/>
          <w:szCs w:val="24"/>
          <w:u w:val="single"/>
        </w:rPr>
        <w:t>1</w:t>
      </w:r>
      <w:r w:rsidR="00341C1B">
        <w:rPr>
          <w:rFonts w:cstheme="minorHAnsi"/>
          <w:b/>
          <w:sz w:val="24"/>
          <w:szCs w:val="24"/>
          <w:u w:val="single"/>
        </w:rPr>
        <w:t>1</w:t>
      </w:r>
      <w:r w:rsidRPr="00090F74">
        <w:rPr>
          <w:rFonts w:cstheme="minorHAnsi"/>
          <w:b/>
          <w:sz w:val="24"/>
          <w:szCs w:val="24"/>
          <w:u w:val="single"/>
        </w:rPr>
        <w:t>.</w:t>
      </w:r>
      <w:r w:rsidR="00285C96">
        <w:rPr>
          <w:rFonts w:cstheme="minorHAnsi"/>
          <w:b/>
          <w:sz w:val="24"/>
          <w:szCs w:val="24"/>
          <w:u w:val="single"/>
        </w:rPr>
        <w:t xml:space="preserve"> </w:t>
      </w:r>
      <w:r w:rsidRPr="00090F74">
        <w:rPr>
          <w:rFonts w:cstheme="minorHAnsi"/>
          <w:b/>
          <w:sz w:val="24"/>
          <w:szCs w:val="24"/>
          <w:u w:val="single"/>
        </w:rPr>
        <w:t>Öğrencilerin Sosyal, Kültürel faaliyetlere Katılımını Sağlayacak Etkinlikler Planlanlaması</w:t>
      </w:r>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0668FA" w:rsidRDefault="00BC28FE" w:rsidP="00090F74">
      <w:pPr>
        <w:spacing w:after="80"/>
        <w:ind w:firstLine="708"/>
        <w:jc w:val="both"/>
        <w:rPr>
          <w:rFonts w:cstheme="minorHAnsi"/>
          <w:iCs/>
          <w:color w:val="000000"/>
          <w:sz w:val="24"/>
          <w:szCs w:val="24"/>
        </w:rPr>
      </w:pPr>
      <w:r w:rsidRPr="00090F74">
        <w:rPr>
          <w:rFonts w:cstheme="minorHAnsi"/>
          <w:iCs/>
          <w:color w:val="000000"/>
          <w:sz w:val="24"/>
          <w:szCs w:val="24"/>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 yapılacak olan bu sosyal çalışmaların öğrenciler üzerinde olumlu izler bırakacağını ifade etti.</w:t>
      </w:r>
    </w:p>
    <w:p w:rsidR="00CE3C46" w:rsidRDefault="00CE3C46" w:rsidP="00090F74">
      <w:pPr>
        <w:spacing w:after="80"/>
        <w:ind w:firstLine="708"/>
        <w:jc w:val="both"/>
        <w:rPr>
          <w:rFonts w:cstheme="minorHAnsi"/>
          <w:iCs/>
          <w:color w:val="000000"/>
          <w:sz w:val="24"/>
          <w:szCs w:val="24"/>
        </w:rPr>
      </w:pPr>
    </w:p>
    <w:p w:rsidR="00CE3C46" w:rsidRPr="00090F74" w:rsidRDefault="00CE3C46" w:rsidP="00090F74">
      <w:pPr>
        <w:spacing w:after="80"/>
        <w:ind w:firstLine="708"/>
        <w:jc w:val="both"/>
        <w:rPr>
          <w:rFonts w:cstheme="minorHAnsi"/>
          <w:iCs/>
          <w:color w:val="000000"/>
          <w:sz w:val="24"/>
          <w:szCs w:val="24"/>
        </w:rPr>
      </w:pPr>
    </w:p>
    <w:p w:rsidR="00BC28FE" w:rsidRPr="00090F74" w:rsidRDefault="00BC28FE" w:rsidP="00341C1B">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341C1B">
        <w:rPr>
          <w:rFonts w:cstheme="minorHAnsi"/>
          <w:b/>
          <w:iCs/>
          <w:color w:val="000000"/>
          <w:sz w:val="24"/>
          <w:szCs w:val="24"/>
          <w:u w:val="single"/>
        </w:rPr>
        <w:t>2</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B96AD5" w:rsidRDefault="00D451A6" w:rsidP="00090F74">
      <w:pPr>
        <w:spacing w:after="80"/>
        <w:ind w:firstLine="708"/>
        <w:jc w:val="both"/>
        <w:rPr>
          <w:rFonts w:cstheme="minorHAnsi"/>
          <w:sz w:val="24"/>
          <w:szCs w:val="24"/>
        </w:rPr>
      </w:pPr>
      <w:r w:rsidRPr="00090F74">
        <w:rPr>
          <w:rFonts w:cstheme="minorHAnsi"/>
          <w:sz w:val="24"/>
          <w:szCs w:val="24"/>
        </w:rPr>
        <w:t>Zümre başkanı ………………………………..  başarılı ve verimli bir eğitim öğretim dönemi olması temennisinde bulundu. Teşekkür ederek toplantıyı sona erdirdi.</w:t>
      </w:r>
    </w:p>
    <w:p w:rsidR="00CE3C46" w:rsidRDefault="00CE3C46" w:rsidP="00090F74">
      <w:pPr>
        <w:spacing w:after="80"/>
        <w:ind w:firstLine="708"/>
        <w:jc w:val="both"/>
        <w:rPr>
          <w:rFonts w:cstheme="minorHAnsi"/>
          <w:sz w:val="24"/>
          <w:szCs w:val="24"/>
        </w:rPr>
      </w:pPr>
    </w:p>
    <w:p w:rsidR="00E71D41" w:rsidRDefault="00E71D41" w:rsidP="00E71D41">
      <w:pPr>
        <w:spacing w:after="80"/>
        <w:ind w:firstLine="708"/>
        <w:jc w:val="center"/>
        <w:rPr>
          <w:rFonts w:ascii="Candara" w:hAnsi="Candara" w:cs="Calibri"/>
          <w:sz w:val="24"/>
          <w:szCs w:val="24"/>
        </w:rPr>
      </w:pPr>
      <w:r>
        <w:rPr>
          <w:rFonts w:ascii="Tahoma" w:hAnsi="Tahoma" w:cs="Tahoma"/>
          <w:b/>
          <w:bCs/>
          <w:color w:val="FF0000"/>
          <w:sz w:val="28"/>
          <w:szCs w:val="28"/>
        </w:rPr>
        <w:br/>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bookmarkStart w:id="0" w:name="_GoBack"/>
      <w:bookmarkEnd w:id="0"/>
      <w:r w:rsidRPr="00090F74">
        <w:rPr>
          <w:rFonts w:asciiTheme="minorHAnsi" w:hAnsiTheme="minorHAnsi" w:cstheme="minorHAnsi"/>
          <w:b/>
          <w:sz w:val="24"/>
          <w:szCs w:val="24"/>
        </w:rPr>
        <w:t xml:space="preserve">…..………………                                                                            ……………………..                                           </w:t>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                                                                                  Ders Öğretmeni</w:t>
      </w:r>
    </w:p>
    <w:p w:rsidR="00D451A6" w:rsidRPr="00090F74" w:rsidRDefault="00D451A6" w:rsidP="00090F74">
      <w:pPr>
        <w:spacing w:after="80"/>
        <w:rPr>
          <w:rFonts w:cstheme="minorHAnsi"/>
          <w:sz w:val="24"/>
          <w:szCs w:val="24"/>
        </w:rPr>
      </w:pPr>
      <w:r w:rsidRPr="00090F74">
        <w:rPr>
          <w:rFonts w:cstheme="minorHAnsi"/>
          <w:sz w:val="24"/>
          <w:szCs w:val="24"/>
        </w:rPr>
        <w:t xml:space="preserve">       </w:t>
      </w:r>
    </w:p>
    <w:p w:rsidR="00D451A6" w:rsidRPr="00090F74" w:rsidRDefault="00D451A6" w:rsidP="00090F74">
      <w:pPr>
        <w:spacing w:after="80"/>
        <w:jc w:val="center"/>
        <w:rPr>
          <w:rFonts w:cstheme="minorHAnsi"/>
          <w:b/>
          <w:sz w:val="24"/>
          <w:szCs w:val="24"/>
        </w:rPr>
      </w:pPr>
      <w:r w:rsidRPr="00090F74">
        <w:rPr>
          <w:rFonts w:cstheme="minorHAnsi"/>
          <w:b/>
          <w:sz w:val="24"/>
          <w:szCs w:val="24"/>
        </w:rPr>
        <w:t>UYGUNDUR</w:t>
      </w:r>
    </w:p>
    <w:p w:rsidR="00D451A6" w:rsidRPr="00090F74" w:rsidRDefault="00E3493E" w:rsidP="00285C96">
      <w:pPr>
        <w:spacing w:after="80"/>
        <w:jc w:val="center"/>
        <w:rPr>
          <w:rFonts w:cstheme="minorHAnsi"/>
          <w:b/>
          <w:sz w:val="24"/>
          <w:szCs w:val="24"/>
        </w:rPr>
      </w:pPr>
      <w:r w:rsidRPr="00090F74">
        <w:rPr>
          <w:rFonts w:cstheme="minorHAnsi"/>
          <w:b/>
          <w:sz w:val="24"/>
          <w:szCs w:val="24"/>
        </w:rPr>
        <w:t xml:space="preserve">   ….  / 02 / 201</w:t>
      </w:r>
      <w:r w:rsidR="00AB1676">
        <w:rPr>
          <w:rFonts w:cstheme="minorHAnsi"/>
          <w:b/>
          <w:sz w:val="24"/>
          <w:szCs w:val="24"/>
        </w:rPr>
        <w:t>9</w:t>
      </w:r>
    </w:p>
    <w:p w:rsidR="00D451A6" w:rsidRPr="00090F74" w:rsidRDefault="00D451A6" w:rsidP="00090F74">
      <w:pPr>
        <w:spacing w:after="80"/>
        <w:jc w:val="center"/>
        <w:rPr>
          <w:rFonts w:cstheme="minorHAnsi"/>
          <w:b/>
          <w:sz w:val="24"/>
          <w:szCs w:val="24"/>
        </w:rPr>
      </w:pPr>
      <w:r w:rsidRPr="00090F74">
        <w:rPr>
          <w:rFonts w:cstheme="minorHAnsi"/>
          <w:b/>
          <w:sz w:val="24"/>
          <w:szCs w:val="24"/>
        </w:rPr>
        <w:t>……………………………..</w:t>
      </w:r>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5C63A0" w:rsidRDefault="005C63A0" w:rsidP="00285C96">
      <w:pPr>
        <w:spacing w:after="120"/>
        <w:jc w:val="center"/>
        <w:rPr>
          <w:rFonts w:cstheme="minorHAnsi"/>
          <w:b/>
        </w:rPr>
      </w:pPr>
    </w:p>
    <w:p w:rsidR="009A7A68" w:rsidRDefault="009A7A68" w:rsidP="005C63A0">
      <w:pPr>
        <w:spacing w:after="120"/>
        <w:jc w:val="center"/>
        <w:rPr>
          <w:rFonts w:cstheme="minorHAnsi"/>
        </w:rPr>
      </w:pPr>
      <w:r>
        <w:rPr>
          <w:rFonts w:cstheme="minorHAnsi"/>
          <w:b/>
        </w:rPr>
        <w:lastRenderedPageBreak/>
        <w:t xml:space="preserve">…………………………………… </w:t>
      </w:r>
      <w:r w:rsidR="005C63A0">
        <w:rPr>
          <w:rFonts w:cstheme="minorHAnsi"/>
          <w:b/>
        </w:rPr>
        <w:t>LİSESİ</w:t>
      </w:r>
      <w:r>
        <w:rPr>
          <w:rFonts w:cstheme="minorHAnsi"/>
          <w:b/>
        </w:rPr>
        <w:t xml:space="preserve"> </w:t>
      </w:r>
      <w:r>
        <w:rPr>
          <w:rFonts w:cstheme="minorHAnsi"/>
          <w:b/>
        </w:rPr>
        <w:br/>
      </w:r>
      <w:r w:rsidR="00AB1676">
        <w:rPr>
          <w:rFonts w:cstheme="minorHAnsi"/>
          <w:b/>
        </w:rPr>
        <w:t>2018-2019</w:t>
      </w:r>
      <w:r>
        <w:rPr>
          <w:rFonts w:cstheme="minorHAnsi"/>
          <w:b/>
        </w:rPr>
        <w:t xml:space="preserve"> EĞİTİM - ÖĞRETİM YILI </w:t>
      </w:r>
      <w:r>
        <w:rPr>
          <w:rFonts w:cstheme="minorHAnsi"/>
          <w:b/>
        </w:rPr>
        <w:br/>
        <w:t>HZ. MUHAMMED’İN HAYATI DERSİ II. DÖNEM</w:t>
      </w:r>
      <w:r>
        <w:rPr>
          <w:rFonts w:cstheme="minorHAnsi"/>
          <w:b/>
        </w:rPr>
        <w:br/>
        <w:t xml:space="preserve"> ZÜMRE ÖĞRETMENLERİ TOPLANTI KARARLARI</w:t>
      </w:r>
    </w:p>
    <w:p w:rsidR="009A7A68" w:rsidRDefault="009A7A68" w:rsidP="009A7A68">
      <w:pPr>
        <w:spacing w:after="120"/>
        <w:ind w:firstLine="567"/>
        <w:jc w:val="both"/>
        <w:rPr>
          <w:rFonts w:cstheme="minorHAnsi"/>
        </w:rPr>
      </w:pPr>
      <w:r>
        <w:rPr>
          <w:rFonts w:cstheme="minorHAnsi"/>
          <w:b/>
        </w:rPr>
        <w:t>1-</w:t>
      </w:r>
      <w:r>
        <w:rPr>
          <w:rFonts w:cstheme="minorHAnsi"/>
        </w:rPr>
        <w:t xml:space="preserve"> Zümre öğretmenlerinin, zümre kararlarını zaman zaman gözden geçirmesi kararlaştırıldı.</w:t>
      </w:r>
    </w:p>
    <w:p w:rsidR="009A7A68" w:rsidRDefault="009A7A68" w:rsidP="005C63A0">
      <w:pPr>
        <w:tabs>
          <w:tab w:val="left" w:pos="8364"/>
        </w:tabs>
        <w:spacing w:after="120"/>
        <w:ind w:hanging="283"/>
        <w:jc w:val="both"/>
        <w:outlineLvl w:val="0"/>
        <w:rPr>
          <w:rFonts w:cstheme="minorHAnsi"/>
        </w:rPr>
      </w:pPr>
      <w:r>
        <w:rPr>
          <w:rFonts w:cstheme="minorHAnsi"/>
        </w:rPr>
        <w:tab/>
      </w:r>
      <w:r>
        <w:rPr>
          <w:rFonts w:cstheme="minorHAnsi"/>
          <w:b/>
          <w:bCs/>
        </w:rPr>
        <w:t xml:space="preserve">            2-</w:t>
      </w:r>
      <w:r>
        <w:rPr>
          <w:rFonts w:cstheme="minorHAnsi"/>
        </w:rPr>
        <w:t xml:space="preserve"> Talim ve Terbiye Kurulu'nun Kurul Kararı İle </w:t>
      </w:r>
      <w:r w:rsidR="00170638">
        <w:rPr>
          <w:rFonts w:cstheme="minorHAnsi"/>
        </w:rPr>
        <w:t>k</w:t>
      </w:r>
      <w:r>
        <w:rPr>
          <w:rFonts w:cstheme="minorHAnsi"/>
        </w:rPr>
        <w:t xml:space="preserve">abul </w:t>
      </w:r>
      <w:r w:rsidR="00170638">
        <w:rPr>
          <w:rFonts w:cstheme="minorHAnsi"/>
        </w:rPr>
        <w:t>e</w:t>
      </w:r>
      <w:r>
        <w:rPr>
          <w:rFonts w:cstheme="minorHAnsi"/>
        </w:rPr>
        <w:t xml:space="preserve">dilen  </w:t>
      </w:r>
      <w:r w:rsidR="00170638">
        <w:rPr>
          <w:rFonts w:cstheme="minorHAnsi"/>
        </w:rPr>
        <w:t>ö</w:t>
      </w:r>
      <w:r>
        <w:rPr>
          <w:rFonts w:cstheme="minorHAnsi"/>
        </w:rPr>
        <w:t>ğretim Programına uygun olarak hazırlanan yıllık planın 1.</w:t>
      </w:r>
      <w:r w:rsidR="005C63A0">
        <w:rPr>
          <w:rFonts w:cstheme="minorHAnsi"/>
        </w:rPr>
        <w:t xml:space="preserve"> </w:t>
      </w:r>
      <w:r>
        <w:rPr>
          <w:rFonts w:cstheme="minorHAnsi"/>
        </w:rPr>
        <w:t>Dönem işleyişinde herhangi bir sıkıntı olmadığı, 2.Dönem de aynı planın uygulanmasına devam edilmesi kararlaştırıldı.</w:t>
      </w:r>
    </w:p>
    <w:p w:rsidR="009A7A68" w:rsidRDefault="009A7A68" w:rsidP="009A7A68">
      <w:pPr>
        <w:tabs>
          <w:tab w:val="left" w:pos="8364"/>
        </w:tabs>
        <w:spacing w:after="120"/>
        <w:ind w:hanging="283"/>
        <w:jc w:val="both"/>
        <w:outlineLvl w:val="0"/>
        <w:rPr>
          <w:rFonts w:cstheme="minorHAnsi"/>
        </w:rPr>
      </w:pPr>
      <w:r>
        <w:rPr>
          <w:rFonts w:cstheme="minorHAnsi"/>
        </w:rPr>
        <w:t xml:space="preserve">                  </w:t>
      </w:r>
      <w:r>
        <w:rPr>
          <w:rFonts w:cstheme="minorHAnsi"/>
          <w:b/>
          <w:bCs/>
        </w:rPr>
        <w:t>3-</w:t>
      </w:r>
      <w:r>
        <w:rPr>
          <w:rFonts w:cstheme="minorHAnsi"/>
        </w:rPr>
        <w:t xml:space="preserve"> Dersler işlenirken Atatürk İlke ve İnkılaplarının planlara yansıtılması konusunda titizlik gösterilmesi kararlaştırıldı</w:t>
      </w:r>
    </w:p>
    <w:p w:rsidR="009A7A68" w:rsidRDefault="009A7A68" w:rsidP="009A7A68">
      <w:pPr>
        <w:spacing w:after="120"/>
        <w:jc w:val="both"/>
        <w:rPr>
          <w:rFonts w:cstheme="minorHAnsi"/>
        </w:rPr>
      </w:pPr>
      <w:r>
        <w:rPr>
          <w:rFonts w:cstheme="minorHAnsi"/>
        </w:rPr>
        <w:t xml:space="preserve">            </w:t>
      </w:r>
      <w:r>
        <w:rPr>
          <w:rFonts w:cstheme="minorHAnsi"/>
          <w:b/>
          <w:bCs/>
        </w:rPr>
        <w:t>4-</w:t>
      </w:r>
      <w:r>
        <w:rPr>
          <w:rFonts w:cstheme="minorHAnsi"/>
        </w:rPr>
        <w:t xml:space="preserve"> Okul içindeki başarısız öğrencilerin kazanılması için bu öğrencilere okul içinde ve derslerde daha fazla söz hakkı, ödev ve sorumluluk verilerek onların başarıya teşvik edilmesi kararlaştırıldı. .</w:t>
      </w:r>
    </w:p>
    <w:p w:rsidR="009A7A68" w:rsidRDefault="009A7A68" w:rsidP="009A7A68">
      <w:pPr>
        <w:tabs>
          <w:tab w:val="left" w:pos="284"/>
          <w:tab w:val="left" w:pos="709"/>
        </w:tabs>
        <w:overflowPunct w:val="0"/>
        <w:autoSpaceDE w:val="0"/>
        <w:autoSpaceDN w:val="0"/>
        <w:adjustRightInd w:val="0"/>
        <w:spacing w:after="120"/>
        <w:jc w:val="both"/>
        <w:textAlignment w:val="baseline"/>
        <w:rPr>
          <w:rFonts w:cstheme="minorHAnsi"/>
        </w:rPr>
      </w:pPr>
      <w:r>
        <w:rPr>
          <w:rFonts w:cstheme="minorHAnsi"/>
          <w:b/>
          <w:bCs/>
        </w:rPr>
        <w:t xml:space="preserve">            5-</w:t>
      </w:r>
      <w:r>
        <w:rPr>
          <w:rFonts w:cstheme="minorHAnsi"/>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9A7A68" w:rsidRDefault="009A7A68" w:rsidP="009A7A68">
      <w:pPr>
        <w:spacing w:after="120"/>
        <w:ind w:firstLine="567"/>
        <w:jc w:val="both"/>
        <w:rPr>
          <w:rFonts w:cstheme="minorHAnsi"/>
        </w:rPr>
      </w:pPr>
      <w:r>
        <w:rPr>
          <w:rFonts w:cstheme="minorHAnsi"/>
        </w:rPr>
        <w:t xml:space="preserve">6- Ünitelendirilmiş Yıllık Planlar ile sınıf defterleri arasında birlik sağlanması kararlaştırıldı. </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Öğrencilerin sosyal, kültürel faaliyetlere daha fazla katılımını sağlamak için çalışmalar yapılmasına karar verildi.</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Mili ve manevi değerlerimizin yaşandığı günlere dikkat çekilmesi gerektiği belirtildi. Çevremizde bulunan ibadet yerleri, huzurevi, şehitlik gibi öğrencilerde olumlu etkiler bırakabilecek yerlerin gezilmesi kararlaştırıldı.</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 xml:space="preserve">Sınıflar arasında Bilgi Kültür Yarışmasının düzenlenmesinin sınıflar arası rekabeti kızıştırabileceğini ve bununda öğrencilerin başarılarına yansıyabileceğini söyledi. </w:t>
      </w:r>
    </w:p>
    <w:p w:rsidR="009A7A68" w:rsidRDefault="009A7A68" w:rsidP="009A7A68">
      <w:pPr>
        <w:spacing w:after="120"/>
        <w:jc w:val="both"/>
        <w:rPr>
          <w:rFonts w:cstheme="minorHAnsi"/>
        </w:rPr>
      </w:pPr>
      <w:r>
        <w:rPr>
          <w:rFonts w:cstheme="minorHAnsi"/>
        </w:rPr>
        <w:t xml:space="preserve">             </w:t>
      </w:r>
      <w:r>
        <w:rPr>
          <w:rFonts w:cstheme="minorHAnsi"/>
          <w:b/>
          <w:bCs/>
        </w:rPr>
        <w:t>12-</w:t>
      </w:r>
      <w:r>
        <w:rPr>
          <w:rFonts w:cstheme="minorHAnsi"/>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9A7A68" w:rsidRDefault="009A7A68" w:rsidP="005C63A0">
      <w:pPr>
        <w:spacing w:after="120"/>
        <w:jc w:val="both"/>
        <w:rPr>
          <w:rFonts w:cstheme="minorHAnsi"/>
          <w:color w:val="000000"/>
        </w:rPr>
      </w:pPr>
      <w:r>
        <w:rPr>
          <w:rFonts w:cstheme="minorHAnsi"/>
          <w:b/>
        </w:rPr>
        <w:t xml:space="preserve">             13-</w:t>
      </w:r>
      <w:r>
        <w:rPr>
          <w:rFonts w:cstheme="minorHAnsi"/>
        </w:rPr>
        <w:t xml:space="preserve"> </w:t>
      </w:r>
      <w:r>
        <w:rPr>
          <w:rFonts w:cstheme="minorHAnsi"/>
          <w:color w:val="000000"/>
        </w:rPr>
        <w:t xml:space="preserve">Kanaat döneminde yönetmelikte de ifade edildiği gibi en az 2 yazılı, </w:t>
      </w:r>
      <w:r w:rsidR="005C63A0">
        <w:rPr>
          <w:rFonts w:cstheme="minorHAnsi"/>
          <w:color w:val="000000"/>
        </w:rPr>
        <w:t>1</w:t>
      </w:r>
      <w:r>
        <w:rPr>
          <w:rFonts w:cstheme="minorHAnsi"/>
          <w:color w:val="000000"/>
        </w:rPr>
        <w:t xml:space="preserve"> ders içi performans notu ve 1 adet de Performans Görevi olmak üzere her öğrenciye </w:t>
      </w:r>
      <w:r w:rsidR="005C63A0">
        <w:rPr>
          <w:rFonts w:cstheme="minorHAnsi"/>
          <w:color w:val="000000"/>
        </w:rPr>
        <w:t>4</w:t>
      </w:r>
      <w:r>
        <w:rPr>
          <w:rFonts w:cstheme="minorHAnsi"/>
          <w:color w:val="000000"/>
        </w:rPr>
        <w:t xml:space="preserve"> adet not verilmesi ( Proje Ödevi alanlar hariç ) kararlaştırıldı.</w:t>
      </w:r>
    </w:p>
    <w:p w:rsidR="009A7A68" w:rsidRDefault="009A7A68" w:rsidP="005C63A0">
      <w:pPr>
        <w:tabs>
          <w:tab w:val="left" w:pos="8364"/>
        </w:tabs>
        <w:spacing w:after="120"/>
        <w:ind w:hanging="283"/>
        <w:jc w:val="both"/>
        <w:rPr>
          <w:rFonts w:cstheme="minorHAnsi"/>
          <w:color w:val="000000"/>
        </w:rPr>
      </w:pPr>
      <w:r>
        <w:rPr>
          <w:rFonts w:cstheme="minorHAnsi"/>
          <w:b/>
          <w:color w:val="000000"/>
        </w:rPr>
        <w:t xml:space="preserve">                    14</w:t>
      </w:r>
      <w:r>
        <w:rPr>
          <w:rFonts w:cstheme="minorHAnsi"/>
          <w:b/>
          <w:bCs/>
          <w:color w:val="000000"/>
        </w:rPr>
        <w:t>-</w:t>
      </w:r>
      <w:r>
        <w:rPr>
          <w:rFonts w:cstheme="minorHAnsi"/>
          <w:color w:val="000000"/>
        </w:rPr>
        <w:t xml:space="preserve">  İkinci Dönem Yazılarının; 1. Yazılının Nisan 1. Hafta (</w:t>
      </w:r>
      <w:r w:rsidR="00285C96">
        <w:rPr>
          <w:rFonts w:cstheme="minorHAnsi"/>
          <w:color w:val="000000"/>
        </w:rPr>
        <w:t>3</w:t>
      </w:r>
      <w:r w:rsidR="00170638">
        <w:rPr>
          <w:rFonts w:cstheme="minorHAnsi"/>
          <w:color w:val="000000"/>
        </w:rPr>
        <w:t>0</w:t>
      </w:r>
      <w:r w:rsidR="00285C96">
        <w:rPr>
          <w:rFonts w:cstheme="minorHAnsi"/>
          <w:color w:val="000000"/>
        </w:rPr>
        <w:t xml:space="preserve"> Mart</w:t>
      </w:r>
      <w:r>
        <w:rPr>
          <w:rFonts w:cstheme="minorHAnsi"/>
          <w:color w:val="000000"/>
        </w:rPr>
        <w:t>-</w:t>
      </w:r>
      <w:r w:rsidR="00170638">
        <w:rPr>
          <w:rFonts w:cstheme="minorHAnsi"/>
          <w:color w:val="000000"/>
        </w:rPr>
        <w:t>3</w:t>
      </w:r>
      <w:r>
        <w:rPr>
          <w:rFonts w:cstheme="minorHAnsi"/>
          <w:color w:val="000000"/>
        </w:rPr>
        <w:t xml:space="preserve"> Nisan 201</w:t>
      </w:r>
      <w:r w:rsidR="00AB1676">
        <w:rPr>
          <w:rFonts w:cstheme="minorHAnsi"/>
          <w:color w:val="000000"/>
        </w:rPr>
        <w:t>9</w:t>
      </w:r>
      <w:r>
        <w:rPr>
          <w:rFonts w:cstheme="minorHAnsi"/>
          <w:color w:val="000000"/>
        </w:rPr>
        <w:t xml:space="preserve">), 2. Yazılının ise Mayıs </w:t>
      </w:r>
      <w:r w:rsidR="005C63A0">
        <w:rPr>
          <w:rFonts w:cstheme="minorHAnsi"/>
          <w:color w:val="000000"/>
        </w:rPr>
        <w:t>2</w:t>
      </w:r>
      <w:r>
        <w:rPr>
          <w:rFonts w:cstheme="minorHAnsi"/>
          <w:color w:val="000000"/>
        </w:rPr>
        <w:t>. Hafta (</w:t>
      </w:r>
      <w:r w:rsidR="00285C96">
        <w:rPr>
          <w:rFonts w:cstheme="minorHAnsi"/>
          <w:color w:val="000000"/>
        </w:rPr>
        <w:t>1</w:t>
      </w:r>
      <w:r w:rsidR="00170638">
        <w:rPr>
          <w:rFonts w:cstheme="minorHAnsi"/>
          <w:color w:val="000000"/>
        </w:rPr>
        <w:t>1</w:t>
      </w:r>
      <w:r>
        <w:rPr>
          <w:rFonts w:cstheme="minorHAnsi"/>
          <w:color w:val="000000"/>
        </w:rPr>
        <w:t>-</w:t>
      </w:r>
      <w:r w:rsidR="00285C96">
        <w:rPr>
          <w:rFonts w:cstheme="minorHAnsi"/>
          <w:color w:val="000000"/>
        </w:rPr>
        <w:t>1</w:t>
      </w:r>
      <w:r w:rsidR="00170638">
        <w:rPr>
          <w:rFonts w:cstheme="minorHAnsi"/>
          <w:color w:val="000000"/>
        </w:rPr>
        <w:t>5</w:t>
      </w:r>
      <w:r>
        <w:rPr>
          <w:rFonts w:cstheme="minorHAnsi"/>
          <w:color w:val="000000"/>
        </w:rPr>
        <w:t xml:space="preserve"> Mayıs 201</w:t>
      </w:r>
      <w:r w:rsidR="00AB1676">
        <w:rPr>
          <w:rFonts w:cstheme="minorHAnsi"/>
          <w:color w:val="000000"/>
        </w:rPr>
        <w:t>9</w:t>
      </w:r>
      <w:r>
        <w:rPr>
          <w:rFonts w:cstheme="minorHAnsi"/>
          <w:color w:val="000000"/>
        </w:rPr>
        <w:t>) tarihinde yapılması kararlaştırıldı.</w:t>
      </w:r>
    </w:p>
    <w:p w:rsidR="00170638" w:rsidRDefault="00170638" w:rsidP="00170638">
      <w:pPr>
        <w:tabs>
          <w:tab w:val="left" w:pos="8364"/>
        </w:tabs>
        <w:spacing w:after="120"/>
        <w:ind w:hanging="283"/>
        <w:jc w:val="both"/>
        <w:rPr>
          <w:rFonts w:cstheme="minorHAnsi"/>
          <w:color w:val="000000"/>
        </w:rPr>
      </w:pPr>
      <w:r>
        <w:rPr>
          <w:rFonts w:cstheme="minorHAnsi"/>
          <w:color w:val="000000"/>
        </w:rPr>
        <w:t xml:space="preserve">                   </w:t>
      </w:r>
      <w:r w:rsidRPr="00170638">
        <w:rPr>
          <w:rFonts w:cstheme="minorHAnsi"/>
          <w:b/>
          <w:color w:val="000000"/>
        </w:rPr>
        <w:t>15.</w:t>
      </w:r>
      <w:r>
        <w:rPr>
          <w:rFonts w:cstheme="minorHAnsi"/>
          <w:color w:val="000000"/>
        </w:rPr>
        <w:t xml:space="preserve"> </w:t>
      </w:r>
      <w:r w:rsidRPr="00170638">
        <w:rPr>
          <w:rFonts w:cstheme="minorHAnsi"/>
          <w:color w:val="000000"/>
        </w:rPr>
        <w:t>Yazılı sınavların bir tanesinin Klasik tarzda yapılması gerektiği ve bütün sınavların ortak olarak yapılması kararlaştırıldı.</w:t>
      </w:r>
    </w:p>
    <w:p w:rsidR="009A7A68" w:rsidRDefault="00170638" w:rsidP="00170638">
      <w:pPr>
        <w:tabs>
          <w:tab w:val="left" w:pos="8364"/>
        </w:tabs>
        <w:spacing w:after="120"/>
        <w:ind w:hanging="283"/>
        <w:jc w:val="both"/>
        <w:rPr>
          <w:rFonts w:cstheme="minorHAnsi"/>
        </w:rPr>
      </w:pPr>
      <w:r>
        <w:rPr>
          <w:rFonts w:cstheme="minorHAnsi"/>
          <w:color w:val="000000"/>
        </w:rPr>
        <w:lastRenderedPageBreak/>
        <w:t xml:space="preserve">                   </w:t>
      </w:r>
      <w:r w:rsidR="009A7A68">
        <w:rPr>
          <w:rFonts w:cstheme="minorHAnsi"/>
          <w:b/>
          <w:color w:val="000000"/>
        </w:rPr>
        <w:t>1</w:t>
      </w:r>
      <w:r>
        <w:rPr>
          <w:rFonts w:cstheme="minorHAnsi"/>
          <w:b/>
          <w:color w:val="000000"/>
        </w:rPr>
        <w:t>6</w:t>
      </w:r>
      <w:r w:rsidR="009A7A68">
        <w:rPr>
          <w:rFonts w:cstheme="minorHAnsi"/>
          <w:b/>
          <w:color w:val="000000"/>
        </w:rPr>
        <w:t xml:space="preserve">- </w:t>
      </w:r>
      <w:r w:rsidRPr="00170638">
        <w:rPr>
          <w:rFonts w:cstheme="minorHAnsi"/>
        </w:rPr>
        <w:t xml:space="preserve">2. Dönemde öğrencilere en az 1 Performans Görevi verilmesi;  1. Dönemden Proje Görevi alan öğrencilerin de </w:t>
      </w:r>
      <w:r w:rsidR="00AB1676">
        <w:rPr>
          <w:rFonts w:cstheme="minorHAnsi"/>
        </w:rPr>
        <w:t>projelerini en geç 10 Nisan 2019</w:t>
      </w:r>
      <w:r w:rsidRPr="00170638">
        <w:rPr>
          <w:rFonts w:cstheme="minorHAnsi"/>
        </w:rPr>
        <w:t xml:space="preserve"> Cuma günü teslim etmesi kararlaştırıldı.</w:t>
      </w: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                                               ……………………..                                   ………………………</w:t>
      </w: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DKAB Öğretmeni                                               DKAB Öğretmeni                          DKAB Öğretmeni</w:t>
      </w:r>
    </w:p>
    <w:p w:rsidR="009A7A68" w:rsidRDefault="009A7A68" w:rsidP="009A7A68">
      <w:pPr>
        <w:jc w:val="center"/>
        <w:rPr>
          <w:rFonts w:cstheme="minorHAnsi"/>
        </w:rPr>
      </w:pPr>
    </w:p>
    <w:p w:rsidR="009A7A68" w:rsidRDefault="009A7A68" w:rsidP="009A7A68">
      <w:pPr>
        <w:jc w:val="center"/>
        <w:rPr>
          <w:rFonts w:cstheme="minorHAnsi"/>
        </w:rPr>
      </w:pPr>
      <w:r>
        <w:rPr>
          <w:rFonts w:cstheme="minorHAnsi"/>
        </w:rPr>
        <w:t>UYGUNDUR</w:t>
      </w:r>
    </w:p>
    <w:p w:rsidR="009A7A68" w:rsidRDefault="00170638" w:rsidP="00285C96">
      <w:pPr>
        <w:jc w:val="center"/>
        <w:rPr>
          <w:rFonts w:cstheme="minorHAnsi"/>
        </w:rPr>
      </w:pPr>
      <w:r>
        <w:rPr>
          <w:rFonts w:cstheme="minorHAnsi"/>
        </w:rPr>
        <w:t>09</w:t>
      </w:r>
      <w:r w:rsidR="009A7A68">
        <w:rPr>
          <w:rFonts w:cstheme="minorHAnsi"/>
        </w:rPr>
        <w:t xml:space="preserve">  / 02 / 201</w:t>
      </w:r>
      <w:r w:rsidR="00AB1676">
        <w:rPr>
          <w:rFonts w:cstheme="minorHAnsi"/>
        </w:rPr>
        <w:t>9</w:t>
      </w:r>
    </w:p>
    <w:p w:rsidR="00D435C1" w:rsidRDefault="009A7A68" w:rsidP="00285C96">
      <w:pPr>
        <w:jc w:val="center"/>
        <w:rPr>
          <w:rFonts w:cstheme="minorHAnsi"/>
          <w:b/>
        </w:rPr>
      </w:pPr>
      <w:r>
        <w:rPr>
          <w:rFonts w:cstheme="minorHAnsi"/>
          <w:b/>
        </w:rPr>
        <w:t>………………………………………</w:t>
      </w:r>
      <w:r>
        <w:rPr>
          <w:rFonts w:cstheme="minorHAnsi"/>
          <w:b/>
        </w:rPr>
        <w:br/>
        <w:t xml:space="preserve">Okul Müdürü      </w:t>
      </w:r>
    </w:p>
    <w:p w:rsidR="00A25166" w:rsidRPr="00090F74" w:rsidRDefault="00AB1676" w:rsidP="00285C96">
      <w:pPr>
        <w:jc w:val="center"/>
        <w:rPr>
          <w:rFonts w:cstheme="minorHAnsi"/>
          <w:b/>
          <w:color w:val="0D0D0D" w:themeColor="text1" w:themeTint="F2"/>
          <w:sz w:val="24"/>
          <w:szCs w:val="24"/>
        </w:rPr>
      </w:pPr>
      <w:hyperlink r:id="rId8" w:history="1">
        <w:r w:rsidRPr="00D360EF">
          <w:rPr>
            <w:rStyle w:val="Kpr"/>
            <w:sz w:val="20"/>
            <w:szCs w:val="20"/>
          </w:rPr>
          <w:t>https://www.sorubak.com</w:t>
        </w:r>
      </w:hyperlink>
      <w:r w:rsidR="008E788C" w:rsidRPr="008E788C">
        <w:rPr>
          <w:rFonts w:cstheme="minorHAnsi"/>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93.5pt;margin-top:706.1pt;width:214.75pt;height:99.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" stroked="f">
            <v:textbox>
              <w:txbxContent>
                <w:p w:rsidR="00D451A6" w:rsidRPr="00A31121" w:rsidRDefault="00D451A6" w:rsidP="00650CE0">
                  <w:pPr>
                    <w:jc w:val="center"/>
                    <w:rPr>
                      <w:rFonts w:ascii="Verdana" w:hAnsi="Verdana"/>
                      <w:b/>
                    </w:rPr>
                  </w:pPr>
                  <w:r w:rsidRPr="00A31121">
                    <w:rPr>
                      <w:rFonts w:ascii="Verdana" w:hAnsi="Verdana"/>
                      <w:b/>
                    </w:rPr>
                    <w:t>UYGUNDUR</w:t>
                  </w:r>
                </w:p>
                <w:p w:rsidR="00D451A6" w:rsidRPr="00A31121" w:rsidRDefault="00D451A6" w:rsidP="00650CE0">
                  <w:pPr>
                    <w:jc w:val="center"/>
                    <w:rPr>
                      <w:rFonts w:ascii="Verdana" w:hAnsi="Verdana"/>
                      <w:b/>
                    </w:rPr>
                  </w:pPr>
                  <w:r w:rsidRPr="00A31121">
                    <w:rPr>
                      <w:rFonts w:ascii="Verdana" w:hAnsi="Verdana"/>
                      <w:b/>
                    </w:rPr>
                    <w:t>21  / 09 / 2012</w:t>
                  </w:r>
                </w:p>
                <w:p w:rsidR="00D451A6" w:rsidRDefault="00D451A6" w:rsidP="00650CE0">
                  <w:pPr>
                    <w:jc w:val="center"/>
                    <w:rPr>
                      <w:rFonts w:ascii="Verdana" w:hAnsi="Verdana"/>
                    </w:rPr>
                  </w:pPr>
                </w:p>
                <w:p w:rsidR="00D451A6" w:rsidRPr="002D0307" w:rsidRDefault="00D451A6" w:rsidP="00650CE0">
                  <w:pPr>
                    <w:jc w:val="center"/>
                    <w:rPr>
                      <w:rFonts w:ascii="Verdana" w:hAnsi="Verdana"/>
                    </w:rPr>
                  </w:pPr>
                </w:p>
                <w:p w:rsidR="00D451A6" w:rsidRPr="000C14C7" w:rsidRDefault="00D451A6" w:rsidP="00650CE0">
                  <w:pPr>
                    <w:jc w:val="center"/>
                    <w:rPr>
                      <w:rFonts w:ascii="Verdana" w:hAnsi="Verdana"/>
                      <w:b/>
                    </w:rPr>
                  </w:pPr>
                  <w:r>
                    <w:rPr>
                      <w:rFonts w:ascii="Verdana" w:hAnsi="Verdana"/>
                      <w:b/>
                    </w:rPr>
                    <w:t>……………………………..</w:t>
                  </w:r>
                </w:p>
                <w:p w:rsidR="00D451A6" w:rsidRDefault="00D451A6" w:rsidP="00650CE0">
                  <w:pPr>
                    <w:jc w:val="center"/>
                    <w:rPr>
                      <w:rFonts w:ascii="Verdana" w:hAnsi="Verdana"/>
                      <w:b/>
                    </w:rPr>
                  </w:pPr>
                  <w:r w:rsidRPr="000C14C7">
                    <w:rPr>
                      <w:rFonts w:ascii="Verdana" w:hAnsi="Verdana"/>
                      <w:b/>
                    </w:rPr>
                    <w:t>Okul Müdürü</w:t>
                  </w: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Pr="000C14C7" w:rsidRDefault="00D451A6" w:rsidP="00650CE0">
                  <w:pPr>
                    <w:jc w:val="center"/>
                    <w:rPr>
                      <w:rFonts w:ascii="Verdana" w:hAnsi="Verdana"/>
                      <w:b/>
                    </w:rPr>
                  </w:pPr>
                </w:p>
              </w:txbxContent>
            </v:textbox>
          </v:shape>
        </w:pict>
      </w:r>
      <w:r>
        <w:rPr>
          <w:sz w:val="20"/>
          <w:szCs w:val="20"/>
        </w:rPr>
        <w:t xml:space="preserve"> </w:t>
      </w:r>
    </w:p>
    <w:sectPr w:rsidR="00A25166" w:rsidRPr="00090F74" w:rsidSect="00285C96">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4A3" w:rsidRDefault="002824A3" w:rsidP="00D451A6">
      <w:pPr>
        <w:spacing w:after="0" w:line="240" w:lineRule="auto"/>
      </w:pPr>
      <w:r>
        <w:separator/>
      </w:r>
    </w:p>
  </w:endnote>
  <w:endnote w:type="continuationSeparator" w:id="0">
    <w:p w:rsidR="002824A3" w:rsidRDefault="002824A3"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4A3" w:rsidRDefault="002824A3" w:rsidP="00D451A6">
      <w:pPr>
        <w:spacing w:after="0" w:line="240" w:lineRule="auto"/>
      </w:pPr>
      <w:r>
        <w:separator/>
      </w:r>
    </w:p>
  </w:footnote>
  <w:footnote w:type="continuationSeparator" w:id="0">
    <w:p w:rsidR="002824A3" w:rsidRDefault="002824A3"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8E788C">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8E788C">
                      <w:pPr>
                        <w:jc w:val="center"/>
                      </w:pPr>
                      <w:r>
                        <w:fldChar w:fldCharType="begin"/>
                      </w:r>
                      <w:r w:rsidR="00842683">
                        <w:instrText>PAGE    \* MERGEFORMAT</w:instrText>
                      </w:r>
                      <w:r>
                        <w:fldChar w:fldCharType="separate"/>
                      </w:r>
                      <w:r w:rsidR="00AB1676">
                        <w:rPr>
                          <w:noProof/>
                        </w:rPr>
                        <w:t>9</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9218"/>
    <o:shapelayout v:ext="edit">
      <o:idmap v:ext="edit" data="2"/>
      <o:rules v:ext="edit">
        <o:r id="V:Rule2" type="connector" idref="#AutoShape 2"/>
      </o:rules>
    </o:shapelayout>
  </w:hdrShapeDefaults>
  <w:footnotePr>
    <w:footnote w:id="-1"/>
    <w:footnote w:id="0"/>
  </w:footnotePr>
  <w:endnotePr>
    <w:endnote w:id="-1"/>
    <w:endnote w:id="0"/>
  </w:endnotePr>
  <w:compat/>
  <w:rsids>
    <w:rsidRoot w:val="000807C3"/>
    <w:rsid w:val="0001684E"/>
    <w:rsid w:val="0004223A"/>
    <w:rsid w:val="000668FA"/>
    <w:rsid w:val="000807C3"/>
    <w:rsid w:val="00090F74"/>
    <w:rsid w:val="001040F7"/>
    <w:rsid w:val="00170638"/>
    <w:rsid w:val="00220BEF"/>
    <w:rsid w:val="00244F90"/>
    <w:rsid w:val="002824A3"/>
    <w:rsid w:val="00285C96"/>
    <w:rsid w:val="002A0D8A"/>
    <w:rsid w:val="002A159F"/>
    <w:rsid w:val="002C7CA8"/>
    <w:rsid w:val="002D259C"/>
    <w:rsid w:val="002D5237"/>
    <w:rsid w:val="0031281E"/>
    <w:rsid w:val="003408EE"/>
    <w:rsid w:val="00341C1B"/>
    <w:rsid w:val="00355AB5"/>
    <w:rsid w:val="00366095"/>
    <w:rsid w:val="00457BA4"/>
    <w:rsid w:val="004B0338"/>
    <w:rsid w:val="004F05C8"/>
    <w:rsid w:val="00505A9A"/>
    <w:rsid w:val="005C63A0"/>
    <w:rsid w:val="00601B69"/>
    <w:rsid w:val="00615B17"/>
    <w:rsid w:val="00650CE0"/>
    <w:rsid w:val="006B393C"/>
    <w:rsid w:val="006B5864"/>
    <w:rsid w:val="006F3091"/>
    <w:rsid w:val="00704D4D"/>
    <w:rsid w:val="00765761"/>
    <w:rsid w:val="00790031"/>
    <w:rsid w:val="007951E6"/>
    <w:rsid w:val="007B160B"/>
    <w:rsid w:val="007E12F6"/>
    <w:rsid w:val="007E3BCE"/>
    <w:rsid w:val="00842683"/>
    <w:rsid w:val="008C66D4"/>
    <w:rsid w:val="008E788C"/>
    <w:rsid w:val="00917363"/>
    <w:rsid w:val="00976C9C"/>
    <w:rsid w:val="009A7A68"/>
    <w:rsid w:val="009E55E2"/>
    <w:rsid w:val="00A25166"/>
    <w:rsid w:val="00A94E5E"/>
    <w:rsid w:val="00AB1676"/>
    <w:rsid w:val="00AC0818"/>
    <w:rsid w:val="00B0783C"/>
    <w:rsid w:val="00B10558"/>
    <w:rsid w:val="00B15E88"/>
    <w:rsid w:val="00B32781"/>
    <w:rsid w:val="00B552E4"/>
    <w:rsid w:val="00B7083F"/>
    <w:rsid w:val="00B92C80"/>
    <w:rsid w:val="00B96AD5"/>
    <w:rsid w:val="00BC28FE"/>
    <w:rsid w:val="00BE61DE"/>
    <w:rsid w:val="00BF3868"/>
    <w:rsid w:val="00C0416A"/>
    <w:rsid w:val="00C56303"/>
    <w:rsid w:val="00C767E7"/>
    <w:rsid w:val="00C8294A"/>
    <w:rsid w:val="00CA5CE1"/>
    <w:rsid w:val="00CB2BA4"/>
    <w:rsid w:val="00CD31B8"/>
    <w:rsid w:val="00CE3C46"/>
    <w:rsid w:val="00D435C1"/>
    <w:rsid w:val="00D451A6"/>
    <w:rsid w:val="00D60892"/>
    <w:rsid w:val="00DF4F4B"/>
    <w:rsid w:val="00E20FEF"/>
    <w:rsid w:val="00E3493E"/>
    <w:rsid w:val="00E35A0C"/>
    <w:rsid w:val="00E71D41"/>
    <w:rsid w:val="00ED6B8E"/>
    <w:rsid w:val="00F432A7"/>
    <w:rsid w:val="00F55056"/>
    <w:rsid w:val="00F9722C"/>
    <w:rsid w:val="00FC4A9D"/>
    <w:rsid w:val="00FF56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237"/>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804659189">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725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2543</Words>
  <Characters>14497</Characters>
  <Application>Microsoft Office Word</Application>
  <DocSecurity>0</DocSecurity>
  <Lines>120</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2016-02-10T15:10:00Z</dcterms:created>
  <dcterms:modified xsi:type="dcterms:W3CDTF">2019-02-01T15:04:00Z</dcterms:modified>
  <cp:category>https://www.sorubak.com</cp:category>
</cp:coreProperties>
</file>