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A0FD1" w:rsidRPr="00F0411D" w:rsidRDefault="000A0FD1" w:rsidP="00B8021A">
      <w:pPr>
        <w:spacing w:after="120" w:line="276" w:lineRule="auto"/>
        <w:jc w:val="center"/>
        <w:rPr>
          <w:sz w:val="24"/>
          <w:szCs w:val="24"/>
        </w:rPr>
      </w:pPr>
      <w:r w:rsidRPr="00F0411D">
        <w:rPr>
          <w:b/>
          <w:sz w:val="24"/>
          <w:szCs w:val="24"/>
        </w:rPr>
        <w:t>……………………………………</w:t>
      </w:r>
      <w:r w:rsidR="00703E9B" w:rsidRPr="00F0411D">
        <w:rPr>
          <w:b/>
          <w:sz w:val="24"/>
          <w:szCs w:val="24"/>
        </w:rPr>
        <w:t>İMAM HATİP</w:t>
      </w:r>
      <w:r w:rsidRPr="00F0411D">
        <w:rPr>
          <w:b/>
          <w:sz w:val="24"/>
          <w:szCs w:val="24"/>
        </w:rPr>
        <w:t xml:space="preserve"> ORTAOKULU </w:t>
      </w:r>
      <w:r w:rsidRPr="00F0411D">
        <w:rPr>
          <w:b/>
          <w:sz w:val="24"/>
          <w:szCs w:val="24"/>
        </w:rPr>
        <w:br/>
      </w:r>
      <w:r w:rsidR="009313B4">
        <w:rPr>
          <w:b/>
          <w:sz w:val="24"/>
          <w:szCs w:val="24"/>
        </w:rPr>
        <w:t>2018-2019</w:t>
      </w:r>
      <w:r w:rsidRPr="00F0411D">
        <w:rPr>
          <w:b/>
          <w:sz w:val="24"/>
          <w:szCs w:val="24"/>
        </w:rPr>
        <w:t xml:space="preserve"> EĞİTİM - ÖĞRETİM YILI </w:t>
      </w:r>
      <w:r w:rsidRPr="00F0411D">
        <w:rPr>
          <w:b/>
          <w:sz w:val="24"/>
          <w:szCs w:val="24"/>
        </w:rPr>
        <w:br/>
      </w:r>
      <w:r w:rsidR="008B3BE8" w:rsidRPr="00F0411D">
        <w:rPr>
          <w:b/>
          <w:sz w:val="24"/>
          <w:szCs w:val="24"/>
        </w:rPr>
        <w:t>ARAPÇA</w:t>
      </w:r>
      <w:r w:rsidR="00343666" w:rsidRPr="00F0411D">
        <w:rPr>
          <w:b/>
          <w:sz w:val="24"/>
          <w:szCs w:val="24"/>
        </w:rPr>
        <w:t xml:space="preserve"> </w:t>
      </w:r>
      <w:r w:rsidRPr="00F0411D">
        <w:rPr>
          <w:b/>
          <w:sz w:val="24"/>
          <w:szCs w:val="24"/>
        </w:rPr>
        <w:t>DERSİ 1. DÖNEM</w:t>
      </w:r>
      <w:r w:rsidR="009F7F3C">
        <w:rPr>
          <w:b/>
          <w:sz w:val="24"/>
          <w:szCs w:val="24"/>
        </w:rPr>
        <w:t xml:space="preserve"> </w:t>
      </w:r>
      <w:r w:rsidRPr="00F0411D">
        <w:rPr>
          <w:b/>
          <w:sz w:val="24"/>
          <w:szCs w:val="24"/>
        </w:rPr>
        <w:t xml:space="preserve">SENE BAŞI </w:t>
      </w:r>
      <w:r w:rsidR="009F7F3C">
        <w:rPr>
          <w:b/>
          <w:sz w:val="24"/>
          <w:szCs w:val="24"/>
        </w:rPr>
        <w:br/>
      </w:r>
      <w:r w:rsidRPr="00F0411D">
        <w:rPr>
          <w:b/>
          <w:sz w:val="24"/>
          <w:szCs w:val="24"/>
        </w:rPr>
        <w:t>ZÜMRE ÖĞRETMENLERİ TOPLANTI TUTANAĞI</w:t>
      </w:r>
    </w:p>
    <w:tbl>
      <w:tblPr>
        <w:tblStyle w:val="GridTable3Accent5"/>
        <w:tblpPr w:leftFromText="141" w:rightFromText="141" w:vertAnchor="text" w:horzAnchor="margin" w:tblpXSpec="center" w:tblpY="568"/>
        <w:tblW w:w="10065" w:type="dxa"/>
        <w:tblLook w:val="0000"/>
      </w:tblPr>
      <w:tblGrid>
        <w:gridCol w:w="3638"/>
        <w:gridCol w:w="6427"/>
      </w:tblGrid>
      <w:tr w:rsidR="006745A0" w:rsidRPr="009A4091" w:rsidTr="00911D41">
        <w:trPr>
          <w:cnfStyle w:val="000000100000"/>
          <w:trHeight w:val="351"/>
        </w:trPr>
        <w:tc>
          <w:tcPr>
            <w:cnfStyle w:val="000010000000"/>
            <w:tcW w:w="3638" w:type="dxa"/>
          </w:tcPr>
          <w:p w:rsidR="000A0FD1" w:rsidRPr="009A4091" w:rsidRDefault="000A0FD1" w:rsidP="00675153">
            <w:pPr>
              <w:spacing w:after="120" w:line="360" w:lineRule="auto"/>
              <w:rPr>
                <w:b/>
                <w:color w:val="000000"/>
                <w:sz w:val="24"/>
                <w:szCs w:val="24"/>
              </w:rPr>
            </w:pPr>
            <w:r w:rsidRPr="009A4091">
              <w:rPr>
                <w:b/>
                <w:color w:val="000000"/>
                <w:sz w:val="24"/>
                <w:szCs w:val="24"/>
              </w:rPr>
              <w:t>Toplantı No</w:t>
            </w:r>
          </w:p>
        </w:tc>
        <w:tc>
          <w:tcPr>
            <w:tcW w:w="6427" w:type="dxa"/>
          </w:tcPr>
          <w:p w:rsidR="000A0FD1" w:rsidRPr="009A4091" w:rsidRDefault="000A0FD1" w:rsidP="00675153">
            <w:pPr>
              <w:spacing w:after="120" w:line="360" w:lineRule="auto"/>
              <w:cnfStyle w:val="000000100000"/>
              <w:rPr>
                <w:color w:val="000000"/>
                <w:sz w:val="24"/>
                <w:szCs w:val="24"/>
              </w:rPr>
            </w:pPr>
            <w:r w:rsidRPr="009A4091">
              <w:rPr>
                <w:color w:val="000000"/>
                <w:sz w:val="24"/>
                <w:szCs w:val="24"/>
              </w:rPr>
              <w:t>: 1</w:t>
            </w:r>
          </w:p>
        </w:tc>
      </w:tr>
      <w:tr w:rsidR="006745A0" w:rsidRPr="009A4091" w:rsidTr="00911D41">
        <w:trPr>
          <w:trHeight w:val="351"/>
        </w:trPr>
        <w:tc>
          <w:tcPr>
            <w:cnfStyle w:val="000010000000"/>
            <w:tcW w:w="3638" w:type="dxa"/>
          </w:tcPr>
          <w:p w:rsidR="000A0FD1" w:rsidRPr="009A4091" w:rsidRDefault="000A0FD1" w:rsidP="00675153">
            <w:pPr>
              <w:spacing w:after="120" w:line="360" w:lineRule="auto"/>
              <w:rPr>
                <w:b/>
                <w:color w:val="000000"/>
                <w:sz w:val="24"/>
                <w:szCs w:val="24"/>
              </w:rPr>
            </w:pPr>
            <w:r w:rsidRPr="009A4091">
              <w:rPr>
                <w:b/>
                <w:color w:val="000000"/>
                <w:sz w:val="24"/>
                <w:szCs w:val="24"/>
              </w:rPr>
              <w:t xml:space="preserve">Toplantının Öğretim Yılı </w:t>
            </w:r>
          </w:p>
        </w:tc>
        <w:tc>
          <w:tcPr>
            <w:tcW w:w="6427" w:type="dxa"/>
          </w:tcPr>
          <w:p w:rsidR="000A0FD1" w:rsidRPr="009A4091" w:rsidRDefault="000A0FD1" w:rsidP="009313B4">
            <w:pPr>
              <w:spacing w:after="120" w:line="360" w:lineRule="auto"/>
              <w:cnfStyle w:val="000000000000"/>
              <w:rPr>
                <w:color w:val="000000"/>
                <w:sz w:val="24"/>
                <w:szCs w:val="24"/>
              </w:rPr>
            </w:pPr>
            <w:r w:rsidRPr="009A4091">
              <w:rPr>
                <w:color w:val="000000"/>
                <w:sz w:val="24"/>
                <w:szCs w:val="24"/>
              </w:rPr>
              <w:t xml:space="preserve">: </w:t>
            </w:r>
            <w:r w:rsidR="009313B4">
              <w:rPr>
                <w:color w:val="000000"/>
                <w:sz w:val="24"/>
                <w:szCs w:val="24"/>
              </w:rPr>
              <w:t>2018-2019</w:t>
            </w:r>
          </w:p>
        </w:tc>
      </w:tr>
      <w:tr w:rsidR="006745A0" w:rsidRPr="009A4091" w:rsidTr="00911D41">
        <w:trPr>
          <w:cnfStyle w:val="000000100000"/>
          <w:trHeight w:val="351"/>
        </w:trPr>
        <w:tc>
          <w:tcPr>
            <w:cnfStyle w:val="000010000000"/>
            <w:tcW w:w="3638" w:type="dxa"/>
          </w:tcPr>
          <w:p w:rsidR="000A0FD1" w:rsidRPr="009A4091" w:rsidRDefault="000A0FD1" w:rsidP="00675153">
            <w:pPr>
              <w:spacing w:after="120" w:line="360" w:lineRule="auto"/>
              <w:rPr>
                <w:b/>
                <w:color w:val="000000"/>
                <w:sz w:val="24"/>
                <w:szCs w:val="24"/>
              </w:rPr>
            </w:pPr>
            <w:r w:rsidRPr="009A4091">
              <w:rPr>
                <w:b/>
                <w:color w:val="000000"/>
                <w:sz w:val="24"/>
                <w:szCs w:val="24"/>
              </w:rPr>
              <w:t xml:space="preserve">Toplantının Dönemi </w:t>
            </w:r>
          </w:p>
        </w:tc>
        <w:tc>
          <w:tcPr>
            <w:tcW w:w="6427" w:type="dxa"/>
          </w:tcPr>
          <w:p w:rsidR="000A0FD1" w:rsidRPr="009A4091" w:rsidRDefault="000A0FD1" w:rsidP="00675153">
            <w:pPr>
              <w:spacing w:after="120" w:line="360" w:lineRule="auto"/>
              <w:cnfStyle w:val="000000100000"/>
              <w:rPr>
                <w:color w:val="000000"/>
                <w:sz w:val="24"/>
                <w:szCs w:val="24"/>
              </w:rPr>
            </w:pPr>
            <w:r w:rsidRPr="009A4091">
              <w:rPr>
                <w:color w:val="000000"/>
                <w:sz w:val="24"/>
                <w:szCs w:val="24"/>
              </w:rPr>
              <w:t>: 1. Dönem</w:t>
            </w:r>
          </w:p>
        </w:tc>
      </w:tr>
      <w:tr w:rsidR="006745A0" w:rsidRPr="009A4091" w:rsidTr="00911D41">
        <w:trPr>
          <w:trHeight w:val="351"/>
        </w:trPr>
        <w:tc>
          <w:tcPr>
            <w:cnfStyle w:val="000010000000"/>
            <w:tcW w:w="3638" w:type="dxa"/>
          </w:tcPr>
          <w:p w:rsidR="000A0FD1" w:rsidRPr="009A4091" w:rsidRDefault="000A0FD1" w:rsidP="00675153">
            <w:pPr>
              <w:pStyle w:val="Balk2"/>
              <w:spacing w:after="120" w:line="360" w:lineRule="auto"/>
              <w:ind w:firstLine="0"/>
              <w:jc w:val="left"/>
              <w:outlineLvl w:val="1"/>
              <w:rPr>
                <w:b/>
                <w:color w:val="000000"/>
                <w:szCs w:val="24"/>
              </w:rPr>
            </w:pPr>
            <w:r w:rsidRPr="009A4091">
              <w:rPr>
                <w:b/>
                <w:color w:val="000000"/>
                <w:szCs w:val="24"/>
              </w:rPr>
              <w:t>Toplantının Tarihi ve yeri</w:t>
            </w:r>
          </w:p>
        </w:tc>
        <w:tc>
          <w:tcPr>
            <w:tcW w:w="6427" w:type="dxa"/>
          </w:tcPr>
          <w:p w:rsidR="000A0FD1" w:rsidRPr="009A4091" w:rsidRDefault="000A0FD1" w:rsidP="00911D41">
            <w:pPr>
              <w:pStyle w:val="Balk2"/>
              <w:spacing w:after="120" w:line="360" w:lineRule="auto"/>
              <w:ind w:firstLine="0"/>
              <w:jc w:val="left"/>
              <w:outlineLvl w:val="1"/>
              <w:cnfStyle w:val="000000000000"/>
              <w:rPr>
                <w:color w:val="000000"/>
                <w:szCs w:val="24"/>
              </w:rPr>
            </w:pPr>
            <w:r w:rsidRPr="009A4091">
              <w:rPr>
                <w:color w:val="000000"/>
                <w:szCs w:val="24"/>
              </w:rPr>
              <w:t xml:space="preserve">: </w:t>
            </w:r>
            <w:r w:rsidR="00911D41">
              <w:rPr>
                <w:color w:val="000000"/>
                <w:szCs w:val="24"/>
              </w:rPr>
              <w:t>…</w:t>
            </w:r>
            <w:r w:rsidRPr="009A4091">
              <w:rPr>
                <w:color w:val="000000"/>
                <w:szCs w:val="24"/>
              </w:rPr>
              <w:t>.</w:t>
            </w:r>
            <w:r w:rsidR="00911D41">
              <w:rPr>
                <w:color w:val="000000"/>
                <w:szCs w:val="24"/>
              </w:rPr>
              <w:t xml:space="preserve"> 09.</w:t>
            </w:r>
            <w:r w:rsidRPr="009A4091">
              <w:rPr>
                <w:color w:val="000000"/>
                <w:szCs w:val="24"/>
              </w:rPr>
              <w:t>201</w:t>
            </w:r>
            <w:r w:rsidR="009313B4">
              <w:rPr>
                <w:color w:val="000000"/>
                <w:szCs w:val="24"/>
              </w:rPr>
              <w:t>8</w:t>
            </w:r>
            <w:r w:rsidRPr="009A4091">
              <w:rPr>
                <w:color w:val="000000"/>
                <w:szCs w:val="24"/>
              </w:rPr>
              <w:t xml:space="preserve"> Saat: 12.30 -  Öğretmenler Odası</w:t>
            </w:r>
          </w:p>
        </w:tc>
      </w:tr>
      <w:tr w:rsidR="006745A0" w:rsidRPr="009A4091" w:rsidTr="00911D41">
        <w:trPr>
          <w:cnfStyle w:val="000000100000"/>
          <w:trHeight w:val="120"/>
        </w:trPr>
        <w:tc>
          <w:tcPr>
            <w:cnfStyle w:val="000010000000"/>
            <w:tcW w:w="3638" w:type="dxa"/>
          </w:tcPr>
          <w:p w:rsidR="000A0FD1" w:rsidRPr="009A4091" w:rsidRDefault="000A0FD1" w:rsidP="00675153">
            <w:pPr>
              <w:pStyle w:val="Balk2"/>
              <w:spacing w:after="120" w:line="360" w:lineRule="auto"/>
              <w:ind w:firstLine="0"/>
              <w:jc w:val="left"/>
              <w:outlineLvl w:val="1"/>
              <w:rPr>
                <w:b/>
                <w:color w:val="000000"/>
                <w:szCs w:val="24"/>
              </w:rPr>
            </w:pPr>
            <w:r w:rsidRPr="009A4091">
              <w:rPr>
                <w:b/>
                <w:color w:val="000000"/>
                <w:szCs w:val="24"/>
              </w:rPr>
              <w:t xml:space="preserve">Toplantının Başkanı </w:t>
            </w:r>
          </w:p>
        </w:tc>
        <w:tc>
          <w:tcPr>
            <w:tcW w:w="6427" w:type="dxa"/>
          </w:tcPr>
          <w:p w:rsidR="000A0FD1" w:rsidRPr="009A4091" w:rsidRDefault="000A0FD1" w:rsidP="00675153">
            <w:pPr>
              <w:pStyle w:val="Balk2"/>
              <w:spacing w:after="120" w:line="360" w:lineRule="auto"/>
              <w:ind w:firstLine="0"/>
              <w:jc w:val="left"/>
              <w:outlineLvl w:val="1"/>
              <w:cnfStyle w:val="000000100000"/>
              <w:rPr>
                <w:color w:val="000000"/>
                <w:szCs w:val="24"/>
              </w:rPr>
            </w:pPr>
            <w:r w:rsidRPr="009A4091">
              <w:rPr>
                <w:color w:val="000000"/>
                <w:szCs w:val="24"/>
              </w:rPr>
              <w:t>: …………………….…… ( Müdür Yrd / Branş Öğretmeni)</w:t>
            </w:r>
          </w:p>
        </w:tc>
      </w:tr>
      <w:tr w:rsidR="006745A0" w:rsidRPr="009A4091" w:rsidTr="00911D41">
        <w:trPr>
          <w:trHeight w:val="72"/>
        </w:trPr>
        <w:tc>
          <w:tcPr>
            <w:cnfStyle w:val="000010000000"/>
            <w:tcW w:w="3638" w:type="dxa"/>
          </w:tcPr>
          <w:p w:rsidR="000A0FD1" w:rsidRPr="009A4091" w:rsidRDefault="000A0FD1" w:rsidP="00675153">
            <w:pPr>
              <w:spacing w:after="120" w:line="360" w:lineRule="auto"/>
              <w:rPr>
                <w:b/>
                <w:color w:val="000000"/>
                <w:sz w:val="24"/>
                <w:szCs w:val="24"/>
              </w:rPr>
            </w:pPr>
            <w:r w:rsidRPr="009A4091">
              <w:rPr>
                <w:b/>
                <w:color w:val="000000"/>
                <w:sz w:val="24"/>
                <w:szCs w:val="24"/>
              </w:rPr>
              <w:t xml:space="preserve">Toplantıya Katılanlar </w:t>
            </w:r>
          </w:p>
        </w:tc>
        <w:tc>
          <w:tcPr>
            <w:tcW w:w="6427" w:type="dxa"/>
          </w:tcPr>
          <w:p w:rsidR="000A0FD1" w:rsidRPr="009A4091" w:rsidRDefault="000A0FD1" w:rsidP="00675153">
            <w:pPr>
              <w:spacing w:after="120" w:line="360" w:lineRule="auto"/>
              <w:cnfStyle w:val="000000000000"/>
              <w:rPr>
                <w:color w:val="000000"/>
                <w:sz w:val="24"/>
                <w:szCs w:val="24"/>
              </w:rPr>
            </w:pPr>
            <w:r w:rsidRPr="009A4091">
              <w:rPr>
                <w:color w:val="000000"/>
                <w:sz w:val="24"/>
                <w:szCs w:val="24"/>
              </w:rPr>
              <w:t>: …………….. , ………… (Ders Öğretmenleri)</w:t>
            </w:r>
          </w:p>
        </w:tc>
      </w:tr>
    </w:tbl>
    <w:p w:rsidR="000A0FD1" w:rsidRPr="00F0411D" w:rsidRDefault="000A0FD1" w:rsidP="00675153">
      <w:pPr>
        <w:spacing w:after="120" w:line="360" w:lineRule="auto"/>
        <w:rPr>
          <w:sz w:val="24"/>
          <w:szCs w:val="24"/>
        </w:rPr>
      </w:pPr>
      <w:r w:rsidRPr="00F0411D">
        <w:rPr>
          <w:sz w:val="24"/>
          <w:szCs w:val="24"/>
        </w:rPr>
        <w:tab/>
      </w:r>
      <w:r w:rsidRPr="00F0411D">
        <w:rPr>
          <w:sz w:val="24"/>
          <w:szCs w:val="24"/>
        </w:rPr>
        <w:tab/>
      </w:r>
      <w:r w:rsidRPr="00F0411D">
        <w:rPr>
          <w:sz w:val="24"/>
          <w:szCs w:val="24"/>
        </w:rPr>
        <w:tab/>
      </w:r>
      <w:r w:rsidRPr="00F0411D">
        <w:rPr>
          <w:sz w:val="24"/>
          <w:szCs w:val="24"/>
        </w:rPr>
        <w:tab/>
      </w:r>
      <w:r w:rsidRPr="00F0411D">
        <w:rPr>
          <w:sz w:val="24"/>
          <w:szCs w:val="24"/>
        </w:rPr>
        <w:tab/>
      </w:r>
    </w:p>
    <w:p w:rsidR="000A0FD1" w:rsidRPr="00F0411D" w:rsidRDefault="000A0FD1" w:rsidP="008B2044">
      <w:pPr>
        <w:spacing w:after="120" w:line="360" w:lineRule="auto"/>
        <w:jc w:val="center"/>
        <w:rPr>
          <w:b/>
          <w:sz w:val="24"/>
          <w:szCs w:val="24"/>
        </w:rPr>
      </w:pPr>
      <w:r w:rsidRPr="00F0411D">
        <w:rPr>
          <w:b/>
          <w:sz w:val="24"/>
          <w:szCs w:val="24"/>
        </w:rPr>
        <w:br/>
        <w:t>GÜNDEM MADDELERİ</w:t>
      </w:r>
    </w:p>
    <w:p w:rsidR="00E84D55" w:rsidRPr="00F0411D" w:rsidRDefault="000A0FD1" w:rsidP="008B2044">
      <w:pPr>
        <w:numPr>
          <w:ilvl w:val="0"/>
          <w:numId w:val="1"/>
        </w:numPr>
        <w:spacing w:after="120" w:line="360" w:lineRule="auto"/>
        <w:ind w:left="360"/>
        <w:outlineLvl w:val="0"/>
        <w:rPr>
          <w:sz w:val="24"/>
          <w:szCs w:val="24"/>
        </w:rPr>
      </w:pPr>
      <w:r w:rsidRPr="00F0411D">
        <w:rPr>
          <w:sz w:val="24"/>
          <w:szCs w:val="24"/>
        </w:rPr>
        <w:t>Açılış</w:t>
      </w:r>
      <w:r w:rsidR="00835895" w:rsidRPr="00F0411D">
        <w:rPr>
          <w:sz w:val="24"/>
          <w:szCs w:val="24"/>
        </w:rPr>
        <w:t>,</w:t>
      </w:r>
      <w:r w:rsidRPr="00F0411D">
        <w:rPr>
          <w:sz w:val="24"/>
          <w:szCs w:val="24"/>
        </w:rPr>
        <w:t xml:space="preserve"> yoklama</w:t>
      </w:r>
      <w:r w:rsidR="00835895" w:rsidRPr="00F0411D">
        <w:rPr>
          <w:sz w:val="24"/>
          <w:szCs w:val="24"/>
        </w:rPr>
        <w:t xml:space="preserve"> ve yazman seçimi</w:t>
      </w:r>
      <w:r w:rsidRPr="00F0411D">
        <w:rPr>
          <w:sz w:val="24"/>
          <w:szCs w:val="24"/>
        </w:rPr>
        <w:t>.</w:t>
      </w:r>
    </w:p>
    <w:p w:rsidR="000A0FD1" w:rsidRPr="00F0411D" w:rsidRDefault="000A0FD1" w:rsidP="008B2044">
      <w:pPr>
        <w:numPr>
          <w:ilvl w:val="0"/>
          <w:numId w:val="1"/>
        </w:numPr>
        <w:spacing w:after="120" w:line="360" w:lineRule="auto"/>
        <w:ind w:left="360"/>
        <w:outlineLvl w:val="0"/>
        <w:rPr>
          <w:sz w:val="24"/>
          <w:szCs w:val="24"/>
        </w:rPr>
      </w:pPr>
      <w:r w:rsidRPr="00F0411D">
        <w:rPr>
          <w:bCs/>
          <w:sz w:val="24"/>
          <w:szCs w:val="24"/>
        </w:rPr>
        <w:t>1739 / 2842 Sayılı Milli Eğitim Temel Kanunun 2. 10. ve 43. Maddelerinin okunup hatırlanması</w:t>
      </w:r>
    </w:p>
    <w:p w:rsidR="000A0FD1" w:rsidRPr="00F0411D" w:rsidRDefault="000A0FD1" w:rsidP="008B2044">
      <w:pPr>
        <w:numPr>
          <w:ilvl w:val="0"/>
          <w:numId w:val="1"/>
        </w:numPr>
        <w:spacing w:after="120" w:line="360" w:lineRule="auto"/>
        <w:ind w:left="360"/>
        <w:outlineLvl w:val="0"/>
        <w:rPr>
          <w:sz w:val="24"/>
          <w:szCs w:val="24"/>
        </w:rPr>
      </w:pPr>
      <w:r w:rsidRPr="00F0411D">
        <w:rPr>
          <w:sz w:val="24"/>
          <w:szCs w:val="24"/>
        </w:rPr>
        <w:t xml:space="preserve">Türk Milli Eğitiminin amaçlarının tespiti. </w:t>
      </w:r>
    </w:p>
    <w:p w:rsidR="009F7F3C" w:rsidRPr="009F7F3C" w:rsidRDefault="00174BAC" w:rsidP="009F7F3C">
      <w:pPr>
        <w:numPr>
          <w:ilvl w:val="0"/>
          <w:numId w:val="1"/>
        </w:numPr>
        <w:spacing w:after="120" w:line="360" w:lineRule="auto"/>
        <w:ind w:hanging="502"/>
        <w:outlineLvl w:val="0"/>
        <w:rPr>
          <w:sz w:val="24"/>
          <w:szCs w:val="24"/>
        </w:rPr>
      </w:pPr>
      <w:r w:rsidRPr="009F7F3C">
        <w:rPr>
          <w:bCs/>
          <w:sz w:val="24"/>
          <w:szCs w:val="24"/>
        </w:rPr>
        <w:t>MEB Talim ve Terbiye Kurulu Başkanlığı’nın 2</w:t>
      </w:r>
      <w:r w:rsidR="008B3BE8" w:rsidRPr="009F7F3C">
        <w:rPr>
          <w:bCs/>
          <w:sz w:val="24"/>
          <w:szCs w:val="24"/>
        </w:rPr>
        <w:t>6</w:t>
      </w:r>
      <w:r w:rsidRPr="009F7F3C">
        <w:rPr>
          <w:bCs/>
          <w:sz w:val="24"/>
          <w:szCs w:val="24"/>
        </w:rPr>
        <w:t>.0</w:t>
      </w:r>
      <w:r w:rsidR="008B3BE8" w:rsidRPr="009F7F3C">
        <w:rPr>
          <w:bCs/>
          <w:sz w:val="24"/>
          <w:szCs w:val="24"/>
        </w:rPr>
        <w:t>9</w:t>
      </w:r>
      <w:r w:rsidRPr="009F7F3C">
        <w:rPr>
          <w:bCs/>
          <w:sz w:val="24"/>
          <w:szCs w:val="24"/>
        </w:rPr>
        <w:t>.201</w:t>
      </w:r>
      <w:r w:rsidR="008B3BE8" w:rsidRPr="009F7F3C">
        <w:rPr>
          <w:bCs/>
          <w:sz w:val="24"/>
          <w:szCs w:val="24"/>
        </w:rPr>
        <w:t>1</w:t>
      </w:r>
      <w:r w:rsidRPr="009F7F3C">
        <w:rPr>
          <w:bCs/>
          <w:sz w:val="24"/>
          <w:szCs w:val="24"/>
        </w:rPr>
        <w:t xml:space="preserve"> Tarih ve </w:t>
      </w:r>
      <w:r w:rsidR="008B3BE8" w:rsidRPr="009F7F3C">
        <w:rPr>
          <w:bCs/>
          <w:sz w:val="24"/>
          <w:szCs w:val="24"/>
        </w:rPr>
        <w:t>141</w:t>
      </w:r>
      <w:r w:rsidRPr="009F7F3C">
        <w:rPr>
          <w:bCs/>
          <w:sz w:val="24"/>
          <w:szCs w:val="24"/>
        </w:rPr>
        <w:t xml:space="preserve"> sayılı Kurul Kararı’nın Okunması.</w:t>
      </w:r>
    </w:p>
    <w:p w:rsidR="00174BAC" w:rsidRPr="00F0411D" w:rsidRDefault="006A2CA2" w:rsidP="008B2044">
      <w:pPr>
        <w:numPr>
          <w:ilvl w:val="0"/>
          <w:numId w:val="1"/>
        </w:numPr>
        <w:spacing w:after="120" w:line="360" w:lineRule="auto"/>
        <w:ind w:left="360"/>
        <w:outlineLvl w:val="0"/>
        <w:rPr>
          <w:sz w:val="24"/>
          <w:szCs w:val="24"/>
        </w:rPr>
      </w:pPr>
      <w:r w:rsidRPr="00F0411D">
        <w:rPr>
          <w:sz w:val="24"/>
          <w:szCs w:val="24"/>
        </w:rPr>
        <w:t xml:space="preserve">İmam Hatip Ortaokul </w:t>
      </w:r>
      <w:r>
        <w:rPr>
          <w:sz w:val="24"/>
          <w:szCs w:val="24"/>
        </w:rPr>
        <w:t xml:space="preserve">Arapça </w:t>
      </w:r>
      <w:r w:rsidR="00174BAC" w:rsidRPr="00F0411D">
        <w:rPr>
          <w:sz w:val="24"/>
          <w:szCs w:val="24"/>
        </w:rPr>
        <w:t>Öğretim Programının İncelenmesi.</w:t>
      </w:r>
    </w:p>
    <w:p w:rsidR="00096D0C" w:rsidRDefault="00A20102" w:rsidP="008B2044">
      <w:pPr>
        <w:numPr>
          <w:ilvl w:val="0"/>
          <w:numId w:val="1"/>
        </w:numPr>
        <w:spacing w:after="120" w:line="360" w:lineRule="auto"/>
        <w:ind w:left="360"/>
        <w:outlineLvl w:val="0"/>
        <w:rPr>
          <w:sz w:val="24"/>
          <w:szCs w:val="24"/>
        </w:rPr>
      </w:pPr>
      <w:r w:rsidRPr="00F0411D">
        <w:rPr>
          <w:sz w:val="24"/>
          <w:szCs w:val="24"/>
        </w:rPr>
        <w:t xml:space="preserve">İmam Hatip </w:t>
      </w:r>
      <w:r w:rsidR="005631F0" w:rsidRPr="00F0411D">
        <w:rPr>
          <w:sz w:val="24"/>
          <w:szCs w:val="24"/>
        </w:rPr>
        <w:t xml:space="preserve">Ortaokul </w:t>
      </w:r>
      <w:r w:rsidR="00096D0C">
        <w:rPr>
          <w:sz w:val="24"/>
          <w:szCs w:val="24"/>
        </w:rPr>
        <w:t xml:space="preserve">Arapça </w:t>
      </w:r>
      <w:r w:rsidR="00DA35B2" w:rsidRPr="00F0411D">
        <w:rPr>
          <w:sz w:val="24"/>
          <w:szCs w:val="24"/>
        </w:rPr>
        <w:t xml:space="preserve">Genel Amaçlarının </w:t>
      </w:r>
      <w:r w:rsidR="00096D0C">
        <w:rPr>
          <w:sz w:val="24"/>
          <w:szCs w:val="24"/>
        </w:rPr>
        <w:t>ve Programın Kapsamının Görüşülmesi</w:t>
      </w:r>
    </w:p>
    <w:p w:rsidR="00096D0C" w:rsidRDefault="00096D0C" w:rsidP="008B2044">
      <w:pPr>
        <w:numPr>
          <w:ilvl w:val="0"/>
          <w:numId w:val="1"/>
        </w:numPr>
        <w:spacing w:after="120" w:line="360" w:lineRule="auto"/>
        <w:ind w:left="360"/>
        <w:outlineLvl w:val="0"/>
        <w:rPr>
          <w:sz w:val="24"/>
          <w:szCs w:val="24"/>
        </w:rPr>
      </w:pPr>
      <w:r w:rsidRPr="00096D0C">
        <w:rPr>
          <w:sz w:val="24"/>
          <w:szCs w:val="24"/>
        </w:rPr>
        <w:t>Arapça Öğretiminde Yararlanılabilecek Genel Öğretim Yöntem ve Tekniklerinin Görüşülmesi</w:t>
      </w:r>
    </w:p>
    <w:p w:rsidR="0017073F" w:rsidRDefault="0017073F" w:rsidP="008B2044">
      <w:pPr>
        <w:numPr>
          <w:ilvl w:val="0"/>
          <w:numId w:val="1"/>
        </w:numPr>
        <w:spacing w:after="120" w:line="360" w:lineRule="auto"/>
        <w:ind w:left="360"/>
        <w:outlineLvl w:val="0"/>
        <w:rPr>
          <w:sz w:val="24"/>
          <w:szCs w:val="24"/>
        </w:rPr>
      </w:pPr>
      <w:r>
        <w:rPr>
          <w:sz w:val="24"/>
          <w:szCs w:val="24"/>
        </w:rPr>
        <w:t xml:space="preserve">İmam Hatip Ortaokulu Arapça Ders Kazanımlarının incelenmesi </w:t>
      </w:r>
    </w:p>
    <w:p w:rsidR="0017073F" w:rsidRPr="00096D0C" w:rsidRDefault="00027789" w:rsidP="00027789">
      <w:pPr>
        <w:numPr>
          <w:ilvl w:val="0"/>
          <w:numId w:val="1"/>
        </w:numPr>
        <w:spacing w:after="120" w:line="360" w:lineRule="auto"/>
        <w:ind w:left="360"/>
        <w:outlineLvl w:val="0"/>
        <w:rPr>
          <w:sz w:val="24"/>
          <w:szCs w:val="24"/>
        </w:rPr>
      </w:pPr>
      <w:r>
        <w:rPr>
          <w:sz w:val="24"/>
          <w:szCs w:val="24"/>
        </w:rPr>
        <w:t xml:space="preserve"> </w:t>
      </w:r>
      <w:r w:rsidR="0017073F">
        <w:rPr>
          <w:sz w:val="24"/>
          <w:szCs w:val="24"/>
        </w:rPr>
        <w:t>Proje Değerlendirme Ölçeğinin İncelenmesi</w:t>
      </w:r>
    </w:p>
    <w:p w:rsidR="00790614" w:rsidRPr="00F0411D" w:rsidRDefault="0017073F" w:rsidP="00027789">
      <w:pPr>
        <w:tabs>
          <w:tab w:val="left" w:pos="8364"/>
        </w:tabs>
        <w:spacing w:after="120" w:line="360" w:lineRule="auto"/>
        <w:jc w:val="both"/>
        <w:rPr>
          <w:sz w:val="24"/>
          <w:szCs w:val="24"/>
        </w:rPr>
      </w:pPr>
      <w:r>
        <w:rPr>
          <w:b/>
          <w:sz w:val="24"/>
          <w:szCs w:val="24"/>
        </w:rPr>
        <w:t>10</w:t>
      </w:r>
      <w:r w:rsidR="00790614" w:rsidRPr="00F0411D">
        <w:rPr>
          <w:b/>
          <w:sz w:val="24"/>
          <w:szCs w:val="24"/>
        </w:rPr>
        <w:t>.</w:t>
      </w:r>
      <w:r w:rsidR="00790614" w:rsidRPr="00F0411D">
        <w:rPr>
          <w:sz w:val="24"/>
          <w:szCs w:val="24"/>
        </w:rPr>
        <w:t xml:space="preserve"> </w:t>
      </w:r>
      <w:r w:rsidR="006A2CA2">
        <w:rPr>
          <w:sz w:val="24"/>
          <w:szCs w:val="24"/>
        </w:rPr>
        <w:t xml:space="preserve"> </w:t>
      </w:r>
      <w:r w:rsidR="00790614" w:rsidRPr="00F0411D">
        <w:rPr>
          <w:sz w:val="24"/>
          <w:szCs w:val="24"/>
        </w:rPr>
        <w:t>Çalışma takvimine göre okulun açık olduğu günlerin tes</w:t>
      </w:r>
      <w:r w:rsidR="00EC7D2B">
        <w:rPr>
          <w:sz w:val="24"/>
          <w:szCs w:val="24"/>
        </w:rPr>
        <w:t>p</w:t>
      </w:r>
      <w:r w:rsidR="00790614" w:rsidRPr="00F0411D">
        <w:rPr>
          <w:sz w:val="24"/>
          <w:szCs w:val="24"/>
        </w:rPr>
        <w:t>it edilmesi.</w:t>
      </w:r>
    </w:p>
    <w:p w:rsidR="003B58E1" w:rsidRPr="00F0411D" w:rsidRDefault="0017073F" w:rsidP="00027789">
      <w:pPr>
        <w:tabs>
          <w:tab w:val="left" w:pos="8364"/>
        </w:tabs>
        <w:spacing w:after="120" w:line="360" w:lineRule="auto"/>
        <w:outlineLvl w:val="0"/>
        <w:rPr>
          <w:bCs/>
          <w:color w:val="000000"/>
          <w:sz w:val="24"/>
          <w:szCs w:val="24"/>
        </w:rPr>
      </w:pPr>
      <w:r>
        <w:rPr>
          <w:b/>
          <w:color w:val="000000"/>
          <w:sz w:val="24"/>
          <w:szCs w:val="24"/>
        </w:rPr>
        <w:t>11</w:t>
      </w:r>
      <w:r w:rsidR="000A0FD1" w:rsidRPr="00F0411D">
        <w:rPr>
          <w:b/>
          <w:color w:val="000000"/>
          <w:sz w:val="24"/>
          <w:szCs w:val="24"/>
        </w:rPr>
        <w:t xml:space="preserve">. </w:t>
      </w:r>
      <w:r w:rsidR="006A2CA2">
        <w:rPr>
          <w:b/>
          <w:color w:val="000000"/>
          <w:sz w:val="24"/>
          <w:szCs w:val="24"/>
        </w:rPr>
        <w:t xml:space="preserve"> </w:t>
      </w:r>
      <w:r w:rsidR="000A0FD1" w:rsidRPr="00F0411D">
        <w:rPr>
          <w:bCs/>
          <w:color w:val="000000"/>
          <w:sz w:val="24"/>
          <w:szCs w:val="24"/>
        </w:rPr>
        <w:t>Öğretim Programına Göre Öğrenme Alanları ve Üniteleri ile Yıllık ve Günlük planların derslere nasıl yansıtılacağının tespiti</w:t>
      </w:r>
    </w:p>
    <w:p w:rsidR="003B58E1" w:rsidRDefault="003B58E1" w:rsidP="008B2044">
      <w:pPr>
        <w:pStyle w:val="GvdeMetniGirintisi"/>
        <w:tabs>
          <w:tab w:val="left" w:pos="8364"/>
        </w:tabs>
        <w:spacing w:after="120" w:line="360" w:lineRule="auto"/>
        <w:jc w:val="both"/>
        <w:rPr>
          <w:sz w:val="24"/>
          <w:szCs w:val="24"/>
        </w:rPr>
      </w:pPr>
      <w:r w:rsidRPr="00F0411D">
        <w:rPr>
          <w:bCs/>
          <w:color w:val="000000"/>
          <w:sz w:val="24"/>
          <w:szCs w:val="24"/>
        </w:rPr>
        <w:t xml:space="preserve">        </w:t>
      </w:r>
      <w:r w:rsidRPr="00F0411D">
        <w:rPr>
          <w:b/>
          <w:bCs/>
          <w:color w:val="000000"/>
          <w:sz w:val="24"/>
          <w:szCs w:val="24"/>
        </w:rPr>
        <w:t>1</w:t>
      </w:r>
      <w:r w:rsidR="0017073F">
        <w:rPr>
          <w:b/>
          <w:bCs/>
          <w:color w:val="000000"/>
          <w:sz w:val="24"/>
          <w:szCs w:val="24"/>
        </w:rPr>
        <w:t>2</w:t>
      </w:r>
      <w:r w:rsidRPr="00F0411D">
        <w:rPr>
          <w:b/>
          <w:bCs/>
          <w:sz w:val="24"/>
          <w:szCs w:val="24"/>
        </w:rPr>
        <w:t>.</w:t>
      </w:r>
      <w:r w:rsidRPr="00F0411D">
        <w:rPr>
          <w:bCs/>
          <w:sz w:val="24"/>
          <w:szCs w:val="24"/>
        </w:rPr>
        <w:t xml:space="preserve">  </w:t>
      </w:r>
      <w:r w:rsidRPr="00F0411D">
        <w:rPr>
          <w:sz w:val="24"/>
          <w:szCs w:val="24"/>
        </w:rPr>
        <w:t>Yazılı sınavlarda sorulacak soruların nitelikleri, adetleri ve zamanlarının tespiti</w:t>
      </w:r>
    </w:p>
    <w:p w:rsidR="00B8021A" w:rsidRPr="00B8021A" w:rsidRDefault="00B8021A" w:rsidP="00B8021A">
      <w:pPr>
        <w:pStyle w:val="GvdeMetniGirintisi"/>
        <w:tabs>
          <w:tab w:val="left" w:pos="8364"/>
        </w:tabs>
        <w:spacing w:line="360" w:lineRule="auto"/>
        <w:rPr>
          <w:color w:val="000000"/>
          <w:sz w:val="24"/>
          <w:szCs w:val="24"/>
        </w:rPr>
      </w:pPr>
      <w:r w:rsidRPr="00B8021A">
        <w:rPr>
          <w:color w:val="000000"/>
          <w:sz w:val="24"/>
          <w:szCs w:val="24"/>
        </w:rPr>
        <w:t xml:space="preserve">        </w:t>
      </w:r>
      <w:r w:rsidRPr="00B8021A">
        <w:rPr>
          <w:b/>
          <w:bCs/>
          <w:color w:val="000000"/>
          <w:sz w:val="24"/>
          <w:szCs w:val="24"/>
        </w:rPr>
        <w:t>13.</w:t>
      </w:r>
      <w:r w:rsidRPr="00B8021A">
        <w:rPr>
          <w:color w:val="000000"/>
          <w:sz w:val="24"/>
          <w:szCs w:val="24"/>
        </w:rPr>
        <w:t xml:space="preserve"> Derslerin daha verimli işlenebilmesi için ihtiyaç duyulan kitap, araç-gereç vb öğretim materyallerin belirlenmesi </w:t>
      </w:r>
    </w:p>
    <w:p w:rsidR="000A0FD1" w:rsidRPr="00F0411D" w:rsidRDefault="003B58E1" w:rsidP="00B8021A">
      <w:pPr>
        <w:pStyle w:val="GvdeMetniGirintisi"/>
        <w:tabs>
          <w:tab w:val="left" w:pos="8364"/>
        </w:tabs>
        <w:spacing w:after="120" w:line="360" w:lineRule="auto"/>
        <w:jc w:val="both"/>
        <w:rPr>
          <w:sz w:val="24"/>
          <w:szCs w:val="24"/>
        </w:rPr>
      </w:pPr>
      <w:r w:rsidRPr="00F0411D">
        <w:rPr>
          <w:sz w:val="24"/>
          <w:szCs w:val="24"/>
        </w:rPr>
        <w:t xml:space="preserve">    </w:t>
      </w:r>
      <w:r w:rsidRPr="00F0411D">
        <w:rPr>
          <w:b/>
          <w:sz w:val="24"/>
          <w:szCs w:val="24"/>
        </w:rPr>
        <w:t xml:space="preserve">    </w:t>
      </w:r>
      <w:r w:rsidR="00535B85" w:rsidRPr="00F0411D">
        <w:rPr>
          <w:b/>
          <w:sz w:val="24"/>
          <w:szCs w:val="24"/>
        </w:rPr>
        <w:t>1</w:t>
      </w:r>
      <w:r w:rsidR="00B8021A">
        <w:rPr>
          <w:b/>
          <w:sz w:val="24"/>
          <w:szCs w:val="24"/>
        </w:rPr>
        <w:t>4</w:t>
      </w:r>
      <w:r w:rsidR="00535B85" w:rsidRPr="00F0411D">
        <w:rPr>
          <w:b/>
          <w:sz w:val="24"/>
          <w:szCs w:val="24"/>
        </w:rPr>
        <w:t>.</w:t>
      </w:r>
      <w:r w:rsidR="00535B85" w:rsidRPr="00F0411D">
        <w:rPr>
          <w:sz w:val="24"/>
          <w:szCs w:val="24"/>
        </w:rPr>
        <w:t xml:space="preserve"> </w:t>
      </w:r>
      <w:r w:rsidR="000A0FD1" w:rsidRPr="00F0411D">
        <w:rPr>
          <w:sz w:val="24"/>
          <w:szCs w:val="24"/>
        </w:rPr>
        <w:t>Dilek ve temenniler</w:t>
      </w:r>
    </w:p>
    <w:p w:rsidR="00630460" w:rsidRPr="00F0411D" w:rsidRDefault="00630460" w:rsidP="008B2044">
      <w:pPr>
        <w:spacing w:after="120" w:line="360" w:lineRule="auto"/>
        <w:jc w:val="center"/>
        <w:rPr>
          <w:b/>
          <w:sz w:val="24"/>
          <w:szCs w:val="24"/>
        </w:rPr>
      </w:pPr>
      <w:r w:rsidRPr="00F0411D">
        <w:rPr>
          <w:b/>
          <w:sz w:val="24"/>
          <w:szCs w:val="24"/>
        </w:rPr>
        <w:lastRenderedPageBreak/>
        <w:t>GÜNDEM MADDELERİ</w:t>
      </w:r>
    </w:p>
    <w:p w:rsidR="00630460" w:rsidRPr="00F0411D" w:rsidRDefault="00630460" w:rsidP="008B2044">
      <w:pPr>
        <w:spacing w:after="120" w:line="360" w:lineRule="auto"/>
        <w:ind w:left="-284" w:firstLine="992"/>
        <w:rPr>
          <w:sz w:val="24"/>
          <w:szCs w:val="24"/>
          <w:u w:val="single"/>
        </w:rPr>
      </w:pPr>
      <w:r w:rsidRPr="00F0411D">
        <w:rPr>
          <w:b/>
          <w:sz w:val="24"/>
          <w:szCs w:val="24"/>
          <w:u w:val="single"/>
        </w:rPr>
        <w:t>1.</w:t>
      </w:r>
      <w:r w:rsidRPr="00F0411D">
        <w:rPr>
          <w:sz w:val="24"/>
          <w:szCs w:val="24"/>
          <w:u w:val="single"/>
        </w:rPr>
        <w:t xml:space="preserve"> </w:t>
      </w:r>
      <w:r w:rsidRPr="00F0411D">
        <w:rPr>
          <w:b/>
          <w:bCs/>
          <w:sz w:val="24"/>
          <w:szCs w:val="24"/>
          <w:u w:val="single"/>
        </w:rPr>
        <w:t>Açılış</w:t>
      </w:r>
      <w:r w:rsidR="00835895" w:rsidRPr="00F0411D">
        <w:rPr>
          <w:b/>
          <w:bCs/>
          <w:sz w:val="24"/>
          <w:szCs w:val="24"/>
          <w:u w:val="single"/>
        </w:rPr>
        <w:t xml:space="preserve">, </w:t>
      </w:r>
      <w:r w:rsidRPr="00F0411D">
        <w:rPr>
          <w:b/>
          <w:bCs/>
          <w:sz w:val="24"/>
          <w:szCs w:val="24"/>
          <w:u w:val="single"/>
        </w:rPr>
        <w:t>yoklama</w:t>
      </w:r>
      <w:r w:rsidR="00835895" w:rsidRPr="00F0411D">
        <w:rPr>
          <w:b/>
          <w:bCs/>
          <w:sz w:val="24"/>
          <w:szCs w:val="24"/>
          <w:u w:val="single"/>
        </w:rPr>
        <w:t xml:space="preserve"> ve yazman seçimi</w:t>
      </w:r>
      <w:r w:rsidRPr="00F0411D">
        <w:rPr>
          <w:sz w:val="24"/>
          <w:szCs w:val="24"/>
          <w:u w:val="single"/>
        </w:rPr>
        <w:t>:</w:t>
      </w:r>
    </w:p>
    <w:p w:rsidR="00835895" w:rsidRPr="00F0411D" w:rsidRDefault="00835895" w:rsidP="008B2044">
      <w:pPr>
        <w:pStyle w:val="AralkYok"/>
        <w:spacing w:after="120" w:line="360" w:lineRule="auto"/>
        <w:ind w:firstLine="708"/>
        <w:jc w:val="both"/>
        <w:rPr>
          <w:rFonts w:ascii="Times New Roman" w:hAnsi="Times New Roman"/>
          <w:color w:val="000000"/>
          <w:kern w:val="24"/>
          <w:sz w:val="24"/>
          <w:szCs w:val="24"/>
        </w:rPr>
      </w:pPr>
      <w:r w:rsidRPr="00F0411D">
        <w:rPr>
          <w:rFonts w:ascii="Times New Roman" w:hAnsi="Times New Roman"/>
          <w:color w:val="000000"/>
          <w:kern w:val="24"/>
          <w:sz w:val="24"/>
          <w:szCs w:val="24"/>
        </w:rPr>
        <w:t xml:space="preserve">Yukarıdaki gündem maddelerini görüşmek üzere Zümre Başkanı ………………………… başkanlığında Öğretmenler odasında toplantı başladı.  Yapılan yoklamada  bütün zümre öğretmenlerinin hazır olduğu görüldü. </w:t>
      </w:r>
    </w:p>
    <w:p w:rsidR="00C150C1" w:rsidRPr="00F0411D" w:rsidRDefault="00C150C1" w:rsidP="008B2044">
      <w:pPr>
        <w:pStyle w:val="AralkYok"/>
        <w:spacing w:after="120" w:line="360" w:lineRule="auto"/>
        <w:ind w:firstLine="708"/>
        <w:jc w:val="both"/>
        <w:rPr>
          <w:rFonts w:ascii="Times New Roman" w:hAnsi="Times New Roman"/>
          <w:sz w:val="24"/>
          <w:szCs w:val="24"/>
        </w:rPr>
      </w:pPr>
      <w:r w:rsidRPr="00F0411D">
        <w:rPr>
          <w:rFonts w:ascii="Times New Roman" w:hAnsi="Times New Roman"/>
          <w:sz w:val="24"/>
          <w:szCs w:val="24"/>
        </w:rPr>
        <w:t>Yazman olarak ise ………………</w:t>
      </w:r>
      <w:r w:rsidR="00A31121" w:rsidRPr="00F0411D">
        <w:rPr>
          <w:rFonts w:ascii="Times New Roman" w:hAnsi="Times New Roman"/>
          <w:sz w:val="24"/>
          <w:szCs w:val="24"/>
        </w:rPr>
        <w:t>………….</w:t>
      </w:r>
      <w:r w:rsidRPr="00F0411D">
        <w:rPr>
          <w:rFonts w:ascii="Times New Roman" w:hAnsi="Times New Roman"/>
          <w:sz w:val="24"/>
          <w:szCs w:val="24"/>
        </w:rPr>
        <w:t>…………………</w:t>
      </w:r>
      <w:r w:rsidR="00835895" w:rsidRPr="00F0411D">
        <w:rPr>
          <w:rFonts w:ascii="Times New Roman" w:hAnsi="Times New Roman"/>
          <w:sz w:val="24"/>
          <w:szCs w:val="24"/>
        </w:rPr>
        <w:t>……..</w:t>
      </w:r>
      <w:r w:rsidRPr="00F0411D">
        <w:rPr>
          <w:rFonts w:ascii="Times New Roman" w:hAnsi="Times New Roman"/>
          <w:sz w:val="24"/>
          <w:szCs w:val="24"/>
        </w:rPr>
        <w:t xml:space="preserve">…….. seçildi. </w:t>
      </w:r>
    </w:p>
    <w:p w:rsidR="00630460" w:rsidRPr="00F0411D" w:rsidRDefault="00630460" w:rsidP="008B2044">
      <w:pPr>
        <w:spacing w:after="120" w:line="360" w:lineRule="auto"/>
        <w:ind w:firstLine="708"/>
        <w:jc w:val="both"/>
        <w:rPr>
          <w:b/>
          <w:bCs/>
          <w:sz w:val="24"/>
          <w:szCs w:val="24"/>
          <w:u w:val="single"/>
        </w:rPr>
      </w:pPr>
      <w:r w:rsidRPr="00F0411D">
        <w:rPr>
          <w:b/>
          <w:bCs/>
          <w:sz w:val="24"/>
          <w:szCs w:val="24"/>
          <w:u w:val="single"/>
        </w:rPr>
        <w:t>2. 1739 / 2842 Sayılı Milli Eğitim Temel Kanunun 2. 10. ve 43. Maddelerinin okunup hatırlanması:</w:t>
      </w:r>
    </w:p>
    <w:p w:rsidR="00630460" w:rsidRPr="00F0411D" w:rsidRDefault="00630460" w:rsidP="008B2044">
      <w:pPr>
        <w:spacing w:after="120" w:line="360" w:lineRule="auto"/>
        <w:ind w:firstLine="708"/>
        <w:jc w:val="both"/>
        <w:rPr>
          <w:sz w:val="24"/>
          <w:szCs w:val="24"/>
        </w:rPr>
      </w:pPr>
      <w:r w:rsidRPr="00F0411D">
        <w:rPr>
          <w:sz w:val="24"/>
          <w:szCs w:val="24"/>
        </w:rPr>
        <w:t xml:space="preserve">Genel ve özel amaçlar bakımından 1739 sayılı Milli Eğitim Temel kanununun ilgili maddeleri zümre başkanı ………..………………………………….. tarafından okunarak açıklandı. </w:t>
      </w:r>
      <w:r w:rsidRPr="00F0411D">
        <w:rPr>
          <w:sz w:val="24"/>
          <w:szCs w:val="24"/>
        </w:rPr>
        <w:br/>
        <w:t xml:space="preserve">           Bu kanuna </w:t>
      </w:r>
      <w:r w:rsidRPr="00F0411D">
        <w:rPr>
          <w:i/>
          <w:iCs/>
          <w:sz w:val="24"/>
          <w:szCs w:val="24"/>
        </w:rPr>
        <w:t>göre ilköğretim; 6-14 yaşlarındaki çocukların eğitim ve öğretimini kapsar.  İlköğretim kız ve erkek bütün vatandaşlar için zorunludur ve devlet okullarında parasızdır.</w:t>
      </w:r>
    </w:p>
    <w:p w:rsidR="00630460" w:rsidRPr="00F0411D" w:rsidRDefault="00630460" w:rsidP="008B2044">
      <w:pPr>
        <w:tabs>
          <w:tab w:val="left" w:pos="567"/>
        </w:tabs>
        <w:spacing w:after="120" w:line="360" w:lineRule="auto"/>
        <w:jc w:val="both"/>
        <w:rPr>
          <w:bCs/>
          <w:sz w:val="24"/>
          <w:szCs w:val="24"/>
        </w:rPr>
      </w:pPr>
      <w:r w:rsidRPr="00F0411D">
        <w:rPr>
          <w:sz w:val="24"/>
          <w:szCs w:val="24"/>
        </w:rPr>
        <w:t xml:space="preserve">        </w:t>
      </w:r>
      <w:r w:rsidRPr="00F0411D">
        <w:rPr>
          <w:bCs/>
          <w:sz w:val="24"/>
          <w:szCs w:val="24"/>
        </w:rPr>
        <w:t xml:space="preserve"> Madde 2- Türk Milli Eğitiminin genel amacı, Türk Milletinin bütün fertlerini,</w:t>
      </w:r>
    </w:p>
    <w:p w:rsidR="00630460" w:rsidRPr="00F0411D" w:rsidRDefault="00630460" w:rsidP="008B2044">
      <w:pPr>
        <w:tabs>
          <w:tab w:val="left" w:pos="567"/>
        </w:tabs>
        <w:spacing w:after="120" w:line="360" w:lineRule="auto"/>
        <w:jc w:val="both"/>
        <w:rPr>
          <w:sz w:val="24"/>
          <w:szCs w:val="24"/>
        </w:rPr>
      </w:pPr>
      <w:r w:rsidRPr="00F0411D">
        <w:rPr>
          <w:b/>
          <w:sz w:val="24"/>
          <w:szCs w:val="24"/>
        </w:rPr>
        <w:t xml:space="preserve">  </w:t>
      </w:r>
      <w:r w:rsidRPr="00F0411D">
        <w:rPr>
          <w:b/>
          <w:sz w:val="24"/>
          <w:szCs w:val="24"/>
        </w:rPr>
        <w:tab/>
        <w:t>1</w:t>
      </w:r>
      <w:r w:rsidRPr="00F0411D">
        <w:rPr>
          <w:sz w:val="24"/>
          <w:szCs w:val="24"/>
        </w:rPr>
        <w:t>. Atatürk inkılap ve ilkelerine ve Anayasada ifadesini bulan Atatürk milliyetçiliğine bağlı; Türk Milletinin milli, ahlaki, insani, manevi ve kültürel değerlerini benimseyen, koruyan ve geliştiren; ailesini,vatanını,milletini seven ve daima yüceltmeye çalışan;insan haklarına ve Anayasanın başlangıcındaki temel ilkelere dayanan demokratik,laik ve sosyal bir hukuk devleti olan Türkiye Cumhuriyetine karşı görev ve sorumluluklarını bilen ve bunları davranış haline getirmiş yurttaşlar olarak yetiştirmek;</w:t>
      </w:r>
    </w:p>
    <w:p w:rsidR="00630460" w:rsidRPr="00F0411D" w:rsidRDefault="00630460" w:rsidP="008B2044">
      <w:pPr>
        <w:tabs>
          <w:tab w:val="left" w:pos="567"/>
        </w:tabs>
        <w:spacing w:after="120" w:line="360" w:lineRule="auto"/>
        <w:jc w:val="both"/>
        <w:rPr>
          <w:sz w:val="24"/>
          <w:szCs w:val="24"/>
        </w:rPr>
      </w:pPr>
      <w:r w:rsidRPr="00F0411D">
        <w:rPr>
          <w:sz w:val="24"/>
          <w:szCs w:val="24"/>
        </w:rPr>
        <w:tab/>
      </w:r>
      <w:r w:rsidRPr="00F0411D">
        <w:rPr>
          <w:b/>
          <w:sz w:val="24"/>
          <w:szCs w:val="24"/>
        </w:rPr>
        <w:t>2</w:t>
      </w:r>
      <w:r w:rsidRPr="00F0411D">
        <w:rPr>
          <w:sz w:val="24"/>
          <w:szCs w:val="24"/>
        </w:rPr>
        <w:t>. Beden, zihin, ahlak, ruh ve duygu bakımlarından dengeli ve sağlıklı şekilde gelişmiş bir kişiliğe ve karaktere, hür ve bilimsel düşünme gücüne, geniş bir dünya görüşüne sahip,insan haklarına saygılı,kişilik ve teşebbüse değer veren topluma karşı sorumluluk duyan;yapıcı,yaratıcı ve verimli kişiler olarak yetiştirmek;</w:t>
      </w:r>
    </w:p>
    <w:p w:rsidR="00630460" w:rsidRPr="00F0411D" w:rsidRDefault="00630460" w:rsidP="008B2044">
      <w:pPr>
        <w:tabs>
          <w:tab w:val="left" w:pos="567"/>
        </w:tabs>
        <w:spacing w:after="120" w:line="360" w:lineRule="auto"/>
        <w:jc w:val="both"/>
        <w:rPr>
          <w:sz w:val="24"/>
          <w:szCs w:val="24"/>
        </w:rPr>
      </w:pPr>
      <w:r w:rsidRPr="00F0411D">
        <w:rPr>
          <w:sz w:val="24"/>
          <w:szCs w:val="24"/>
        </w:rPr>
        <w:tab/>
      </w:r>
      <w:r w:rsidRPr="00F0411D">
        <w:rPr>
          <w:b/>
          <w:sz w:val="24"/>
          <w:szCs w:val="24"/>
        </w:rPr>
        <w:t>3</w:t>
      </w:r>
      <w:r w:rsidRPr="00F0411D">
        <w:rPr>
          <w:sz w:val="24"/>
          <w:szCs w:val="24"/>
        </w:rPr>
        <w:t>. İlgi, istidat ve kabiliyetlerini geliştirerek gerekli bilgi, beceri, davranışlar ve birlikte iş görme alışkanlığı kazandırmak suretiyle hayata hazırlamak ve onların, kendilerini mutlu kılacak ve toplumun mutluluğuna katkıda bulunacak bir meslek sahibi olmalarını sağlamak;</w:t>
      </w:r>
    </w:p>
    <w:p w:rsidR="00630460" w:rsidRPr="00F0411D" w:rsidRDefault="00630460" w:rsidP="008B2044">
      <w:pPr>
        <w:tabs>
          <w:tab w:val="left" w:pos="567"/>
        </w:tabs>
        <w:spacing w:after="120" w:line="360" w:lineRule="auto"/>
        <w:jc w:val="both"/>
        <w:rPr>
          <w:sz w:val="24"/>
          <w:szCs w:val="24"/>
        </w:rPr>
      </w:pPr>
      <w:r w:rsidRPr="00F0411D">
        <w:rPr>
          <w:sz w:val="24"/>
          <w:szCs w:val="24"/>
        </w:rPr>
        <w:tab/>
        <w:t>Böylece, bir yandan Türk vatandaşlarının ve Türk toplumunun refah ve mutluluğunu arttırmak; öte yandan milli birlik ve bütünlük içinde iktisadi, sosyal ve kültürel kalkınmayı desteklemek ve hızlandırmak ve nihayet Türk Milletini çağdaş uygarlığın yapıcı, yaratıcı seçkin bir ortağı yapmaktır.</w:t>
      </w:r>
    </w:p>
    <w:p w:rsidR="00630460" w:rsidRPr="00F0411D" w:rsidRDefault="00630460" w:rsidP="008B2044">
      <w:pPr>
        <w:tabs>
          <w:tab w:val="left" w:pos="567"/>
        </w:tabs>
        <w:spacing w:after="120" w:line="360" w:lineRule="auto"/>
        <w:jc w:val="both"/>
        <w:rPr>
          <w:sz w:val="24"/>
          <w:szCs w:val="24"/>
        </w:rPr>
      </w:pPr>
      <w:r w:rsidRPr="00F0411D">
        <w:rPr>
          <w:sz w:val="24"/>
          <w:szCs w:val="24"/>
        </w:rPr>
        <w:t xml:space="preserve">        </w:t>
      </w:r>
      <w:r w:rsidRPr="00F0411D">
        <w:rPr>
          <w:b/>
          <w:sz w:val="24"/>
          <w:szCs w:val="24"/>
        </w:rPr>
        <w:t>Madde 10-</w:t>
      </w:r>
      <w:r w:rsidRPr="00F0411D">
        <w:rPr>
          <w:sz w:val="24"/>
          <w:szCs w:val="24"/>
        </w:rPr>
        <w:t xml:space="preserve">Eğitim sistemimizin her derece ve her türü ile ilgili ders programlarının hazırlanıp uygulanmasında ve her türlü eğitim faaliyetlerinde Atatürk inkılâp ve ilkeleri ve Anayasada ifadesini bulmuş olan Atatürk milliyetçiliği temel olarak alınır. Milli ahlak ve milli kültürün bozulup </w:t>
      </w:r>
      <w:r w:rsidRPr="00F0411D">
        <w:rPr>
          <w:sz w:val="24"/>
          <w:szCs w:val="24"/>
        </w:rPr>
        <w:lastRenderedPageBreak/>
        <w:t>yozlaşmadan kendimize has şekli ile evrensel kültür içinde korunup geliştirilmesine ve öğretilmesine önem verilir.</w:t>
      </w:r>
    </w:p>
    <w:p w:rsidR="00630460" w:rsidRPr="00F0411D" w:rsidRDefault="00630460" w:rsidP="008B2044">
      <w:pPr>
        <w:tabs>
          <w:tab w:val="left" w:pos="8364"/>
        </w:tabs>
        <w:spacing w:after="120" w:line="360" w:lineRule="auto"/>
        <w:ind w:hanging="283"/>
        <w:jc w:val="both"/>
        <w:rPr>
          <w:sz w:val="24"/>
          <w:szCs w:val="24"/>
        </w:rPr>
      </w:pPr>
      <w:r w:rsidRPr="00F0411D">
        <w:rPr>
          <w:sz w:val="24"/>
          <w:szCs w:val="24"/>
        </w:rPr>
        <w:tab/>
        <w:t xml:space="preserve">          Milli birlik ve bütünlüğün temel unsurlarından biri olarak Türk dilinin eğitiminin her kademesinde, özellikleri bozulmadan ve aşırılığa kaçılmadan öğretilmesine önem verilir; çağdaş eğitim ve bilim dili halinde zenginleşmesine çalışır ve bu maksatla Atatürk Kültür, Dil ve Tarih Yüksek Kurumu ile işbirliği yapılarak Milli Eğitim Bakanlığınca gereken tedbirler alınır.</w:t>
      </w:r>
    </w:p>
    <w:p w:rsidR="00630460" w:rsidRPr="00F0411D" w:rsidRDefault="00630460" w:rsidP="008B2044">
      <w:pPr>
        <w:tabs>
          <w:tab w:val="left" w:pos="709"/>
        </w:tabs>
        <w:spacing w:after="120" w:line="360" w:lineRule="auto"/>
        <w:jc w:val="both"/>
        <w:rPr>
          <w:sz w:val="24"/>
          <w:szCs w:val="24"/>
        </w:rPr>
      </w:pPr>
      <w:r w:rsidRPr="00F0411D">
        <w:rPr>
          <w:sz w:val="24"/>
          <w:szCs w:val="24"/>
        </w:rPr>
        <w:t xml:space="preserve">       </w:t>
      </w:r>
      <w:r w:rsidRPr="00F0411D">
        <w:rPr>
          <w:b/>
          <w:sz w:val="24"/>
          <w:szCs w:val="24"/>
        </w:rPr>
        <w:t xml:space="preserve">Madde 43- </w:t>
      </w:r>
      <w:r w:rsidRPr="00F0411D">
        <w:rPr>
          <w:sz w:val="24"/>
          <w:szCs w:val="24"/>
        </w:rPr>
        <w:t>Öğretmenlik, Devletin eğitim, öğretim ve bununla ilgili yönetim görevlerini üzerine alan özel bir ihtisas mesleğidir. Öğretmenler bu görevlerini Türk Milli Eğitiminin amaçlarına ve temel ilkelerine uygun olarak ifa etmekle yükümlüdürler. Öğretmenlik mesleğine hazırlık genel kültür, özel alan eğitimi ve pedagojik formasyon ile sağlanır.</w:t>
      </w:r>
    </w:p>
    <w:p w:rsidR="00630460" w:rsidRPr="00F0411D" w:rsidRDefault="00630460" w:rsidP="008B2044">
      <w:pPr>
        <w:tabs>
          <w:tab w:val="left" w:pos="8364"/>
        </w:tabs>
        <w:spacing w:after="120" w:line="360" w:lineRule="auto"/>
        <w:ind w:hanging="283"/>
        <w:jc w:val="both"/>
        <w:rPr>
          <w:sz w:val="24"/>
          <w:szCs w:val="24"/>
        </w:rPr>
      </w:pPr>
      <w:r w:rsidRPr="00F0411D">
        <w:rPr>
          <w:sz w:val="24"/>
          <w:szCs w:val="24"/>
        </w:rPr>
        <w:tab/>
        <w:t xml:space="preserve">           Yukarıda belirtilen nitelikleri kazanabilmeleri için hangi öğretim kademesinde olursa olsun,            öğretmen adaylarının yüksek öğrenim görmelerinin sağlanması esastır. Bu öğrenim lisans öncesi, lisans ve lisansüstü seviyelerde yatay ve dikey geçişlerle de imkân verecek biçimde düzenlenir.</w:t>
      </w:r>
    </w:p>
    <w:p w:rsidR="00630460" w:rsidRPr="00F0411D" w:rsidRDefault="00630460" w:rsidP="008B2044">
      <w:pPr>
        <w:tabs>
          <w:tab w:val="left" w:pos="8364"/>
        </w:tabs>
        <w:spacing w:after="120" w:line="360" w:lineRule="auto"/>
        <w:ind w:left="-284" w:hanging="283"/>
        <w:jc w:val="both"/>
        <w:rPr>
          <w:b/>
          <w:sz w:val="24"/>
          <w:szCs w:val="24"/>
          <w:u w:val="single"/>
        </w:rPr>
      </w:pPr>
      <w:r w:rsidRPr="00F0411D">
        <w:rPr>
          <w:sz w:val="24"/>
          <w:szCs w:val="24"/>
        </w:rPr>
        <w:tab/>
        <w:t xml:space="preserve">      </w:t>
      </w:r>
      <w:r w:rsidRPr="00F0411D">
        <w:rPr>
          <w:b/>
          <w:sz w:val="24"/>
          <w:szCs w:val="24"/>
        </w:rPr>
        <w:t xml:space="preserve">        </w:t>
      </w:r>
      <w:r w:rsidRPr="00F0411D">
        <w:rPr>
          <w:b/>
          <w:bCs/>
          <w:sz w:val="24"/>
          <w:szCs w:val="24"/>
          <w:u w:val="single"/>
        </w:rPr>
        <w:t xml:space="preserve">3. </w:t>
      </w:r>
      <w:r w:rsidRPr="00F0411D">
        <w:rPr>
          <w:b/>
          <w:sz w:val="24"/>
          <w:szCs w:val="24"/>
          <w:u w:val="single"/>
        </w:rPr>
        <w:t>Türk Milli Eğitiminin amaçlarının tespiti:</w:t>
      </w:r>
    </w:p>
    <w:p w:rsidR="00630460" w:rsidRPr="00F0411D" w:rsidRDefault="00630460" w:rsidP="008B2044">
      <w:pPr>
        <w:tabs>
          <w:tab w:val="left" w:pos="8364"/>
        </w:tabs>
        <w:spacing w:after="120" w:line="360" w:lineRule="auto"/>
        <w:ind w:hanging="283"/>
        <w:jc w:val="both"/>
        <w:rPr>
          <w:b/>
          <w:sz w:val="24"/>
          <w:szCs w:val="24"/>
        </w:rPr>
      </w:pPr>
      <w:r w:rsidRPr="00F0411D">
        <w:rPr>
          <w:b/>
          <w:bCs/>
          <w:sz w:val="24"/>
          <w:szCs w:val="24"/>
        </w:rPr>
        <w:tab/>
        <w:t xml:space="preserve">          </w:t>
      </w:r>
      <w:r w:rsidRPr="00F0411D">
        <w:rPr>
          <w:sz w:val="24"/>
          <w:szCs w:val="24"/>
        </w:rPr>
        <w:t>İlköğretimin amaç ve görevleri Milli Eğitimin genel amaçlarına ve temel ilkelerine uygun    olarak;</w:t>
      </w:r>
    </w:p>
    <w:p w:rsidR="00630460" w:rsidRPr="00F0411D" w:rsidRDefault="00630460" w:rsidP="008B2044">
      <w:pPr>
        <w:tabs>
          <w:tab w:val="left" w:pos="8364"/>
        </w:tabs>
        <w:spacing w:after="120" w:line="360" w:lineRule="auto"/>
        <w:jc w:val="both"/>
        <w:rPr>
          <w:sz w:val="24"/>
          <w:szCs w:val="24"/>
        </w:rPr>
      </w:pPr>
      <w:r w:rsidRPr="00F0411D">
        <w:rPr>
          <w:b/>
          <w:sz w:val="24"/>
          <w:szCs w:val="24"/>
        </w:rPr>
        <w:t xml:space="preserve">           a -</w:t>
      </w:r>
      <w:r w:rsidRPr="00F0411D">
        <w:rPr>
          <w:sz w:val="24"/>
          <w:szCs w:val="24"/>
        </w:rPr>
        <w:t xml:space="preserve"> Her Türk çocuğuna iyi bir vatandaş olmak için gerekli temel bilgi, beceri, davranış ve alışkanlıkları kazandırmak; onu milli ahlak anlayışına göre yetiştirmek;</w:t>
      </w:r>
    </w:p>
    <w:p w:rsidR="00630460" w:rsidRPr="00F0411D" w:rsidRDefault="00630460" w:rsidP="008B2044">
      <w:pPr>
        <w:tabs>
          <w:tab w:val="left" w:pos="8364"/>
        </w:tabs>
        <w:spacing w:after="120" w:line="360" w:lineRule="auto"/>
        <w:jc w:val="both"/>
        <w:rPr>
          <w:sz w:val="24"/>
          <w:szCs w:val="24"/>
        </w:rPr>
      </w:pPr>
      <w:r w:rsidRPr="00F0411D">
        <w:rPr>
          <w:sz w:val="24"/>
          <w:szCs w:val="24"/>
        </w:rPr>
        <w:t xml:space="preserve">           </w:t>
      </w:r>
      <w:r w:rsidRPr="00F0411D">
        <w:rPr>
          <w:b/>
          <w:sz w:val="24"/>
          <w:szCs w:val="24"/>
        </w:rPr>
        <w:t>b -</w:t>
      </w:r>
      <w:r w:rsidRPr="00F0411D">
        <w:rPr>
          <w:sz w:val="24"/>
          <w:szCs w:val="24"/>
        </w:rPr>
        <w:t xml:space="preserve"> Her Türk çocuğunu ilgi, istidat ve kabiliyetleri yönünden yetiştirerek hayat ve üst öğrenime hazırlamak</w:t>
      </w:r>
    </w:p>
    <w:p w:rsidR="00630460" w:rsidRPr="00F0411D" w:rsidRDefault="00630460" w:rsidP="008B2044">
      <w:pPr>
        <w:tabs>
          <w:tab w:val="left" w:pos="8364"/>
        </w:tabs>
        <w:spacing w:after="120" w:line="360" w:lineRule="auto"/>
        <w:jc w:val="both"/>
        <w:rPr>
          <w:sz w:val="24"/>
          <w:szCs w:val="24"/>
        </w:rPr>
      </w:pPr>
      <w:r w:rsidRPr="00F0411D">
        <w:rPr>
          <w:sz w:val="24"/>
          <w:szCs w:val="24"/>
        </w:rPr>
        <w:t xml:space="preserve">           </w:t>
      </w:r>
      <w:r w:rsidRPr="00F0411D">
        <w:rPr>
          <w:b/>
          <w:sz w:val="24"/>
          <w:szCs w:val="24"/>
        </w:rPr>
        <w:t xml:space="preserve">c - </w:t>
      </w:r>
      <w:r w:rsidRPr="00F0411D">
        <w:rPr>
          <w:sz w:val="24"/>
          <w:szCs w:val="24"/>
        </w:rPr>
        <w:t>Atatürk İnkılap ve ilkelerine ve Anayasa da ifadesini bulan Atatürk milliyetçiliğine bağlı; Türk Milletinin milli, ahlaki, insani manevi ve kültürel değerlerini benimseyen koruyan ve geliştiren; ailesini ve vatanını, milletini seven ve daima yüceltmeye çalışan; insan haklarına ve Anayasanın başlangıcındaki temel ilkelere dayanan demokratik, laik ve sosyal bir hukuk devleti olan Türkiye Cumhuriyetine karşı görev ve sorumluluklarını bilen ve bunları davranış haline getirmiş yurttaşlar olarak yetiştirmek olduğu ders öğretmeni ……………………………………..……………… tarafından okundu.</w:t>
      </w:r>
    </w:p>
    <w:p w:rsidR="00630460" w:rsidRPr="00F0411D" w:rsidRDefault="00630460" w:rsidP="008B2044">
      <w:pPr>
        <w:tabs>
          <w:tab w:val="left" w:pos="8364"/>
        </w:tabs>
        <w:spacing w:after="120" w:line="360" w:lineRule="auto"/>
        <w:jc w:val="both"/>
        <w:rPr>
          <w:b/>
          <w:sz w:val="24"/>
          <w:szCs w:val="24"/>
          <w:u w:val="single"/>
        </w:rPr>
      </w:pPr>
      <w:r w:rsidRPr="00F0411D">
        <w:rPr>
          <w:bCs/>
          <w:sz w:val="24"/>
          <w:szCs w:val="24"/>
        </w:rPr>
        <w:t xml:space="preserve">          </w:t>
      </w:r>
      <w:r w:rsidRPr="00F0411D">
        <w:rPr>
          <w:b/>
          <w:bCs/>
          <w:sz w:val="24"/>
          <w:szCs w:val="24"/>
          <w:u w:val="single"/>
        </w:rPr>
        <w:t>4- MEB Talim ve Terbiye Kurulu Başkanlığı’nın 2</w:t>
      </w:r>
      <w:r w:rsidR="008B3BE8" w:rsidRPr="00F0411D">
        <w:rPr>
          <w:b/>
          <w:bCs/>
          <w:sz w:val="24"/>
          <w:szCs w:val="24"/>
          <w:u w:val="single"/>
        </w:rPr>
        <w:t>6</w:t>
      </w:r>
      <w:r w:rsidRPr="00F0411D">
        <w:rPr>
          <w:b/>
          <w:bCs/>
          <w:sz w:val="24"/>
          <w:szCs w:val="24"/>
          <w:u w:val="single"/>
        </w:rPr>
        <w:t>.0</w:t>
      </w:r>
      <w:r w:rsidR="008B3BE8" w:rsidRPr="00F0411D">
        <w:rPr>
          <w:b/>
          <w:bCs/>
          <w:sz w:val="24"/>
          <w:szCs w:val="24"/>
          <w:u w:val="single"/>
        </w:rPr>
        <w:t>9</w:t>
      </w:r>
      <w:r w:rsidRPr="00F0411D">
        <w:rPr>
          <w:b/>
          <w:bCs/>
          <w:sz w:val="24"/>
          <w:szCs w:val="24"/>
          <w:u w:val="single"/>
        </w:rPr>
        <w:t>.201</w:t>
      </w:r>
      <w:r w:rsidR="008B3BE8" w:rsidRPr="00F0411D">
        <w:rPr>
          <w:b/>
          <w:bCs/>
          <w:sz w:val="24"/>
          <w:szCs w:val="24"/>
          <w:u w:val="single"/>
        </w:rPr>
        <w:t>1</w:t>
      </w:r>
      <w:r w:rsidRPr="00F0411D">
        <w:rPr>
          <w:b/>
          <w:bCs/>
          <w:sz w:val="24"/>
          <w:szCs w:val="24"/>
          <w:u w:val="single"/>
        </w:rPr>
        <w:t xml:space="preserve"> Tarih ve </w:t>
      </w:r>
      <w:r w:rsidR="008B3BE8" w:rsidRPr="00F0411D">
        <w:rPr>
          <w:b/>
          <w:bCs/>
          <w:sz w:val="24"/>
          <w:szCs w:val="24"/>
          <w:u w:val="single"/>
        </w:rPr>
        <w:t>141</w:t>
      </w:r>
      <w:r w:rsidRPr="00F0411D">
        <w:rPr>
          <w:b/>
          <w:bCs/>
          <w:sz w:val="24"/>
          <w:szCs w:val="24"/>
          <w:u w:val="single"/>
        </w:rPr>
        <w:t xml:space="preserve"> sayılı Kurul Kararı’nın Okunması.</w:t>
      </w:r>
    </w:p>
    <w:p w:rsidR="00E84D55" w:rsidRPr="00F0411D" w:rsidRDefault="005F704D" w:rsidP="008B2044">
      <w:pPr>
        <w:spacing w:after="120" w:line="360" w:lineRule="auto"/>
        <w:jc w:val="both"/>
        <w:rPr>
          <w:sz w:val="24"/>
          <w:szCs w:val="24"/>
        </w:rPr>
      </w:pPr>
      <w:r w:rsidRPr="00F0411D">
        <w:rPr>
          <w:sz w:val="24"/>
          <w:szCs w:val="24"/>
        </w:rPr>
        <w:t xml:space="preserve">           Zümre Başkanı ………………………………………………………… tarafından ilgili Kurul Kararı okundu.</w:t>
      </w:r>
      <w:r w:rsidR="00E84D55" w:rsidRPr="00F0411D">
        <w:rPr>
          <w:sz w:val="24"/>
          <w:szCs w:val="24"/>
        </w:rPr>
        <w:t xml:space="preserve"> </w:t>
      </w:r>
      <w:r w:rsidR="007B1DA6" w:rsidRPr="00F0411D">
        <w:rPr>
          <w:sz w:val="24"/>
          <w:szCs w:val="24"/>
        </w:rPr>
        <w:t>Bu Kurul Kararının İlköğretimleri kapsamasına rağmen bu sene “İlköğretim Arapça 4-8.Sınıflar Öğretim Programının”  İmam Hatip Ortaokulları 5.</w:t>
      </w:r>
      <w:r w:rsidR="00C43960">
        <w:rPr>
          <w:sz w:val="24"/>
          <w:szCs w:val="24"/>
        </w:rPr>
        <w:t>6.</w:t>
      </w:r>
      <w:r w:rsidR="00DA3377">
        <w:rPr>
          <w:sz w:val="24"/>
          <w:szCs w:val="24"/>
        </w:rPr>
        <w:t>7. ve 8.</w:t>
      </w:r>
      <w:r w:rsidR="00C43960">
        <w:rPr>
          <w:sz w:val="24"/>
          <w:szCs w:val="24"/>
        </w:rPr>
        <w:t xml:space="preserve"> </w:t>
      </w:r>
      <w:r w:rsidR="007B1DA6" w:rsidRPr="00F0411D">
        <w:rPr>
          <w:sz w:val="24"/>
          <w:szCs w:val="24"/>
        </w:rPr>
        <w:t>sınıf</w:t>
      </w:r>
      <w:r w:rsidR="00DA3377">
        <w:rPr>
          <w:sz w:val="24"/>
          <w:szCs w:val="24"/>
        </w:rPr>
        <w:t>larında</w:t>
      </w:r>
      <w:r w:rsidR="007B1DA6" w:rsidRPr="00F0411D">
        <w:rPr>
          <w:sz w:val="24"/>
          <w:szCs w:val="24"/>
        </w:rPr>
        <w:t xml:space="preserve"> uygulanacağı belirtildi.  Yıllık </w:t>
      </w:r>
      <w:r w:rsidR="00C43960">
        <w:rPr>
          <w:sz w:val="24"/>
          <w:szCs w:val="24"/>
        </w:rPr>
        <w:t>p</w:t>
      </w:r>
      <w:r w:rsidR="007B1DA6" w:rsidRPr="00F0411D">
        <w:rPr>
          <w:sz w:val="24"/>
          <w:szCs w:val="24"/>
        </w:rPr>
        <w:t xml:space="preserve">lanların hazırlanırken </w:t>
      </w:r>
      <w:r w:rsidR="00DA3377">
        <w:rPr>
          <w:sz w:val="24"/>
          <w:szCs w:val="24"/>
        </w:rPr>
        <w:t>bu konuya dikkat edilmesi gerektiği belirtildi.</w:t>
      </w:r>
    </w:p>
    <w:p w:rsidR="009F7F3C" w:rsidRPr="009F7F3C" w:rsidRDefault="00E84D55" w:rsidP="00B8021A">
      <w:pPr>
        <w:spacing w:after="120" w:line="360" w:lineRule="auto"/>
        <w:jc w:val="both"/>
        <w:rPr>
          <w:sz w:val="24"/>
          <w:szCs w:val="24"/>
        </w:rPr>
      </w:pPr>
      <w:r w:rsidRPr="009F7F3C">
        <w:rPr>
          <w:b/>
          <w:bCs/>
          <w:sz w:val="24"/>
          <w:szCs w:val="24"/>
        </w:rPr>
        <w:lastRenderedPageBreak/>
        <w:t xml:space="preserve">          </w:t>
      </w:r>
    </w:p>
    <w:p w:rsidR="009F7F3C" w:rsidRDefault="009F7F3C" w:rsidP="009F7F3C">
      <w:pPr>
        <w:spacing w:after="120" w:line="360" w:lineRule="auto"/>
        <w:ind w:firstLine="502"/>
        <w:jc w:val="both"/>
        <w:rPr>
          <w:b/>
          <w:bCs/>
          <w:sz w:val="24"/>
          <w:szCs w:val="24"/>
          <w:u w:val="single"/>
        </w:rPr>
      </w:pPr>
    </w:p>
    <w:p w:rsidR="005F704D" w:rsidRPr="00F0411D" w:rsidRDefault="009F7F3C" w:rsidP="00B8021A">
      <w:pPr>
        <w:spacing w:after="120" w:line="360" w:lineRule="auto"/>
        <w:ind w:firstLine="502"/>
        <w:jc w:val="both"/>
        <w:rPr>
          <w:b/>
          <w:sz w:val="24"/>
          <w:szCs w:val="24"/>
          <w:u w:val="single"/>
        </w:rPr>
      </w:pPr>
      <w:r>
        <w:rPr>
          <w:b/>
          <w:bCs/>
          <w:sz w:val="24"/>
          <w:szCs w:val="24"/>
          <w:u w:val="single"/>
        </w:rPr>
        <w:t xml:space="preserve"> </w:t>
      </w:r>
      <w:r w:rsidR="00B8021A">
        <w:rPr>
          <w:b/>
          <w:bCs/>
          <w:sz w:val="24"/>
          <w:szCs w:val="24"/>
          <w:u w:val="single"/>
        </w:rPr>
        <w:t>5</w:t>
      </w:r>
      <w:r>
        <w:rPr>
          <w:b/>
          <w:sz w:val="24"/>
          <w:szCs w:val="24"/>
          <w:u w:val="single"/>
        </w:rPr>
        <w:t xml:space="preserve">- </w:t>
      </w:r>
      <w:r w:rsidR="00A20102" w:rsidRPr="00F0411D">
        <w:rPr>
          <w:b/>
          <w:sz w:val="24"/>
          <w:szCs w:val="24"/>
          <w:u w:val="single"/>
        </w:rPr>
        <w:t xml:space="preserve">İmam Hatip </w:t>
      </w:r>
      <w:r w:rsidR="005F704D" w:rsidRPr="00F0411D">
        <w:rPr>
          <w:b/>
          <w:sz w:val="24"/>
          <w:szCs w:val="24"/>
          <w:u w:val="single"/>
        </w:rPr>
        <w:t xml:space="preserve">Ortaokul </w:t>
      </w:r>
      <w:r w:rsidR="007B1DA6" w:rsidRPr="00F0411D">
        <w:rPr>
          <w:b/>
          <w:sz w:val="24"/>
          <w:szCs w:val="24"/>
          <w:u w:val="single"/>
        </w:rPr>
        <w:t xml:space="preserve">Arapça </w:t>
      </w:r>
      <w:r w:rsidR="005F704D" w:rsidRPr="00F0411D">
        <w:rPr>
          <w:b/>
          <w:sz w:val="24"/>
          <w:szCs w:val="24"/>
          <w:u w:val="single"/>
        </w:rPr>
        <w:t xml:space="preserve"> Öğretim Programının İncelenmesi.</w:t>
      </w:r>
    </w:p>
    <w:p w:rsidR="00B8021A" w:rsidRDefault="005F704D" w:rsidP="00B8021A">
      <w:pPr>
        <w:spacing w:after="120" w:line="360" w:lineRule="auto"/>
        <w:ind w:firstLine="502"/>
        <w:jc w:val="both"/>
        <w:rPr>
          <w:sz w:val="24"/>
          <w:szCs w:val="24"/>
        </w:rPr>
      </w:pPr>
      <w:r w:rsidRPr="00F0411D">
        <w:rPr>
          <w:sz w:val="24"/>
          <w:szCs w:val="24"/>
        </w:rPr>
        <w:t>Talim ve Terbiye Kurulunun</w:t>
      </w:r>
      <w:r w:rsidR="004F635D" w:rsidRPr="00F0411D">
        <w:rPr>
          <w:sz w:val="24"/>
          <w:szCs w:val="24"/>
        </w:rPr>
        <w:t xml:space="preserve"> </w:t>
      </w:r>
      <w:r w:rsidR="003B09B0">
        <w:rPr>
          <w:b/>
          <w:i/>
          <w:sz w:val="24"/>
          <w:szCs w:val="24"/>
        </w:rPr>
        <w:t>13</w:t>
      </w:r>
      <w:r w:rsidR="004F635D" w:rsidRPr="00F0411D">
        <w:rPr>
          <w:b/>
          <w:i/>
          <w:sz w:val="24"/>
          <w:szCs w:val="24"/>
        </w:rPr>
        <w:t>.</w:t>
      </w:r>
      <w:r w:rsidR="003B09B0">
        <w:rPr>
          <w:b/>
          <w:i/>
          <w:sz w:val="24"/>
          <w:szCs w:val="24"/>
        </w:rPr>
        <w:t>10</w:t>
      </w:r>
      <w:r w:rsidR="004F635D" w:rsidRPr="00F0411D">
        <w:rPr>
          <w:b/>
          <w:i/>
          <w:sz w:val="24"/>
          <w:szCs w:val="24"/>
        </w:rPr>
        <w:t>.20</w:t>
      </w:r>
      <w:r w:rsidR="003B09B0">
        <w:rPr>
          <w:b/>
          <w:i/>
          <w:sz w:val="24"/>
          <w:szCs w:val="24"/>
        </w:rPr>
        <w:t>15</w:t>
      </w:r>
      <w:r w:rsidR="004F635D" w:rsidRPr="00F0411D">
        <w:rPr>
          <w:b/>
          <w:i/>
          <w:sz w:val="24"/>
          <w:szCs w:val="24"/>
        </w:rPr>
        <w:t xml:space="preserve"> Tarih ve </w:t>
      </w:r>
      <w:r w:rsidR="003B09B0">
        <w:rPr>
          <w:b/>
          <w:i/>
          <w:sz w:val="24"/>
          <w:szCs w:val="24"/>
        </w:rPr>
        <w:t>9</w:t>
      </w:r>
      <w:r w:rsidR="007B1DA6" w:rsidRPr="00F0411D">
        <w:rPr>
          <w:b/>
          <w:i/>
          <w:sz w:val="24"/>
          <w:szCs w:val="24"/>
        </w:rPr>
        <w:t>1</w:t>
      </w:r>
      <w:r w:rsidR="004F635D" w:rsidRPr="00F0411D">
        <w:rPr>
          <w:b/>
          <w:i/>
          <w:sz w:val="24"/>
          <w:szCs w:val="24"/>
        </w:rPr>
        <w:t xml:space="preserve"> sayılı Kurul</w:t>
      </w:r>
      <w:r w:rsidR="004F635D" w:rsidRPr="00F0411D">
        <w:rPr>
          <w:sz w:val="24"/>
          <w:szCs w:val="24"/>
        </w:rPr>
        <w:t xml:space="preserve"> kararı ile </w:t>
      </w:r>
      <w:r w:rsidR="003B09B0">
        <w:rPr>
          <w:sz w:val="24"/>
          <w:szCs w:val="24"/>
        </w:rPr>
        <w:t xml:space="preserve">geçen yıl </w:t>
      </w:r>
      <w:r w:rsidR="004F635D" w:rsidRPr="00F0411D">
        <w:rPr>
          <w:sz w:val="24"/>
          <w:szCs w:val="24"/>
        </w:rPr>
        <w:t>yayınlanan</w:t>
      </w:r>
      <w:r w:rsidRPr="00F0411D">
        <w:rPr>
          <w:sz w:val="24"/>
          <w:szCs w:val="24"/>
        </w:rPr>
        <w:t xml:space="preserve"> </w:t>
      </w:r>
      <w:r w:rsidR="003B09B0">
        <w:rPr>
          <w:sz w:val="24"/>
          <w:szCs w:val="24"/>
        </w:rPr>
        <w:t xml:space="preserve">yeni </w:t>
      </w:r>
      <w:r w:rsidRPr="00F0411D">
        <w:rPr>
          <w:sz w:val="24"/>
          <w:szCs w:val="24"/>
        </w:rPr>
        <w:t>öğretim programı</w:t>
      </w:r>
      <w:r w:rsidR="004F635D" w:rsidRPr="00F0411D">
        <w:rPr>
          <w:sz w:val="24"/>
          <w:szCs w:val="24"/>
        </w:rPr>
        <w:t>, internetten indirilerek</w:t>
      </w:r>
      <w:r w:rsidRPr="00F0411D">
        <w:rPr>
          <w:sz w:val="24"/>
          <w:szCs w:val="24"/>
        </w:rPr>
        <w:t xml:space="preserve"> zümre başkanı ……………………………. </w:t>
      </w:r>
      <w:r w:rsidR="00E84D55" w:rsidRPr="00F0411D">
        <w:rPr>
          <w:sz w:val="24"/>
          <w:szCs w:val="24"/>
        </w:rPr>
        <w:t>t</w:t>
      </w:r>
      <w:r w:rsidRPr="00F0411D">
        <w:rPr>
          <w:sz w:val="24"/>
          <w:szCs w:val="24"/>
        </w:rPr>
        <w:t>arafından zümre öğretmenlerine özet bir şekilde anlatıldı.</w:t>
      </w:r>
    </w:p>
    <w:p w:rsidR="00B8021A" w:rsidRDefault="00B8021A" w:rsidP="00B8021A">
      <w:pPr>
        <w:spacing w:after="120" w:line="360" w:lineRule="auto"/>
        <w:ind w:firstLine="502"/>
        <w:jc w:val="both"/>
        <w:rPr>
          <w:sz w:val="24"/>
          <w:szCs w:val="24"/>
        </w:rPr>
      </w:pPr>
    </w:p>
    <w:p w:rsidR="003B09B0" w:rsidRDefault="00B8021A" w:rsidP="00B8021A">
      <w:pPr>
        <w:spacing w:after="120" w:line="360" w:lineRule="auto"/>
        <w:ind w:firstLine="502"/>
        <w:jc w:val="both"/>
        <w:rPr>
          <w:sz w:val="24"/>
          <w:szCs w:val="24"/>
        </w:rPr>
      </w:pPr>
      <w:r>
        <w:rPr>
          <w:b/>
          <w:sz w:val="24"/>
          <w:szCs w:val="24"/>
          <w:u w:val="single"/>
        </w:rPr>
        <w:t>6</w:t>
      </w:r>
      <w:r w:rsidR="009F7F3C">
        <w:rPr>
          <w:b/>
          <w:sz w:val="24"/>
          <w:szCs w:val="24"/>
          <w:u w:val="single"/>
        </w:rPr>
        <w:t xml:space="preserve">- </w:t>
      </w:r>
      <w:r w:rsidR="00A20102" w:rsidRPr="00F0411D">
        <w:rPr>
          <w:b/>
          <w:sz w:val="24"/>
          <w:szCs w:val="24"/>
          <w:u w:val="single"/>
        </w:rPr>
        <w:t xml:space="preserve">İmam Hatip </w:t>
      </w:r>
      <w:r w:rsidR="005631F0" w:rsidRPr="00F0411D">
        <w:rPr>
          <w:b/>
          <w:sz w:val="24"/>
          <w:szCs w:val="24"/>
          <w:u w:val="single"/>
        </w:rPr>
        <w:t xml:space="preserve">Ortaokul </w:t>
      </w:r>
      <w:r w:rsidR="009A6DCD" w:rsidRPr="00F0411D">
        <w:rPr>
          <w:b/>
          <w:sz w:val="24"/>
          <w:szCs w:val="24"/>
          <w:u w:val="single"/>
        </w:rPr>
        <w:t xml:space="preserve">Arapça </w:t>
      </w:r>
      <w:r w:rsidR="005631F0" w:rsidRPr="00F0411D">
        <w:rPr>
          <w:b/>
          <w:sz w:val="24"/>
          <w:szCs w:val="24"/>
          <w:u w:val="single"/>
        </w:rPr>
        <w:t xml:space="preserve">Dersi </w:t>
      </w:r>
      <w:r w:rsidR="005F704D" w:rsidRPr="00F0411D">
        <w:rPr>
          <w:b/>
          <w:sz w:val="24"/>
          <w:szCs w:val="24"/>
          <w:u w:val="single"/>
        </w:rPr>
        <w:t>Genel Amaçlarının</w:t>
      </w:r>
      <w:r w:rsidR="009A6DCD" w:rsidRPr="00F0411D">
        <w:rPr>
          <w:b/>
          <w:sz w:val="24"/>
          <w:szCs w:val="24"/>
          <w:u w:val="single"/>
        </w:rPr>
        <w:t xml:space="preserve"> ve Programın Kapsamının</w:t>
      </w:r>
      <w:r w:rsidR="005F704D" w:rsidRPr="00F0411D">
        <w:rPr>
          <w:b/>
          <w:sz w:val="24"/>
          <w:szCs w:val="24"/>
          <w:u w:val="single"/>
        </w:rPr>
        <w:t xml:space="preserve"> Belirtilmesi</w:t>
      </w:r>
      <w:r w:rsidR="005631F0" w:rsidRPr="00F0411D">
        <w:rPr>
          <w:b/>
          <w:sz w:val="24"/>
          <w:szCs w:val="24"/>
          <w:u w:val="single"/>
        </w:rPr>
        <w:br/>
      </w:r>
      <w:r w:rsidR="005631F0" w:rsidRPr="00F0411D">
        <w:rPr>
          <w:sz w:val="24"/>
          <w:szCs w:val="24"/>
        </w:rPr>
        <w:t xml:space="preserve"> </w:t>
      </w:r>
      <w:r w:rsidR="00F0411D">
        <w:rPr>
          <w:sz w:val="24"/>
          <w:szCs w:val="24"/>
        </w:rPr>
        <w:t xml:space="preserve">       </w:t>
      </w:r>
      <w:r w:rsidR="005631F0" w:rsidRPr="00F0411D">
        <w:rPr>
          <w:sz w:val="24"/>
          <w:szCs w:val="24"/>
        </w:rPr>
        <w:t xml:space="preserve"> </w:t>
      </w:r>
      <w:r w:rsidR="0071788A">
        <w:rPr>
          <w:sz w:val="24"/>
          <w:szCs w:val="24"/>
        </w:rPr>
        <w:t xml:space="preserve">İmam Hatip Ortaokulu Arapça </w:t>
      </w:r>
      <w:r w:rsidR="005631F0" w:rsidRPr="00F0411D">
        <w:rPr>
          <w:sz w:val="24"/>
          <w:szCs w:val="24"/>
        </w:rPr>
        <w:t>dersinin genel amaçları</w:t>
      </w:r>
      <w:r w:rsidR="00B567D1">
        <w:rPr>
          <w:sz w:val="24"/>
          <w:szCs w:val="24"/>
        </w:rPr>
        <w:t xml:space="preserve"> ve programın kapsamı</w:t>
      </w:r>
      <w:r w:rsidR="005631F0" w:rsidRPr="00F0411D">
        <w:rPr>
          <w:sz w:val="24"/>
          <w:szCs w:val="24"/>
        </w:rPr>
        <w:t xml:space="preserve"> zümre </w:t>
      </w:r>
      <w:r w:rsidR="00C47914">
        <w:rPr>
          <w:sz w:val="24"/>
          <w:szCs w:val="24"/>
        </w:rPr>
        <w:t>İ</w:t>
      </w:r>
      <w:r w:rsidR="003B09B0" w:rsidRPr="003B09B0">
        <w:rPr>
          <w:sz w:val="24"/>
          <w:szCs w:val="24"/>
        </w:rPr>
        <w:t>lköğretim Arapça Dersi Öğretim Programı, 1739 sayılı Milli Eğitim Temel Kanunu’nun 2. Maddesinde belirtilen “Türk Millî Eğitiminin genel amaçları ve temel ilkelerine” uygun olarak öğrencilerin;</w:t>
      </w:r>
      <w:r w:rsidR="003B09B0">
        <w:rPr>
          <w:sz w:val="24"/>
          <w:szCs w:val="24"/>
        </w:rPr>
        <w:br/>
        <w:t xml:space="preserve">- </w:t>
      </w:r>
      <w:r w:rsidR="003B09B0" w:rsidRPr="003B09B0">
        <w:rPr>
          <w:sz w:val="24"/>
          <w:szCs w:val="24"/>
        </w:rPr>
        <w:t>Arapça öğrenmeye istekli olmalarını,</w:t>
      </w:r>
    </w:p>
    <w:p w:rsidR="003B09B0" w:rsidRDefault="003B09B0" w:rsidP="003B09B0">
      <w:pPr>
        <w:tabs>
          <w:tab w:val="left" w:pos="993"/>
        </w:tabs>
        <w:spacing w:after="120" w:line="360" w:lineRule="auto"/>
        <w:ind w:left="567"/>
        <w:jc w:val="both"/>
        <w:rPr>
          <w:sz w:val="24"/>
          <w:szCs w:val="24"/>
        </w:rPr>
      </w:pPr>
      <w:r w:rsidRPr="003B09B0">
        <w:rPr>
          <w:b/>
          <w:sz w:val="24"/>
          <w:szCs w:val="24"/>
        </w:rPr>
        <w:t xml:space="preserve">- </w:t>
      </w:r>
      <w:r w:rsidRPr="003B09B0">
        <w:rPr>
          <w:sz w:val="24"/>
          <w:szCs w:val="24"/>
        </w:rPr>
        <w:t>Arapça konu</w:t>
      </w:r>
      <w:r>
        <w:rPr>
          <w:sz w:val="24"/>
          <w:szCs w:val="24"/>
        </w:rPr>
        <w:t>ş</w:t>
      </w:r>
      <w:r w:rsidRPr="003B09B0">
        <w:rPr>
          <w:sz w:val="24"/>
          <w:szCs w:val="24"/>
        </w:rPr>
        <w:t xml:space="preserve">ulan coğrafyadaki </w:t>
      </w:r>
      <w:r>
        <w:rPr>
          <w:sz w:val="24"/>
          <w:szCs w:val="24"/>
        </w:rPr>
        <w:t>ç</w:t>
      </w:r>
      <w:r w:rsidRPr="003B09B0">
        <w:rPr>
          <w:sz w:val="24"/>
          <w:szCs w:val="24"/>
        </w:rPr>
        <w:t>e</w:t>
      </w:r>
      <w:r>
        <w:rPr>
          <w:sz w:val="24"/>
          <w:szCs w:val="24"/>
        </w:rPr>
        <w:t>ş</w:t>
      </w:r>
      <w:r w:rsidRPr="003B09B0">
        <w:rPr>
          <w:sz w:val="24"/>
          <w:szCs w:val="24"/>
        </w:rPr>
        <w:t>itli kültürleri tanımalarını, bunlara ho</w:t>
      </w:r>
      <w:r>
        <w:rPr>
          <w:sz w:val="24"/>
          <w:szCs w:val="24"/>
        </w:rPr>
        <w:t>ş</w:t>
      </w:r>
      <w:r w:rsidRPr="003B09B0">
        <w:rPr>
          <w:sz w:val="24"/>
          <w:szCs w:val="24"/>
        </w:rPr>
        <w:t>görü ve saygı göstermelerini,</w:t>
      </w:r>
      <w:r>
        <w:rPr>
          <w:sz w:val="24"/>
          <w:szCs w:val="24"/>
        </w:rPr>
        <w:br/>
        <w:t xml:space="preserve">- </w:t>
      </w:r>
      <w:r w:rsidRPr="003B09B0">
        <w:rPr>
          <w:sz w:val="24"/>
          <w:szCs w:val="24"/>
        </w:rPr>
        <w:t>Hedef dilde dinleme-anlama, konu</w:t>
      </w:r>
      <w:r>
        <w:rPr>
          <w:sz w:val="24"/>
          <w:szCs w:val="24"/>
        </w:rPr>
        <w:t>ş</w:t>
      </w:r>
      <w:r w:rsidRPr="003B09B0">
        <w:rPr>
          <w:sz w:val="24"/>
          <w:szCs w:val="24"/>
        </w:rPr>
        <w:t>ma, okuma-anlama ve yazma dil becerilerini geli</w:t>
      </w:r>
      <w:r>
        <w:rPr>
          <w:sz w:val="24"/>
          <w:szCs w:val="24"/>
        </w:rPr>
        <w:t>ş</w:t>
      </w:r>
      <w:r w:rsidRPr="003B09B0">
        <w:rPr>
          <w:sz w:val="24"/>
          <w:szCs w:val="24"/>
        </w:rPr>
        <w:t>tirmelerini,</w:t>
      </w:r>
    </w:p>
    <w:p w:rsidR="003B09B0" w:rsidRPr="003B09B0" w:rsidRDefault="003B09B0" w:rsidP="003B09B0">
      <w:pPr>
        <w:tabs>
          <w:tab w:val="left" w:pos="993"/>
        </w:tabs>
        <w:spacing w:after="120" w:line="360" w:lineRule="auto"/>
        <w:ind w:left="567"/>
        <w:jc w:val="both"/>
        <w:rPr>
          <w:sz w:val="24"/>
          <w:szCs w:val="24"/>
        </w:rPr>
      </w:pPr>
      <w:r>
        <w:rPr>
          <w:sz w:val="24"/>
          <w:szCs w:val="24"/>
        </w:rPr>
        <w:t xml:space="preserve">- </w:t>
      </w:r>
      <w:r w:rsidRPr="003B09B0">
        <w:rPr>
          <w:sz w:val="24"/>
          <w:szCs w:val="24"/>
        </w:rPr>
        <w:t>Seviyelerine uygun (hareketli/hareketsiz) görsel, i</w:t>
      </w:r>
      <w:r>
        <w:rPr>
          <w:sz w:val="24"/>
          <w:szCs w:val="24"/>
        </w:rPr>
        <w:t>ş</w:t>
      </w:r>
      <w:r w:rsidRPr="003B09B0">
        <w:rPr>
          <w:sz w:val="24"/>
          <w:szCs w:val="24"/>
        </w:rPr>
        <w:t>itsel ve yazılı kaynakları takip etmelerini,</w:t>
      </w:r>
    </w:p>
    <w:p w:rsidR="003B09B0" w:rsidRPr="003B09B0" w:rsidRDefault="00C47914" w:rsidP="00C47914">
      <w:pPr>
        <w:tabs>
          <w:tab w:val="left" w:pos="993"/>
        </w:tabs>
        <w:spacing w:after="120" w:line="360" w:lineRule="auto"/>
        <w:ind w:left="567"/>
        <w:jc w:val="both"/>
        <w:rPr>
          <w:sz w:val="24"/>
          <w:szCs w:val="24"/>
        </w:rPr>
      </w:pPr>
      <w:r>
        <w:rPr>
          <w:sz w:val="24"/>
          <w:szCs w:val="24"/>
        </w:rPr>
        <w:t xml:space="preserve">- </w:t>
      </w:r>
      <w:r w:rsidR="003B09B0" w:rsidRPr="003B09B0">
        <w:rPr>
          <w:sz w:val="24"/>
          <w:szCs w:val="24"/>
        </w:rPr>
        <w:t xml:space="preserve">Ya ve seviyelerine uygun bir </w:t>
      </w:r>
      <w:r>
        <w:rPr>
          <w:sz w:val="24"/>
          <w:szCs w:val="24"/>
        </w:rPr>
        <w:t>ş</w:t>
      </w:r>
      <w:r w:rsidR="003B09B0" w:rsidRPr="003B09B0">
        <w:rPr>
          <w:sz w:val="24"/>
          <w:szCs w:val="24"/>
        </w:rPr>
        <w:t>ekilde bilgi teknolojilerinden yararlanarak öğrenme bece</w:t>
      </w:r>
      <w:r>
        <w:rPr>
          <w:sz w:val="24"/>
          <w:szCs w:val="24"/>
        </w:rPr>
        <w:t>rilerini geliş</w:t>
      </w:r>
      <w:r w:rsidR="003B09B0" w:rsidRPr="003B09B0">
        <w:rPr>
          <w:sz w:val="24"/>
          <w:szCs w:val="24"/>
        </w:rPr>
        <w:t>tirmelerini amaçlamaktadır.</w:t>
      </w:r>
    </w:p>
    <w:p w:rsidR="003B09B0" w:rsidRPr="00C47914" w:rsidRDefault="003B09B0" w:rsidP="003B09B0">
      <w:pPr>
        <w:tabs>
          <w:tab w:val="left" w:pos="993"/>
        </w:tabs>
        <w:spacing w:after="120" w:line="360" w:lineRule="auto"/>
        <w:ind w:left="567"/>
        <w:jc w:val="both"/>
        <w:rPr>
          <w:b/>
          <w:bCs/>
          <w:sz w:val="24"/>
          <w:szCs w:val="24"/>
        </w:rPr>
      </w:pPr>
      <w:r w:rsidRPr="00C47914">
        <w:rPr>
          <w:b/>
          <w:bCs/>
          <w:sz w:val="24"/>
          <w:szCs w:val="24"/>
        </w:rPr>
        <w:t>3.2.Programın Kapsamı</w:t>
      </w:r>
    </w:p>
    <w:p w:rsidR="003B09B0" w:rsidRPr="003B09B0" w:rsidRDefault="00C47914" w:rsidP="003B09B0">
      <w:pPr>
        <w:tabs>
          <w:tab w:val="left" w:pos="993"/>
        </w:tabs>
        <w:spacing w:after="120" w:line="360" w:lineRule="auto"/>
        <w:ind w:left="567"/>
        <w:jc w:val="both"/>
        <w:rPr>
          <w:sz w:val="24"/>
          <w:szCs w:val="24"/>
        </w:rPr>
      </w:pPr>
      <w:r>
        <w:rPr>
          <w:sz w:val="24"/>
          <w:szCs w:val="24"/>
        </w:rPr>
        <w:t>İ</w:t>
      </w:r>
      <w:r w:rsidR="003B09B0" w:rsidRPr="003B09B0">
        <w:rPr>
          <w:sz w:val="24"/>
          <w:szCs w:val="24"/>
        </w:rPr>
        <w:t>lköğretim Arapça Dersi Öğretim Programı öğrencilerin;</w:t>
      </w:r>
    </w:p>
    <w:p w:rsidR="003B09B0" w:rsidRPr="003B09B0" w:rsidRDefault="00C47914" w:rsidP="00C47914">
      <w:pPr>
        <w:tabs>
          <w:tab w:val="left" w:pos="993"/>
        </w:tabs>
        <w:spacing w:after="120" w:line="360" w:lineRule="auto"/>
        <w:ind w:left="567"/>
        <w:jc w:val="both"/>
        <w:rPr>
          <w:sz w:val="24"/>
          <w:szCs w:val="24"/>
        </w:rPr>
      </w:pPr>
      <w:r>
        <w:rPr>
          <w:sz w:val="24"/>
          <w:szCs w:val="24"/>
        </w:rPr>
        <w:t>- İ</w:t>
      </w:r>
      <w:r w:rsidR="003B09B0" w:rsidRPr="003B09B0">
        <w:rPr>
          <w:sz w:val="24"/>
          <w:szCs w:val="24"/>
        </w:rPr>
        <w:t>leti</w:t>
      </w:r>
      <w:r>
        <w:rPr>
          <w:sz w:val="24"/>
          <w:szCs w:val="24"/>
        </w:rPr>
        <w:t>ş</w:t>
      </w:r>
      <w:r w:rsidR="003B09B0" w:rsidRPr="003B09B0">
        <w:rPr>
          <w:sz w:val="24"/>
          <w:szCs w:val="24"/>
        </w:rPr>
        <w:t>im becerilerini,</w:t>
      </w:r>
    </w:p>
    <w:p w:rsidR="003B09B0" w:rsidRPr="003B09B0" w:rsidRDefault="00C47914" w:rsidP="00C47914">
      <w:pPr>
        <w:tabs>
          <w:tab w:val="left" w:pos="993"/>
        </w:tabs>
        <w:spacing w:after="120" w:line="360" w:lineRule="auto"/>
        <w:ind w:left="567"/>
        <w:jc w:val="both"/>
        <w:rPr>
          <w:sz w:val="24"/>
          <w:szCs w:val="24"/>
        </w:rPr>
      </w:pPr>
      <w:r>
        <w:rPr>
          <w:sz w:val="24"/>
          <w:szCs w:val="24"/>
        </w:rPr>
        <w:t xml:space="preserve">- </w:t>
      </w:r>
      <w:r w:rsidR="003B09B0" w:rsidRPr="003B09B0">
        <w:rPr>
          <w:sz w:val="24"/>
          <w:szCs w:val="24"/>
        </w:rPr>
        <w:t>Zihinsel ve psikomotor geli</w:t>
      </w:r>
      <w:r>
        <w:rPr>
          <w:sz w:val="24"/>
          <w:szCs w:val="24"/>
        </w:rPr>
        <w:t>ş</w:t>
      </w:r>
      <w:r w:rsidR="003B09B0" w:rsidRPr="003B09B0">
        <w:rPr>
          <w:sz w:val="24"/>
          <w:szCs w:val="24"/>
        </w:rPr>
        <w:t>im düzeylerini,</w:t>
      </w:r>
    </w:p>
    <w:p w:rsidR="003B09B0" w:rsidRPr="003B09B0" w:rsidRDefault="00C47914" w:rsidP="00C47914">
      <w:pPr>
        <w:tabs>
          <w:tab w:val="left" w:pos="993"/>
        </w:tabs>
        <w:spacing w:after="120" w:line="360" w:lineRule="auto"/>
        <w:ind w:left="567"/>
        <w:jc w:val="both"/>
        <w:rPr>
          <w:sz w:val="24"/>
          <w:szCs w:val="24"/>
        </w:rPr>
      </w:pPr>
      <w:r>
        <w:rPr>
          <w:sz w:val="24"/>
          <w:szCs w:val="24"/>
        </w:rPr>
        <w:t xml:space="preserve">- </w:t>
      </w:r>
      <w:r w:rsidR="003B09B0" w:rsidRPr="003B09B0">
        <w:rPr>
          <w:sz w:val="24"/>
          <w:szCs w:val="24"/>
        </w:rPr>
        <w:t>Duyu</w:t>
      </w:r>
      <w:r>
        <w:rPr>
          <w:sz w:val="24"/>
          <w:szCs w:val="24"/>
        </w:rPr>
        <w:t>ş</w:t>
      </w:r>
      <w:r w:rsidR="003B09B0" w:rsidRPr="003B09B0">
        <w:rPr>
          <w:sz w:val="24"/>
          <w:szCs w:val="24"/>
        </w:rPr>
        <w:t>sal alanlarını (farklı kültürlere ho</w:t>
      </w:r>
      <w:r>
        <w:rPr>
          <w:sz w:val="24"/>
          <w:szCs w:val="24"/>
        </w:rPr>
        <w:t>ş</w:t>
      </w:r>
      <w:r w:rsidR="003B09B0" w:rsidRPr="003B09B0">
        <w:rPr>
          <w:sz w:val="24"/>
          <w:szCs w:val="24"/>
        </w:rPr>
        <w:t>görülü olma, dil öğrenmeye kar</w:t>
      </w:r>
      <w:r>
        <w:rPr>
          <w:sz w:val="24"/>
          <w:szCs w:val="24"/>
        </w:rPr>
        <w:t>ş</w:t>
      </w:r>
      <w:r w:rsidR="003B09B0" w:rsidRPr="003B09B0">
        <w:rPr>
          <w:sz w:val="24"/>
          <w:szCs w:val="24"/>
        </w:rPr>
        <w:t>ı ilgi duyma vb.),</w:t>
      </w:r>
    </w:p>
    <w:p w:rsidR="003B09B0" w:rsidRPr="003B09B0" w:rsidRDefault="00C47914" w:rsidP="000831FD">
      <w:pPr>
        <w:tabs>
          <w:tab w:val="left" w:pos="993"/>
        </w:tabs>
        <w:spacing w:after="120" w:line="360" w:lineRule="auto"/>
        <w:ind w:left="567"/>
        <w:jc w:val="both"/>
        <w:rPr>
          <w:sz w:val="24"/>
          <w:szCs w:val="24"/>
        </w:rPr>
      </w:pPr>
      <w:r>
        <w:rPr>
          <w:sz w:val="24"/>
          <w:szCs w:val="24"/>
        </w:rPr>
        <w:t xml:space="preserve">- </w:t>
      </w:r>
      <w:r w:rsidR="003B09B0" w:rsidRPr="003B09B0">
        <w:rPr>
          <w:sz w:val="24"/>
          <w:szCs w:val="24"/>
        </w:rPr>
        <w:t xml:space="preserve">Psikomotor becerilerini (sesli okuma, </w:t>
      </w:r>
      <w:r w:rsidR="000831FD">
        <w:rPr>
          <w:sz w:val="24"/>
          <w:szCs w:val="24"/>
        </w:rPr>
        <w:t>Ş</w:t>
      </w:r>
      <w:r w:rsidR="003B09B0" w:rsidRPr="003B09B0">
        <w:rPr>
          <w:sz w:val="24"/>
          <w:szCs w:val="24"/>
        </w:rPr>
        <w:t>arkı söyleme, drama, konu</w:t>
      </w:r>
      <w:r w:rsidR="003B09B0">
        <w:rPr>
          <w:sz w:val="24"/>
          <w:szCs w:val="24"/>
        </w:rPr>
        <w:t>ş</w:t>
      </w:r>
      <w:r w:rsidR="003B09B0" w:rsidRPr="003B09B0">
        <w:rPr>
          <w:sz w:val="24"/>
          <w:szCs w:val="24"/>
        </w:rPr>
        <w:t>ma gibi zihin ve kas koordinasyonu ile ilgili beceriler),</w:t>
      </w:r>
    </w:p>
    <w:p w:rsidR="003B09B0" w:rsidRPr="003B09B0" w:rsidRDefault="00C47914" w:rsidP="003B09B0">
      <w:pPr>
        <w:tabs>
          <w:tab w:val="left" w:pos="993"/>
        </w:tabs>
        <w:spacing w:after="120" w:line="360" w:lineRule="auto"/>
        <w:ind w:left="567"/>
        <w:jc w:val="both"/>
        <w:rPr>
          <w:sz w:val="24"/>
          <w:szCs w:val="24"/>
        </w:rPr>
      </w:pPr>
      <w:r>
        <w:rPr>
          <w:sz w:val="24"/>
          <w:szCs w:val="24"/>
        </w:rPr>
        <w:t xml:space="preserve">- </w:t>
      </w:r>
      <w:r w:rsidR="003B09B0" w:rsidRPr="003B09B0">
        <w:rPr>
          <w:sz w:val="24"/>
          <w:szCs w:val="24"/>
        </w:rPr>
        <w:t>2-8. sınıflarda seviyeye uygun düzeyde dengeli olarak dört temel dil becerisini,</w:t>
      </w:r>
    </w:p>
    <w:p w:rsidR="003B09B0" w:rsidRPr="003B09B0" w:rsidRDefault="00C47914" w:rsidP="00C47914">
      <w:pPr>
        <w:tabs>
          <w:tab w:val="left" w:pos="993"/>
        </w:tabs>
        <w:spacing w:after="120" w:line="360" w:lineRule="auto"/>
        <w:ind w:left="567"/>
        <w:jc w:val="both"/>
        <w:rPr>
          <w:sz w:val="24"/>
          <w:szCs w:val="24"/>
        </w:rPr>
      </w:pPr>
      <w:r>
        <w:rPr>
          <w:sz w:val="24"/>
          <w:szCs w:val="24"/>
        </w:rPr>
        <w:t>- Hedef dilin yaş</w:t>
      </w:r>
      <w:r w:rsidR="003B09B0" w:rsidRPr="003B09B0">
        <w:rPr>
          <w:sz w:val="24"/>
          <w:szCs w:val="24"/>
        </w:rPr>
        <w:t>adığı kültürü tanıma yetileri geli</w:t>
      </w:r>
      <w:r>
        <w:rPr>
          <w:sz w:val="24"/>
          <w:szCs w:val="24"/>
        </w:rPr>
        <w:t>ş</w:t>
      </w:r>
      <w:r w:rsidR="003B09B0" w:rsidRPr="003B09B0">
        <w:rPr>
          <w:sz w:val="24"/>
          <w:szCs w:val="24"/>
        </w:rPr>
        <w:t>tirmeye yönelik i</w:t>
      </w:r>
      <w:r>
        <w:rPr>
          <w:sz w:val="24"/>
          <w:szCs w:val="24"/>
        </w:rPr>
        <w:t>ş</w:t>
      </w:r>
      <w:r w:rsidR="003B09B0" w:rsidRPr="003B09B0">
        <w:rPr>
          <w:sz w:val="24"/>
          <w:szCs w:val="24"/>
        </w:rPr>
        <w:t xml:space="preserve"> birliği yapacakları ve birlikte sorumlulukları payla</w:t>
      </w:r>
      <w:r>
        <w:rPr>
          <w:sz w:val="24"/>
          <w:szCs w:val="24"/>
        </w:rPr>
        <w:t>ş</w:t>
      </w:r>
      <w:r w:rsidR="003B09B0" w:rsidRPr="003B09B0">
        <w:rPr>
          <w:sz w:val="24"/>
          <w:szCs w:val="24"/>
        </w:rPr>
        <w:t>acakları öğrenme ortamlarını,</w:t>
      </w:r>
    </w:p>
    <w:p w:rsidR="003B09B0" w:rsidRPr="003B09B0" w:rsidRDefault="00C47914" w:rsidP="00C47914">
      <w:pPr>
        <w:tabs>
          <w:tab w:val="left" w:pos="993"/>
        </w:tabs>
        <w:spacing w:after="120" w:line="360" w:lineRule="auto"/>
        <w:ind w:left="567"/>
        <w:jc w:val="both"/>
        <w:rPr>
          <w:sz w:val="24"/>
          <w:szCs w:val="24"/>
        </w:rPr>
      </w:pPr>
      <w:r>
        <w:rPr>
          <w:sz w:val="24"/>
          <w:szCs w:val="24"/>
        </w:rPr>
        <w:t xml:space="preserve">- </w:t>
      </w:r>
      <w:r w:rsidR="003B09B0" w:rsidRPr="003B09B0">
        <w:rPr>
          <w:sz w:val="24"/>
          <w:szCs w:val="24"/>
        </w:rPr>
        <w:t>Kendi yeteneklerini ke</w:t>
      </w:r>
      <w:r>
        <w:rPr>
          <w:sz w:val="24"/>
          <w:szCs w:val="24"/>
        </w:rPr>
        <w:t>ş</w:t>
      </w:r>
      <w:r w:rsidR="003B09B0" w:rsidRPr="003B09B0">
        <w:rPr>
          <w:sz w:val="24"/>
          <w:szCs w:val="24"/>
        </w:rPr>
        <w:t>fetmelerini, güçlü ve zayıf yönlerini tanımalarını,</w:t>
      </w:r>
    </w:p>
    <w:p w:rsidR="003B09B0" w:rsidRPr="003B09B0" w:rsidRDefault="00C47914" w:rsidP="00C47914">
      <w:pPr>
        <w:tabs>
          <w:tab w:val="left" w:pos="993"/>
        </w:tabs>
        <w:spacing w:after="120" w:line="360" w:lineRule="auto"/>
        <w:ind w:left="567"/>
        <w:jc w:val="both"/>
        <w:rPr>
          <w:sz w:val="24"/>
          <w:szCs w:val="24"/>
        </w:rPr>
      </w:pPr>
      <w:r>
        <w:rPr>
          <w:sz w:val="24"/>
          <w:szCs w:val="24"/>
        </w:rPr>
        <w:lastRenderedPageBreak/>
        <w:t xml:space="preserve">- </w:t>
      </w:r>
      <w:r w:rsidR="003B09B0" w:rsidRPr="003B09B0">
        <w:rPr>
          <w:sz w:val="24"/>
          <w:szCs w:val="24"/>
        </w:rPr>
        <w:t>Dil becerilerini geli</w:t>
      </w:r>
      <w:r>
        <w:rPr>
          <w:sz w:val="24"/>
          <w:szCs w:val="24"/>
        </w:rPr>
        <w:t>ş</w:t>
      </w:r>
      <w:r w:rsidR="003B09B0" w:rsidRPr="003B09B0">
        <w:rPr>
          <w:sz w:val="24"/>
          <w:szCs w:val="24"/>
        </w:rPr>
        <w:t>tirirken özellikle üretime dayalı beceriler aracılığıyla kendilerini ifade etme becerilerini,</w:t>
      </w:r>
    </w:p>
    <w:p w:rsidR="00AA750D" w:rsidRDefault="00C47914" w:rsidP="00C47914">
      <w:pPr>
        <w:tabs>
          <w:tab w:val="left" w:pos="993"/>
        </w:tabs>
        <w:spacing w:after="120" w:line="360" w:lineRule="auto"/>
        <w:ind w:left="567"/>
        <w:jc w:val="both"/>
        <w:rPr>
          <w:sz w:val="24"/>
          <w:szCs w:val="24"/>
        </w:rPr>
      </w:pPr>
      <w:r>
        <w:rPr>
          <w:sz w:val="24"/>
          <w:szCs w:val="24"/>
        </w:rPr>
        <w:t xml:space="preserve">- </w:t>
      </w:r>
      <w:r w:rsidR="003B09B0" w:rsidRPr="003B09B0">
        <w:rPr>
          <w:sz w:val="24"/>
          <w:szCs w:val="24"/>
        </w:rPr>
        <w:t>Kendi kendine öğrenme için materyal olu</w:t>
      </w:r>
      <w:r>
        <w:rPr>
          <w:sz w:val="24"/>
          <w:szCs w:val="24"/>
        </w:rPr>
        <w:t>ş</w:t>
      </w:r>
      <w:r w:rsidR="003B09B0" w:rsidRPr="003B09B0">
        <w:rPr>
          <w:sz w:val="24"/>
          <w:szCs w:val="24"/>
        </w:rPr>
        <w:t>turma ve kullanma yeteneği gibi çalı</w:t>
      </w:r>
      <w:r>
        <w:rPr>
          <w:sz w:val="24"/>
          <w:szCs w:val="24"/>
        </w:rPr>
        <w:t>ş</w:t>
      </w:r>
      <w:r w:rsidR="003B09B0" w:rsidRPr="003B09B0">
        <w:rPr>
          <w:sz w:val="24"/>
          <w:szCs w:val="24"/>
        </w:rPr>
        <w:t>ma becerilerini geli</w:t>
      </w:r>
      <w:r>
        <w:rPr>
          <w:sz w:val="24"/>
          <w:szCs w:val="24"/>
        </w:rPr>
        <w:t>ş</w:t>
      </w:r>
      <w:r w:rsidR="003B09B0" w:rsidRPr="003B09B0">
        <w:rPr>
          <w:sz w:val="24"/>
          <w:szCs w:val="24"/>
        </w:rPr>
        <w:t>tirmeye yönelik kazanımlarla düzenlenmi</w:t>
      </w:r>
      <w:r>
        <w:rPr>
          <w:sz w:val="24"/>
          <w:szCs w:val="24"/>
        </w:rPr>
        <w:t>ş</w:t>
      </w:r>
      <w:r w:rsidR="003B09B0" w:rsidRPr="003B09B0">
        <w:rPr>
          <w:sz w:val="24"/>
          <w:szCs w:val="24"/>
        </w:rPr>
        <w:t>tir.</w:t>
      </w:r>
      <w:r>
        <w:rPr>
          <w:sz w:val="24"/>
          <w:szCs w:val="24"/>
        </w:rPr>
        <w:br/>
      </w:r>
    </w:p>
    <w:p w:rsidR="00C47914" w:rsidRPr="00F0411D" w:rsidRDefault="00C47914" w:rsidP="00C47914">
      <w:pPr>
        <w:tabs>
          <w:tab w:val="left" w:pos="993"/>
        </w:tabs>
        <w:spacing w:after="120" w:line="360" w:lineRule="auto"/>
        <w:ind w:left="567"/>
        <w:jc w:val="both"/>
      </w:pPr>
    </w:p>
    <w:p w:rsidR="006871DC" w:rsidRPr="00F0411D" w:rsidRDefault="00B8021A" w:rsidP="009F7F3C">
      <w:pPr>
        <w:tabs>
          <w:tab w:val="left" w:pos="1134"/>
        </w:tabs>
        <w:spacing w:after="120" w:line="360" w:lineRule="auto"/>
        <w:ind w:left="567"/>
        <w:jc w:val="both"/>
        <w:rPr>
          <w:b/>
          <w:sz w:val="24"/>
          <w:szCs w:val="24"/>
          <w:u w:val="single"/>
        </w:rPr>
      </w:pPr>
      <w:r>
        <w:rPr>
          <w:b/>
          <w:sz w:val="24"/>
          <w:szCs w:val="24"/>
          <w:u w:val="single"/>
        </w:rPr>
        <w:t>7</w:t>
      </w:r>
      <w:r w:rsidR="009F7F3C">
        <w:rPr>
          <w:b/>
          <w:sz w:val="24"/>
          <w:szCs w:val="24"/>
          <w:u w:val="single"/>
        </w:rPr>
        <w:t xml:space="preserve">- </w:t>
      </w:r>
      <w:r w:rsidR="00CE7852" w:rsidRPr="00F0411D">
        <w:rPr>
          <w:b/>
          <w:sz w:val="24"/>
          <w:szCs w:val="24"/>
          <w:u w:val="single"/>
        </w:rPr>
        <w:t>Arapça Öğretiminde Yararlanılabilecek Genel Öğretim Yöntem ve Tekniklerinin Görüşülmesi</w:t>
      </w:r>
    </w:p>
    <w:p w:rsidR="000831FD" w:rsidRDefault="00CE7852" w:rsidP="000831FD">
      <w:pPr>
        <w:pStyle w:val="Default"/>
        <w:spacing w:after="120" w:line="360" w:lineRule="auto"/>
        <w:jc w:val="both"/>
      </w:pPr>
      <w:r w:rsidRPr="00F0411D">
        <w:tab/>
      </w:r>
      <w:r w:rsidR="000831FD" w:rsidRPr="000831FD">
        <w:t>Öğrenme alanları, 2, 3, 4, 5, 6, 7 ve 8. sınıflarda seviyeye uygun düzeyde dengeli olarak dört temel dil becerisinden olu</w:t>
      </w:r>
      <w:r w:rsidR="000831FD">
        <w:t>ş</w:t>
      </w:r>
      <w:r w:rsidR="000831FD" w:rsidRPr="000831FD">
        <w:t>maktadır. Programda temel dil becerilerinin doğal ileti</w:t>
      </w:r>
      <w:r w:rsidR="000831FD">
        <w:t>ş</w:t>
      </w:r>
      <w:r w:rsidR="000831FD" w:rsidRPr="000831FD">
        <w:t>im ortamlarında olduğu gibi birbiriyle etkile</w:t>
      </w:r>
      <w:r w:rsidR="000831FD">
        <w:t>ş</w:t>
      </w:r>
      <w:r w:rsidR="000831FD" w:rsidRPr="000831FD">
        <w:t>im içerisinde ele alınması hedeflenm</w:t>
      </w:r>
      <w:r w:rsidR="000831FD">
        <w:t>iştir</w:t>
      </w:r>
      <w:r w:rsidR="000831FD" w:rsidRPr="000831FD">
        <w:t>. Bu etkile</w:t>
      </w:r>
      <w:r w:rsidR="000831FD">
        <w:t>ş</w:t>
      </w:r>
      <w:r w:rsidR="000831FD" w:rsidRPr="000831FD">
        <w:t>im öğrencinin dili öğrenme, etkili kullanma ve bilgileri yapılandırma sürecini kolayla</w:t>
      </w:r>
      <w:r w:rsidR="000831FD">
        <w:t>ş</w:t>
      </w:r>
      <w:r w:rsidR="000831FD" w:rsidRPr="000831FD">
        <w:t>tıracaktır.</w:t>
      </w:r>
    </w:p>
    <w:p w:rsidR="000831FD" w:rsidRDefault="000831FD" w:rsidP="000831FD">
      <w:pPr>
        <w:pStyle w:val="Default"/>
        <w:spacing w:after="120" w:line="360" w:lineRule="auto"/>
        <w:jc w:val="both"/>
      </w:pPr>
      <w:r>
        <w:tab/>
      </w:r>
      <w:r w:rsidRPr="000831FD">
        <w:t>Dil becerilerinin birlikte ve etkile</w:t>
      </w:r>
      <w:r>
        <w:t>ş</w:t>
      </w:r>
      <w:r w:rsidRPr="000831FD">
        <w:t>im içerisinde kullanılmasıyla öğrencilerin anlama ve anlatma becerilerinin geli</w:t>
      </w:r>
      <w:r>
        <w:t>ş</w:t>
      </w:r>
      <w:r w:rsidRPr="000831FD">
        <w:t>tirilmesi hedeflenmi</w:t>
      </w:r>
      <w:r>
        <w:t>ş</w:t>
      </w:r>
      <w:r w:rsidRPr="000831FD">
        <w:t>tir. Programın öğrenme alanlarını olu</w:t>
      </w:r>
      <w:r>
        <w:t>ş</w:t>
      </w:r>
      <w:r w:rsidRPr="000831FD">
        <w:t>turan beceriler a</w:t>
      </w:r>
      <w:r>
        <w:t>ş</w:t>
      </w:r>
      <w:r w:rsidRPr="000831FD">
        <w:t>ağıda özetlenmi</w:t>
      </w:r>
      <w:r>
        <w:t>ş</w:t>
      </w:r>
      <w:r w:rsidRPr="000831FD">
        <w:t>tir.</w:t>
      </w:r>
    </w:p>
    <w:p w:rsidR="000831FD" w:rsidRPr="000831FD" w:rsidRDefault="000831FD" w:rsidP="000831FD">
      <w:pPr>
        <w:pStyle w:val="Default"/>
        <w:spacing w:after="120" w:line="360" w:lineRule="auto"/>
        <w:jc w:val="both"/>
        <w:rPr>
          <w:b/>
          <w:bCs/>
        </w:rPr>
      </w:pPr>
      <w:r>
        <w:tab/>
      </w:r>
      <w:r w:rsidRPr="000831FD">
        <w:rPr>
          <w:b/>
          <w:bCs/>
        </w:rPr>
        <w:t>3.3.1.Dinleme-Anlama</w:t>
      </w:r>
    </w:p>
    <w:p w:rsidR="000831FD" w:rsidRPr="000831FD" w:rsidRDefault="000831FD" w:rsidP="000831FD">
      <w:pPr>
        <w:pStyle w:val="Default"/>
        <w:spacing w:after="120" w:line="360" w:lineRule="auto"/>
        <w:jc w:val="both"/>
      </w:pPr>
      <w:r>
        <w:tab/>
      </w:r>
      <w:r w:rsidRPr="000831FD">
        <w:t>Dinleme tek taraflı gerçekle</w:t>
      </w:r>
      <w:r>
        <w:t>ş</w:t>
      </w:r>
      <w:r w:rsidRPr="000831FD">
        <w:t>en bir beceri olarak ele alınmamalıdır. Diğer bir deyi</w:t>
      </w:r>
      <w:r>
        <w:t>ş</w:t>
      </w:r>
      <w:r w:rsidRPr="000831FD">
        <w:t>le, dili kullanabilmek için önce dinleyerek anlamak gerekmektedir. Yabancı dil öğrenme sürecinde öğrencinin hedef dili duymasını sağlamak dinleme becerisinin geli</w:t>
      </w:r>
      <w:r>
        <w:t>ş</w:t>
      </w:r>
      <w:r w:rsidRPr="000831FD">
        <w:t>mesi için tek ba</w:t>
      </w:r>
      <w:r>
        <w:t>ş</w:t>
      </w:r>
      <w:r w:rsidRPr="000831FD">
        <w:t>ına yeterli değildir. Bu doğrultuda dil sınıflarında dinleme becerisinin geli</w:t>
      </w:r>
      <w:r>
        <w:t>ş</w:t>
      </w:r>
      <w:r w:rsidRPr="000831FD">
        <w:t>tirilmesi için farklı amaçlara yönelik olarak farklı dinlemelere yer verilmesi önem ta</w:t>
      </w:r>
      <w:r>
        <w:t>ş</w:t>
      </w:r>
      <w:r w:rsidRPr="000831FD">
        <w:t>ımaktadır.</w:t>
      </w:r>
    </w:p>
    <w:p w:rsidR="000831FD" w:rsidRPr="000831FD" w:rsidRDefault="000831FD" w:rsidP="000831FD">
      <w:pPr>
        <w:pStyle w:val="Default"/>
        <w:spacing w:after="120" w:line="360" w:lineRule="auto"/>
        <w:jc w:val="both"/>
      </w:pPr>
      <w:r>
        <w:tab/>
      </w:r>
      <w:r w:rsidRPr="000831FD">
        <w:t>Öğrenme-öğretme sürecinde, öğretmen farklı dinleme türleri ile sınıfının ilgi ve ihtiyaçları doğrultusunda dinleme etkinlikleri düzenlerken uzman ki</w:t>
      </w:r>
      <w:r>
        <w:t>ş</w:t>
      </w:r>
      <w:r w:rsidRPr="000831FD">
        <w:t>ilerce hazırlanmı</w:t>
      </w:r>
      <w:r>
        <w:t>ş</w:t>
      </w:r>
      <w:r w:rsidRPr="000831FD">
        <w:t xml:space="preserve"> sözcük ve tümce vurgusu içeren CD’lerin seçimine ve kullanımına özen göstermelidir.</w:t>
      </w:r>
    </w:p>
    <w:p w:rsidR="000831FD" w:rsidRDefault="000831FD" w:rsidP="000831FD">
      <w:pPr>
        <w:pStyle w:val="Default"/>
        <w:spacing w:after="120" w:line="360" w:lineRule="auto"/>
        <w:jc w:val="both"/>
      </w:pPr>
      <w:r>
        <w:tab/>
      </w:r>
      <w:r w:rsidRPr="000831FD">
        <w:t>Dinleme becerisi içsel bir süreç olduğundan dinleme etkinliklerinin sonucunda anlamanın gerçekle</w:t>
      </w:r>
      <w:r>
        <w:t>ş</w:t>
      </w:r>
      <w:r w:rsidRPr="000831FD">
        <w:t>ip gerçekle</w:t>
      </w:r>
      <w:r>
        <w:t>ş</w:t>
      </w:r>
      <w:r w:rsidRPr="000831FD">
        <w:t>mediğini öğrenmek için dinleme sonrası konu</w:t>
      </w:r>
      <w:r>
        <w:t>ş</w:t>
      </w:r>
      <w:r w:rsidRPr="000831FD">
        <w:t>ma gibi</w:t>
      </w:r>
      <w:r>
        <w:t xml:space="preserve"> </w:t>
      </w:r>
      <w:r w:rsidRPr="000831FD">
        <w:t>üretime yönelik becerilerin kullanımına da ders ortamında yer verilmelidir. Dinleme etkinliklerinde dinleme öncesi, dinleme sırası ve dinleme sonrası a</w:t>
      </w:r>
      <w:r>
        <w:t>ş</w:t>
      </w:r>
      <w:r w:rsidRPr="000831FD">
        <w:t>amaları gerçekle</w:t>
      </w:r>
      <w:r>
        <w:t>ş</w:t>
      </w:r>
      <w:r w:rsidRPr="000831FD">
        <w:t>tirmek; öğrenciyi dinleme stratejilerini kullanmaya özendirmek, etkile</w:t>
      </w:r>
      <w:r>
        <w:t>ş</w:t>
      </w:r>
      <w:r w:rsidRPr="000831FD">
        <w:t>imsel öğrenmeye olanak tanımak ve anlamlı öğrenmeyi desteklemek için önemlidir.</w:t>
      </w:r>
    </w:p>
    <w:p w:rsidR="000831FD" w:rsidRPr="000831FD" w:rsidRDefault="000831FD" w:rsidP="000831FD">
      <w:pPr>
        <w:pStyle w:val="Default"/>
        <w:spacing w:after="120" w:line="360" w:lineRule="auto"/>
        <w:jc w:val="both"/>
      </w:pPr>
      <w:r>
        <w:tab/>
      </w:r>
      <w:r w:rsidRPr="000831FD">
        <w:t>Öğrencilerin dinleme becerilerini geli</w:t>
      </w:r>
      <w:r>
        <w:t>ş</w:t>
      </w:r>
      <w:r w:rsidRPr="000831FD">
        <w:t>tirebilmeleri için sınıf içi çalı</w:t>
      </w:r>
      <w:r>
        <w:t>ş</w:t>
      </w:r>
      <w:r w:rsidRPr="000831FD">
        <w:t>maların yanı sıra sınıf dı</w:t>
      </w:r>
      <w:r>
        <w:t>ş</w:t>
      </w:r>
      <w:r w:rsidRPr="000831FD">
        <w:t xml:space="preserve">ı ortamlarda da dinlemenin sürdürülebilmesi amacıyla öğrencilerin </w:t>
      </w:r>
      <w:r>
        <w:t>İ</w:t>
      </w:r>
      <w:r w:rsidRPr="000831FD">
        <w:t xml:space="preserve">nternet, CD, DVD, hedef </w:t>
      </w:r>
      <w:r w:rsidRPr="000831FD">
        <w:lastRenderedPageBreak/>
        <w:t>dilde yayın yapan kanalları dinlemeye/izlemeye de yönlendirilmeleri gerekmektedir. Bu durum öğrencileri gerçek ileti</w:t>
      </w:r>
      <w:r>
        <w:t>ş</w:t>
      </w:r>
      <w:r w:rsidRPr="000831FD">
        <w:t>im ortamlarına hazırlamada yarar sağlayacaktır.</w:t>
      </w:r>
    </w:p>
    <w:p w:rsidR="000831FD" w:rsidRPr="000831FD" w:rsidRDefault="000831FD" w:rsidP="000831FD">
      <w:pPr>
        <w:pStyle w:val="Default"/>
        <w:spacing w:after="120" w:line="360" w:lineRule="auto"/>
        <w:jc w:val="both"/>
      </w:pPr>
      <w:r>
        <w:tab/>
      </w:r>
      <w:r w:rsidRPr="000831FD">
        <w:t>Öğretmen, öğrencilerin dinleme becerilerinin geli</w:t>
      </w:r>
      <w:r>
        <w:t>ş</w:t>
      </w:r>
      <w:r w:rsidRPr="000831FD">
        <w:t>mesinde en temel kaynaktır. Bu nedenle öğretmen, sınıf içinde olabildiğince hedef dili kullanarak model olmalı ve öğrencilerini de hedef dili kullanmaya özendirmelidir.</w:t>
      </w:r>
    </w:p>
    <w:p w:rsidR="000831FD" w:rsidRPr="000831FD" w:rsidRDefault="000831FD" w:rsidP="000831FD">
      <w:pPr>
        <w:pStyle w:val="Default"/>
        <w:spacing w:after="120" w:line="360" w:lineRule="auto"/>
        <w:jc w:val="both"/>
        <w:rPr>
          <w:b/>
          <w:bCs/>
        </w:rPr>
      </w:pPr>
      <w:r>
        <w:tab/>
      </w:r>
      <w:r w:rsidRPr="000831FD">
        <w:rPr>
          <w:b/>
          <w:bCs/>
        </w:rPr>
        <w:t>3.3.2.Konuşma</w:t>
      </w:r>
    </w:p>
    <w:p w:rsidR="000831FD" w:rsidRPr="000831FD" w:rsidRDefault="000831FD" w:rsidP="000831FD">
      <w:pPr>
        <w:pStyle w:val="Default"/>
        <w:spacing w:after="120" w:line="360" w:lineRule="auto"/>
        <w:jc w:val="both"/>
      </w:pPr>
      <w:r>
        <w:tab/>
      </w:r>
      <w:r w:rsidRPr="000831FD">
        <w:t>Yabancı dil öğretiminin önemli amaçlarından biri, öğrencinin hedef dilde kendisini sözlü olarak ifade edebilmesidir. Bir dili bilip bilmediğimiz o dili ne ölçüde konu</w:t>
      </w:r>
      <w:r>
        <w:t>ş</w:t>
      </w:r>
      <w:r w:rsidRPr="000831FD">
        <w:t>abildiğimize bağlıdır. Konu</w:t>
      </w:r>
      <w:r>
        <w:t>ş</w:t>
      </w:r>
      <w:r w:rsidRPr="000831FD">
        <w:t>ma, bili</w:t>
      </w:r>
      <w:r>
        <w:t>ş</w:t>
      </w:r>
      <w:r w:rsidRPr="000831FD">
        <w:t>sel becerilerin yanı sıra psikomotor becerileri de gerektirir. Aynı zamanda öğrencinin kendine güvenerek konu</w:t>
      </w:r>
      <w:r>
        <w:t>ş</w:t>
      </w:r>
      <w:r w:rsidRPr="000831FD">
        <w:t>ması gibi duy</w:t>
      </w:r>
      <w:r>
        <w:t>uş</w:t>
      </w:r>
      <w:r w:rsidRPr="000831FD">
        <w:t>sal beceriler de konu</w:t>
      </w:r>
      <w:r>
        <w:t>ş</w:t>
      </w:r>
      <w:r w:rsidRPr="000831FD">
        <w:t>mayı etkilemektedir. Bunun yanı sıra sesletim kurallarını doğru uygulamak, mimik, jest gibi sözel olmayan ileti</w:t>
      </w:r>
      <w:r>
        <w:t>ş</w:t>
      </w:r>
      <w:r w:rsidRPr="000831FD">
        <w:t xml:space="preserve">imi </w:t>
      </w:r>
      <w:r>
        <w:t>etkili olarak kullanmak da konuş</w:t>
      </w:r>
      <w:r w:rsidRPr="000831FD">
        <w:t>mayı destekleyen önemli ögelerdendir. Doğal ileti</w:t>
      </w:r>
      <w:r>
        <w:t>ş</w:t>
      </w:r>
      <w:r w:rsidRPr="000831FD">
        <w:t>imde, kısa yanıtların hatta bazen sözel olmayan</w:t>
      </w:r>
      <w:r>
        <w:t xml:space="preserve"> yanıtların da önemli olduğu düş</w:t>
      </w:r>
      <w:r w:rsidRPr="000831FD">
        <w:t>ünülürse, bir öğ</w:t>
      </w:r>
      <w:r>
        <w:t>rencinin bu yolla anlamlı iletiş</w:t>
      </w:r>
      <w:r w:rsidRPr="000831FD">
        <w:t xml:space="preserve">im kurması onu </w:t>
      </w:r>
      <w:r>
        <w:t>yüreklendirebilir. Özellikle baş</w:t>
      </w:r>
      <w:r w:rsidRPr="000831FD">
        <w:t>langıç düzeyinde, çoğu söz ve eylem kalıplar hâlinde öğretilebilir.</w:t>
      </w:r>
    </w:p>
    <w:p w:rsidR="000831FD" w:rsidRDefault="000831FD" w:rsidP="000831FD">
      <w:pPr>
        <w:pStyle w:val="Default"/>
        <w:spacing w:after="120" w:line="360" w:lineRule="auto"/>
        <w:jc w:val="both"/>
      </w:pPr>
      <w:r>
        <w:tab/>
        <w:t>İ</w:t>
      </w:r>
      <w:r w:rsidRPr="000831FD">
        <w:t>lköğretim Arapça Dersi Öğretim Programında konu</w:t>
      </w:r>
      <w:r>
        <w:t>ş</w:t>
      </w:r>
      <w:r w:rsidRPr="000831FD">
        <w:t>ma öğrenme alanı, sözlü anlatım ve kar</w:t>
      </w:r>
      <w:r>
        <w:t>ş</w:t>
      </w:r>
      <w:r w:rsidRPr="000831FD">
        <w:t>ılıklı konu</w:t>
      </w:r>
      <w:r>
        <w:t>ş</w:t>
      </w:r>
      <w:r w:rsidRPr="000831FD">
        <w:t>mayı gerçekle</w:t>
      </w:r>
      <w:r>
        <w:t>ş</w:t>
      </w:r>
      <w:r w:rsidRPr="000831FD">
        <w:t xml:space="preserve">tirecek </w:t>
      </w:r>
      <w:r>
        <w:t>ş</w:t>
      </w:r>
      <w:r w:rsidRPr="000831FD">
        <w:t>ekilde hazırlanmı</w:t>
      </w:r>
      <w:r>
        <w:t>ş</w:t>
      </w:r>
      <w:r w:rsidRPr="000831FD">
        <w:t>tır. Sözlü anlatım, görü</w:t>
      </w:r>
      <w:r>
        <w:t>ş</w:t>
      </w:r>
      <w:r w:rsidRPr="000831FD">
        <w:t xml:space="preserve"> bildirme gibi kar</w:t>
      </w:r>
      <w:r>
        <w:t>ş</w:t>
      </w:r>
      <w:r w:rsidRPr="000831FD">
        <w:t>ıdaki ki</w:t>
      </w:r>
      <w:r>
        <w:t>ş</w:t>
      </w:r>
      <w:r w:rsidRPr="000831FD">
        <w:t>iden cevap beklentisi olmaksızın kesintisiz gerçekle</w:t>
      </w:r>
      <w:r>
        <w:t>ş</w:t>
      </w:r>
      <w:r w:rsidRPr="000831FD">
        <w:t>tirilebilir. Kar</w:t>
      </w:r>
      <w:r>
        <w:t>ş</w:t>
      </w:r>
      <w:r w:rsidRPr="000831FD">
        <w:t>ılıklı konu</w:t>
      </w:r>
      <w:r>
        <w:t>ş</w:t>
      </w:r>
      <w:r w:rsidRPr="000831FD">
        <w:t>ma daha çok yüz yüze gerçekle</w:t>
      </w:r>
      <w:r>
        <w:t>ş</w:t>
      </w:r>
      <w:r w:rsidRPr="000831FD">
        <w:t>ir. Öğrencilerin sözlü anlatım ve kar</w:t>
      </w:r>
      <w:r>
        <w:t>ş</w:t>
      </w:r>
      <w:r w:rsidRPr="000831FD">
        <w:t>ılıklı konu</w:t>
      </w:r>
      <w:r>
        <w:t>ş</w:t>
      </w:r>
      <w:r w:rsidRPr="000831FD">
        <w:t>ma becerilerini kazanabilmesi</w:t>
      </w:r>
      <w:r>
        <w:t xml:space="preserve"> için etkinliklerin farklı konuş</w:t>
      </w:r>
      <w:r w:rsidRPr="000831FD">
        <w:t>ma türlerini gözeterek hazırlanması gerekmektedir. Sınıf ortamında yer alan konu</w:t>
      </w:r>
      <w:r>
        <w:t>ş</w:t>
      </w:r>
      <w:r w:rsidRPr="000831FD">
        <w:t xml:space="preserve">ma türlerinden bazıları </w:t>
      </w:r>
      <w:r>
        <w:t>ş</w:t>
      </w:r>
      <w:r w:rsidRPr="000831FD">
        <w:t xml:space="preserve">u </w:t>
      </w:r>
      <w:r>
        <w:t>ş</w:t>
      </w:r>
      <w:r w:rsidRPr="000831FD">
        <w:t>ekilde sıralanabilir:</w:t>
      </w:r>
    </w:p>
    <w:p w:rsidR="000831FD" w:rsidRDefault="000831FD" w:rsidP="000831FD">
      <w:pPr>
        <w:pStyle w:val="Default"/>
        <w:spacing w:after="120" w:line="360" w:lineRule="auto"/>
        <w:jc w:val="both"/>
      </w:pPr>
      <w:r>
        <w:tab/>
        <w:t xml:space="preserve">- </w:t>
      </w:r>
      <w:r w:rsidRPr="000831FD">
        <w:t>Modelleme: Anlamdan daha çok belirli bir sesletimi gerçekle</w:t>
      </w:r>
      <w:r>
        <w:t>ş</w:t>
      </w:r>
      <w:r w:rsidRPr="000831FD">
        <w:t>tirmek amacıyla yapılan tekrarlar.</w:t>
      </w:r>
    </w:p>
    <w:p w:rsidR="000831FD" w:rsidRDefault="000831FD" w:rsidP="000831FD">
      <w:pPr>
        <w:pStyle w:val="Default"/>
        <w:spacing w:after="120" w:line="360" w:lineRule="auto"/>
        <w:jc w:val="both"/>
      </w:pPr>
      <w:r>
        <w:tab/>
        <w:t xml:space="preserve">- </w:t>
      </w:r>
      <w:r w:rsidRPr="000831FD">
        <w:t>Yoğun: Dilsel bir yapının doğru olarak kullanım</w:t>
      </w:r>
      <w:r>
        <w:t>ı için bireysel veya ikili çalış</w:t>
      </w:r>
      <w:r w:rsidRPr="000831FD">
        <w:t>ma ile gerçekle</w:t>
      </w:r>
      <w:r>
        <w:t>ş</w:t>
      </w:r>
      <w:r w:rsidRPr="000831FD">
        <w:t>tirilen sınırlı konu</w:t>
      </w:r>
      <w:r>
        <w:t>ş</w:t>
      </w:r>
      <w:r w:rsidRPr="000831FD">
        <w:t>malar.</w:t>
      </w:r>
    </w:p>
    <w:p w:rsidR="000831FD" w:rsidRDefault="000831FD" w:rsidP="000831FD">
      <w:pPr>
        <w:pStyle w:val="Default"/>
        <w:spacing w:after="120" w:line="360" w:lineRule="auto"/>
        <w:jc w:val="both"/>
      </w:pPr>
      <w:r>
        <w:tab/>
        <w:t xml:space="preserve">- </w:t>
      </w:r>
      <w:r w:rsidRPr="000831FD">
        <w:t>Aktarımsal: Belirli bir bilginin payla</w:t>
      </w:r>
      <w:r>
        <w:t>ş</w:t>
      </w:r>
      <w:r w:rsidRPr="000831FD">
        <w:t>ımı için gerçekle</w:t>
      </w:r>
      <w:r>
        <w:t>ş</w:t>
      </w:r>
      <w:r w:rsidRPr="000831FD">
        <w:t>tirilen soru-cevap düzeneğinde ilerleyen konu</w:t>
      </w:r>
      <w:r>
        <w:t>ş</w:t>
      </w:r>
      <w:r w:rsidRPr="000831FD">
        <w:t>malar.</w:t>
      </w:r>
    </w:p>
    <w:p w:rsidR="000831FD" w:rsidRDefault="000831FD" w:rsidP="000831FD">
      <w:pPr>
        <w:pStyle w:val="Default"/>
        <w:spacing w:after="120" w:line="360" w:lineRule="auto"/>
        <w:jc w:val="both"/>
      </w:pPr>
      <w:r>
        <w:tab/>
      </w:r>
      <w:r w:rsidRPr="000831FD">
        <w:t>Yukarıda açıklanan konu</w:t>
      </w:r>
      <w:r>
        <w:t>ş</w:t>
      </w:r>
      <w:r w:rsidRPr="000831FD">
        <w:t>ma türlerine göre sınıf içi ortamlarda gerçekle</w:t>
      </w:r>
      <w:r>
        <w:t>ş</w:t>
      </w:r>
      <w:r w:rsidRPr="000831FD">
        <w:t>tirilebilecek bazı konu</w:t>
      </w:r>
      <w:r>
        <w:t>ş</w:t>
      </w:r>
      <w:r w:rsidRPr="000831FD">
        <w:t>ma etkinliklerine ili</w:t>
      </w:r>
      <w:r>
        <w:t>ş</w:t>
      </w:r>
      <w:r w:rsidRPr="000831FD">
        <w:t>kin öneriler a</w:t>
      </w:r>
      <w:r>
        <w:t>ş</w:t>
      </w:r>
      <w:r w:rsidRPr="000831FD">
        <w:t>ağıda sıralanmı</w:t>
      </w:r>
      <w:r>
        <w:t>ş</w:t>
      </w:r>
      <w:r w:rsidRPr="000831FD">
        <w:t>tır:</w:t>
      </w:r>
    </w:p>
    <w:p w:rsidR="000831FD" w:rsidRDefault="000831FD" w:rsidP="00EF3DC3">
      <w:pPr>
        <w:pStyle w:val="Default"/>
        <w:numPr>
          <w:ilvl w:val="0"/>
          <w:numId w:val="9"/>
        </w:numPr>
        <w:spacing w:after="120" w:line="360" w:lineRule="auto"/>
        <w:jc w:val="both"/>
      </w:pPr>
      <w:r w:rsidRPr="000831FD">
        <w:t>Diyaloglar</w:t>
      </w:r>
    </w:p>
    <w:p w:rsidR="000831FD" w:rsidRDefault="000831FD" w:rsidP="00F92733">
      <w:pPr>
        <w:pStyle w:val="Default"/>
        <w:numPr>
          <w:ilvl w:val="0"/>
          <w:numId w:val="9"/>
        </w:numPr>
        <w:spacing w:after="120" w:line="360" w:lineRule="auto"/>
        <w:jc w:val="both"/>
      </w:pPr>
      <w:r w:rsidRPr="000831FD">
        <w:t>Rol yapma</w:t>
      </w:r>
    </w:p>
    <w:p w:rsidR="000831FD" w:rsidRDefault="000831FD" w:rsidP="005A714B">
      <w:pPr>
        <w:pStyle w:val="Default"/>
        <w:numPr>
          <w:ilvl w:val="0"/>
          <w:numId w:val="9"/>
        </w:numPr>
        <w:tabs>
          <w:tab w:val="left" w:pos="1134"/>
        </w:tabs>
        <w:spacing w:after="120" w:line="360" w:lineRule="auto"/>
        <w:ind w:left="0" w:firstLine="709"/>
        <w:jc w:val="both"/>
      </w:pPr>
      <w:r>
        <w:t>İ</w:t>
      </w:r>
      <w:r w:rsidRPr="000831FD">
        <w:t>leti</w:t>
      </w:r>
      <w:r>
        <w:t>ş</w:t>
      </w:r>
      <w:r w:rsidRPr="000831FD">
        <w:t>im oyunları Konu</w:t>
      </w:r>
      <w:r>
        <w:t>ş</w:t>
      </w:r>
      <w:r w:rsidRPr="000831FD">
        <w:t>ma becerisini geli</w:t>
      </w:r>
      <w:r>
        <w:t>ş</w:t>
      </w:r>
      <w:r w:rsidRPr="000831FD">
        <w:t xml:space="preserve">tirmeye yönelik olan bu etkinliklerden öğrencilerin düzeylerine uygun olanlar seçilmeli ve bunlar sınıf içinde kullanılmalıdır. Ayrıca ikili </w:t>
      </w:r>
      <w:r w:rsidRPr="000831FD">
        <w:lastRenderedPageBreak/>
        <w:t>çalı</w:t>
      </w:r>
      <w:r>
        <w:t>ş</w:t>
      </w:r>
      <w:r w:rsidRPr="000831FD">
        <w:t>malar ve grup çalı</w:t>
      </w:r>
      <w:r>
        <w:t>ş</w:t>
      </w:r>
      <w:r w:rsidRPr="000831FD">
        <w:t>maları gibi etkinlikler de konu</w:t>
      </w:r>
      <w:r>
        <w:t>ş</w:t>
      </w:r>
      <w:r w:rsidRPr="000831FD">
        <w:t>ma fırsatları olu</w:t>
      </w:r>
      <w:r>
        <w:t>ş</w:t>
      </w:r>
      <w:r w:rsidRPr="000831FD">
        <w:t>turmak için sınıf içi çalı</w:t>
      </w:r>
      <w:r>
        <w:t>ş</w:t>
      </w:r>
      <w:r w:rsidRPr="000831FD">
        <w:t>malarda tercih edilmelidir.</w:t>
      </w:r>
    </w:p>
    <w:p w:rsidR="000831FD" w:rsidRPr="000831FD" w:rsidRDefault="000831FD" w:rsidP="000831FD">
      <w:pPr>
        <w:pStyle w:val="Default"/>
        <w:tabs>
          <w:tab w:val="left" w:pos="1134"/>
        </w:tabs>
        <w:spacing w:after="120" w:line="360" w:lineRule="auto"/>
        <w:ind w:left="709"/>
        <w:jc w:val="both"/>
        <w:rPr>
          <w:b/>
          <w:bCs/>
        </w:rPr>
      </w:pPr>
      <w:r>
        <w:br/>
      </w:r>
      <w:r>
        <w:tab/>
      </w:r>
      <w:r w:rsidRPr="000831FD">
        <w:rPr>
          <w:b/>
          <w:bCs/>
        </w:rPr>
        <w:t>3.3.3.Okuma-Anlama</w:t>
      </w:r>
    </w:p>
    <w:p w:rsidR="000831FD" w:rsidRDefault="000831FD" w:rsidP="000831FD">
      <w:pPr>
        <w:pStyle w:val="Default"/>
        <w:spacing w:after="120" w:line="360" w:lineRule="auto"/>
        <w:jc w:val="both"/>
      </w:pPr>
      <w:r>
        <w:tab/>
      </w:r>
      <w:r w:rsidRPr="000831FD">
        <w:t xml:space="preserve">Okuma, metinde/diyalogda yer alan kelime, söz öbeği, cümle vb.nin anlamını çözmenin yanı sıra öğrencinin metnin amacını tanımlayabildiği, çıkarım ve yorumlarda bulunduğu bir süreçtir. </w:t>
      </w:r>
      <w:r>
        <w:tab/>
      </w:r>
      <w:r w:rsidRPr="000831FD">
        <w:t>Öğrencinin kendini ifade edebilmesi, değerlendirmelerde bulunması ve öne sürülen dü</w:t>
      </w:r>
      <w:r>
        <w:t>ş</w:t>
      </w:r>
      <w:r w:rsidRPr="000831FD">
        <w:t>üncelere katılıp katılmadığını belirtebilmesi için okuduğunu anlaması ve diğer dil becerileri ile bütünle</w:t>
      </w:r>
      <w:r>
        <w:t>ş</w:t>
      </w:r>
      <w:r w:rsidRPr="000831FD">
        <w:t>tirerek anlatması gerekmektedir. Okumanın, kelime hazinesini geli</w:t>
      </w:r>
      <w:r>
        <w:t>ş</w:t>
      </w:r>
      <w:r w:rsidRPr="000831FD">
        <w:t>tirmek, kelimelerin bağlam içerisinde kazandığı anlamları ayırt edebilmek, öğrenilen dilsel yapıların özgün metinlerde kullanımını görebilmek ve dilsel üretim için doğal bir bağlam olu</w:t>
      </w:r>
      <w:r>
        <w:t>ş</w:t>
      </w:r>
      <w:r w:rsidRPr="000831FD">
        <w:t>turmak gibi amaçları bulunmaktadır.</w:t>
      </w:r>
    </w:p>
    <w:p w:rsidR="000831FD" w:rsidRPr="000831FD" w:rsidRDefault="000831FD" w:rsidP="000831FD">
      <w:pPr>
        <w:pStyle w:val="Default"/>
        <w:spacing w:after="120" w:line="360" w:lineRule="auto"/>
        <w:jc w:val="both"/>
      </w:pPr>
      <w:r>
        <w:tab/>
        <w:t>Okuma becerisinin geliş</w:t>
      </w:r>
      <w:r w:rsidRPr="000831FD">
        <w:t xml:space="preserve">tirilmesinde </w:t>
      </w:r>
      <w:r>
        <w:t>ş</w:t>
      </w:r>
      <w:r w:rsidRPr="000831FD">
        <w:t>u stratejilerinden yararlanılabilir:</w:t>
      </w:r>
    </w:p>
    <w:p w:rsidR="000831FD" w:rsidRPr="000831FD" w:rsidRDefault="000831FD" w:rsidP="000831FD">
      <w:pPr>
        <w:pStyle w:val="Default"/>
        <w:spacing w:after="120" w:line="360" w:lineRule="auto"/>
        <w:jc w:val="both"/>
      </w:pPr>
      <w:r>
        <w:t xml:space="preserve">- </w:t>
      </w:r>
      <w:r w:rsidRPr="000831FD">
        <w:t>Metin/diyalog hakkında genel bir bilgi sahibi olunması,</w:t>
      </w:r>
    </w:p>
    <w:p w:rsidR="000831FD" w:rsidRPr="000831FD" w:rsidRDefault="000831FD" w:rsidP="000831FD">
      <w:pPr>
        <w:pStyle w:val="Default"/>
        <w:spacing w:after="120" w:line="360" w:lineRule="auto"/>
        <w:jc w:val="both"/>
      </w:pPr>
      <w:r>
        <w:t xml:space="preserve">- </w:t>
      </w:r>
      <w:r w:rsidRPr="000831FD">
        <w:t>Metin/diyalog türünün ve ileti</w:t>
      </w:r>
      <w:r>
        <w:t>ş</w:t>
      </w:r>
      <w:r w:rsidRPr="000831FD">
        <w:t>im amacının belirlenmesi,</w:t>
      </w:r>
    </w:p>
    <w:p w:rsidR="000831FD" w:rsidRPr="000831FD" w:rsidRDefault="000831FD" w:rsidP="000831FD">
      <w:pPr>
        <w:pStyle w:val="Default"/>
        <w:spacing w:after="120" w:line="360" w:lineRule="auto"/>
        <w:jc w:val="both"/>
      </w:pPr>
      <w:r>
        <w:t xml:space="preserve">- </w:t>
      </w:r>
      <w:r w:rsidRPr="000831FD">
        <w:t>Metinde/diyalogda yer alan ana ve yardımcı fikirlerin bulunması,</w:t>
      </w:r>
    </w:p>
    <w:p w:rsidR="000831FD" w:rsidRPr="000831FD" w:rsidRDefault="000831FD" w:rsidP="000831FD">
      <w:pPr>
        <w:pStyle w:val="Default"/>
        <w:spacing w:after="120" w:line="360" w:lineRule="auto"/>
        <w:jc w:val="both"/>
      </w:pPr>
      <w:r>
        <w:t xml:space="preserve">- </w:t>
      </w:r>
      <w:r w:rsidRPr="000831FD">
        <w:t>Metinde/diyalogda yer alan konu ve olayların birbiriyle ili</w:t>
      </w:r>
      <w:r>
        <w:t>ş</w:t>
      </w:r>
      <w:r w:rsidRPr="000831FD">
        <w:t>kilendirilmesi,</w:t>
      </w:r>
    </w:p>
    <w:p w:rsidR="000831FD" w:rsidRPr="000831FD" w:rsidRDefault="000831FD" w:rsidP="000831FD">
      <w:pPr>
        <w:pStyle w:val="Default"/>
        <w:spacing w:after="120" w:line="360" w:lineRule="auto"/>
        <w:jc w:val="both"/>
      </w:pPr>
      <w:r>
        <w:t xml:space="preserve">- </w:t>
      </w:r>
      <w:r w:rsidRPr="000831FD">
        <w:t>Metnin/diyaloğun özetlenmesi,</w:t>
      </w:r>
    </w:p>
    <w:p w:rsidR="000831FD" w:rsidRPr="000831FD" w:rsidRDefault="000831FD" w:rsidP="000831FD">
      <w:pPr>
        <w:pStyle w:val="Default"/>
        <w:spacing w:after="120" w:line="360" w:lineRule="auto"/>
        <w:jc w:val="both"/>
      </w:pPr>
      <w:r>
        <w:t xml:space="preserve">- </w:t>
      </w:r>
      <w:r w:rsidRPr="000831FD">
        <w:t>Metinde/diyalogda yer alan bilgilerin aktarılması,</w:t>
      </w:r>
    </w:p>
    <w:p w:rsidR="000831FD" w:rsidRPr="000831FD" w:rsidRDefault="000831FD" w:rsidP="000831FD">
      <w:pPr>
        <w:pStyle w:val="Default"/>
        <w:spacing w:after="120" w:line="360" w:lineRule="auto"/>
        <w:jc w:val="both"/>
        <w:rPr>
          <w:b/>
          <w:bCs/>
        </w:rPr>
      </w:pPr>
      <w:r>
        <w:tab/>
      </w:r>
      <w:r w:rsidRPr="000831FD">
        <w:rPr>
          <w:b/>
          <w:bCs/>
        </w:rPr>
        <w:t xml:space="preserve">3.3.4.Yazma </w:t>
      </w:r>
    </w:p>
    <w:p w:rsidR="00C47914" w:rsidRDefault="000831FD" w:rsidP="000831FD">
      <w:pPr>
        <w:pStyle w:val="Default"/>
        <w:spacing w:after="120" w:line="360" w:lineRule="auto"/>
        <w:jc w:val="both"/>
      </w:pPr>
      <w:r>
        <w:tab/>
      </w:r>
      <w:r w:rsidRPr="000831FD">
        <w:t>Yabancı dil öğretiminde, dört</w:t>
      </w:r>
      <w:r>
        <w:t xml:space="preserve"> temel dil becerisinin en son aş</w:t>
      </w:r>
      <w:r w:rsidRPr="000831FD">
        <w:t>aması yazma becerisidir. Yazma becerisi farklı amaçlarla kullanılabilecek etkili bir araçtır. Öğretmenler, öğrencilere her a</w:t>
      </w:r>
      <w:r>
        <w:t>ş</w:t>
      </w:r>
      <w:r w:rsidRPr="000831FD">
        <w:t>amada yardım etmeli, yol gösterici olmalı ve onları yönlendirerek hatalarını kendilerinin düzeltmeleri için fırsat tanımalıdır. Öğrencilerin yaz</w:t>
      </w:r>
      <w:r>
        <w:t>ma alış</w:t>
      </w:r>
      <w:r w:rsidRPr="000831FD">
        <w:t>kanlıklarını geli</w:t>
      </w:r>
      <w:r>
        <w:t>ş</w:t>
      </w:r>
      <w:r w:rsidRPr="000831FD">
        <w:t>tirmek, motive etmek ve yazmaya kar</w:t>
      </w:r>
      <w:r>
        <w:t>ş</w:t>
      </w:r>
      <w:r w:rsidRPr="000831FD">
        <w:t xml:space="preserve">ı olumlu tutum edinmelerini sağlamak amacıyla uygun etkinlik örnekleri verilmelidir. </w:t>
      </w:r>
      <w:r>
        <w:br/>
      </w:r>
    </w:p>
    <w:p w:rsidR="0017073F" w:rsidRPr="0017073F" w:rsidRDefault="00B8021A" w:rsidP="009F7F3C">
      <w:pPr>
        <w:pStyle w:val="Default"/>
        <w:spacing w:after="120" w:line="360" w:lineRule="auto"/>
        <w:ind w:left="502"/>
        <w:jc w:val="both"/>
        <w:rPr>
          <w:b/>
          <w:u w:val="single"/>
        </w:rPr>
      </w:pPr>
      <w:r>
        <w:rPr>
          <w:b/>
          <w:u w:val="single"/>
        </w:rPr>
        <w:t>8</w:t>
      </w:r>
      <w:r w:rsidR="009F7F3C">
        <w:rPr>
          <w:b/>
          <w:u w:val="single"/>
        </w:rPr>
        <w:t xml:space="preserve">- </w:t>
      </w:r>
      <w:r w:rsidR="0017073F" w:rsidRPr="0017073F">
        <w:rPr>
          <w:b/>
          <w:u w:val="single"/>
        </w:rPr>
        <w:t xml:space="preserve">İmam Hatip Ortaokulu Arapça Ders Kazanımlarının </w:t>
      </w:r>
      <w:r w:rsidR="00C43960">
        <w:rPr>
          <w:b/>
          <w:u w:val="single"/>
        </w:rPr>
        <w:t>İ</w:t>
      </w:r>
      <w:r w:rsidR="0017073F" w:rsidRPr="0017073F">
        <w:rPr>
          <w:b/>
          <w:u w:val="single"/>
        </w:rPr>
        <w:t xml:space="preserve">ncelenmesi </w:t>
      </w:r>
    </w:p>
    <w:p w:rsidR="0017073F" w:rsidRDefault="0017073F" w:rsidP="00911D41">
      <w:pPr>
        <w:pStyle w:val="Default"/>
        <w:spacing w:after="120" w:line="360" w:lineRule="auto"/>
        <w:jc w:val="both"/>
      </w:pPr>
      <w:r>
        <w:t xml:space="preserve">       Ders kazanımları zümre öğretmeni ………………………………… tarafından incelenerek </w:t>
      </w:r>
      <w:r w:rsidR="0035214C">
        <w:t>bu sene 5. 6. 7.</w:t>
      </w:r>
      <w:r w:rsidR="00EC7D2B">
        <w:t>ve 8.</w:t>
      </w:r>
      <w:r w:rsidR="0035214C">
        <w:t xml:space="preserve"> Sınıflarda okutulacak olan müfredat incelendi.</w:t>
      </w:r>
      <w:r w:rsidRPr="0017073F">
        <w:t xml:space="preserve"> </w:t>
      </w:r>
      <w:r w:rsidR="003B09B0">
        <w:t>5 ve 6. Sınıflarda Yeni Müfredatın uygulanacağı, 7 ve 8. Sınıflarda ise önceki müfredatın uygulanaca</w:t>
      </w:r>
      <w:r w:rsidR="00911D41">
        <w:t>ğ</w:t>
      </w:r>
      <w:r w:rsidR="003B09B0">
        <w:t xml:space="preserve">ı ifade edildi. </w:t>
      </w:r>
    </w:p>
    <w:p w:rsidR="003B09B0" w:rsidRPr="003B09B0" w:rsidRDefault="003B09B0" w:rsidP="005D3F2E">
      <w:pPr>
        <w:pStyle w:val="Default"/>
        <w:spacing w:after="120" w:line="360" w:lineRule="auto"/>
        <w:jc w:val="both"/>
        <w:rPr>
          <w:b/>
          <w:bCs/>
        </w:rPr>
      </w:pPr>
      <w:r w:rsidRPr="003B09B0">
        <w:rPr>
          <w:b/>
          <w:bCs/>
        </w:rPr>
        <w:t xml:space="preserve">     </w:t>
      </w:r>
      <w:r w:rsidRPr="003B09B0">
        <w:rPr>
          <w:b/>
          <w:bCs/>
          <w:highlight w:val="yellow"/>
        </w:rPr>
        <w:t>5. Sınıf: ( YENİ MÜFREDAT )</w:t>
      </w:r>
    </w:p>
    <w:p w:rsidR="0017073F" w:rsidRDefault="009313B4" w:rsidP="00A666F7">
      <w:pPr>
        <w:pStyle w:val="Default"/>
        <w:spacing w:after="120" w:line="276" w:lineRule="auto"/>
        <w:jc w:val="both"/>
      </w:pPr>
      <w: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8.95pt;height:347.5pt">
            <v:imagedata r:id="rId7" o:title="23"/>
          </v:shape>
        </w:pict>
      </w:r>
    </w:p>
    <w:p w:rsidR="0017073F" w:rsidRDefault="0017073F" w:rsidP="00A666F7">
      <w:pPr>
        <w:pStyle w:val="Default"/>
        <w:spacing w:after="120" w:line="276" w:lineRule="auto"/>
        <w:jc w:val="both"/>
      </w:pPr>
    </w:p>
    <w:p w:rsidR="00F73D6D" w:rsidRDefault="00F73D6D" w:rsidP="00A666F7">
      <w:pPr>
        <w:pStyle w:val="Default"/>
        <w:spacing w:after="120" w:line="276" w:lineRule="auto"/>
        <w:jc w:val="both"/>
      </w:pPr>
    </w:p>
    <w:p w:rsidR="006871DC" w:rsidRPr="00F0411D" w:rsidRDefault="006871DC" w:rsidP="00A666F7">
      <w:pPr>
        <w:pStyle w:val="Default"/>
        <w:spacing w:after="120" w:line="276" w:lineRule="auto"/>
        <w:jc w:val="both"/>
      </w:pPr>
    </w:p>
    <w:p w:rsidR="00F73D6D" w:rsidRDefault="00F73D6D" w:rsidP="00F73D6D">
      <w:pPr>
        <w:spacing w:after="120" w:line="276" w:lineRule="auto"/>
        <w:ind w:left="993"/>
        <w:outlineLvl w:val="0"/>
        <w:rPr>
          <w:b/>
          <w:sz w:val="24"/>
          <w:szCs w:val="24"/>
          <w:u w:val="single"/>
        </w:rPr>
      </w:pPr>
    </w:p>
    <w:p w:rsidR="00F73D6D" w:rsidRDefault="00F73D6D" w:rsidP="00F73D6D">
      <w:pPr>
        <w:spacing w:after="120" w:line="276" w:lineRule="auto"/>
        <w:ind w:left="993"/>
        <w:outlineLvl w:val="0"/>
        <w:rPr>
          <w:b/>
          <w:sz w:val="24"/>
          <w:szCs w:val="24"/>
          <w:u w:val="single"/>
        </w:rPr>
      </w:pPr>
    </w:p>
    <w:p w:rsidR="00F73D6D" w:rsidRDefault="00F73D6D" w:rsidP="00F73D6D">
      <w:pPr>
        <w:spacing w:after="120" w:line="276" w:lineRule="auto"/>
        <w:ind w:left="993"/>
        <w:outlineLvl w:val="0"/>
        <w:rPr>
          <w:b/>
          <w:sz w:val="24"/>
          <w:szCs w:val="24"/>
          <w:u w:val="single"/>
        </w:rPr>
      </w:pPr>
    </w:p>
    <w:p w:rsidR="0071788A" w:rsidRDefault="003B09B0" w:rsidP="003B09B0">
      <w:pPr>
        <w:spacing w:after="120" w:line="276" w:lineRule="auto"/>
        <w:ind w:left="993"/>
        <w:outlineLvl w:val="0"/>
        <w:rPr>
          <w:b/>
          <w:sz w:val="24"/>
          <w:szCs w:val="24"/>
          <w:u w:val="single"/>
        </w:rPr>
      </w:pPr>
      <w:r>
        <w:rPr>
          <w:b/>
          <w:noProof/>
          <w:sz w:val="24"/>
          <w:szCs w:val="24"/>
          <w:u w:val="single"/>
        </w:rPr>
        <w:lastRenderedPageBreak/>
        <w:drawing>
          <wp:anchor distT="0" distB="0" distL="114300" distR="114300" simplePos="0" relativeHeight="251658752" behindDoc="1" locked="0" layoutInCell="1" allowOverlap="1">
            <wp:simplePos x="0" y="0"/>
            <wp:positionH relativeFrom="column">
              <wp:posOffset>90170</wp:posOffset>
            </wp:positionH>
            <wp:positionV relativeFrom="paragraph">
              <wp:posOffset>-111379</wp:posOffset>
            </wp:positionV>
            <wp:extent cx="6210935" cy="4384675"/>
            <wp:effectExtent l="0" t="0" r="0" b="0"/>
            <wp:wrapTight wrapText="bothSides">
              <wp:wrapPolygon edited="0">
                <wp:start x="0" y="0"/>
                <wp:lineTo x="0" y="21491"/>
                <wp:lineTo x="21532" y="21491"/>
                <wp:lineTo x="21532" y="0"/>
                <wp:lineTo x="0" y="0"/>
              </wp:wrapPolygon>
            </wp:wrapTight>
            <wp:docPr id="19" name="Resim 19" descr="C:\Users\Eker\AppData\Local\Microsoft\Windows\INetCache\Content.Word\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Eker\AppData\Local\Microsoft\Windows\INetCache\Content.Word\24.jpg"/>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10935" cy="4384675"/>
                    </a:xfrm>
                    <a:prstGeom prst="rect">
                      <a:avLst/>
                    </a:prstGeom>
                    <a:noFill/>
                    <a:ln>
                      <a:noFill/>
                    </a:ln>
                  </pic:spPr>
                </pic:pic>
              </a:graphicData>
            </a:graphic>
          </wp:anchor>
        </w:drawing>
      </w:r>
    </w:p>
    <w:p w:rsidR="008B2044" w:rsidRDefault="003B09B0" w:rsidP="001211D1">
      <w:pPr>
        <w:spacing w:after="120" w:line="276" w:lineRule="auto"/>
        <w:ind w:left="142"/>
        <w:outlineLvl w:val="0"/>
        <w:rPr>
          <w:b/>
          <w:sz w:val="24"/>
          <w:szCs w:val="24"/>
          <w:u w:val="single"/>
        </w:rPr>
      </w:pPr>
      <w:r w:rsidRPr="003B09B0">
        <w:rPr>
          <w:b/>
          <w:sz w:val="24"/>
          <w:szCs w:val="24"/>
          <w:highlight w:val="yellow"/>
          <w:u w:val="single"/>
        </w:rPr>
        <w:t>6. SINIF (YENİ MÜFREDAT)</w:t>
      </w:r>
    </w:p>
    <w:p w:rsidR="008B2044" w:rsidRDefault="009313B4" w:rsidP="001211D1">
      <w:pPr>
        <w:spacing w:after="120" w:line="276" w:lineRule="auto"/>
        <w:ind w:left="142"/>
        <w:outlineLvl w:val="0"/>
        <w:rPr>
          <w:b/>
          <w:sz w:val="24"/>
          <w:szCs w:val="24"/>
          <w:u w:val="single"/>
        </w:rPr>
      </w:pPr>
      <w:r w:rsidRPr="0052767C">
        <w:rPr>
          <w:b/>
          <w:sz w:val="24"/>
          <w:szCs w:val="24"/>
          <w:u w:val="single"/>
        </w:rPr>
        <w:pict>
          <v:shape id="_x0000_i1026" type="#_x0000_t75" style="width:506.5pt;height:321.8pt">
            <v:imagedata r:id="rId9" o:title="25"/>
          </v:shape>
        </w:pict>
      </w:r>
    </w:p>
    <w:p w:rsidR="008B2044" w:rsidRDefault="008B2044" w:rsidP="001211D1">
      <w:pPr>
        <w:spacing w:after="120" w:line="276" w:lineRule="auto"/>
        <w:ind w:left="142"/>
        <w:outlineLvl w:val="0"/>
        <w:rPr>
          <w:b/>
          <w:sz w:val="24"/>
          <w:szCs w:val="24"/>
          <w:u w:val="single"/>
        </w:rPr>
      </w:pPr>
    </w:p>
    <w:p w:rsidR="008B2044" w:rsidRDefault="009313B4" w:rsidP="001211D1">
      <w:pPr>
        <w:spacing w:after="120" w:line="276" w:lineRule="auto"/>
        <w:ind w:left="142"/>
        <w:outlineLvl w:val="0"/>
        <w:rPr>
          <w:b/>
          <w:sz w:val="24"/>
          <w:szCs w:val="24"/>
          <w:u w:val="single"/>
        </w:rPr>
      </w:pPr>
      <w:r w:rsidRPr="0052767C">
        <w:rPr>
          <w:b/>
          <w:sz w:val="24"/>
          <w:szCs w:val="24"/>
          <w:u w:val="single"/>
        </w:rPr>
        <w:lastRenderedPageBreak/>
        <w:pict>
          <v:shape id="_x0000_i1027" type="#_x0000_t75" style="width:488.35pt;height:308.65pt">
            <v:imagedata r:id="rId10" o:title="26"/>
          </v:shape>
        </w:pict>
      </w:r>
    </w:p>
    <w:p w:rsidR="008B2044" w:rsidRDefault="003B09B0" w:rsidP="001211D1">
      <w:pPr>
        <w:spacing w:after="120" w:line="276" w:lineRule="auto"/>
        <w:ind w:left="142"/>
        <w:outlineLvl w:val="0"/>
        <w:rPr>
          <w:b/>
          <w:sz w:val="24"/>
          <w:szCs w:val="24"/>
          <w:u w:val="single"/>
        </w:rPr>
      </w:pPr>
      <w:r w:rsidRPr="003B09B0">
        <w:rPr>
          <w:b/>
          <w:sz w:val="24"/>
          <w:szCs w:val="24"/>
          <w:highlight w:val="yellow"/>
          <w:u w:val="single"/>
        </w:rPr>
        <w:t>7. SINIF ARAPÇA</w:t>
      </w:r>
      <w:r>
        <w:rPr>
          <w:b/>
          <w:sz w:val="24"/>
          <w:szCs w:val="24"/>
          <w:u w:val="single"/>
        </w:rPr>
        <w:t xml:space="preserve"> </w:t>
      </w:r>
    </w:p>
    <w:p w:rsidR="0035214C" w:rsidRDefault="0035214C" w:rsidP="001211D1">
      <w:pPr>
        <w:spacing w:after="120" w:line="276" w:lineRule="auto"/>
        <w:ind w:left="142"/>
        <w:outlineLvl w:val="0"/>
        <w:rPr>
          <w:b/>
          <w:sz w:val="24"/>
          <w:szCs w:val="24"/>
          <w:u w:val="single"/>
        </w:rPr>
      </w:pPr>
      <w:r>
        <w:rPr>
          <w:b/>
          <w:noProof/>
          <w:sz w:val="24"/>
          <w:szCs w:val="24"/>
          <w:u w:val="single"/>
        </w:rPr>
        <w:drawing>
          <wp:inline distT="0" distB="0" distL="0" distR="0">
            <wp:extent cx="6206490" cy="4173220"/>
            <wp:effectExtent l="0" t="0" r="3810" b="0"/>
            <wp:docPr id="14" name="Resim 14" descr="C:\Users\Izzet\Desktop\Arapca_ilkogretim_programi_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zzet\Desktop\Arapca_ilkogretim_programi_28.png"/>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06490" cy="4173220"/>
                    </a:xfrm>
                    <a:prstGeom prst="rect">
                      <a:avLst/>
                    </a:prstGeom>
                    <a:noFill/>
                    <a:ln>
                      <a:noFill/>
                    </a:ln>
                  </pic:spPr>
                </pic:pic>
              </a:graphicData>
            </a:graphic>
          </wp:inline>
        </w:drawing>
      </w:r>
    </w:p>
    <w:p w:rsidR="0071788A" w:rsidRDefault="0071788A" w:rsidP="001211D1">
      <w:pPr>
        <w:spacing w:after="120" w:line="276" w:lineRule="auto"/>
        <w:ind w:left="142"/>
        <w:outlineLvl w:val="0"/>
        <w:rPr>
          <w:b/>
          <w:sz w:val="24"/>
          <w:szCs w:val="24"/>
          <w:u w:val="single"/>
        </w:rPr>
      </w:pPr>
    </w:p>
    <w:p w:rsidR="008B2044" w:rsidRDefault="008B2044" w:rsidP="001211D1">
      <w:pPr>
        <w:spacing w:after="120" w:line="276" w:lineRule="auto"/>
        <w:ind w:left="142"/>
        <w:outlineLvl w:val="0"/>
        <w:rPr>
          <w:b/>
          <w:sz w:val="24"/>
          <w:szCs w:val="24"/>
          <w:u w:val="single"/>
        </w:rPr>
      </w:pPr>
    </w:p>
    <w:p w:rsidR="008B2044" w:rsidRDefault="0035214C" w:rsidP="001211D1">
      <w:pPr>
        <w:spacing w:after="120" w:line="276" w:lineRule="auto"/>
        <w:ind w:left="142"/>
        <w:outlineLvl w:val="0"/>
        <w:rPr>
          <w:b/>
          <w:sz w:val="24"/>
          <w:szCs w:val="24"/>
          <w:u w:val="single"/>
        </w:rPr>
      </w:pPr>
      <w:r>
        <w:rPr>
          <w:b/>
          <w:noProof/>
          <w:sz w:val="24"/>
          <w:szCs w:val="24"/>
          <w:u w:val="single"/>
        </w:rPr>
        <w:lastRenderedPageBreak/>
        <w:drawing>
          <wp:inline distT="0" distB="0" distL="0" distR="0">
            <wp:extent cx="6206490" cy="4173220"/>
            <wp:effectExtent l="0" t="0" r="3810" b="0"/>
            <wp:docPr id="15" name="Resim 15" descr="C:\Users\Izzet\Desktop\Arapca_ilkogretim_programi_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zzet\Desktop\Arapca_ilkogretim_programi_28.png"/>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06490" cy="4173220"/>
                    </a:xfrm>
                    <a:prstGeom prst="rect">
                      <a:avLst/>
                    </a:prstGeom>
                    <a:noFill/>
                    <a:ln>
                      <a:noFill/>
                    </a:ln>
                  </pic:spPr>
                </pic:pic>
              </a:graphicData>
            </a:graphic>
          </wp:inline>
        </w:drawing>
      </w:r>
      <w:r>
        <w:rPr>
          <w:b/>
          <w:noProof/>
          <w:sz w:val="24"/>
          <w:szCs w:val="24"/>
          <w:u w:val="single"/>
        </w:rPr>
        <w:drawing>
          <wp:inline distT="0" distB="0" distL="0" distR="0">
            <wp:extent cx="6206490" cy="4173220"/>
            <wp:effectExtent l="0" t="0" r="3810" b="0"/>
            <wp:docPr id="16" name="Resim 16" descr="C:\Users\Izzet\Desktop\Arapca_ilkogretim_programi_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zzet\Desktop\Arapca_ilkogretim_programi_28.png"/>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06490" cy="4173220"/>
                    </a:xfrm>
                    <a:prstGeom prst="rect">
                      <a:avLst/>
                    </a:prstGeom>
                    <a:noFill/>
                    <a:ln>
                      <a:noFill/>
                    </a:ln>
                  </pic:spPr>
                </pic:pic>
              </a:graphicData>
            </a:graphic>
          </wp:inline>
        </w:drawing>
      </w:r>
      <w:r>
        <w:rPr>
          <w:b/>
          <w:noProof/>
          <w:sz w:val="24"/>
          <w:szCs w:val="24"/>
          <w:u w:val="single"/>
        </w:rPr>
        <w:lastRenderedPageBreak/>
        <w:drawing>
          <wp:inline distT="0" distB="0" distL="0" distR="0">
            <wp:extent cx="6206490" cy="4173220"/>
            <wp:effectExtent l="0" t="0" r="3810" b="0"/>
            <wp:docPr id="17" name="Resim 17" descr="C:\Users\Izzet\Desktop\Arapca_ilkogretim_programi_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zzet\Desktop\Arapca_ilkogretim_programi_28.png"/>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06490" cy="4173220"/>
                    </a:xfrm>
                    <a:prstGeom prst="rect">
                      <a:avLst/>
                    </a:prstGeom>
                    <a:noFill/>
                    <a:ln>
                      <a:noFill/>
                    </a:ln>
                  </pic:spPr>
                </pic:pic>
              </a:graphicData>
            </a:graphic>
          </wp:inline>
        </w:drawing>
      </w:r>
      <w:r>
        <w:rPr>
          <w:b/>
          <w:noProof/>
          <w:sz w:val="24"/>
          <w:szCs w:val="24"/>
          <w:u w:val="single"/>
        </w:rPr>
        <w:drawing>
          <wp:inline distT="0" distB="0" distL="0" distR="0">
            <wp:extent cx="6206490" cy="4241165"/>
            <wp:effectExtent l="0" t="0" r="3810" b="0"/>
            <wp:docPr id="18" name="Resim 18" descr="C:\Users\Izzet\Desktop\Arapca_ilkogretim_programi_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Izzet\Desktop\Arapca_ilkogretim_programi_28.png"/>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06490" cy="4241165"/>
                    </a:xfrm>
                    <a:prstGeom prst="rect">
                      <a:avLst/>
                    </a:prstGeom>
                    <a:noFill/>
                    <a:ln>
                      <a:noFill/>
                    </a:ln>
                  </pic:spPr>
                </pic:pic>
              </a:graphicData>
            </a:graphic>
          </wp:inline>
        </w:drawing>
      </w:r>
    </w:p>
    <w:p w:rsidR="0035214C" w:rsidRDefault="0035214C" w:rsidP="001211D1">
      <w:pPr>
        <w:spacing w:after="120" w:line="276" w:lineRule="auto"/>
        <w:ind w:left="142"/>
        <w:outlineLvl w:val="0"/>
        <w:rPr>
          <w:b/>
          <w:sz w:val="24"/>
          <w:szCs w:val="24"/>
          <w:u w:val="single"/>
        </w:rPr>
      </w:pPr>
    </w:p>
    <w:p w:rsidR="0035214C" w:rsidRDefault="0035214C" w:rsidP="001211D1">
      <w:pPr>
        <w:spacing w:after="120" w:line="276" w:lineRule="auto"/>
        <w:ind w:left="142"/>
        <w:outlineLvl w:val="0"/>
        <w:rPr>
          <w:b/>
          <w:sz w:val="24"/>
          <w:szCs w:val="24"/>
          <w:u w:val="single"/>
        </w:rPr>
      </w:pPr>
    </w:p>
    <w:p w:rsidR="0035214C" w:rsidRDefault="0035214C" w:rsidP="001211D1">
      <w:pPr>
        <w:spacing w:after="120" w:line="276" w:lineRule="auto"/>
        <w:ind w:left="142"/>
        <w:outlineLvl w:val="0"/>
        <w:rPr>
          <w:b/>
          <w:sz w:val="24"/>
          <w:szCs w:val="24"/>
          <w:u w:val="single"/>
        </w:rPr>
      </w:pPr>
    </w:p>
    <w:p w:rsidR="0073311F" w:rsidRDefault="003B09B0" w:rsidP="0073311F">
      <w:pPr>
        <w:spacing w:after="120" w:line="276" w:lineRule="auto"/>
        <w:ind w:left="360"/>
        <w:outlineLvl w:val="0"/>
        <w:rPr>
          <w:b/>
          <w:sz w:val="24"/>
          <w:szCs w:val="24"/>
          <w:u w:val="single"/>
        </w:rPr>
      </w:pPr>
      <w:r w:rsidRPr="003B09B0">
        <w:rPr>
          <w:b/>
          <w:sz w:val="24"/>
          <w:szCs w:val="24"/>
          <w:highlight w:val="yellow"/>
          <w:u w:val="single"/>
        </w:rPr>
        <w:lastRenderedPageBreak/>
        <w:t>8. SINIF ARAPÇA</w:t>
      </w:r>
    </w:p>
    <w:p w:rsidR="0073311F" w:rsidRDefault="002D4571" w:rsidP="009F7F3C">
      <w:pPr>
        <w:spacing w:after="120" w:line="276" w:lineRule="auto"/>
        <w:ind w:left="360"/>
        <w:outlineLvl w:val="0"/>
        <w:rPr>
          <w:b/>
          <w:sz w:val="24"/>
          <w:szCs w:val="24"/>
          <w:u w:val="single"/>
        </w:rPr>
      </w:pPr>
      <w:r>
        <w:rPr>
          <w:b/>
          <w:noProof/>
          <w:sz w:val="24"/>
          <w:szCs w:val="24"/>
          <w:u w:val="single"/>
        </w:rPr>
        <w:drawing>
          <wp:inline distT="0" distB="0" distL="0" distR="0">
            <wp:extent cx="6200775" cy="4248150"/>
            <wp:effectExtent l="0" t="0" r="9525" b="0"/>
            <wp:docPr id="21" name="Resim 21" descr="C:\Users\Izzet\AppData\Local\Microsoft\Windows\INetCache\Content.Word\Arapç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Izzet\AppData\Local\Microsoft\Windows\INetCache\Content.Word\Arapça1.jpg"/>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00775" cy="4248150"/>
                    </a:xfrm>
                    <a:prstGeom prst="rect">
                      <a:avLst/>
                    </a:prstGeom>
                    <a:noFill/>
                    <a:ln>
                      <a:noFill/>
                    </a:ln>
                  </pic:spPr>
                </pic:pic>
              </a:graphicData>
            </a:graphic>
          </wp:inline>
        </w:drawing>
      </w:r>
    </w:p>
    <w:p w:rsidR="002D4571" w:rsidRDefault="002D4571" w:rsidP="009F7F3C">
      <w:pPr>
        <w:spacing w:after="120" w:line="276" w:lineRule="auto"/>
        <w:ind w:left="360"/>
        <w:outlineLvl w:val="0"/>
        <w:rPr>
          <w:b/>
          <w:sz w:val="24"/>
          <w:szCs w:val="24"/>
          <w:u w:val="single"/>
        </w:rPr>
      </w:pPr>
    </w:p>
    <w:p w:rsidR="0073311F" w:rsidRDefault="0073311F" w:rsidP="009F7F3C">
      <w:pPr>
        <w:spacing w:after="120" w:line="276" w:lineRule="auto"/>
        <w:ind w:left="360"/>
        <w:outlineLvl w:val="0"/>
        <w:rPr>
          <w:b/>
          <w:sz w:val="24"/>
          <w:szCs w:val="24"/>
          <w:u w:val="single"/>
        </w:rPr>
      </w:pPr>
    </w:p>
    <w:p w:rsidR="0073311F" w:rsidRDefault="009313B4" w:rsidP="009F7F3C">
      <w:pPr>
        <w:spacing w:after="120" w:line="276" w:lineRule="auto"/>
        <w:ind w:left="360"/>
        <w:outlineLvl w:val="0"/>
        <w:rPr>
          <w:b/>
          <w:sz w:val="24"/>
          <w:szCs w:val="24"/>
          <w:u w:val="single"/>
        </w:rPr>
      </w:pPr>
      <w:r w:rsidRPr="0052767C">
        <w:rPr>
          <w:b/>
          <w:sz w:val="24"/>
          <w:szCs w:val="24"/>
          <w:u w:val="single"/>
        </w:rPr>
        <w:pict>
          <v:shape id="_x0000_i1028" type="#_x0000_t75" style="width:488.35pt;height:334.35pt">
            <v:imagedata r:id="rId17" o:title="Arapça2"/>
          </v:shape>
        </w:pict>
      </w:r>
    </w:p>
    <w:p w:rsidR="0073311F" w:rsidRDefault="0073311F" w:rsidP="009F7F3C">
      <w:pPr>
        <w:spacing w:after="120" w:line="276" w:lineRule="auto"/>
        <w:ind w:left="360"/>
        <w:outlineLvl w:val="0"/>
        <w:rPr>
          <w:b/>
          <w:sz w:val="24"/>
          <w:szCs w:val="24"/>
          <w:u w:val="single"/>
        </w:rPr>
      </w:pPr>
    </w:p>
    <w:p w:rsidR="0073311F" w:rsidRDefault="00AC3D1D" w:rsidP="009F7F3C">
      <w:pPr>
        <w:spacing w:after="120" w:line="276" w:lineRule="auto"/>
        <w:ind w:left="360"/>
        <w:outlineLvl w:val="0"/>
        <w:rPr>
          <w:b/>
          <w:sz w:val="24"/>
          <w:szCs w:val="24"/>
          <w:u w:val="single"/>
        </w:rPr>
      </w:pPr>
      <w:r>
        <w:rPr>
          <w:b/>
          <w:noProof/>
          <w:sz w:val="24"/>
          <w:szCs w:val="24"/>
          <w:u w:val="single"/>
        </w:rPr>
        <w:drawing>
          <wp:inline distT="0" distB="0" distL="0" distR="0">
            <wp:extent cx="6200775" cy="4248150"/>
            <wp:effectExtent l="0" t="0" r="9525" b="0"/>
            <wp:docPr id="22" name="Resim 22" descr="C:\Users\Izzet\AppData\Local\Microsoft\Windows\INetCache\Content.Word\Arapç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Izzet\AppData\Local\Microsoft\Windows\INetCache\Content.Word\Arapça3.jpg"/>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00775" cy="4248150"/>
                    </a:xfrm>
                    <a:prstGeom prst="rect">
                      <a:avLst/>
                    </a:prstGeom>
                    <a:noFill/>
                    <a:ln>
                      <a:noFill/>
                    </a:ln>
                  </pic:spPr>
                </pic:pic>
              </a:graphicData>
            </a:graphic>
          </wp:inline>
        </w:drawing>
      </w:r>
    </w:p>
    <w:p w:rsidR="0073311F" w:rsidRDefault="0073311F" w:rsidP="009F7F3C">
      <w:pPr>
        <w:spacing w:after="120" w:line="276" w:lineRule="auto"/>
        <w:ind w:left="360"/>
        <w:outlineLvl w:val="0"/>
        <w:rPr>
          <w:b/>
          <w:sz w:val="24"/>
          <w:szCs w:val="24"/>
          <w:u w:val="single"/>
        </w:rPr>
      </w:pPr>
    </w:p>
    <w:p w:rsidR="0073311F" w:rsidRDefault="00AC3D1D" w:rsidP="009F7F3C">
      <w:pPr>
        <w:spacing w:after="120" w:line="276" w:lineRule="auto"/>
        <w:ind w:left="360"/>
        <w:outlineLvl w:val="0"/>
        <w:rPr>
          <w:b/>
          <w:sz w:val="24"/>
          <w:szCs w:val="24"/>
          <w:u w:val="single"/>
        </w:rPr>
      </w:pPr>
      <w:r>
        <w:rPr>
          <w:b/>
          <w:noProof/>
          <w:sz w:val="24"/>
          <w:szCs w:val="24"/>
          <w:u w:val="single"/>
        </w:rPr>
        <w:drawing>
          <wp:inline distT="0" distB="0" distL="0" distR="0">
            <wp:extent cx="6200775" cy="4248150"/>
            <wp:effectExtent l="0" t="0" r="9525" b="0"/>
            <wp:docPr id="23" name="Resim 23" descr="C:\Users\Izzet\AppData\Local\Microsoft\Windows\INetCache\Content.Word\Arapç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Izzet\AppData\Local\Microsoft\Windows\INetCache\Content.Word\Arapça4.jpg"/>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00775" cy="4248150"/>
                    </a:xfrm>
                    <a:prstGeom prst="rect">
                      <a:avLst/>
                    </a:prstGeom>
                    <a:noFill/>
                    <a:ln>
                      <a:noFill/>
                    </a:ln>
                  </pic:spPr>
                </pic:pic>
              </a:graphicData>
            </a:graphic>
          </wp:inline>
        </w:drawing>
      </w:r>
    </w:p>
    <w:p w:rsidR="0073311F" w:rsidRDefault="0073311F" w:rsidP="009F7F3C">
      <w:pPr>
        <w:spacing w:after="120" w:line="276" w:lineRule="auto"/>
        <w:ind w:left="360"/>
        <w:outlineLvl w:val="0"/>
        <w:rPr>
          <w:b/>
          <w:sz w:val="24"/>
          <w:szCs w:val="24"/>
          <w:u w:val="single"/>
        </w:rPr>
      </w:pPr>
    </w:p>
    <w:p w:rsidR="0073311F" w:rsidRDefault="0073311F" w:rsidP="009F7F3C">
      <w:pPr>
        <w:spacing w:after="120" w:line="276" w:lineRule="auto"/>
        <w:ind w:left="360"/>
        <w:outlineLvl w:val="0"/>
        <w:rPr>
          <w:b/>
          <w:sz w:val="24"/>
          <w:szCs w:val="24"/>
          <w:u w:val="single"/>
        </w:rPr>
      </w:pPr>
    </w:p>
    <w:p w:rsidR="0073311F" w:rsidRDefault="00AC3D1D" w:rsidP="009F7F3C">
      <w:pPr>
        <w:spacing w:after="120" w:line="276" w:lineRule="auto"/>
        <w:ind w:left="360"/>
        <w:outlineLvl w:val="0"/>
        <w:rPr>
          <w:b/>
          <w:sz w:val="24"/>
          <w:szCs w:val="24"/>
          <w:u w:val="single"/>
        </w:rPr>
      </w:pPr>
      <w:r>
        <w:rPr>
          <w:b/>
          <w:noProof/>
          <w:sz w:val="24"/>
          <w:szCs w:val="24"/>
          <w:u w:val="single"/>
        </w:rPr>
        <w:drawing>
          <wp:inline distT="0" distB="0" distL="0" distR="0">
            <wp:extent cx="6210935" cy="4241464"/>
            <wp:effectExtent l="0" t="0" r="0" b="6985"/>
            <wp:docPr id="24" name="Resim 24" descr="C:\Users\Izzet\Desktop\Arapça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Izzet\Desktop\Arapça5.jpg"/>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10935" cy="4241464"/>
                    </a:xfrm>
                    <a:prstGeom prst="rect">
                      <a:avLst/>
                    </a:prstGeom>
                    <a:noFill/>
                    <a:ln>
                      <a:noFill/>
                    </a:ln>
                  </pic:spPr>
                </pic:pic>
              </a:graphicData>
            </a:graphic>
          </wp:inline>
        </w:drawing>
      </w:r>
    </w:p>
    <w:p w:rsidR="008B2044" w:rsidRDefault="00B8021A" w:rsidP="009F7F3C">
      <w:pPr>
        <w:spacing w:after="120" w:line="276" w:lineRule="auto"/>
        <w:ind w:left="360"/>
        <w:outlineLvl w:val="0"/>
        <w:rPr>
          <w:b/>
          <w:sz w:val="24"/>
          <w:szCs w:val="24"/>
          <w:u w:val="single"/>
        </w:rPr>
      </w:pPr>
      <w:r>
        <w:rPr>
          <w:b/>
          <w:sz w:val="24"/>
          <w:szCs w:val="24"/>
          <w:u w:val="single"/>
        </w:rPr>
        <w:t>9</w:t>
      </w:r>
      <w:r w:rsidR="0071788A" w:rsidRPr="0071788A">
        <w:rPr>
          <w:b/>
          <w:sz w:val="24"/>
          <w:szCs w:val="24"/>
          <w:u w:val="single"/>
        </w:rPr>
        <w:t>. Proje Değerlendirme Ölçeğinin İncelenmesi</w:t>
      </w:r>
    </w:p>
    <w:p w:rsidR="0017073F" w:rsidRPr="0017073F" w:rsidRDefault="0049516D" w:rsidP="008B2044">
      <w:pPr>
        <w:spacing w:after="120" w:line="276" w:lineRule="auto"/>
        <w:ind w:left="360"/>
        <w:outlineLvl w:val="0"/>
        <w:rPr>
          <w:b/>
          <w:sz w:val="24"/>
          <w:szCs w:val="24"/>
          <w:u w:val="single"/>
        </w:rPr>
      </w:pPr>
      <w:r>
        <w:rPr>
          <w:noProof/>
          <w:color w:val="000000"/>
          <w:sz w:val="24"/>
          <w:szCs w:val="24"/>
        </w:rPr>
        <w:lastRenderedPageBreak/>
        <w:drawing>
          <wp:inline distT="0" distB="0" distL="0" distR="0">
            <wp:extent cx="5972783" cy="9124545"/>
            <wp:effectExtent l="0" t="0" r="9525" b="635"/>
            <wp:docPr id="6" name="Resim 6" descr="Arapca_ilkogretim_programi_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rapca_ilkogretim_programi_28"/>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72810" cy="9124586"/>
                    </a:xfrm>
                    <a:prstGeom prst="rect">
                      <a:avLst/>
                    </a:prstGeom>
                    <a:noFill/>
                    <a:ln>
                      <a:noFill/>
                    </a:ln>
                  </pic:spPr>
                </pic:pic>
              </a:graphicData>
            </a:graphic>
          </wp:inline>
        </w:drawing>
      </w:r>
    </w:p>
    <w:p w:rsidR="0017073F" w:rsidRDefault="0017073F" w:rsidP="00F73D6D">
      <w:pPr>
        <w:spacing w:after="120" w:line="276" w:lineRule="auto"/>
        <w:ind w:left="993"/>
        <w:outlineLvl w:val="0"/>
        <w:rPr>
          <w:b/>
          <w:sz w:val="24"/>
          <w:szCs w:val="24"/>
          <w:u w:val="single"/>
        </w:rPr>
      </w:pPr>
    </w:p>
    <w:p w:rsidR="00790614" w:rsidRDefault="001211D1" w:rsidP="00B8021A">
      <w:pPr>
        <w:spacing w:after="120" w:line="276" w:lineRule="auto"/>
        <w:ind w:left="993"/>
        <w:outlineLvl w:val="0"/>
        <w:rPr>
          <w:b/>
          <w:sz w:val="24"/>
          <w:szCs w:val="24"/>
          <w:u w:val="single"/>
        </w:rPr>
      </w:pPr>
      <w:r>
        <w:rPr>
          <w:b/>
          <w:sz w:val="24"/>
          <w:szCs w:val="24"/>
          <w:u w:val="single"/>
        </w:rPr>
        <w:lastRenderedPageBreak/>
        <w:t>1</w:t>
      </w:r>
      <w:r w:rsidR="00B8021A">
        <w:rPr>
          <w:b/>
          <w:sz w:val="24"/>
          <w:szCs w:val="24"/>
          <w:u w:val="single"/>
        </w:rPr>
        <w:t>0</w:t>
      </w:r>
      <w:r w:rsidR="0017073F">
        <w:rPr>
          <w:b/>
          <w:sz w:val="24"/>
          <w:szCs w:val="24"/>
          <w:u w:val="single"/>
        </w:rPr>
        <w:t xml:space="preserve">- </w:t>
      </w:r>
      <w:r w:rsidR="00790614" w:rsidRPr="00F0411D">
        <w:rPr>
          <w:b/>
          <w:sz w:val="24"/>
          <w:szCs w:val="24"/>
          <w:u w:val="single"/>
        </w:rPr>
        <w:t>Çalışma takvimine göre okulun açık olduğu günlerin tesbit edilmesi.</w:t>
      </w:r>
    </w:p>
    <w:p w:rsidR="00790614" w:rsidRPr="00F0411D" w:rsidRDefault="00790614" w:rsidP="00F0411D">
      <w:pPr>
        <w:tabs>
          <w:tab w:val="left" w:pos="8364"/>
        </w:tabs>
        <w:spacing w:after="120" w:line="276" w:lineRule="auto"/>
        <w:ind w:left="468"/>
        <w:jc w:val="both"/>
        <w:rPr>
          <w:sz w:val="24"/>
          <w:szCs w:val="24"/>
        </w:rPr>
      </w:pPr>
      <w:r w:rsidRPr="00F0411D">
        <w:rPr>
          <w:sz w:val="24"/>
          <w:szCs w:val="24"/>
        </w:rPr>
        <w:t xml:space="preserve">      Çalışma takvimine göre okulun açık olduğu günler aşağıdaki şekilde tespit edildi:</w:t>
      </w:r>
    </w:p>
    <w:p w:rsidR="00DA3377" w:rsidRPr="00F0411D" w:rsidRDefault="00790614" w:rsidP="00F0411D">
      <w:pPr>
        <w:tabs>
          <w:tab w:val="left" w:pos="8364"/>
        </w:tabs>
        <w:spacing w:after="120" w:line="276" w:lineRule="auto"/>
        <w:jc w:val="both"/>
        <w:rPr>
          <w:color w:val="000000"/>
          <w:sz w:val="24"/>
          <w:szCs w:val="24"/>
        </w:rPr>
      </w:pPr>
      <w:r w:rsidRPr="00F0411D">
        <w:rPr>
          <w:color w:val="000000"/>
          <w:sz w:val="24"/>
          <w:szCs w:val="24"/>
        </w:rPr>
        <w:t xml:space="preserve">   </w:t>
      </w:r>
      <w:r w:rsidR="00277355" w:rsidRPr="00F0411D">
        <w:rPr>
          <w:color w:val="000000"/>
          <w:sz w:val="24"/>
          <w:szCs w:val="24"/>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85"/>
        <w:gridCol w:w="2268"/>
        <w:gridCol w:w="567"/>
        <w:gridCol w:w="1701"/>
        <w:gridCol w:w="2410"/>
      </w:tblGrid>
      <w:tr w:rsidR="00DA3377" w:rsidRPr="00DA3377" w:rsidTr="00FE4D12">
        <w:trPr>
          <w:jc w:val="center"/>
        </w:trPr>
        <w:tc>
          <w:tcPr>
            <w:tcW w:w="1385" w:type="dxa"/>
            <w:shd w:val="clear" w:color="auto" w:fill="BFBFBF"/>
          </w:tcPr>
          <w:p w:rsidR="00DA3377" w:rsidRPr="00DA3377" w:rsidRDefault="00DA3377" w:rsidP="00DA3377">
            <w:pPr>
              <w:spacing w:after="120" w:line="276" w:lineRule="auto"/>
              <w:jc w:val="center"/>
              <w:rPr>
                <w:b/>
                <w:bCs/>
                <w:sz w:val="24"/>
                <w:szCs w:val="24"/>
              </w:rPr>
            </w:pPr>
            <w:r w:rsidRPr="00DA3377">
              <w:rPr>
                <w:b/>
                <w:bCs/>
                <w:sz w:val="24"/>
                <w:szCs w:val="24"/>
              </w:rPr>
              <w:t>AYLAR</w:t>
            </w:r>
          </w:p>
        </w:tc>
        <w:tc>
          <w:tcPr>
            <w:tcW w:w="2268" w:type="dxa"/>
            <w:shd w:val="clear" w:color="auto" w:fill="BFBFBF"/>
          </w:tcPr>
          <w:p w:rsidR="00DA3377" w:rsidRPr="00DA3377" w:rsidRDefault="00DA3377" w:rsidP="00DA3377">
            <w:pPr>
              <w:spacing w:after="120" w:line="276" w:lineRule="auto"/>
              <w:jc w:val="center"/>
              <w:rPr>
                <w:b/>
                <w:bCs/>
                <w:sz w:val="24"/>
                <w:szCs w:val="24"/>
              </w:rPr>
            </w:pPr>
            <w:r w:rsidRPr="00DA3377">
              <w:rPr>
                <w:b/>
                <w:bCs/>
                <w:sz w:val="24"/>
                <w:szCs w:val="24"/>
              </w:rPr>
              <w:t>HAFTA SAYISI</w:t>
            </w:r>
          </w:p>
        </w:tc>
        <w:tc>
          <w:tcPr>
            <w:tcW w:w="567" w:type="dxa"/>
            <w:vMerge w:val="restart"/>
            <w:shd w:val="clear" w:color="auto" w:fill="808080"/>
          </w:tcPr>
          <w:p w:rsidR="00DA3377" w:rsidRPr="00DA3377" w:rsidRDefault="00DA3377" w:rsidP="00DA3377">
            <w:pPr>
              <w:spacing w:after="120" w:line="276" w:lineRule="auto"/>
              <w:jc w:val="both"/>
              <w:rPr>
                <w:b/>
                <w:bCs/>
                <w:sz w:val="24"/>
                <w:szCs w:val="24"/>
              </w:rPr>
            </w:pPr>
          </w:p>
        </w:tc>
        <w:tc>
          <w:tcPr>
            <w:tcW w:w="1701" w:type="dxa"/>
            <w:shd w:val="clear" w:color="auto" w:fill="BFBFBF"/>
          </w:tcPr>
          <w:p w:rsidR="00DA3377" w:rsidRPr="00DA3377" w:rsidRDefault="00DA3377" w:rsidP="00DA3377">
            <w:pPr>
              <w:spacing w:after="120" w:line="276" w:lineRule="auto"/>
              <w:jc w:val="center"/>
              <w:rPr>
                <w:b/>
                <w:bCs/>
                <w:sz w:val="24"/>
                <w:szCs w:val="24"/>
              </w:rPr>
            </w:pPr>
            <w:r w:rsidRPr="00DA3377">
              <w:rPr>
                <w:b/>
                <w:bCs/>
                <w:sz w:val="24"/>
                <w:szCs w:val="24"/>
              </w:rPr>
              <w:t>AYLAR</w:t>
            </w:r>
          </w:p>
        </w:tc>
        <w:tc>
          <w:tcPr>
            <w:tcW w:w="2410" w:type="dxa"/>
            <w:shd w:val="clear" w:color="auto" w:fill="BFBFBF"/>
          </w:tcPr>
          <w:p w:rsidR="00DA3377" w:rsidRPr="00DA3377" w:rsidRDefault="00DA3377" w:rsidP="00DA3377">
            <w:pPr>
              <w:spacing w:after="120" w:line="276" w:lineRule="auto"/>
              <w:jc w:val="center"/>
              <w:rPr>
                <w:b/>
                <w:bCs/>
                <w:sz w:val="24"/>
                <w:szCs w:val="24"/>
              </w:rPr>
            </w:pPr>
            <w:r w:rsidRPr="00DA3377">
              <w:rPr>
                <w:b/>
                <w:bCs/>
                <w:sz w:val="24"/>
                <w:szCs w:val="24"/>
              </w:rPr>
              <w:t>HAFTA SAYISI</w:t>
            </w:r>
          </w:p>
        </w:tc>
      </w:tr>
      <w:tr w:rsidR="00DA3377" w:rsidRPr="00DA3377" w:rsidTr="00FE4D12">
        <w:trPr>
          <w:jc w:val="center"/>
        </w:trPr>
        <w:tc>
          <w:tcPr>
            <w:tcW w:w="1385" w:type="dxa"/>
          </w:tcPr>
          <w:p w:rsidR="00DA3377" w:rsidRPr="00DA3377" w:rsidRDefault="00DA3377" w:rsidP="00DA3377">
            <w:pPr>
              <w:spacing w:after="120" w:line="276" w:lineRule="auto"/>
              <w:jc w:val="center"/>
              <w:rPr>
                <w:sz w:val="24"/>
                <w:szCs w:val="24"/>
              </w:rPr>
            </w:pPr>
            <w:r w:rsidRPr="00DA3377">
              <w:rPr>
                <w:sz w:val="24"/>
                <w:szCs w:val="24"/>
              </w:rPr>
              <w:t>Eylül</w:t>
            </w:r>
          </w:p>
        </w:tc>
        <w:tc>
          <w:tcPr>
            <w:tcW w:w="2268" w:type="dxa"/>
          </w:tcPr>
          <w:p w:rsidR="00DA3377" w:rsidRPr="00DA3377" w:rsidRDefault="00B8021A" w:rsidP="00DA3377">
            <w:pPr>
              <w:spacing w:after="120" w:line="276" w:lineRule="auto"/>
              <w:jc w:val="center"/>
              <w:rPr>
                <w:sz w:val="24"/>
                <w:szCs w:val="24"/>
              </w:rPr>
            </w:pPr>
            <w:r>
              <w:rPr>
                <w:sz w:val="24"/>
                <w:szCs w:val="24"/>
              </w:rPr>
              <w:t>2</w:t>
            </w:r>
            <w:r w:rsidR="00DA3377" w:rsidRPr="00DA3377">
              <w:rPr>
                <w:sz w:val="24"/>
                <w:szCs w:val="24"/>
              </w:rPr>
              <w:t xml:space="preserve"> Hafta</w:t>
            </w:r>
          </w:p>
        </w:tc>
        <w:tc>
          <w:tcPr>
            <w:tcW w:w="567" w:type="dxa"/>
            <w:vMerge/>
            <w:shd w:val="clear" w:color="auto" w:fill="808080"/>
          </w:tcPr>
          <w:p w:rsidR="00DA3377" w:rsidRPr="00DA3377" w:rsidRDefault="00DA3377" w:rsidP="00DA3377">
            <w:pPr>
              <w:spacing w:after="120" w:line="276" w:lineRule="auto"/>
              <w:jc w:val="both"/>
              <w:rPr>
                <w:sz w:val="24"/>
                <w:szCs w:val="24"/>
              </w:rPr>
            </w:pPr>
          </w:p>
        </w:tc>
        <w:tc>
          <w:tcPr>
            <w:tcW w:w="1701" w:type="dxa"/>
          </w:tcPr>
          <w:p w:rsidR="00DA3377" w:rsidRPr="00DA3377" w:rsidRDefault="00DA3377" w:rsidP="00DA3377">
            <w:pPr>
              <w:spacing w:after="120" w:line="276" w:lineRule="auto"/>
              <w:jc w:val="center"/>
              <w:rPr>
                <w:sz w:val="24"/>
                <w:szCs w:val="24"/>
              </w:rPr>
            </w:pPr>
            <w:r w:rsidRPr="00DA3377">
              <w:rPr>
                <w:sz w:val="24"/>
                <w:szCs w:val="24"/>
              </w:rPr>
              <w:t>Şubat</w:t>
            </w:r>
          </w:p>
        </w:tc>
        <w:tc>
          <w:tcPr>
            <w:tcW w:w="2410" w:type="dxa"/>
          </w:tcPr>
          <w:p w:rsidR="00DA3377" w:rsidRPr="00DA3377" w:rsidRDefault="00B8021A" w:rsidP="00DA3377">
            <w:pPr>
              <w:spacing w:after="120" w:line="276" w:lineRule="auto"/>
              <w:jc w:val="center"/>
              <w:rPr>
                <w:sz w:val="24"/>
                <w:szCs w:val="24"/>
              </w:rPr>
            </w:pPr>
            <w:r>
              <w:rPr>
                <w:sz w:val="24"/>
                <w:szCs w:val="24"/>
              </w:rPr>
              <w:t>4</w:t>
            </w:r>
            <w:r w:rsidR="00DA3377" w:rsidRPr="00DA3377">
              <w:rPr>
                <w:sz w:val="24"/>
                <w:szCs w:val="24"/>
              </w:rPr>
              <w:t xml:space="preserve"> Hafta</w:t>
            </w:r>
          </w:p>
        </w:tc>
      </w:tr>
      <w:tr w:rsidR="00DA3377" w:rsidRPr="00DA3377" w:rsidTr="00FE4D12">
        <w:trPr>
          <w:jc w:val="center"/>
        </w:trPr>
        <w:tc>
          <w:tcPr>
            <w:tcW w:w="1385" w:type="dxa"/>
          </w:tcPr>
          <w:p w:rsidR="00DA3377" w:rsidRPr="00DA3377" w:rsidRDefault="00DA3377" w:rsidP="00DA3377">
            <w:pPr>
              <w:spacing w:after="120" w:line="276" w:lineRule="auto"/>
              <w:jc w:val="center"/>
              <w:rPr>
                <w:sz w:val="24"/>
                <w:szCs w:val="24"/>
              </w:rPr>
            </w:pPr>
            <w:r w:rsidRPr="00DA3377">
              <w:rPr>
                <w:sz w:val="24"/>
                <w:szCs w:val="24"/>
              </w:rPr>
              <w:t>Ekim</w:t>
            </w:r>
          </w:p>
        </w:tc>
        <w:tc>
          <w:tcPr>
            <w:tcW w:w="2268" w:type="dxa"/>
          </w:tcPr>
          <w:p w:rsidR="00DA3377" w:rsidRPr="00DA3377" w:rsidRDefault="00DA3377" w:rsidP="00DA3377">
            <w:pPr>
              <w:spacing w:after="120" w:line="276" w:lineRule="auto"/>
              <w:jc w:val="center"/>
              <w:rPr>
                <w:sz w:val="24"/>
                <w:szCs w:val="24"/>
              </w:rPr>
            </w:pPr>
            <w:r w:rsidRPr="00DA3377">
              <w:rPr>
                <w:sz w:val="24"/>
                <w:szCs w:val="24"/>
              </w:rPr>
              <w:t>4 Hafta</w:t>
            </w:r>
          </w:p>
        </w:tc>
        <w:tc>
          <w:tcPr>
            <w:tcW w:w="567" w:type="dxa"/>
            <w:vMerge/>
            <w:shd w:val="clear" w:color="auto" w:fill="808080"/>
          </w:tcPr>
          <w:p w:rsidR="00DA3377" w:rsidRPr="00DA3377" w:rsidRDefault="00DA3377" w:rsidP="00DA3377">
            <w:pPr>
              <w:spacing w:after="120" w:line="276" w:lineRule="auto"/>
              <w:jc w:val="both"/>
              <w:rPr>
                <w:sz w:val="24"/>
                <w:szCs w:val="24"/>
              </w:rPr>
            </w:pPr>
          </w:p>
        </w:tc>
        <w:tc>
          <w:tcPr>
            <w:tcW w:w="1701" w:type="dxa"/>
          </w:tcPr>
          <w:p w:rsidR="00DA3377" w:rsidRPr="00DA3377" w:rsidRDefault="00DA3377" w:rsidP="00DA3377">
            <w:pPr>
              <w:spacing w:after="120" w:line="276" w:lineRule="auto"/>
              <w:jc w:val="center"/>
              <w:rPr>
                <w:sz w:val="24"/>
                <w:szCs w:val="24"/>
              </w:rPr>
            </w:pPr>
            <w:r w:rsidRPr="00DA3377">
              <w:rPr>
                <w:sz w:val="24"/>
                <w:szCs w:val="24"/>
              </w:rPr>
              <w:t>Mart</w:t>
            </w:r>
          </w:p>
        </w:tc>
        <w:tc>
          <w:tcPr>
            <w:tcW w:w="2410" w:type="dxa"/>
          </w:tcPr>
          <w:p w:rsidR="00DA3377" w:rsidRPr="00DA3377" w:rsidRDefault="00B8021A" w:rsidP="00DA3377">
            <w:pPr>
              <w:spacing w:after="120" w:line="276" w:lineRule="auto"/>
              <w:jc w:val="center"/>
              <w:rPr>
                <w:sz w:val="24"/>
                <w:szCs w:val="24"/>
              </w:rPr>
            </w:pPr>
            <w:r>
              <w:rPr>
                <w:sz w:val="24"/>
                <w:szCs w:val="24"/>
              </w:rPr>
              <w:t>4</w:t>
            </w:r>
            <w:r w:rsidR="00DA3377" w:rsidRPr="00DA3377">
              <w:rPr>
                <w:sz w:val="24"/>
                <w:szCs w:val="24"/>
              </w:rPr>
              <w:t xml:space="preserve"> Hafta</w:t>
            </w:r>
          </w:p>
        </w:tc>
      </w:tr>
      <w:tr w:rsidR="00DA3377" w:rsidRPr="00DA3377" w:rsidTr="00FE4D12">
        <w:trPr>
          <w:jc w:val="center"/>
        </w:trPr>
        <w:tc>
          <w:tcPr>
            <w:tcW w:w="1385" w:type="dxa"/>
          </w:tcPr>
          <w:p w:rsidR="00DA3377" w:rsidRPr="00DA3377" w:rsidRDefault="00DA3377" w:rsidP="00DA3377">
            <w:pPr>
              <w:spacing w:after="120" w:line="276" w:lineRule="auto"/>
              <w:jc w:val="center"/>
              <w:rPr>
                <w:sz w:val="24"/>
                <w:szCs w:val="24"/>
              </w:rPr>
            </w:pPr>
            <w:r w:rsidRPr="00DA3377">
              <w:rPr>
                <w:sz w:val="24"/>
                <w:szCs w:val="24"/>
              </w:rPr>
              <w:t>Kasım</w:t>
            </w:r>
          </w:p>
        </w:tc>
        <w:tc>
          <w:tcPr>
            <w:tcW w:w="2268" w:type="dxa"/>
          </w:tcPr>
          <w:p w:rsidR="00DA3377" w:rsidRPr="00DA3377" w:rsidRDefault="00B8021A" w:rsidP="00DA3377">
            <w:pPr>
              <w:spacing w:after="120" w:line="276" w:lineRule="auto"/>
              <w:jc w:val="center"/>
              <w:rPr>
                <w:sz w:val="24"/>
                <w:szCs w:val="24"/>
              </w:rPr>
            </w:pPr>
            <w:r>
              <w:rPr>
                <w:sz w:val="24"/>
                <w:szCs w:val="24"/>
              </w:rPr>
              <w:t>5</w:t>
            </w:r>
            <w:r w:rsidR="00DA3377" w:rsidRPr="00DA3377">
              <w:rPr>
                <w:sz w:val="24"/>
                <w:szCs w:val="24"/>
              </w:rPr>
              <w:t xml:space="preserve"> Hafta</w:t>
            </w:r>
          </w:p>
        </w:tc>
        <w:tc>
          <w:tcPr>
            <w:tcW w:w="567" w:type="dxa"/>
            <w:vMerge/>
            <w:shd w:val="clear" w:color="auto" w:fill="808080"/>
          </w:tcPr>
          <w:p w:rsidR="00DA3377" w:rsidRPr="00DA3377" w:rsidRDefault="00DA3377" w:rsidP="00DA3377">
            <w:pPr>
              <w:spacing w:after="120" w:line="276" w:lineRule="auto"/>
              <w:jc w:val="both"/>
              <w:rPr>
                <w:sz w:val="24"/>
                <w:szCs w:val="24"/>
              </w:rPr>
            </w:pPr>
          </w:p>
        </w:tc>
        <w:tc>
          <w:tcPr>
            <w:tcW w:w="1701" w:type="dxa"/>
          </w:tcPr>
          <w:p w:rsidR="00DA3377" w:rsidRPr="00DA3377" w:rsidRDefault="00DA3377" w:rsidP="00DA3377">
            <w:pPr>
              <w:spacing w:after="120" w:line="276" w:lineRule="auto"/>
              <w:jc w:val="center"/>
              <w:rPr>
                <w:sz w:val="24"/>
                <w:szCs w:val="24"/>
              </w:rPr>
            </w:pPr>
            <w:r w:rsidRPr="00DA3377">
              <w:rPr>
                <w:sz w:val="24"/>
                <w:szCs w:val="24"/>
              </w:rPr>
              <w:t>Nisan</w:t>
            </w:r>
          </w:p>
        </w:tc>
        <w:tc>
          <w:tcPr>
            <w:tcW w:w="2410" w:type="dxa"/>
          </w:tcPr>
          <w:p w:rsidR="00DA3377" w:rsidRPr="00DA3377" w:rsidRDefault="00DA3377" w:rsidP="00DA3377">
            <w:pPr>
              <w:spacing w:after="120" w:line="276" w:lineRule="auto"/>
              <w:jc w:val="center"/>
              <w:rPr>
                <w:sz w:val="24"/>
                <w:szCs w:val="24"/>
              </w:rPr>
            </w:pPr>
            <w:r w:rsidRPr="00DA3377">
              <w:rPr>
                <w:sz w:val="24"/>
                <w:szCs w:val="24"/>
              </w:rPr>
              <w:t>4 Hafta</w:t>
            </w:r>
          </w:p>
        </w:tc>
      </w:tr>
      <w:tr w:rsidR="00DA3377" w:rsidRPr="00DA3377" w:rsidTr="00FE4D12">
        <w:trPr>
          <w:jc w:val="center"/>
        </w:trPr>
        <w:tc>
          <w:tcPr>
            <w:tcW w:w="1385" w:type="dxa"/>
          </w:tcPr>
          <w:p w:rsidR="00DA3377" w:rsidRPr="00DA3377" w:rsidRDefault="00DA3377" w:rsidP="00DA3377">
            <w:pPr>
              <w:spacing w:after="120" w:line="276" w:lineRule="auto"/>
              <w:jc w:val="center"/>
              <w:rPr>
                <w:sz w:val="24"/>
                <w:szCs w:val="24"/>
              </w:rPr>
            </w:pPr>
            <w:r w:rsidRPr="00DA3377">
              <w:rPr>
                <w:sz w:val="24"/>
                <w:szCs w:val="24"/>
              </w:rPr>
              <w:t>Aralık</w:t>
            </w:r>
          </w:p>
        </w:tc>
        <w:tc>
          <w:tcPr>
            <w:tcW w:w="2268" w:type="dxa"/>
          </w:tcPr>
          <w:p w:rsidR="00DA3377" w:rsidRPr="00DA3377" w:rsidRDefault="00B8021A" w:rsidP="00DA3377">
            <w:pPr>
              <w:spacing w:after="120" w:line="276" w:lineRule="auto"/>
              <w:jc w:val="center"/>
              <w:rPr>
                <w:sz w:val="24"/>
                <w:szCs w:val="24"/>
              </w:rPr>
            </w:pPr>
            <w:r>
              <w:rPr>
                <w:sz w:val="24"/>
                <w:szCs w:val="24"/>
              </w:rPr>
              <w:t>4</w:t>
            </w:r>
            <w:r w:rsidR="00DA3377" w:rsidRPr="00DA3377">
              <w:rPr>
                <w:sz w:val="24"/>
                <w:szCs w:val="24"/>
              </w:rPr>
              <w:t xml:space="preserve"> Hafta</w:t>
            </w:r>
          </w:p>
        </w:tc>
        <w:tc>
          <w:tcPr>
            <w:tcW w:w="567" w:type="dxa"/>
            <w:vMerge/>
            <w:shd w:val="clear" w:color="auto" w:fill="808080"/>
          </w:tcPr>
          <w:p w:rsidR="00DA3377" w:rsidRPr="00DA3377" w:rsidRDefault="00DA3377" w:rsidP="00DA3377">
            <w:pPr>
              <w:spacing w:after="120" w:line="276" w:lineRule="auto"/>
              <w:jc w:val="both"/>
              <w:rPr>
                <w:sz w:val="24"/>
                <w:szCs w:val="24"/>
              </w:rPr>
            </w:pPr>
          </w:p>
        </w:tc>
        <w:tc>
          <w:tcPr>
            <w:tcW w:w="1701" w:type="dxa"/>
          </w:tcPr>
          <w:p w:rsidR="00DA3377" w:rsidRPr="00DA3377" w:rsidRDefault="00DA3377" w:rsidP="00DA3377">
            <w:pPr>
              <w:spacing w:after="120" w:line="276" w:lineRule="auto"/>
              <w:jc w:val="center"/>
              <w:rPr>
                <w:sz w:val="24"/>
                <w:szCs w:val="24"/>
              </w:rPr>
            </w:pPr>
            <w:r w:rsidRPr="00DA3377">
              <w:rPr>
                <w:sz w:val="24"/>
                <w:szCs w:val="24"/>
              </w:rPr>
              <w:t>Mayıs</w:t>
            </w:r>
          </w:p>
        </w:tc>
        <w:tc>
          <w:tcPr>
            <w:tcW w:w="2410" w:type="dxa"/>
          </w:tcPr>
          <w:p w:rsidR="00DA3377" w:rsidRPr="00DA3377" w:rsidRDefault="00B8021A" w:rsidP="00DA3377">
            <w:pPr>
              <w:spacing w:after="120" w:line="276" w:lineRule="auto"/>
              <w:jc w:val="center"/>
              <w:rPr>
                <w:sz w:val="24"/>
                <w:szCs w:val="24"/>
              </w:rPr>
            </w:pPr>
            <w:r>
              <w:rPr>
                <w:sz w:val="24"/>
                <w:szCs w:val="24"/>
              </w:rPr>
              <w:t>5</w:t>
            </w:r>
            <w:r w:rsidR="00DA3377" w:rsidRPr="00DA3377">
              <w:rPr>
                <w:sz w:val="24"/>
                <w:szCs w:val="24"/>
              </w:rPr>
              <w:t xml:space="preserve"> Hafta</w:t>
            </w:r>
          </w:p>
        </w:tc>
      </w:tr>
      <w:tr w:rsidR="00DA3377" w:rsidRPr="00DA3377" w:rsidTr="00FE4D12">
        <w:trPr>
          <w:jc w:val="center"/>
        </w:trPr>
        <w:tc>
          <w:tcPr>
            <w:tcW w:w="1385" w:type="dxa"/>
          </w:tcPr>
          <w:p w:rsidR="00DA3377" w:rsidRPr="00DA3377" w:rsidRDefault="00DA3377" w:rsidP="00DA3377">
            <w:pPr>
              <w:spacing w:after="120" w:line="276" w:lineRule="auto"/>
              <w:jc w:val="center"/>
              <w:rPr>
                <w:sz w:val="24"/>
                <w:szCs w:val="24"/>
              </w:rPr>
            </w:pPr>
            <w:r w:rsidRPr="00DA3377">
              <w:rPr>
                <w:sz w:val="24"/>
                <w:szCs w:val="24"/>
              </w:rPr>
              <w:t>Ocak</w:t>
            </w:r>
          </w:p>
        </w:tc>
        <w:tc>
          <w:tcPr>
            <w:tcW w:w="2268" w:type="dxa"/>
          </w:tcPr>
          <w:p w:rsidR="00DA3377" w:rsidRPr="00DA3377" w:rsidRDefault="00DA3377" w:rsidP="00DA3377">
            <w:pPr>
              <w:spacing w:after="120" w:line="276" w:lineRule="auto"/>
              <w:jc w:val="center"/>
              <w:rPr>
                <w:sz w:val="24"/>
                <w:szCs w:val="24"/>
              </w:rPr>
            </w:pPr>
            <w:r w:rsidRPr="00DA3377">
              <w:rPr>
                <w:sz w:val="24"/>
                <w:szCs w:val="24"/>
              </w:rPr>
              <w:t>3 Hafta</w:t>
            </w:r>
          </w:p>
        </w:tc>
        <w:tc>
          <w:tcPr>
            <w:tcW w:w="567" w:type="dxa"/>
            <w:vMerge/>
            <w:shd w:val="clear" w:color="auto" w:fill="808080"/>
          </w:tcPr>
          <w:p w:rsidR="00DA3377" w:rsidRPr="00DA3377" w:rsidRDefault="00DA3377" w:rsidP="00DA3377">
            <w:pPr>
              <w:spacing w:after="120" w:line="276" w:lineRule="auto"/>
              <w:jc w:val="both"/>
              <w:rPr>
                <w:b/>
                <w:bCs/>
                <w:sz w:val="24"/>
                <w:szCs w:val="24"/>
              </w:rPr>
            </w:pPr>
          </w:p>
        </w:tc>
        <w:tc>
          <w:tcPr>
            <w:tcW w:w="1701" w:type="dxa"/>
          </w:tcPr>
          <w:p w:rsidR="00DA3377" w:rsidRPr="00DA3377" w:rsidRDefault="00DA3377" w:rsidP="00DA3377">
            <w:pPr>
              <w:spacing w:after="120" w:line="276" w:lineRule="auto"/>
              <w:jc w:val="center"/>
              <w:rPr>
                <w:sz w:val="24"/>
                <w:szCs w:val="24"/>
              </w:rPr>
            </w:pPr>
            <w:r w:rsidRPr="00DA3377">
              <w:rPr>
                <w:sz w:val="24"/>
                <w:szCs w:val="24"/>
              </w:rPr>
              <w:t>Haziran</w:t>
            </w:r>
          </w:p>
        </w:tc>
        <w:tc>
          <w:tcPr>
            <w:tcW w:w="2410" w:type="dxa"/>
          </w:tcPr>
          <w:p w:rsidR="00DA3377" w:rsidRPr="00DA3377" w:rsidRDefault="00B8021A" w:rsidP="00DA3377">
            <w:pPr>
              <w:spacing w:after="120" w:line="276" w:lineRule="auto"/>
              <w:jc w:val="center"/>
              <w:rPr>
                <w:sz w:val="24"/>
                <w:szCs w:val="24"/>
              </w:rPr>
            </w:pPr>
            <w:r>
              <w:rPr>
                <w:sz w:val="24"/>
                <w:szCs w:val="24"/>
              </w:rPr>
              <w:t>1</w:t>
            </w:r>
            <w:r w:rsidR="00DA3377" w:rsidRPr="00DA3377">
              <w:rPr>
                <w:sz w:val="24"/>
                <w:szCs w:val="24"/>
              </w:rPr>
              <w:t xml:space="preserve"> Hafta</w:t>
            </w:r>
          </w:p>
        </w:tc>
      </w:tr>
      <w:tr w:rsidR="00DA3377" w:rsidRPr="00DA3377" w:rsidTr="00FE4D12">
        <w:trPr>
          <w:jc w:val="center"/>
        </w:trPr>
        <w:tc>
          <w:tcPr>
            <w:tcW w:w="1385" w:type="dxa"/>
          </w:tcPr>
          <w:p w:rsidR="00DA3377" w:rsidRPr="00DA3377" w:rsidRDefault="00DA3377" w:rsidP="00DA3377">
            <w:pPr>
              <w:spacing w:after="120" w:line="276" w:lineRule="auto"/>
              <w:jc w:val="center"/>
              <w:rPr>
                <w:b/>
                <w:bCs/>
                <w:sz w:val="24"/>
                <w:szCs w:val="24"/>
              </w:rPr>
            </w:pPr>
            <w:r w:rsidRPr="00DA3377">
              <w:rPr>
                <w:b/>
                <w:bCs/>
                <w:sz w:val="24"/>
                <w:szCs w:val="24"/>
              </w:rPr>
              <w:t>TOPLAM</w:t>
            </w:r>
          </w:p>
        </w:tc>
        <w:tc>
          <w:tcPr>
            <w:tcW w:w="2268" w:type="dxa"/>
          </w:tcPr>
          <w:p w:rsidR="00DA3377" w:rsidRPr="00DA3377" w:rsidRDefault="00DA3377" w:rsidP="00B8021A">
            <w:pPr>
              <w:spacing w:after="120" w:line="276" w:lineRule="auto"/>
              <w:jc w:val="center"/>
              <w:rPr>
                <w:b/>
                <w:bCs/>
                <w:sz w:val="24"/>
                <w:szCs w:val="24"/>
              </w:rPr>
            </w:pPr>
            <w:r w:rsidRPr="00DA3377">
              <w:rPr>
                <w:b/>
                <w:bCs/>
                <w:sz w:val="24"/>
                <w:szCs w:val="24"/>
              </w:rPr>
              <w:t>1</w:t>
            </w:r>
            <w:r w:rsidR="00B8021A">
              <w:rPr>
                <w:b/>
                <w:bCs/>
                <w:sz w:val="24"/>
                <w:szCs w:val="24"/>
              </w:rPr>
              <w:t>8</w:t>
            </w:r>
            <w:r w:rsidRPr="00DA3377">
              <w:rPr>
                <w:b/>
                <w:bCs/>
                <w:sz w:val="24"/>
                <w:szCs w:val="24"/>
              </w:rPr>
              <w:t xml:space="preserve"> Hafta</w:t>
            </w:r>
          </w:p>
        </w:tc>
        <w:tc>
          <w:tcPr>
            <w:tcW w:w="567" w:type="dxa"/>
            <w:vMerge/>
            <w:shd w:val="clear" w:color="auto" w:fill="808080"/>
          </w:tcPr>
          <w:p w:rsidR="00DA3377" w:rsidRPr="00DA3377" w:rsidRDefault="00DA3377" w:rsidP="00DA3377">
            <w:pPr>
              <w:spacing w:after="120" w:line="276" w:lineRule="auto"/>
              <w:jc w:val="both"/>
              <w:rPr>
                <w:b/>
                <w:bCs/>
                <w:sz w:val="24"/>
                <w:szCs w:val="24"/>
              </w:rPr>
            </w:pPr>
          </w:p>
        </w:tc>
        <w:tc>
          <w:tcPr>
            <w:tcW w:w="1701" w:type="dxa"/>
          </w:tcPr>
          <w:p w:rsidR="00DA3377" w:rsidRPr="00DA3377" w:rsidRDefault="00DA3377" w:rsidP="00DA3377">
            <w:pPr>
              <w:spacing w:after="120" w:line="276" w:lineRule="auto"/>
              <w:jc w:val="center"/>
              <w:rPr>
                <w:b/>
                <w:bCs/>
                <w:sz w:val="24"/>
                <w:szCs w:val="24"/>
              </w:rPr>
            </w:pPr>
            <w:r w:rsidRPr="00DA3377">
              <w:rPr>
                <w:b/>
                <w:bCs/>
                <w:sz w:val="24"/>
                <w:szCs w:val="24"/>
              </w:rPr>
              <w:t>TOPLAM</w:t>
            </w:r>
          </w:p>
        </w:tc>
        <w:tc>
          <w:tcPr>
            <w:tcW w:w="2410" w:type="dxa"/>
          </w:tcPr>
          <w:p w:rsidR="00DA3377" w:rsidRPr="00DA3377" w:rsidRDefault="00DA3377" w:rsidP="00B8021A">
            <w:pPr>
              <w:spacing w:after="120" w:line="276" w:lineRule="auto"/>
              <w:jc w:val="center"/>
              <w:rPr>
                <w:b/>
                <w:bCs/>
                <w:sz w:val="24"/>
                <w:szCs w:val="24"/>
              </w:rPr>
            </w:pPr>
            <w:r w:rsidRPr="00DA3377">
              <w:rPr>
                <w:b/>
                <w:bCs/>
                <w:sz w:val="24"/>
                <w:szCs w:val="24"/>
              </w:rPr>
              <w:t>1</w:t>
            </w:r>
            <w:r w:rsidR="00B8021A">
              <w:rPr>
                <w:b/>
                <w:bCs/>
                <w:sz w:val="24"/>
                <w:szCs w:val="24"/>
              </w:rPr>
              <w:t>8</w:t>
            </w:r>
            <w:r w:rsidRPr="00DA3377">
              <w:rPr>
                <w:b/>
                <w:bCs/>
                <w:sz w:val="24"/>
                <w:szCs w:val="24"/>
              </w:rPr>
              <w:t xml:space="preserve"> Hafta</w:t>
            </w:r>
          </w:p>
        </w:tc>
      </w:tr>
    </w:tbl>
    <w:p w:rsidR="00FC6270" w:rsidRPr="00F0411D" w:rsidRDefault="00FC6270" w:rsidP="00F0411D">
      <w:pPr>
        <w:tabs>
          <w:tab w:val="left" w:pos="8364"/>
        </w:tabs>
        <w:spacing w:after="120" w:line="276" w:lineRule="auto"/>
        <w:jc w:val="both"/>
        <w:rPr>
          <w:color w:val="000000"/>
          <w:sz w:val="24"/>
          <w:szCs w:val="24"/>
        </w:rPr>
      </w:pPr>
    </w:p>
    <w:p w:rsidR="00790614" w:rsidRPr="00F0411D" w:rsidRDefault="00FC6270" w:rsidP="00B8021A">
      <w:pPr>
        <w:tabs>
          <w:tab w:val="left" w:pos="8364"/>
        </w:tabs>
        <w:spacing w:after="120" w:line="276" w:lineRule="auto"/>
        <w:jc w:val="both"/>
        <w:rPr>
          <w:b/>
          <w:bCs/>
          <w:color w:val="000000"/>
          <w:sz w:val="24"/>
          <w:szCs w:val="24"/>
          <w:u w:val="single"/>
        </w:rPr>
      </w:pPr>
      <w:r w:rsidRPr="00F0411D">
        <w:rPr>
          <w:color w:val="000000"/>
          <w:sz w:val="24"/>
          <w:szCs w:val="24"/>
        </w:rPr>
        <w:t xml:space="preserve">             </w:t>
      </w:r>
      <w:r w:rsidR="00790614" w:rsidRPr="00F0411D">
        <w:rPr>
          <w:b/>
          <w:color w:val="000000"/>
          <w:sz w:val="24"/>
          <w:szCs w:val="24"/>
          <w:u w:val="single"/>
        </w:rPr>
        <w:t>1</w:t>
      </w:r>
      <w:r w:rsidR="00B8021A">
        <w:rPr>
          <w:b/>
          <w:color w:val="000000"/>
          <w:sz w:val="24"/>
          <w:szCs w:val="24"/>
          <w:u w:val="single"/>
        </w:rPr>
        <w:t>1</w:t>
      </w:r>
      <w:r w:rsidR="00790614" w:rsidRPr="00F0411D">
        <w:rPr>
          <w:b/>
          <w:color w:val="000000"/>
          <w:sz w:val="24"/>
          <w:szCs w:val="24"/>
          <w:u w:val="single"/>
        </w:rPr>
        <w:t xml:space="preserve">. </w:t>
      </w:r>
      <w:r w:rsidR="007958EC" w:rsidRPr="00F0411D">
        <w:rPr>
          <w:b/>
          <w:color w:val="000000"/>
          <w:sz w:val="24"/>
          <w:szCs w:val="24"/>
          <w:u w:val="single"/>
        </w:rPr>
        <w:t xml:space="preserve"> </w:t>
      </w:r>
      <w:r w:rsidR="007958EC" w:rsidRPr="00F0411D">
        <w:rPr>
          <w:b/>
          <w:bCs/>
          <w:color w:val="000000"/>
          <w:sz w:val="24"/>
          <w:szCs w:val="24"/>
          <w:u w:val="single"/>
        </w:rPr>
        <w:t>Öğretim Programına Göre Öğrenme Alanları ve Üniteleri ile Yıllık ve Günlük planların derslere nasıl yansıtılacağının tespiti</w:t>
      </w:r>
    </w:p>
    <w:p w:rsidR="00790614" w:rsidRPr="00F0411D" w:rsidRDefault="00790614" w:rsidP="00F0411D">
      <w:pPr>
        <w:tabs>
          <w:tab w:val="left" w:pos="8364"/>
        </w:tabs>
        <w:spacing w:after="120" w:line="276" w:lineRule="auto"/>
        <w:jc w:val="both"/>
        <w:rPr>
          <w:color w:val="000000"/>
          <w:sz w:val="24"/>
          <w:szCs w:val="24"/>
        </w:rPr>
      </w:pPr>
      <w:r w:rsidRPr="00F0411D">
        <w:rPr>
          <w:color w:val="000000"/>
          <w:sz w:val="24"/>
          <w:szCs w:val="24"/>
        </w:rPr>
        <w:t xml:space="preserve">           Bu konuda söz alan zümre başkanı ……………………………….. 2089 ve 2109 sayılı tebliğler dergilerinden yıllık ve günlük planlar ile ilgili bölümleri okuyarak açıkladı. Buna göre: </w:t>
      </w:r>
    </w:p>
    <w:p w:rsidR="00790614" w:rsidRPr="00F0411D" w:rsidRDefault="00790614" w:rsidP="00F0411D">
      <w:pPr>
        <w:tabs>
          <w:tab w:val="left" w:pos="8364"/>
        </w:tabs>
        <w:spacing w:after="120" w:line="276" w:lineRule="auto"/>
        <w:jc w:val="both"/>
        <w:rPr>
          <w:color w:val="000000"/>
          <w:sz w:val="24"/>
          <w:szCs w:val="24"/>
        </w:rPr>
      </w:pPr>
      <w:r w:rsidRPr="00F0411D">
        <w:rPr>
          <w:color w:val="000000"/>
          <w:sz w:val="24"/>
          <w:szCs w:val="24"/>
        </w:rPr>
        <w:t xml:space="preserve">            </w:t>
      </w:r>
      <w:r w:rsidRPr="00F0411D">
        <w:rPr>
          <w:b/>
          <w:color w:val="000000"/>
          <w:sz w:val="24"/>
          <w:szCs w:val="24"/>
        </w:rPr>
        <w:t>1</w:t>
      </w:r>
      <w:r w:rsidRPr="00F0411D">
        <w:rPr>
          <w:color w:val="000000"/>
          <w:sz w:val="24"/>
          <w:szCs w:val="24"/>
        </w:rPr>
        <w:t xml:space="preserve"> - Yıllık planlarda dersin genel, özel amaç ve ilkelerinin konulara ilgileri ölçüsünde yıllık planlara yerleştirilmesi,     </w:t>
      </w:r>
    </w:p>
    <w:p w:rsidR="00790614" w:rsidRPr="00F0411D" w:rsidRDefault="00790614" w:rsidP="00F0411D">
      <w:pPr>
        <w:spacing w:after="120" w:line="276" w:lineRule="auto"/>
        <w:jc w:val="both"/>
        <w:rPr>
          <w:sz w:val="24"/>
          <w:szCs w:val="24"/>
        </w:rPr>
      </w:pPr>
      <w:r w:rsidRPr="00F0411D">
        <w:rPr>
          <w:sz w:val="24"/>
          <w:szCs w:val="24"/>
        </w:rPr>
        <w:t xml:space="preserve">             </w:t>
      </w:r>
      <w:r w:rsidRPr="00F0411D">
        <w:rPr>
          <w:b/>
          <w:sz w:val="24"/>
          <w:szCs w:val="24"/>
        </w:rPr>
        <w:t xml:space="preserve">2 </w:t>
      </w:r>
      <w:r w:rsidRPr="00F0411D">
        <w:rPr>
          <w:sz w:val="24"/>
          <w:szCs w:val="24"/>
        </w:rPr>
        <w:t xml:space="preserve">- Sınıfların müfredatına alınan konuların yıllık planlara tatiller, Öğrenme Alanları, Üniteleri ve Süreleri dikkate alınarak dengeli bir şekilde yerleştirilmesi,     </w:t>
      </w:r>
    </w:p>
    <w:p w:rsidR="003B58E1" w:rsidRPr="00F0411D" w:rsidRDefault="00790614" w:rsidP="00F0411D">
      <w:pPr>
        <w:tabs>
          <w:tab w:val="left" w:pos="8364"/>
        </w:tabs>
        <w:spacing w:after="120" w:line="276" w:lineRule="auto"/>
        <w:jc w:val="both"/>
        <w:rPr>
          <w:color w:val="000000"/>
          <w:sz w:val="24"/>
          <w:szCs w:val="24"/>
        </w:rPr>
      </w:pPr>
      <w:r w:rsidRPr="00F0411D">
        <w:rPr>
          <w:color w:val="000000"/>
          <w:sz w:val="24"/>
          <w:szCs w:val="24"/>
        </w:rPr>
        <w:t xml:space="preserve">       </w:t>
      </w:r>
      <w:r w:rsidR="004A3598" w:rsidRPr="00F0411D">
        <w:rPr>
          <w:color w:val="000000"/>
          <w:sz w:val="24"/>
          <w:szCs w:val="24"/>
        </w:rPr>
        <w:t xml:space="preserve">  </w:t>
      </w:r>
      <w:r w:rsidRPr="00F0411D">
        <w:rPr>
          <w:color w:val="000000"/>
          <w:sz w:val="24"/>
          <w:szCs w:val="24"/>
        </w:rPr>
        <w:t xml:space="preserve">    </w:t>
      </w:r>
      <w:r w:rsidRPr="00F0411D">
        <w:rPr>
          <w:b/>
          <w:color w:val="000000"/>
          <w:sz w:val="24"/>
          <w:szCs w:val="24"/>
        </w:rPr>
        <w:t>3-</w:t>
      </w:r>
      <w:r w:rsidRPr="00F0411D">
        <w:rPr>
          <w:color w:val="000000"/>
          <w:sz w:val="24"/>
          <w:szCs w:val="24"/>
        </w:rPr>
        <w:t xml:space="preserve"> Dini günler aylar ve gecelere rastlayan zamanlarda müfredat konularının ders öğretmenleri tarafından ilgili zamanda işlenebilmesi de zümre öğretmenlerince kara</w:t>
      </w:r>
      <w:r w:rsidR="00F40092">
        <w:rPr>
          <w:color w:val="000000"/>
          <w:sz w:val="24"/>
          <w:szCs w:val="24"/>
        </w:rPr>
        <w:t>r</w:t>
      </w:r>
      <w:r w:rsidRPr="00F0411D">
        <w:rPr>
          <w:color w:val="000000"/>
          <w:sz w:val="24"/>
          <w:szCs w:val="24"/>
        </w:rPr>
        <w:t xml:space="preserve">laştırıldı. </w:t>
      </w:r>
    </w:p>
    <w:p w:rsidR="003B58E1" w:rsidRPr="00F0411D" w:rsidRDefault="003B58E1" w:rsidP="00F0411D">
      <w:pPr>
        <w:tabs>
          <w:tab w:val="left" w:pos="8364"/>
        </w:tabs>
        <w:spacing w:after="120" w:line="276" w:lineRule="auto"/>
        <w:jc w:val="both"/>
        <w:rPr>
          <w:color w:val="000000"/>
          <w:sz w:val="24"/>
          <w:szCs w:val="24"/>
        </w:rPr>
      </w:pPr>
    </w:p>
    <w:p w:rsidR="003B58E1" w:rsidRPr="00F0411D" w:rsidRDefault="003B58E1" w:rsidP="00B8021A">
      <w:pPr>
        <w:pStyle w:val="GvdeMetniGirintisi"/>
        <w:tabs>
          <w:tab w:val="left" w:pos="8364"/>
        </w:tabs>
        <w:spacing w:after="120" w:line="276" w:lineRule="auto"/>
        <w:jc w:val="both"/>
        <w:rPr>
          <w:b/>
          <w:sz w:val="24"/>
          <w:szCs w:val="24"/>
          <w:u w:val="single"/>
        </w:rPr>
      </w:pPr>
      <w:r w:rsidRPr="00F0411D">
        <w:rPr>
          <w:bCs/>
          <w:color w:val="000000"/>
          <w:sz w:val="24"/>
          <w:szCs w:val="24"/>
        </w:rPr>
        <w:t xml:space="preserve">                    </w:t>
      </w:r>
      <w:r w:rsidRPr="00F0411D">
        <w:rPr>
          <w:b/>
          <w:bCs/>
          <w:color w:val="000000"/>
          <w:sz w:val="24"/>
          <w:szCs w:val="24"/>
          <w:u w:val="single"/>
        </w:rPr>
        <w:t>1</w:t>
      </w:r>
      <w:r w:rsidR="00B8021A">
        <w:rPr>
          <w:b/>
          <w:bCs/>
          <w:color w:val="000000"/>
          <w:sz w:val="24"/>
          <w:szCs w:val="24"/>
          <w:u w:val="single"/>
        </w:rPr>
        <w:t>2</w:t>
      </w:r>
      <w:r w:rsidRPr="00F0411D">
        <w:rPr>
          <w:b/>
          <w:bCs/>
          <w:sz w:val="24"/>
          <w:szCs w:val="24"/>
          <w:u w:val="single"/>
        </w:rPr>
        <w:t xml:space="preserve">.  </w:t>
      </w:r>
      <w:r w:rsidRPr="00F0411D">
        <w:rPr>
          <w:b/>
          <w:sz w:val="24"/>
          <w:szCs w:val="24"/>
          <w:u w:val="single"/>
        </w:rPr>
        <w:t>Yazılı sınavlarda sorulacak soruların nitelikleri, adetleri ve zamanlarının tespiti</w:t>
      </w:r>
    </w:p>
    <w:p w:rsidR="009F7F3C" w:rsidRPr="009F7F3C" w:rsidRDefault="003B58E1" w:rsidP="009F7F3C">
      <w:pPr>
        <w:tabs>
          <w:tab w:val="left" w:pos="8364"/>
        </w:tabs>
        <w:spacing w:after="120" w:line="276" w:lineRule="auto"/>
        <w:ind w:hanging="283"/>
        <w:jc w:val="both"/>
        <w:rPr>
          <w:color w:val="000000"/>
          <w:sz w:val="24"/>
          <w:szCs w:val="24"/>
        </w:rPr>
      </w:pPr>
      <w:r w:rsidRPr="00F0411D">
        <w:rPr>
          <w:color w:val="000000"/>
          <w:sz w:val="24"/>
          <w:szCs w:val="24"/>
        </w:rPr>
        <w:t xml:space="preserve">              </w:t>
      </w:r>
      <w:r w:rsidR="009F7F3C" w:rsidRPr="009F7F3C">
        <w:rPr>
          <w:color w:val="000000"/>
          <w:sz w:val="24"/>
          <w:szCs w:val="24"/>
        </w:rPr>
        <w:t xml:space="preserve">Yazılı sınavların yapılması, ölçme ve değerlendirme ile ilgili esaslar 26 Temmuz 2014 tarihli Resmi Gazete yayınlanan </w:t>
      </w:r>
      <w:r w:rsidR="009F7F3C" w:rsidRPr="009F7F3C">
        <w:rPr>
          <w:b/>
          <w:color w:val="000000"/>
          <w:sz w:val="24"/>
          <w:szCs w:val="24"/>
          <w:u w:val="single"/>
        </w:rPr>
        <w:t>“Millî Eğitim Bakanlığı Okul Öncesi Eğitim ve İlköğretim Kurumları Yönetmeliği”</w:t>
      </w:r>
      <w:r w:rsidR="009F7F3C" w:rsidRPr="009F7F3C">
        <w:rPr>
          <w:color w:val="000000"/>
          <w:sz w:val="24"/>
          <w:szCs w:val="24"/>
        </w:rPr>
        <w:t xml:space="preserve"> nden zümre başkanınca okundu: Buna göre: </w:t>
      </w:r>
    </w:p>
    <w:p w:rsidR="009F7F3C" w:rsidRPr="009F7F3C" w:rsidRDefault="009F7F3C" w:rsidP="009F7F3C">
      <w:pPr>
        <w:tabs>
          <w:tab w:val="left" w:pos="8364"/>
        </w:tabs>
        <w:spacing w:after="120" w:line="276" w:lineRule="auto"/>
        <w:ind w:hanging="283"/>
        <w:jc w:val="both"/>
        <w:rPr>
          <w:color w:val="000000"/>
          <w:sz w:val="24"/>
          <w:szCs w:val="24"/>
        </w:rPr>
      </w:pPr>
      <w:r w:rsidRPr="009F7F3C">
        <w:rPr>
          <w:color w:val="000000"/>
          <w:sz w:val="24"/>
          <w:szCs w:val="24"/>
        </w:rPr>
        <w:tab/>
        <w:t xml:space="preserve">           - Ortaokul ve imam-hatip ortaokullarında öğrencilerin başarısı; sınavlar, ders etkinliklerine katılım ve varsa proje çalışmalarından alınan puanlara göre değerlendirilir.</w:t>
      </w:r>
    </w:p>
    <w:p w:rsidR="009F7F3C" w:rsidRPr="009F7F3C" w:rsidRDefault="009F7F3C" w:rsidP="009F7F3C">
      <w:pPr>
        <w:tabs>
          <w:tab w:val="left" w:pos="8364"/>
        </w:tabs>
        <w:spacing w:after="120" w:line="276" w:lineRule="auto"/>
        <w:ind w:hanging="283"/>
        <w:jc w:val="both"/>
        <w:rPr>
          <w:b/>
          <w:bCs/>
          <w:color w:val="000000"/>
          <w:sz w:val="24"/>
          <w:szCs w:val="24"/>
        </w:rPr>
      </w:pPr>
      <w:r w:rsidRPr="009F7F3C">
        <w:rPr>
          <w:color w:val="000000"/>
          <w:sz w:val="24"/>
          <w:szCs w:val="24"/>
        </w:rPr>
        <w:tab/>
        <w:t xml:space="preserve">            - </w:t>
      </w:r>
      <w:r w:rsidRPr="009F7F3C">
        <w:rPr>
          <w:b/>
          <w:bCs/>
          <w:color w:val="000000"/>
          <w:sz w:val="24"/>
          <w:szCs w:val="24"/>
        </w:rPr>
        <w:t>Ölçme ve değerlendirmenin niteliği ve sayısı</w:t>
      </w:r>
    </w:p>
    <w:p w:rsidR="009F7F3C" w:rsidRPr="009F7F3C" w:rsidRDefault="009F7F3C" w:rsidP="009F7F3C">
      <w:pPr>
        <w:tabs>
          <w:tab w:val="left" w:pos="8364"/>
        </w:tabs>
        <w:spacing w:after="120" w:line="276" w:lineRule="auto"/>
        <w:ind w:hanging="283"/>
        <w:jc w:val="both"/>
        <w:rPr>
          <w:color w:val="000000"/>
          <w:sz w:val="24"/>
          <w:szCs w:val="24"/>
        </w:rPr>
      </w:pPr>
      <w:r w:rsidRPr="009F7F3C">
        <w:rPr>
          <w:b/>
          <w:bCs/>
          <w:color w:val="000000"/>
          <w:sz w:val="24"/>
          <w:szCs w:val="24"/>
        </w:rPr>
        <w:t xml:space="preserve">                 MADDE 22 – </w:t>
      </w:r>
      <w:r w:rsidRPr="009F7F3C">
        <w:rPr>
          <w:color w:val="000000"/>
          <w:sz w:val="24"/>
          <w:szCs w:val="24"/>
        </w:rPr>
        <w:t>(1) İlkokul 4 üncü sınıf ile ortaokul ve imam-hatip ortaokullarında öğrencilere;</w:t>
      </w:r>
    </w:p>
    <w:p w:rsidR="009F7F3C" w:rsidRPr="009F7F3C" w:rsidRDefault="009F7F3C" w:rsidP="009F7F3C">
      <w:pPr>
        <w:tabs>
          <w:tab w:val="left" w:pos="8364"/>
        </w:tabs>
        <w:spacing w:after="120" w:line="276" w:lineRule="auto"/>
        <w:ind w:hanging="283"/>
        <w:jc w:val="both"/>
        <w:rPr>
          <w:color w:val="000000"/>
          <w:sz w:val="24"/>
          <w:szCs w:val="24"/>
        </w:rPr>
      </w:pPr>
      <w:r w:rsidRPr="009F7F3C">
        <w:rPr>
          <w:color w:val="000000"/>
          <w:sz w:val="24"/>
          <w:szCs w:val="24"/>
        </w:rPr>
        <w:t xml:space="preserve">                 a) Haftalık ders saati üç ve üçten az olan derslerde iki, üçten fazla olan derslerde ise üç sınav yapılır. Sınavların zamanı, en az bir hafta önceden öğrencilere duyurulur. Bir sınıfta/şubede bir günde yapılacak sınav sayısı 8 inci sınıfta üçü, diğer sınıflarda ikiyi geçemez. Sınavların süresi bir ders saatini aşamaz.</w:t>
      </w:r>
    </w:p>
    <w:p w:rsidR="009F7F3C" w:rsidRPr="009F7F3C" w:rsidRDefault="009F7F3C" w:rsidP="009F7F3C">
      <w:pPr>
        <w:tabs>
          <w:tab w:val="left" w:pos="8364"/>
        </w:tabs>
        <w:spacing w:after="120" w:line="276" w:lineRule="auto"/>
        <w:ind w:hanging="283"/>
        <w:jc w:val="both"/>
        <w:rPr>
          <w:color w:val="000000"/>
          <w:sz w:val="24"/>
          <w:szCs w:val="24"/>
        </w:rPr>
      </w:pPr>
      <w:r w:rsidRPr="009F7F3C">
        <w:rPr>
          <w:color w:val="000000"/>
          <w:sz w:val="24"/>
          <w:szCs w:val="24"/>
        </w:rPr>
        <w:t xml:space="preserve">                b) Öğretmenlerce yapılan sınavlarda farklı soru tiplerine yer verilir. Soruların konulara göre dağılımı yapılırken ağırlığın bir önceki sınavdan sonra işlenen konulardan olmak kaydıyla geriye doğru azalan bir oranda ve dönem başından beri işlenen konulardan seçilir.</w:t>
      </w:r>
    </w:p>
    <w:p w:rsidR="009F7F3C" w:rsidRPr="009F7F3C" w:rsidRDefault="009F7F3C" w:rsidP="009F7F3C">
      <w:pPr>
        <w:tabs>
          <w:tab w:val="left" w:pos="8364"/>
        </w:tabs>
        <w:spacing w:after="120" w:line="276" w:lineRule="auto"/>
        <w:ind w:hanging="283"/>
        <w:jc w:val="both"/>
        <w:rPr>
          <w:color w:val="000000"/>
          <w:sz w:val="24"/>
          <w:szCs w:val="24"/>
        </w:rPr>
      </w:pPr>
      <w:r w:rsidRPr="009F7F3C">
        <w:rPr>
          <w:color w:val="000000"/>
          <w:sz w:val="24"/>
          <w:szCs w:val="24"/>
        </w:rPr>
        <w:lastRenderedPageBreak/>
        <w:t xml:space="preserve">               c) Sınavlardan önce, sorularla birlikte cevap anahtarı da hazırlanır ve sınav kâğıtları ile birlikte saklanır. Cevap anahtarında her soruya verilecek puan, ayrıntılı olarak belirtilir. Sınav soruları, imkânlar ölçüsünde çoğaltılarak öğrencilere dağıtılır.</w:t>
      </w:r>
    </w:p>
    <w:p w:rsidR="009F7F3C" w:rsidRPr="009F7F3C" w:rsidRDefault="009F7F3C" w:rsidP="009F7F3C">
      <w:pPr>
        <w:tabs>
          <w:tab w:val="left" w:pos="8364"/>
        </w:tabs>
        <w:spacing w:after="120" w:line="276" w:lineRule="auto"/>
        <w:ind w:hanging="283"/>
        <w:jc w:val="both"/>
        <w:rPr>
          <w:color w:val="000000"/>
          <w:sz w:val="24"/>
          <w:szCs w:val="24"/>
        </w:rPr>
      </w:pPr>
      <w:r w:rsidRPr="009F7F3C">
        <w:rPr>
          <w:color w:val="000000"/>
          <w:sz w:val="24"/>
          <w:szCs w:val="24"/>
        </w:rPr>
        <w:t xml:space="preserve">               ç) Kopya çeken öğrencinin sınavı geçersiz sayılır ve puanla değerlendirilmez. Ancak, dönem puanının hesaplanmasında aritmetik ortalama alınırken sınav sayısına dâhil edilir. Ayrıca bu durum, ders öğretmenince okul yönetimine bildirilir.</w:t>
      </w:r>
    </w:p>
    <w:p w:rsidR="009F7F3C" w:rsidRPr="009F7F3C" w:rsidRDefault="009F7F3C" w:rsidP="009F7F3C">
      <w:pPr>
        <w:tabs>
          <w:tab w:val="left" w:pos="8364"/>
        </w:tabs>
        <w:spacing w:after="120" w:line="276" w:lineRule="auto"/>
        <w:ind w:hanging="283"/>
        <w:jc w:val="both"/>
        <w:rPr>
          <w:color w:val="000000"/>
          <w:sz w:val="24"/>
          <w:szCs w:val="24"/>
        </w:rPr>
      </w:pPr>
      <w:r w:rsidRPr="009F7F3C">
        <w:rPr>
          <w:color w:val="000000"/>
          <w:sz w:val="24"/>
          <w:szCs w:val="24"/>
        </w:rPr>
        <w:t xml:space="preserve">               (2) Ortaokul ve imam-hatip ortaokullarında öğrencilere ders yılında istedikleri ders veya derslerden bireysel ya da grup çalışması şeklinde öğretmen rehberliğinde en az bir proje hazırlatılır. Projeler verildikleri dönemde değerlendirilir. Proje vermeyen öğrencinin proje notu sıfır olarak değerlendirilir.</w:t>
      </w:r>
    </w:p>
    <w:p w:rsidR="00363076" w:rsidRPr="00363076" w:rsidRDefault="009F7F3C" w:rsidP="00363076">
      <w:pPr>
        <w:tabs>
          <w:tab w:val="left" w:pos="8364"/>
        </w:tabs>
        <w:spacing w:after="120" w:line="276" w:lineRule="auto"/>
        <w:ind w:hanging="283"/>
        <w:jc w:val="both"/>
        <w:rPr>
          <w:bCs/>
          <w:color w:val="000000"/>
          <w:sz w:val="24"/>
          <w:szCs w:val="24"/>
        </w:rPr>
      </w:pPr>
      <w:r w:rsidRPr="009F7F3C">
        <w:rPr>
          <w:color w:val="000000"/>
          <w:sz w:val="24"/>
          <w:szCs w:val="24"/>
        </w:rPr>
        <w:t xml:space="preserve">               (3) </w:t>
      </w:r>
      <w:r w:rsidR="00363076" w:rsidRPr="00363076">
        <w:rPr>
          <w:bCs/>
          <w:color w:val="000000"/>
          <w:sz w:val="24"/>
          <w:szCs w:val="24"/>
        </w:rPr>
        <w:t>Öğrencilere her dönemde her bir dersin haftalık </w:t>
      </w:r>
      <w:r w:rsidR="00363076" w:rsidRPr="00363076">
        <w:rPr>
          <w:b/>
          <w:bCs/>
          <w:color w:val="000000"/>
          <w:sz w:val="24"/>
          <w:szCs w:val="24"/>
          <w:u w:val="single"/>
        </w:rPr>
        <w:t>ders saati sayısı 2 ve daha az olanlara 2</w:t>
      </w:r>
      <w:r w:rsidR="00363076" w:rsidRPr="00363076">
        <w:rPr>
          <w:bCs/>
          <w:color w:val="000000"/>
          <w:sz w:val="24"/>
          <w:szCs w:val="24"/>
        </w:rPr>
        <w:t>, </w:t>
      </w:r>
      <w:r w:rsidR="00363076" w:rsidRPr="00363076">
        <w:rPr>
          <w:b/>
          <w:bCs/>
          <w:color w:val="000000"/>
          <w:sz w:val="24"/>
          <w:szCs w:val="24"/>
        </w:rPr>
        <w:t xml:space="preserve">haftalık </w:t>
      </w:r>
      <w:r w:rsidR="00363076" w:rsidRPr="00363076">
        <w:rPr>
          <w:b/>
          <w:bCs/>
          <w:color w:val="000000"/>
          <w:sz w:val="24"/>
          <w:szCs w:val="24"/>
          <w:u w:val="single"/>
        </w:rPr>
        <w:t>ders saati sayısı 2 den fazla olanlara ise 3 defa</w:t>
      </w:r>
      <w:r w:rsidR="00363076" w:rsidRPr="00363076">
        <w:rPr>
          <w:bCs/>
          <w:color w:val="000000"/>
          <w:sz w:val="24"/>
          <w:szCs w:val="24"/>
        </w:rPr>
        <w:t> ders etkinliklerine katılım puanı verilir.</w:t>
      </w:r>
    </w:p>
    <w:p w:rsidR="009F7F3C" w:rsidRPr="009F7F3C" w:rsidRDefault="009F7F3C" w:rsidP="009F7F3C">
      <w:pPr>
        <w:tabs>
          <w:tab w:val="left" w:pos="8364"/>
        </w:tabs>
        <w:spacing w:after="120" w:line="276" w:lineRule="auto"/>
        <w:ind w:hanging="283"/>
        <w:jc w:val="both"/>
        <w:rPr>
          <w:color w:val="000000"/>
          <w:sz w:val="24"/>
          <w:szCs w:val="24"/>
        </w:rPr>
      </w:pPr>
      <w:r w:rsidRPr="009F7F3C">
        <w:rPr>
          <w:color w:val="000000"/>
          <w:sz w:val="24"/>
          <w:szCs w:val="24"/>
        </w:rPr>
        <w:t xml:space="preserve">               (4) Rehberlik ve sosyal etkinlikler puanla değerlendirilmez.</w:t>
      </w:r>
    </w:p>
    <w:p w:rsidR="009F7F3C" w:rsidRPr="009F7F3C" w:rsidRDefault="009F7F3C" w:rsidP="009F7F3C">
      <w:pPr>
        <w:tabs>
          <w:tab w:val="left" w:pos="8364"/>
        </w:tabs>
        <w:spacing w:after="120" w:line="276" w:lineRule="auto"/>
        <w:ind w:hanging="283"/>
        <w:jc w:val="both"/>
        <w:rPr>
          <w:color w:val="000000"/>
          <w:sz w:val="24"/>
          <w:szCs w:val="24"/>
        </w:rPr>
      </w:pPr>
      <w:r w:rsidRPr="009F7F3C">
        <w:rPr>
          <w:color w:val="000000"/>
          <w:sz w:val="24"/>
          <w:szCs w:val="24"/>
        </w:rPr>
        <w:t xml:space="preserve">               (5) Ortaokul ve imam-hatip ortaokullarının 8 inci sınıflarında Türkçe, Matematik, Fen ve Teknoloji, Yabancı Dil, Din Kültürü ve Ahlak Bilgisi ve T.C. İnkılâp Tarihi ve Atatürkçülük derslerinden iki yazılı sınav yapılanlardan birincisi, üç yazılı sınav yapılandan ise ikincisi olmak üzere Ölçme, Değerlendirme ve Sınav Hizmetleri Genel Müdürlüğünce her dönem merkezî sistemle ortak sınav yapılır. Sınavların yapıldığı günlerde okulda ders yapılmaz. Bu fıkranın uygulanması ile ilgili usul ve esaslar Yönerge ile belirlenir.</w:t>
      </w:r>
    </w:p>
    <w:p w:rsidR="009F7F3C" w:rsidRPr="009F7F3C" w:rsidRDefault="009F7F3C" w:rsidP="009F7F3C">
      <w:pPr>
        <w:tabs>
          <w:tab w:val="left" w:pos="8364"/>
        </w:tabs>
        <w:spacing w:after="120" w:line="276" w:lineRule="auto"/>
        <w:ind w:hanging="283"/>
        <w:jc w:val="both"/>
        <w:rPr>
          <w:color w:val="000000"/>
          <w:sz w:val="24"/>
          <w:szCs w:val="24"/>
        </w:rPr>
      </w:pPr>
      <w:r w:rsidRPr="009F7F3C">
        <w:rPr>
          <w:color w:val="000000"/>
          <w:sz w:val="24"/>
          <w:szCs w:val="24"/>
        </w:rPr>
        <w:t xml:space="preserve">              (6) Ortaokul ve imam-hatip ortaokullarının 8 inci sınıflarında bu maddenin 5 inci fıkrasında belirtilen derslerden Bakanlıkça yapılacak merkezî sistem ortak sınavlarının takvimi ve süresi kılavuzla belirlenir ve sınav tarihinden en az bir ay önce duyurulur.</w:t>
      </w:r>
    </w:p>
    <w:p w:rsidR="009F7F3C" w:rsidRPr="009F7F3C" w:rsidRDefault="009F7F3C" w:rsidP="009F7F3C">
      <w:pPr>
        <w:tabs>
          <w:tab w:val="left" w:pos="8364"/>
        </w:tabs>
        <w:spacing w:after="120" w:line="276" w:lineRule="auto"/>
        <w:ind w:hanging="283"/>
        <w:jc w:val="both"/>
        <w:rPr>
          <w:color w:val="000000"/>
          <w:sz w:val="24"/>
          <w:szCs w:val="24"/>
        </w:rPr>
      </w:pPr>
      <w:r w:rsidRPr="009F7F3C">
        <w:rPr>
          <w:color w:val="000000"/>
          <w:sz w:val="24"/>
          <w:szCs w:val="24"/>
        </w:rPr>
        <w:tab/>
        <w:t xml:space="preserve">         (7) Öğretmenler tarafından yapılan sınavlara herhangi bir nedenle katılamayan veya projesini zamanında teslim edemeyen öğrencinin durumu velisine bildirilir. Veli, öğrencisinin sınava katılamama veya projesini zamanında teslim edememe gerekçesini, en geç beş iş günü içinde okul yönetimine yazılı olarak bildirir. Merkezî sistem ortak sınavına girmeyen öğrencilerin bilgileri, aynı gün okul müdürlüğünce e-Okul sistemine işlenir.</w:t>
      </w:r>
    </w:p>
    <w:p w:rsidR="003B58E1" w:rsidRPr="00F0411D" w:rsidRDefault="009F7F3C" w:rsidP="009F7F3C">
      <w:pPr>
        <w:tabs>
          <w:tab w:val="left" w:pos="8364"/>
        </w:tabs>
        <w:spacing w:after="120" w:line="276" w:lineRule="auto"/>
        <w:ind w:hanging="283"/>
        <w:jc w:val="both"/>
        <w:rPr>
          <w:color w:val="000000"/>
          <w:sz w:val="24"/>
          <w:szCs w:val="24"/>
        </w:rPr>
      </w:pPr>
      <w:r>
        <w:rPr>
          <w:color w:val="000000"/>
          <w:sz w:val="24"/>
          <w:szCs w:val="24"/>
        </w:rPr>
        <w:t xml:space="preserve"> </w:t>
      </w:r>
      <w:r w:rsidR="003B58E1" w:rsidRPr="00F0411D">
        <w:rPr>
          <w:color w:val="000000"/>
          <w:sz w:val="24"/>
          <w:szCs w:val="24"/>
        </w:rPr>
        <w:t xml:space="preserve">             Yazılı sınavların test tekniğinde yoruma dayalı ya da bilgi ölçer şekilde veya çok sorulu kısa cevaplı, karşılaştırmalı, boşluk doldurmalı olarak da hazırlanabilmesi, her iki kanaat döneminde</w:t>
      </w:r>
      <w:r>
        <w:rPr>
          <w:color w:val="000000"/>
          <w:sz w:val="24"/>
          <w:szCs w:val="24"/>
        </w:rPr>
        <w:br/>
      </w:r>
      <w:r w:rsidR="003B58E1" w:rsidRPr="00F0411D">
        <w:rPr>
          <w:color w:val="000000"/>
          <w:sz w:val="24"/>
          <w:szCs w:val="24"/>
        </w:rPr>
        <w:t xml:space="preserve"> </w:t>
      </w:r>
      <w:r>
        <w:rPr>
          <w:color w:val="000000"/>
          <w:sz w:val="24"/>
          <w:szCs w:val="24"/>
        </w:rPr>
        <w:t>2</w:t>
      </w:r>
      <w:r w:rsidR="003B58E1" w:rsidRPr="00F0411D">
        <w:rPr>
          <w:color w:val="000000"/>
          <w:sz w:val="24"/>
          <w:szCs w:val="24"/>
        </w:rPr>
        <w:t>. sınavların tüm sınıflarda ortak yapılması kararlaştırıldı.</w:t>
      </w:r>
    </w:p>
    <w:p w:rsidR="003B58E1" w:rsidRPr="00F0411D" w:rsidRDefault="003B58E1" w:rsidP="009F7F3C">
      <w:pPr>
        <w:tabs>
          <w:tab w:val="left" w:pos="8364"/>
        </w:tabs>
        <w:spacing w:after="120" w:line="276" w:lineRule="auto"/>
        <w:ind w:hanging="283"/>
        <w:jc w:val="both"/>
        <w:rPr>
          <w:b/>
          <w:color w:val="000000"/>
          <w:sz w:val="24"/>
          <w:szCs w:val="24"/>
        </w:rPr>
      </w:pPr>
      <w:r w:rsidRPr="00F0411D">
        <w:rPr>
          <w:color w:val="000000"/>
          <w:sz w:val="24"/>
          <w:szCs w:val="24"/>
        </w:rPr>
        <w:t xml:space="preserve">               </w:t>
      </w:r>
      <w:r w:rsidRPr="00F0411D">
        <w:rPr>
          <w:b/>
          <w:color w:val="000000"/>
          <w:sz w:val="24"/>
          <w:szCs w:val="24"/>
        </w:rPr>
        <w:t xml:space="preserve">Buna göre her kanaat döneminde </w:t>
      </w:r>
      <w:r w:rsidR="009F7F3C">
        <w:rPr>
          <w:b/>
          <w:color w:val="000000"/>
          <w:sz w:val="24"/>
          <w:szCs w:val="24"/>
        </w:rPr>
        <w:t>2</w:t>
      </w:r>
      <w:r w:rsidRPr="00F0411D">
        <w:rPr>
          <w:b/>
          <w:color w:val="000000"/>
          <w:sz w:val="24"/>
          <w:szCs w:val="24"/>
        </w:rPr>
        <w:t xml:space="preserve"> yazılı</w:t>
      </w:r>
      <w:r w:rsidR="009F7F3C">
        <w:rPr>
          <w:b/>
          <w:color w:val="000000"/>
          <w:sz w:val="24"/>
          <w:szCs w:val="24"/>
        </w:rPr>
        <w:t xml:space="preserve"> puanı</w:t>
      </w:r>
      <w:r w:rsidRPr="00F0411D">
        <w:rPr>
          <w:b/>
          <w:color w:val="000000"/>
          <w:sz w:val="24"/>
          <w:szCs w:val="24"/>
        </w:rPr>
        <w:t>, 2 ders</w:t>
      </w:r>
      <w:r w:rsidR="009F7F3C">
        <w:rPr>
          <w:b/>
          <w:color w:val="000000"/>
          <w:sz w:val="24"/>
          <w:szCs w:val="24"/>
        </w:rPr>
        <w:t>e</w:t>
      </w:r>
      <w:r w:rsidRPr="00F0411D">
        <w:rPr>
          <w:b/>
          <w:color w:val="000000"/>
          <w:sz w:val="24"/>
          <w:szCs w:val="24"/>
        </w:rPr>
        <w:t xml:space="preserve"> </w:t>
      </w:r>
      <w:r w:rsidR="009F7F3C">
        <w:rPr>
          <w:b/>
          <w:color w:val="000000"/>
          <w:sz w:val="24"/>
          <w:szCs w:val="24"/>
        </w:rPr>
        <w:t xml:space="preserve">katılım puanı  </w:t>
      </w:r>
      <w:r w:rsidRPr="00F0411D">
        <w:rPr>
          <w:b/>
          <w:color w:val="000000"/>
          <w:sz w:val="24"/>
          <w:szCs w:val="24"/>
        </w:rPr>
        <w:t xml:space="preserve">ve 1 adet de </w:t>
      </w:r>
      <w:r w:rsidR="009F7F3C">
        <w:rPr>
          <w:b/>
          <w:color w:val="000000"/>
          <w:sz w:val="24"/>
          <w:szCs w:val="24"/>
        </w:rPr>
        <w:t xml:space="preserve">Proje Ödevi Puanı </w:t>
      </w:r>
      <w:r w:rsidRPr="00F0411D">
        <w:rPr>
          <w:b/>
          <w:color w:val="000000"/>
          <w:sz w:val="24"/>
          <w:szCs w:val="24"/>
        </w:rPr>
        <w:t>(</w:t>
      </w:r>
      <w:r w:rsidR="009F7F3C">
        <w:rPr>
          <w:b/>
          <w:color w:val="000000"/>
          <w:sz w:val="24"/>
          <w:szCs w:val="24"/>
        </w:rPr>
        <w:t xml:space="preserve"> </w:t>
      </w:r>
      <w:r w:rsidRPr="00F0411D">
        <w:rPr>
          <w:b/>
          <w:color w:val="000000"/>
          <w:sz w:val="24"/>
          <w:szCs w:val="24"/>
        </w:rPr>
        <w:t xml:space="preserve"> </w:t>
      </w:r>
      <w:r w:rsidR="009F7F3C">
        <w:rPr>
          <w:b/>
          <w:color w:val="000000"/>
          <w:sz w:val="24"/>
          <w:szCs w:val="24"/>
        </w:rPr>
        <w:t>Ödev alanlar İçin )</w:t>
      </w:r>
      <w:r w:rsidRPr="00F0411D">
        <w:rPr>
          <w:b/>
          <w:color w:val="000000"/>
          <w:sz w:val="24"/>
          <w:szCs w:val="24"/>
        </w:rPr>
        <w:t xml:space="preserve"> kararlaştırılmıştır.</w:t>
      </w:r>
    </w:p>
    <w:p w:rsidR="003B58E1" w:rsidRPr="00F0411D" w:rsidRDefault="003B58E1" w:rsidP="00F0411D">
      <w:pPr>
        <w:tabs>
          <w:tab w:val="left" w:pos="8364"/>
        </w:tabs>
        <w:spacing w:after="120" w:line="276" w:lineRule="auto"/>
        <w:ind w:hanging="283"/>
        <w:jc w:val="center"/>
        <w:rPr>
          <w:b/>
          <w:color w:val="000000"/>
          <w:sz w:val="24"/>
          <w:szCs w:val="24"/>
        </w:rPr>
      </w:pPr>
      <w:r w:rsidRPr="00F0411D">
        <w:rPr>
          <w:b/>
          <w:color w:val="000000"/>
          <w:sz w:val="24"/>
          <w:szCs w:val="24"/>
        </w:rPr>
        <w:t>Yazılı Sınav Zamanları</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96"/>
        <w:gridCol w:w="1947"/>
        <w:gridCol w:w="2236"/>
        <w:gridCol w:w="1819"/>
        <w:gridCol w:w="2999"/>
      </w:tblGrid>
      <w:tr w:rsidR="00B8021A" w:rsidRPr="00A730D0" w:rsidTr="00B8021A">
        <w:tc>
          <w:tcPr>
            <w:tcW w:w="996" w:type="dxa"/>
            <w:shd w:val="clear" w:color="auto" w:fill="FBD4B4"/>
          </w:tcPr>
          <w:p w:rsidR="00B8021A" w:rsidRPr="00A730D0" w:rsidRDefault="00B8021A" w:rsidP="00CD78FC">
            <w:pPr>
              <w:tabs>
                <w:tab w:val="left" w:pos="8364"/>
              </w:tabs>
              <w:spacing w:after="120" w:line="276" w:lineRule="auto"/>
              <w:jc w:val="center"/>
              <w:rPr>
                <w:b/>
                <w:color w:val="000000"/>
                <w:sz w:val="24"/>
                <w:szCs w:val="24"/>
              </w:rPr>
            </w:pPr>
            <w:r w:rsidRPr="00A730D0">
              <w:rPr>
                <w:b/>
                <w:color w:val="000000"/>
                <w:sz w:val="24"/>
                <w:szCs w:val="24"/>
              </w:rPr>
              <w:t>Yazılı</w:t>
            </w:r>
          </w:p>
        </w:tc>
        <w:tc>
          <w:tcPr>
            <w:tcW w:w="4183" w:type="dxa"/>
            <w:gridSpan w:val="2"/>
            <w:shd w:val="clear" w:color="auto" w:fill="FBD4B4"/>
          </w:tcPr>
          <w:p w:rsidR="00B8021A" w:rsidRPr="00A730D0" w:rsidRDefault="00B8021A" w:rsidP="00CD78FC">
            <w:pPr>
              <w:tabs>
                <w:tab w:val="left" w:pos="8364"/>
              </w:tabs>
              <w:spacing w:after="120" w:line="276" w:lineRule="auto"/>
              <w:jc w:val="center"/>
              <w:rPr>
                <w:b/>
                <w:color w:val="000000"/>
                <w:sz w:val="24"/>
                <w:szCs w:val="24"/>
              </w:rPr>
            </w:pPr>
            <w:r w:rsidRPr="00A730D0">
              <w:rPr>
                <w:b/>
                <w:color w:val="000000"/>
                <w:sz w:val="24"/>
                <w:szCs w:val="24"/>
              </w:rPr>
              <w:t>1. DÖNEM</w:t>
            </w:r>
          </w:p>
        </w:tc>
        <w:tc>
          <w:tcPr>
            <w:tcW w:w="4818" w:type="dxa"/>
            <w:gridSpan w:val="2"/>
            <w:shd w:val="clear" w:color="auto" w:fill="FBD4B4"/>
          </w:tcPr>
          <w:p w:rsidR="00B8021A" w:rsidRPr="00A730D0" w:rsidRDefault="00B8021A" w:rsidP="00CD78FC">
            <w:pPr>
              <w:tabs>
                <w:tab w:val="left" w:pos="8364"/>
              </w:tabs>
              <w:spacing w:after="120" w:line="276" w:lineRule="auto"/>
              <w:jc w:val="center"/>
              <w:rPr>
                <w:b/>
                <w:color w:val="000000"/>
                <w:sz w:val="24"/>
                <w:szCs w:val="24"/>
              </w:rPr>
            </w:pPr>
            <w:r w:rsidRPr="00A730D0">
              <w:rPr>
                <w:b/>
                <w:color w:val="000000"/>
                <w:sz w:val="24"/>
                <w:szCs w:val="24"/>
              </w:rPr>
              <w:t>2. DÖNEM</w:t>
            </w:r>
          </w:p>
        </w:tc>
      </w:tr>
      <w:tr w:rsidR="00B8021A" w:rsidRPr="00A730D0" w:rsidTr="00B8021A">
        <w:tc>
          <w:tcPr>
            <w:tcW w:w="996" w:type="dxa"/>
          </w:tcPr>
          <w:p w:rsidR="00B8021A" w:rsidRPr="00A730D0" w:rsidRDefault="00B8021A" w:rsidP="00CD78FC">
            <w:pPr>
              <w:tabs>
                <w:tab w:val="left" w:pos="8364"/>
              </w:tabs>
              <w:spacing w:after="120" w:line="276" w:lineRule="auto"/>
              <w:rPr>
                <w:b/>
                <w:color w:val="000000"/>
                <w:sz w:val="24"/>
                <w:szCs w:val="24"/>
              </w:rPr>
            </w:pPr>
            <w:r w:rsidRPr="00A730D0">
              <w:rPr>
                <w:b/>
                <w:color w:val="000000"/>
                <w:sz w:val="24"/>
                <w:szCs w:val="24"/>
              </w:rPr>
              <w:t>1.Yazılı</w:t>
            </w:r>
          </w:p>
        </w:tc>
        <w:tc>
          <w:tcPr>
            <w:tcW w:w="1947" w:type="dxa"/>
          </w:tcPr>
          <w:p w:rsidR="00B8021A" w:rsidRPr="00050416" w:rsidRDefault="00B8021A" w:rsidP="00CD78FC">
            <w:pPr>
              <w:tabs>
                <w:tab w:val="left" w:pos="8364"/>
              </w:tabs>
              <w:spacing w:after="120" w:line="276" w:lineRule="auto"/>
              <w:ind w:left="185"/>
              <w:rPr>
                <w:color w:val="000000"/>
                <w:sz w:val="24"/>
                <w:szCs w:val="24"/>
              </w:rPr>
            </w:pPr>
            <w:r w:rsidRPr="00050416">
              <w:rPr>
                <w:color w:val="000000"/>
                <w:sz w:val="24"/>
                <w:szCs w:val="24"/>
              </w:rPr>
              <w:t xml:space="preserve">Kasım </w:t>
            </w:r>
            <w:r>
              <w:rPr>
                <w:color w:val="000000"/>
                <w:sz w:val="24"/>
                <w:szCs w:val="24"/>
              </w:rPr>
              <w:t>3</w:t>
            </w:r>
            <w:r w:rsidRPr="00050416">
              <w:rPr>
                <w:color w:val="000000"/>
                <w:sz w:val="24"/>
                <w:szCs w:val="24"/>
              </w:rPr>
              <w:t>. Hafta</w:t>
            </w:r>
          </w:p>
        </w:tc>
        <w:tc>
          <w:tcPr>
            <w:tcW w:w="2236" w:type="dxa"/>
          </w:tcPr>
          <w:p w:rsidR="00B8021A" w:rsidRPr="00050416" w:rsidRDefault="00B8021A" w:rsidP="00CD78FC">
            <w:pPr>
              <w:tabs>
                <w:tab w:val="left" w:pos="8364"/>
              </w:tabs>
              <w:spacing w:after="120" w:line="276" w:lineRule="auto"/>
              <w:rPr>
                <w:color w:val="000000"/>
                <w:sz w:val="24"/>
                <w:szCs w:val="24"/>
              </w:rPr>
            </w:pPr>
          </w:p>
        </w:tc>
        <w:tc>
          <w:tcPr>
            <w:tcW w:w="1819" w:type="dxa"/>
          </w:tcPr>
          <w:p w:rsidR="00B8021A" w:rsidRPr="00A730D0" w:rsidRDefault="00B8021A" w:rsidP="00CD78FC">
            <w:pPr>
              <w:tabs>
                <w:tab w:val="left" w:pos="8364"/>
              </w:tabs>
              <w:spacing w:after="120" w:line="276" w:lineRule="auto"/>
              <w:rPr>
                <w:b/>
                <w:color w:val="000000"/>
                <w:sz w:val="24"/>
                <w:szCs w:val="24"/>
              </w:rPr>
            </w:pPr>
            <w:r>
              <w:rPr>
                <w:b/>
                <w:color w:val="000000"/>
                <w:sz w:val="24"/>
                <w:szCs w:val="24"/>
              </w:rPr>
              <w:t>Mart 5</w:t>
            </w:r>
            <w:r w:rsidRPr="00A730D0">
              <w:rPr>
                <w:b/>
                <w:color w:val="000000"/>
                <w:sz w:val="24"/>
                <w:szCs w:val="24"/>
              </w:rPr>
              <w:t>. Hafta</w:t>
            </w:r>
          </w:p>
        </w:tc>
        <w:tc>
          <w:tcPr>
            <w:tcW w:w="2999" w:type="dxa"/>
          </w:tcPr>
          <w:p w:rsidR="00B8021A" w:rsidRPr="00050416" w:rsidRDefault="00B8021A" w:rsidP="00CD78FC">
            <w:pPr>
              <w:tabs>
                <w:tab w:val="left" w:pos="8364"/>
              </w:tabs>
              <w:spacing w:after="120" w:line="276" w:lineRule="auto"/>
              <w:ind w:left="200"/>
              <w:rPr>
                <w:color w:val="000000"/>
                <w:sz w:val="24"/>
                <w:szCs w:val="24"/>
              </w:rPr>
            </w:pPr>
          </w:p>
        </w:tc>
      </w:tr>
      <w:tr w:rsidR="00B8021A" w:rsidRPr="00A730D0" w:rsidTr="00B8021A">
        <w:trPr>
          <w:trHeight w:val="416"/>
        </w:trPr>
        <w:tc>
          <w:tcPr>
            <w:tcW w:w="996" w:type="dxa"/>
          </w:tcPr>
          <w:p w:rsidR="00B8021A" w:rsidRPr="00A730D0" w:rsidRDefault="00B8021A" w:rsidP="00CD78FC">
            <w:pPr>
              <w:tabs>
                <w:tab w:val="left" w:pos="8364"/>
              </w:tabs>
              <w:spacing w:after="120" w:line="276" w:lineRule="auto"/>
              <w:rPr>
                <w:b/>
                <w:color w:val="000000"/>
                <w:sz w:val="24"/>
                <w:szCs w:val="24"/>
              </w:rPr>
            </w:pPr>
            <w:r w:rsidRPr="00A730D0">
              <w:rPr>
                <w:b/>
                <w:color w:val="000000"/>
                <w:sz w:val="24"/>
                <w:szCs w:val="24"/>
              </w:rPr>
              <w:t>2.Yazılı</w:t>
            </w:r>
          </w:p>
        </w:tc>
        <w:tc>
          <w:tcPr>
            <w:tcW w:w="1947" w:type="dxa"/>
          </w:tcPr>
          <w:p w:rsidR="00B8021A" w:rsidRPr="00050416" w:rsidRDefault="00B8021A" w:rsidP="00CD78FC">
            <w:pPr>
              <w:tabs>
                <w:tab w:val="left" w:pos="8364"/>
              </w:tabs>
              <w:spacing w:after="120" w:line="276" w:lineRule="auto"/>
              <w:ind w:left="185"/>
              <w:rPr>
                <w:color w:val="000000"/>
                <w:sz w:val="24"/>
                <w:szCs w:val="24"/>
              </w:rPr>
            </w:pPr>
            <w:r w:rsidRPr="00050416">
              <w:rPr>
                <w:color w:val="000000"/>
                <w:sz w:val="24"/>
                <w:szCs w:val="24"/>
              </w:rPr>
              <w:t xml:space="preserve">Ocak </w:t>
            </w:r>
            <w:r>
              <w:rPr>
                <w:color w:val="000000"/>
                <w:sz w:val="24"/>
                <w:szCs w:val="24"/>
              </w:rPr>
              <w:t>1</w:t>
            </w:r>
            <w:r w:rsidRPr="00050416">
              <w:rPr>
                <w:color w:val="000000"/>
                <w:sz w:val="24"/>
                <w:szCs w:val="24"/>
              </w:rPr>
              <w:t>. Hafta</w:t>
            </w:r>
          </w:p>
        </w:tc>
        <w:tc>
          <w:tcPr>
            <w:tcW w:w="2236" w:type="dxa"/>
          </w:tcPr>
          <w:p w:rsidR="00B8021A" w:rsidRPr="00050416" w:rsidRDefault="00B8021A" w:rsidP="00CD78FC">
            <w:pPr>
              <w:tabs>
                <w:tab w:val="left" w:pos="8364"/>
              </w:tabs>
              <w:spacing w:after="120" w:line="276" w:lineRule="auto"/>
              <w:rPr>
                <w:color w:val="000000"/>
                <w:sz w:val="24"/>
                <w:szCs w:val="24"/>
              </w:rPr>
            </w:pPr>
          </w:p>
        </w:tc>
        <w:tc>
          <w:tcPr>
            <w:tcW w:w="1819" w:type="dxa"/>
          </w:tcPr>
          <w:p w:rsidR="00B8021A" w:rsidRPr="00A730D0" w:rsidRDefault="00B8021A" w:rsidP="00CD78FC">
            <w:pPr>
              <w:tabs>
                <w:tab w:val="left" w:pos="8364"/>
              </w:tabs>
              <w:spacing w:after="120" w:line="276" w:lineRule="auto"/>
              <w:rPr>
                <w:b/>
                <w:color w:val="000000"/>
                <w:sz w:val="24"/>
                <w:szCs w:val="24"/>
              </w:rPr>
            </w:pPr>
            <w:r>
              <w:rPr>
                <w:b/>
                <w:color w:val="000000"/>
                <w:sz w:val="24"/>
                <w:szCs w:val="24"/>
              </w:rPr>
              <w:t>Mayıs</w:t>
            </w:r>
            <w:r w:rsidRPr="00A730D0">
              <w:rPr>
                <w:b/>
                <w:color w:val="000000"/>
                <w:sz w:val="24"/>
                <w:szCs w:val="24"/>
              </w:rPr>
              <w:t xml:space="preserve"> </w:t>
            </w:r>
            <w:r>
              <w:rPr>
                <w:b/>
                <w:color w:val="000000"/>
                <w:sz w:val="24"/>
                <w:szCs w:val="24"/>
              </w:rPr>
              <w:t>2</w:t>
            </w:r>
            <w:r w:rsidRPr="00A730D0">
              <w:rPr>
                <w:b/>
                <w:color w:val="000000"/>
                <w:sz w:val="24"/>
                <w:szCs w:val="24"/>
              </w:rPr>
              <w:t>. Hafta</w:t>
            </w:r>
          </w:p>
        </w:tc>
        <w:tc>
          <w:tcPr>
            <w:tcW w:w="2999" w:type="dxa"/>
          </w:tcPr>
          <w:p w:rsidR="00B8021A" w:rsidRPr="00050416" w:rsidRDefault="00B8021A" w:rsidP="00CD78FC">
            <w:pPr>
              <w:tabs>
                <w:tab w:val="left" w:pos="8364"/>
              </w:tabs>
              <w:spacing w:after="120" w:line="276" w:lineRule="auto"/>
              <w:ind w:left="185"/>
              <w:rPr>
                <w:color w:val="000000"/>
                <w:sz w:val="24"/>
                <w:szCs w:val="24"/>
              </w:rPr>
            </w:pPr>
          </w:p>
        </w:tc>
      </w:tr>
    </w:tbl>
    <w:p w:rsidR="003B58E1" w:rsidRPr="00F0411D" w:rsidRDefault="003B58E1" w:rsidP="00F0411D">
      <w:pPr>
        <w:pStyle w:val="GvdeMetniGirintisi"/>
        <w:tabs>
          <w:tab w:val="left" w:pos="8364"/>
        </w:tabs>
        <w:spacing w:after="120" w:line="276" w:lineRule="auto"/>
        <w:jc w:val="both"/>
        <w:rPr>
          <w:sz w:val="24"/>
          <w:szCs w:val="24"/>
        </w:rPr>
      </w:pPr>
    </w:p>
    <w:p w:rsidR="00B8021A" w:rsidRPr="00B8021A" w:rsidRDefault="00B8021A" w:rsidP="00B8021A">
      <w:pPr>
        <w:tabs>
          <w:tab w:val="left" w:pos="9923"/>
        </w:tabs>
        <w:spacing w:after="120" w:line="276" w:lineRule="auto"/>
        <w:jc w:val="both"/>
        <w:rPr>
          <w:b/>
          <w:color w:val="000000"/>
          <w:sz w:val="24"/>
          <w:szCs w:val="24"/>
          <w:u w:val="single"/>
        </w:rPr>
      </w:pPr>
      <w:r w:rsidRPr="00B8021A">
        <w:rPr>
          <w:b/>
          <w:color w:val="000000"/>
          <w:sz w:val="24"/>
          <w:szCs w:val="24"/>
        </w:rPr>
        <w:t xml:space="preserve">        </w:t>
      </w:r>
      <w:r w:rsidRPr="00B8021A">
        <w:rPr>
          <w:b/>
          <w:color w:val="000000"/>
          <w:sz w:val="24"/>
          <w:szCs w:val="24"/>
          <w:u w:val="single"/>
        </w:rPr>
        <w:t xml:space="preserve"> 13. Derslerin daha verimli işlenebilmesi için ihtiyaç duyulan kitap, araç-gereç vb öğretim materyallerin belirlenmesi </w:t>
      </w:r>
    </w:p>
    <w:p w:rsidR="00B8021A" w:rsidRPr="00B8021A" w:rsidRDefault="00B8021A" w:rsidP="00B8021A">
      <w:pPr>
        <w:tabs>
          <w:tab w:val="left" w:pos="9923"/>
        </w:tabs>
        <w:spacing w:after="120" w:line="276" w:lineRule="auto"/>
        <w:jc w:val="both"/>
        <w:rPr>
          <w:color w:val="000000"/>
          <w:sz w:val="24"/>
          <w:szCs w:val="24"/>
        </w:rPr>
      </w:pPr>
      <w:r w:rsidRPr="00B8021A">
        <w:rPr>
          <w:bCs/>
          <w:color w:val="000000"/>
          <w:sz w:val="24"/>
          <w:szCs w:val="24"/>
        </w:rPr>
        <w:t xml:space="preserve">         Zümre Başkanı …………………. MEB tarafından okullara gönderilen ücretsiz ders kitaplarının ana kaynak olarak kullanılmasının gerekliliğini vurguladı. Ders kitapları haricinde </w:t>
      </w:r>
      <w:r w:rsidRPr="00B8021A">
        <w:rPr>
          <w:bCs/>
          <w:color w:val="000000"/>
          <w:sz w:val="24"/>
          <w:szCs w:val="24"/>
        </w:rPr>
        <w:lastRenderedPageBreak/>
        <w:t xml:space="preserve">öğretmenlerin akıllı tahta üzerinde EBA sitesine giriş yaparak oradaki interaktif materyalleri de kullanılmasının öğrenci başarısını artıracağını ifade etti. </w:t>
      </w:r>
    </w:p>
    <w:p w:rsidR="00B8021A" w:rsidRDefault="00B8021A" w:rsidP="00B8021A">
      <w:pPr>
        <w:tabs>
          <w:tab w:val="left" w:pos="9923"/>
        </w:tabs>
        <w:spacing w:after="120" w:line="276" w:lineRule="auto"/>
        <w:jc w:val="both"/>
        <w:rPr>
          <w:color w:val="000000"/>
          <w:sz w:val="24"/>
          <w:szCs w:val="24"/>
        </w:rPr>
      </w:pPr>
      <w:r w:rsidRPr="00B8021A">
        <w:rPr>
          <w:color w:val="000000"/>
          <w:sz w:val="24"/>
          <w:szCs w:val="24"/>
        </w:rPr>
        <w:t xml:space="preserve">         </w:t>
      </w:r>
      <w:r>
        <w:rPr>
          <w:color w:val="000000"/>
          <w:sz w:val="24"/>
          <w:szCs w:val="24"/>
        </w:rPr>
        <w:t>Ayrıca Arapça ders kitapları CD’lerinin de indirilerek metinlerin okunması esnasında öğrencilere dinletilmesinin gerekliliği vurgulandı.</w:t>
      </w:r>
    </w:p>
    <w:p w:rsidR="00B8021A" w:rsidRDefault="00B8021A" w:rsidP="00B8021A">
      <w:pPr>
        <w:tabs>
          <w:tab w:val="left" w:pos="9923"/>
        </w:tabs>
        <w:spacing w:after="120" w:line="276" w:lineRule="auto"/>
        <w:jc w:val="both"/>
        <w:rPr>
          <w:color w:val="000000"/>
          <w:sz w:val="24"/>
          <w:szCs w:val="24"/>
        </w:rPr>
      </w:pPr>
      <w:r>
        <w:rPr>
          <w:color w:val="000000"/>
          <w:sz w:val="24"/>
          <w:szCs w:val="24"/>
        </w:rPr>
        <w:t xml:space="preserve">       </w:t>
      </w:r>
    </w:p>
    <w:p w:rsidR="007958EC" w:rsidRPr="00B8021A" w:rsidRDefault="00B8021A" w:rsidP="00B8021A">
      <w:pPr>
        <w:tabs>
          <w:tab w:val="left" w:pos="9923"/>
        </w:tabs>
        <w:spacing w:after="120" w:line="276" w:lineRule="auto"/>
        <w:jc w:val="both"/>
        <w:rPr>
          <w:color w:val="000000"/>
          <w:sz w:val="24"/>
          <w:szCs w:val="24"/>
        </w:rPr>
      </w:pPr>
      <w:r>
        <w:rPr>
          <w:color w:val="000000"/>
          <w:sz w:val="24"/>
          <w:szCs w:val="24"/>
        </w:rPr>
        <w:t xml:space="preserve">             </w:t>
      </w:r>
      <w:r w:rsidR="00277355" w:rsidRPr="00F0411D">
        <w:rPr>
          <w:b/>
          <w:sz w:val="24"/>
          <w:szCs w:val="24"/>
          <w:u w:val="single"/>
        </w:rPr>
        <w:t>1</w:t>
      </w:r>
      <w:r>
        <w:rPr>
          <w:b/>
          <w:sz w:val="24"/>
          <w:szCs w:val="24"/>
          <w:u w:val="single"/>
        </w:rPr>
        <w:t>4</w:t>
      </w:r>
      <w:r w:rsidR="007958EC" w:rsidRPr="00F0411D">
        <w:rPr>
          <w:b/>
          <w:sz w:val="24"/>
          <w:szCs w:val="24"/>
          <w:u w:val="single"/>
        </w:rPr>
        <w:t>. Dilek ve temenniler</w:t>
      </w:r>
    </w:p>
    <w:p w:rsidR="00983561" w:rsidRPr="00F0411D" w:rsidRDefault="007958EC" w:rsidP="00911D41">
      <w:pPr>
        <w:pStyle w:val="AralkYok"/>
        <w:spacing w:after="120" w:line="276" w:lineRule="auto"/>
        <w:jc w:val="both"/>
        <w:rPr>
          <w:rFonts w:ascii="Times New Roman" w:hAnsi="Times New Roman"/>
          <w:sz w:val="24"/>
          <w:szCs w:val="24"/>
        </w:rPr>
      </w:pPr>
      <w:r w:rsidRPr="00F0411D">
        <w:rPr>
          <w:rFonts w:ascii="Times New Roman" w:hAnsi="Times New Roman"/>
          <w:color w:val="000000"/>
          <w:sz w:val="24"/>
          <w:szCs w:val="24"/>
        </w:rPr>
        <w:t xml:space="preserve">       </w:t>
      </w:r>
      <w:r w:rsidRPr="00F0411D">
        <w:rPr>
          <w:rFonts w:ascii="Times New Roman" w:hAnsi="Times New Roman"/>
          <w:b/>
          <w:sz w:val="24"/>
          <w:szCs w:val="24"/>
        </w:rPr>
        <w:t xml:space="preserve">       </w:t>
      </w:r>
      <w:r w:rsidR="00983561" w:rsidRPr="00F0411D">
        <w:rPr>
          <w:rFonts w:ascii="Times New Roman" w:hAnsi="Times New Roman"/>
          <w:sz w:val="24"/>
          <w:szCs w:val="24"/>
        </w:rPr>
        <w:t xml:space="preserve">Toplantı zümre başkanı …………………………………… </w:t>
      </w:r>
      <w:r w:rsidR="009313B4">
        <w:rPr>
          <w:rFonts w:ascii="Times New Roman" w:hAnsi="Times New Roman"/>
          <w:sz w:val="24"/>
          <w:szCs w:val="24"/>
        </w:rPr>
        <w:t>2018-2019</w:t>
      </w:r>
      <w:r w:rsidR="00983561" w:rsidRPr="00F0411D">
        <w:rPr>
          <w:rFonts w:ascii="Times New Roman" w:hAnsi="Times New Roman"/>
          <w:sz w:val="24"/>
          <w:szCs w:val="24"/>
        </w:rPr>
        <w:t xml:space="preserve"> Eğitim Öğretim Yılının hayırlı olması dilekleriyle sona erdi.</w:t>
      </w:r>
    </w:p>
    <w:p w:rsidR="007958EC" w:rsidRPr="00F0411D" w:rsidRDefault="0052767C" w:rsidP="00F0411D">
      <w:pPr>
        <w:tabs>
          <w:tab w:val="left" w:pos="9923"/>
        </w:tabs>
        <w:spacing w:after="120" w:line="276" w:lineRule="auto"/>
        <w:jc w:val="both"/>
        <w:rPr>
          <w:sz w:val="24"/>
          <w:szCs w:val="24"/>
        </w:rPr>
      </w:pPr>
      <w:hyperlink r:id="rId22" w:history="1">
        <w:r w:rsidR="00C63618" w:rsidRPr="00121AA6">
          <w:rPr>
            <w:rStyle w:val="Kpr"/>
            <w:b/>
            <w:sz w:val="24"/>
            <w:szCs w:val="24"/>
          </w:rPr>
          <w:t>www.sorubak.com</w:t>
        </w:r>
      </w:hyperlink>
      <w:r w:rsidR="00C63618">
        <w:rPr>
          <w:b/>
          <w:sz w:val="24"/>
          <w:szCs w:val="24"/>
        </w:rPr>
        <w:t xml:space="preserve"> </w:t>
      </w:r>
    </w:p>
    <w:p w:rsidR="007958EC" w:rsidRPr="00F0411D" w:rsidRDefault="007958EC" w:rsidP="00F0411D">
      <w:pPr>
        <w:pStyle w:val="GvdeMetniGirintisi"/>
        <w:spacing w:after="120" w:line="276" w:lineRule="auto"/>
        <w:ind w:left="0" w:firstLine="0"/>
        <w:rPr>
          <w:b/>
          <w:sz w:val="24"/>
          <w:szCs w:val="24"/>
        </w:rPr>
      </w:pPr>
    </w:p>
    <w:p w:rsidR="007958EC" w:rsidRPr="00F0411D" w:rsidRDefault="007958EC" w:rsidP="00F0411D">
      <w:pPr>
        <w:pStyle w:val="GvdeMetniGirintisi"/>
        <w:spacing w:after="120" w:line="276" w:lineRule="auto"/>
        <w:ind w:left="0" w:firstLine="0"/>
        <w:rPr>
          <w:b/>
          <w:sz w:val="24"/>
          <w:szCs w:val="24"/>
        </w:rPr>
      </w:pPr>
      <w:r w:rsidRPr="00F0411D">
        <w:rPr>
          <w:b/>
          <w:sz w:val="24"/>
          <w:szCs w:val="24"/>
        </w:rPr>
        <w:tab/>
        <w:t xml:space="preserve">…..………………                         </w:t>
      </w:r>
      <w:r w:rsidR="00535B85" w:rsidRPr="00F0411D">
        <w:rPr>
          <w:b/>
          <w:sz w:val="24"/>
          <w:szCs w:val="24"/>
        </w:rPr>
        <w:t>………………….</w:t>
      </w:r>
      <w:r w:rsidRPr="00F0411D">
        <w:rPr>
          <w:b/>
          <w:sz w:val="24"/>
          <w:szCs w:val="24"/>
        </w:rPr>
        <w:t xml:space="preserve">                       ……………………..                                           </w:t>
      </w:r>
    </w:p>
    <w:p w:rsidR="007958EC" w:rsidRPr="00F0411D" w:rsidRDefault="007958EC" w:rsidP="00F0411D">
      <w:pPr>
        <w:pStyle w:val="GvdeMetniGirintisi"/>
        <w:spacing w:after="120" w:line="276" w:lineRule="auto"/>
        <w:ind w:left="0" w:firstLine="0"/>
        <w:rPr>
          <w:b/>
          <w:sz w:val="24"/>
          <w:szCs w:val="24"/>
        </w:rPr>
      </w:pPr>
      <w:r w:rsidRPr="00F0411D">
        <w:rPr>
          <w:b/>
          <w:sz w:val="24"/>
          <w:szCs w:val="24"/>
        </w:rPr>
        <w:t xml:space="preserve">             Zümre Başkanı                            </w:t>
      </w:r>
      <w:r w:rsidR="00535B85" w:rsidRPr="00F0411D">
        <w:rPr>
          <w:b/>
          <w:sz w:val="24"/>
          <w:szCs w:val="24"/>
        </w:rPr>
        <w:t>Ders Öğretmeni</w:t>
      </w:r>
      <w:r w:rsidR="00277355" w:rsidRPr="00F0411D">
        <w:rPr>
          <w:b/>
          <w:sz w:val="24"/>
          <w:szCs w:val="24"/>
        </w:rPr>
        <w:t xml:space="preserve">   </w:t>
      </w:r>
      <w:r w:rsidRPr="00F0411D">
        <w:rPr>
          <w:b/>
          <w:sz w:val="24"/>
          <w:szCs w:val="24"/>
        </w:rPr>
        <w:t xml:space="preserve">       </w:t>
      </w:r>
      <w:r w:rsidR="00535B85" w:rsidRPr="00F0411D">
        <w:rPr>
          <w:b/>
          <w:sz w:val="24"/>
          <w:szCs w:val="24"/>
        </w:rPr>
        <w:t xml:space="preserve">               </w:t>
      </w:r>
      <w:r w:rsidRPr="00F0411D">
        <w:rPr>
          <w:b/>
          <w:sz w:val="24"/>
          <w:szCs w:val="24"/>
        </w:rPr>
        <w:t xml:space="preserve">  </w:t>
      </w:r>
      <w:r w:rsidR="00277355" w:rsidRPr="00F0411D">
        <w:rPr>
          <w:b/>
          <w:sz w:val="24"/>
          <w:szCs w:val="24"/>
        </w:rPr>
        <w:t xml:space="preserve">Ders </w:t>
      </w:r>
      <w:r w:rsidRPr="00F0411D">
        <w:rPr>
          <w:b/>
          <w:sz w:val="24"/>
          <w:szCs w:val="24"/>
        </w:rPr>
        <w:t>Öğretmeni</w:t>
      </w:r>
    </w:p>
    <w:p w:rsidR="007958EC" w:rsidRPr="00F0411D" w:rsidRDefault="007958EC" w:rsidP="00F0411D">
      <w:pPr>
        <w:pStyle w:val="GvdeMetniGirintisi"/>
        <w:spacing w:after="120" w:line="276" w:lineRule="auto"/>
        <w:ind w:left="0" w:firstLine="0"/>
        <w:rPr>
          <w:b/>
          <w:sz w:val="24"/>
          <w:szCs w:val="24"/>
        </w:rPr>
      </w:pPr>
    </w:p>
    <w:p w:rsidR="007958EC" w:rsidRPr="00F0411D" w:rsidRDefault="0052767C" w:rsidP="00F0411D">
      <w:pPr>
        <w:pStyle w:val="GvdeMetniGirintisi"/>
        <w:spacing w:after="120" w:line="276" w:lineRule="auto"/>
        <w:ind w:left="0" w:firstLine="0"/>
        <w:jc w:val="center"/>
        <w:rPr>
          <w:sz w:val="24"/>
          <w:szCs w:val="24"/>
        </w:rPr>
      </w:pPr>
      <w:r>
        <w:rPr>
          <w:noProof/>
          <w:sz w:val="24"/>
          <w:szCs w:val="24"/>
        </w:rPr>
        <w:pict>
          <v:shapetype id="_x0000_t202" coordsize="21600,21600" o:spt="202" path="m,l,21600r21600,l21600,xe">
            <v:stroke joinstyle="miter"/>
            <v:path gradientshapeok="t" o:connecttype="rect"/>
          </v:shapetype>
          <v:shape id="Text Box 6" o:spid="_x0000_s1026" type="#_x0000_t202" style="position:absolute;left:0;text-align:left;margin-left:355.8pt;margin-top:4.65pt;width:152.4pt;height:18.7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" filled="f" fillcolor="#eeece1" stroked="f">
            <v:textbox style="mso-fit-shape-to-text:t">
              <w:txbxContent>
                <w:p w:rsidR="00F0411D" w:rsidRPr="00C123A5" w:rsidRDefault="00F0411D" w:rsidP="007958EC">
                  <w:pPr>
                    <w:rPr>
                      <w:szCs w:val="22"/>
                    </w:rPr>
                  </w:pPr>
                </w:p>
              </w:txbxContent>
            </v:textbox>
          </v:shape>
        </w:pict>
      </w:r>
      <w:r w:rsidRPr="0052767C">
        <w:rPr>
          <w:b/>
          <w:noProof/>
          <w:color w:val="000000"/>
          <w:sz w:val="24"/>
          <w:szCs w:val="24"/>
        </w:rPr>
        <w:pict>
          <v:shape id="Text Box 7" o:spid="_x0000_s1027" type="#_x0000_t202" style="position:absolute;left:0;text-align:left;margin-left:132.2pt;margin-top:3.1pt;width:214.75pt;height:99.8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" stroked="f">
            <v:textbox>
              <w:txbxContent>
                <w:p w:rsidR="00F0411D" w:rsidRPr="00A31121" w:rsidRDefault="00F0411D" w:rsidP="007958EC">
                  <w:pPr>
                    <w:jc w:val="center"/>
                    <w:rPr>
                      <w:rFonts w:ascii="Verdana" w:hAnsi="Verdana"/>
                      <w:b/>
                      <w:sz w:val="22"/>
                      <w:szCs w:val="22"/>
                    </w:rPr>
                  </w:pPr>
                  <w:r w:rsidRPr="00A31121">
                    <w:rPr>
                      <w:rFonts w:ascii="Verdana" w:hAnsi="Verdana"/>
                      <w:b/>
                      <w:sz w:val="22"/>
                      <w:szCs w:val="22"/>
                    </w:rPr>
                    <w:t>UYGUNDUR</w:t>
                  </w:r>
                </w:p>
                <w:p w:rsidR="00F0411D" w:rsidRPr="00A31121" w:rsidRDefault="00911D41" w:rsidP="00911D41">
                  <w:pPr>
                    <w:jc w:val="center"/>
                    <w:rPr>
                      <w:rFonts w:ascii="Verdana" w:hAnsi="Verdana"/>
                      <w:b/>
                      <w:sz w:val="22"/>
                      <w:szCs w:val="22"/>
                    </w:rPr>
                  </w:pPr>
                  <w:r>
                    <w:rPr>
                      <w:rFonts w:ascii="Verdana" w:hAnsi="Verdana"/>
                      <w:b/>
                      <w:sz w:val="22"/>
                      <w:szCs w:val="22"/>
                    </w:rPr>
                    <w:t>…</w:t>
                  </w:r>
                  <w:r w:rsidR="00F0411D" w:rsidRPr="00A31121">
                    <w:rPr>
                      <w:rFonts w:ascii="Verdana" w:hAnsi="Verdana"/>
                      <w:b/>
                      <w:sz w:val="22"/>
                      <w:szCs w:val="22"/>
                    </w:rPr>
                    <w:t xml:space="preserve">  / 09 / 201</w:t>
                  </w:r>
                  <w:r w:rsidR="009313B4">
                    <w:rPr>
                      <w:rFonts w:ascii="Verdana" w:hAnsi="Verdana"/>
                      <w:b/>
                      <w:sz w:val="22"/>
                      <w:szCs w:val="22"/>
                    </w:rPr>
                    <w:t>8</w:t>
                  </w:r>
                </w:p>
                <w:p w:rsidR="00F0411D" w:rsidRDefault="00F0411D" w:rsidP="007958EC">
                  <w:pPr>
                    <w:jc w:val="center"/>
                    <w:rPr>
                      <w:rFonts w:ascii="Verdana" w:hAnsi="Verdana"/>
                      <w:sz w:val="22"/>
                      <w:szCs w:val="22"/>
                    </w:rPr>
                  </w:pPr>
                </w:p>
                <w:p w:rsidR="00F0411D" w:rsidRPr="002D0307" w:rsidRDefault="00F0411D" w:rsidP="007958EC">
                  <w:pPr>
                    <w:jc w:val="center"/>
                    <w:rPr>
                      <w:rFonts w:ascii="Verdana" w:hAnsi="Verdana"/>
                      <w:sz w:val="22"/>
                      <w:szCs w:val="22"/>
                    </w:rPr>
                  </w:pPr>
                </w:p>
                <w:p w:rsidR="00F0411D" w:rsidRPr="000C14C7" w:rsidRDefault="00F0411D" w:rsidP="007958EC">
                  <w:pPr>
                    <w:jc w:val="center"/>
                    <w:rPr>
                      <w:rFonts w:ascii="Verdana" w:hAnsi="Verdana"/>
                      <w:b/>
                      <w:sz w:val="22"/>
                      <w:szCs w:val="22"/>
                    </w:rPr>
                  </w:pPr>
                  <w:r>
                    <w:rPr>
                      <w:rFonts w:ascii="Verdana" w:hAnsi="Verdana"/>
                      <w:b/>
                      <w:sz w:val="22"/>
                      <w:szCs w:val="22"/>
                    </w:rPr>
                    <w:t>……………………………..</w:t>
                  </w:r>
                </w:p>
                <w:p w:rsidR="00F0411D" w:rsidRDefault="00F0411D" w:rsidP="007958EC">
                  <w:pPr>
                    <w:jc w:val="center"/>
                    <w:rPr>
                      <w:rFonts w:ascii="Verdana" w:hAnsi="Verdana"/>
                      <w:b/>
                      <w:sz w:val="22"/>
                      <w:szCs w:val="22"/>
                    </w:rPr>
                  </w:pPr>
                  <w:r w:rsidRPr="000C14C7">
                    <w:rPr>
                      <w:rFonts w:ascii="Verdana" w:hAnsi="Verdana"/>
                      <w:b/>
                      <w:sz w:val="22"/>
                      <w:szCs w:val="22"/>
                    </w:rPr>
                    <w:t>Okul Müdürü</w:t>
                  </w: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Default="00F0411D" w:rsidP="007958EC">
                  <w:pPr>
                    <w:jc w:val="center"/>
                    <w:rPr>
                      <w:rFonts w:ascii="Verdana" w:hAnsi="Verdana"/>
                      <w:b/>
                      <w:sz w:val="22"/>
                      <w:szCs w:val="22"/>
                    </w:rPr>
                  </w:pPr>
                </w:p>
                <w:p w:rsidR="00F0411D" w:rsidRPr="000C14C7" w:rsidRDefault="00F0411D" w:rsidP="007958EC">
                  <w:pPr>
                    <w:jc w:val="center"/>
                    <w:rPr>
                      <w:rFonts w:ascii="Verdana" w:hAnsi="Verdana"/>
                      <w:b/>
                      <w:sz w:val="22"/>
                      <w:szCs w:val="22"/>
                    </w:rPr>
                  </w:pPr>
                </w:p>
              </w:txbxContent>
            </v:textbox>
          </v:shape>
        </w:pict>
      </w:r>
    </w:p>
    <w:p w:rsidR="007958EC" w:rsidRPr="00F0411D" w:rsidRDefault="007958EC" w:rsidP="00F0411D">
      <w:pPr>
        <w:spacing w:after="120" w:line="276" w:lineRule="auto"/>
        <w:rPr>
          <w:sz w:val="24"/>
          <w:szCs w:val="24"/>
        </w:rPr>
      </w:pPr>
    </w:p>
    <w:p w:rsidR="007958EC" w:rsidRPr="00F0411D" w:rsidRDefault="007958EC" w:rsidP="00F0411D">
      <w:pPr>
        <w:spacing w:after="120" w:line="276" w:lineRule="auto"/>
        <w:rPr>
          <w:sz w:val="24"/>
          <w:szCs w:val="24"/>
        </w:rPr>
      </w:pPr>
    </w:p>
    <w:p w:rsidR="007958EC" w:rsidRPr="00F0411D" w:rsidRDefault="007958EC" w:rsidP="00F0411D">
      <w:pPr>
        <w:spacing w:after="120" w:line="276" w:lineRule="auto"/>
        <w:rPr>
          <w:sz w:val="24"/>
          <w:szCs w:val="24"/>
        </w:rPr>
      </w:pPr>
    </w:p>
    <w:p w:rsidR="007958EC" w:rsidRPr="00F0411D" w:rsidRDefault="007958EC" w:rsidP="00F0411D">
      <w:pPr>
        <w:spacing w:after="120" w:line="276" w:lineRule="auto"/>
        <w:rPr>
          <w:sz w:val="24"/>
          <w:szCs w:val="24"/>
        </w:rPr>
      </w:pPr>
    </w:p>
    <w:p w:rsidR="007958EC" w:rsidRDefault="007958EC"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Default="006C3B74" w:rsidP="00F0411D">
      <w:pPr>
        <w:spacing w:after="120" w:line="276" w:lineRule="auto"/>
        <w:rPr>
          <w:sz w:val="24"/>
          <w:szCs w:val="24"/>
        </w:rPr>
      </w:pPr>
    </w:p>
    <w:p w:rsidR="006C3B74" w:rsidRPr="006C3B74" w:rsidRDefault="006C3B74" w:rsidP="00911D41">
      <w:pPr>
        <w:spacing w:line="360" w:lineRule="auto"/>
        <w:jc w:val="center"/>
        <w:rPr>
          <w:b/>
          <w:sz w:val="22"/>
          <w:szCs w:val="22"/>
        </w:rPr>
      </w:pPr>
      <w:r w:rsidRPr="006C3B74">
        <w:rPr>
          <w:b/>
          <w:sz w:val="22"/>
          <w:szCs w:val="22"/>
        </w:rPr>
        <w:t xml:space="preserve">………………………………………. </w:t>
      </w:r>
      <w:r>
        <w:rPr>
          <w:b/>
          <w:sz w:val="22"/>
          <w:szCs w:val="22"/>
        </w:rPr>
        <w:t xml:space="preserve">İMAM HATİP </w:t>
      </w:r>
      <w:r w:rsidRPr="006C3B74">
        <w:rPr>
          <w:b/>
          <w:sz w:val="22"/>
          <w:szCs w:val="22"/>
        </w:rPr>
        <w:t xml:space="preserve">ORTAOKULU </w:t>
      </w:r>
      <w:r w:rsidRPr="006C3B74">
        <w:rPr>
          <w:b/>
          <w:sz w:val="22"/>
          <w:szCs w:val="22"/>
        </w:rPr>
        <w:br/>
      </w:r>
      <w:r w:rsidR="009313B4">
        <w:rPr>
          <w:b/>
          <w:sz w:val="22"/>
          <w:szCs w:val="22"/>
        </w:rPr>
        <w:t>2018-2019</w:t>
      </w:r>
      <w:r w:rsidRPr="006C3B74">
        <w:rPr>
          <w:b/>
          <w:sz w:val="22"/>
          <w:szCs w:val="22"/>
        </w:rPr>
        <w:t xml:space="preserve"> EĞİTİM - ÖĞRETİM YILI</w:t>
      </w:r>
      <w:r w:rsidR="00CC2D69">
        <w:rPr>
          <w:b/>
          <w:sz w:val="22"/>
          <w:szCs w:val="22"/>
        </w:rPr>
        <w:t xml:space="preserve"> </w:t>
      </w:r>
      <w:r>
        <w:rPr>
          <w:b/>
          <w:sz w:val="22"/>
          <w:szCs w:val="22"/>
        </w:rPr>
        <w:t>ARAPÇA</w:t>
      </w:r>
      <w:r w:rsidRPr="006C3B74">
        <w:rPr>
          <w:b/>
          <w:sz w:val="22"/>
          <w:szCs w:val="22"/>
        </w:rPr>
        <w:t xml:space="preserve"> </w:t>
      </w:r>
      <w:r w:rsidR="00CC2D69">
        <w:rPr>
          <w:b/>
          <w:sz w:val="22"/>
          <w:szCs w:val="22"/>
        </w:rPr>
        <w:t>DERSİ</w:t>
      </w:r>
      <w:r w:rsidR="00CC2D69">
        <w:rPr>
          <w:b/>
          <w:sz w:val="22"/>
          <w:szCs w:val="22"/>
        </w:rPr>
        <w:br/>
      </w:r>
      <w:r w:rsidRPr="006C3B74">
        <w:rPr>
          <w:b/>
          <w:sz w:val="22"/>
          <w:szCs w:val="22"/>
        </w:rPr>
        <w:t>SENE BAŞI ZÜMRE ÖĞRETMENLERİ TOPLANTISI KARARLARI</w:t>
      </w:r>
    </w:p>
    <w:p w:rsidR="006C3B74" w:rsidRPr="006C3B74" w:rsidRDefault="006C3B74" w:rsidP="006C3B74">
      <w:pPr>
        <w:tabs>
          <w:tab w:val="left" w:pos="8364"/>
        </w:tabs>
        <w:spacing w:after="120" w:line="276" w:lineRule="auto"/>
        <w:ind w:hanging="283"/>
        <w:jc w:val="both"/>
        <w:outlineLvl w:val="0"/>
      </w:pPr>
      <w:r w:rsidRPr="006C3B74">
        <w:rPr>
          <w:b/>
          <w:sz w:val="22"/>
          <w:szCs w:val="22"/>
        </w:rPr>
        <w:lastRenderedPageBreak/>
        <w:tab/>
      </w:r>
      <w:r w:rsidRPr="006C3B74">
        <w:rPr>
          <w:b/>
        </w:rPr>
        <w:t xml:space="preserve">          1- </w:t>
      </w:r>
      <w:r w:rsidRPr="006C3B74">
        <w:rPr>
          <w:bCs/>
        </w:rPr>
        <w:t>Eğ</w:t>
      </w:r>
      <w:r w:rsidRPr="006C3B74">
        <w:t>itim ve öğretim yılının sonuna doğru sıcakların yoğunlaşması ve sınavlar dolayısıyla devamsızlıkların arttığı, yıllık planlar yapılırken bu durumun göz önünde bulundurulması gerektiği kararlaştırıldı.</w:t>
      </w:r>
    </w:p>
    <w:p w:rsidR="006C3B74" w:rsidRPr="006C3B74" w:rsidRDefault="006C3B74" w:rsidP="006C3B74">
      <w:pPr>
        <w:tabs>
          <w:tab w:val="left" w:pos="8364"/>
        </w:tabs>
        <w:spacing w:after="120" w:line="276" w:lineRule="auto"/>
        <w:ind w:hanging="283"/>
        <w:jc w:val="both"/>
        <w:outlineLvl w:val="0"/>
      </w:pPr>
      <w:r w:rsidRPr="006C3B74">
        <w:tab/>
      </w:r>
      <w:r w:rsidRPr="006C3B74">
        <w:rPr>
          <w:b/>
          <w:bCs/>
        </w:rPr>
        <w:t xml:space="preserve">          2-</w:t>
      </w:r>
      <w:r w:rsidRPr="006C3B74">
        <w:t xml:space="preserve"> </w:t>
      </w:r>
      <w:r>
        <w:t xml:space="preserve">5-6-7-8. Sınıflar İçin Arapça </w:t>
      </w:r>
      <w:r w:rsidRPr="006C3B74">
        <w:t xml:space="preserve">Yıllık Planı Hazırlanırken Talim ve Terbiye Kurulu Başkanlığı tarafından yayınlanan </w:t>
      </w:r>
      <w:r>
        <w:t xml:space="preserve">İlköğretim Arapça Dersi Öğretim Programı ( 4-8. Sınıflar ) </w:t>
      </w:r>
      <w:r w:rsidRPr="006C3B74">
        <w:t>programlarının incelenerek, yıllık planların bu öğretim Programlarına göre hazırlanması kararlaştırıldı..</w:t>
      </w:r>
    </w:p>
    <w:p w:rsidR="006C3B74" w:rsidRPr="006C3B74" w:rsidRDefault="006C3B74" w:rsidP="006C3B74">
      <w:pPr>
        <w:tabs>
          <w:tab w:val="left" w:pos="8364"/>
        </w:tabs>
        <w:spacing w:after="120" w:line="276" w:lineRule="auto"/>
        <w:ind w:hanging="283"/>
        <w:jc w:val="both"/>
        <w:outlineLvl w:val="0"/>
      </w:pPr>
      <w:r w:rsidRPr="006C3B74">
        <w:tab/>
        <w:t xml:space="preserve">          </w:t>
      </w:r>
      <w:r w:rsidRPr="006C3B74">
        <w:rPr>
          <w:b/>
          <w:bCs/>
        </w:rPr>
        <w:t>3-</w:t>
      </w:r>
      <w:r w:rsidRPr="006C3B74">
        <w:t xml:space="preserve"> Yıllık planlar yapılırken Atatürk İlke ve İnkılaplarının planlara yansıtılması konusunda titizlik gösterilmesi kararlaştırıldı.</w:t>
      </w:r>
    </w:p>
    <w:p w:rsidR="006C3B74" w:rsidRPr="006C3B74" w:rsidRDefault="006C3B74" w:rsidP="006C3B74">
      <w:pPr>
        <w:tabs>
          <w:tab w:val="left" w:pos="8364"/>
        </w:tabs>
        <w:spacing w:after="120" w:line="276" w:lineRule="auto"/>
        <w:ind w:hanging="283"/>
        <w:jc w:val="both"/>
        <w:outlineLvl w:val="0"/>
      </w:pPr>
      <w:r w:rsidRPr="006C3B74">
        <w:t xml:space="preserve">               </w:t>
      </w:r>
      <w:r w:rsidRPr="006C3B74">
        <w:rPr>
          <w:b/>
          <w:bCs/>
        </w:rPr>
        <w:t>4-</w:t>
      </w:r>
      <w:r w:rsidRPr="006C3B74">
        <w:t xml:space="preserve"> </w:t>
      </w:r>
      <w:r w:rsidRPr="006C3B74">
        <w:rPr>
          <w:color w:val="000000"/>
        </w:rPr>
        <w:t xml:space="preserve">Yıllık planlarda dersin genel, özel amaç ve ilkelerinin konulara ilgileri ölçüsünde yıllık planlara yerleştirilmesi kararlaştırıldı.      </w:t>
      </w:r>
    </w:p>
    <w:p w:rsidR="006C3B74" w:rsidRPr="006C3B74" w:rsidRDefault="006C3B74" w:rsidP="006C3B74">
      <w:pPr>
        <w:spacing w:after="120" w:line="276" w:lineRule="auto"/>
        <w:jc w:val="both"/>
      </w:pPr>
      <w:r w:rsidRPr="006C3B74">
        <w:rPr>
          <w:b/>
          <w:bCs/>
        </w:rPr>
        <w:t xml:space="preserve">         5 -</w:t>
      </w:r>
      <w:r w:rsidRPr="006C3B74">
        <w:t xml:space="preserve"> Sınıfların müfredatına alınan konuların yıllık planlara tatiller, öğrenme alanları, üniteleri ve süreleri dikkate alınarak dengeli bir şekilde yerleştirilmesi kararlaştırıldı.      </w:t>
      </w:r>
    </w:p>
    <w:p w:rsidR="006C3B74" w:rsidRPr="006C3B74" w:rsidRDefault="006C3B74" w:rsidP="006C3B74">
      <w:pPr>
        <w:tabs>
          <w:tab w:val="left" w:pos="8364"/>
        </w:tabs>
        <w:spacing w:after="120" w:line="276" w:lineRule="auto"/>
        <w:jc w:val="both"/>
        <w:rPr>
          <w:color w:val="000000"/>
        </w:rPr>
      </w:pPr>
      <w:r w:rsidRPr="006C3B74">
        <w:rPr>
          <w:color w:val="000000"/>
        </w:rPr>
        <w:t xml:space="preserve">          </w:t>
      </w:r>
      <w:r w:rsidRPr="006C3B74">
        <w:rPr>
          <w:b/>
          <w:bCs/>
          <w:color w:val="000000"/>
        </w:rPr>
        <w:t>6-</w:t>
      </w:r>
      <w:r w:rsidRPr="006C3B74">
        <w:rPr>
          <w:color w:val="000000"/>
        </w:rPr>
        <w:t xml:space="preserve">  Dini günler aylar ve gecelere rastlayan zamanlarda müfredat konularının ders öğretmenleri tarafından ilgili zamanda işlenilebilmesi karalaştırıldı. </w:t>
      </w:r>
    </w:p>
    <w:p w:rsidR="006C3B74" w:rsidRPr="006C3B74" w:rsidRDefault="006C3B74" w:rsidP="006C3B74">
      <w:pPr>
        <w:tabs>
          <w:tab w:val="left" w:pos="8364"/>
        </w:tabs>
        <w:spacing w:after="120" w:line="276" w:lineRule="auto"/>
        <w:ind w:hanging="283"/>
        <w:jc w:val="both"/>
        <w:rPr>
          <w:color w:val="000000"/>
        </w:rPr>
      </w:pPr>
      <w:r w:rsidRPr="006C3B74">
        <w:rPr>
          <w:color w:val="000000"/>
        </w:rPr>
        <w:t xml:space="preserve">               </w:t>
      </w:r>
      <w:r w:rsidRPr="006C3B74">
        <w:rPr>
          <w:b/>
          <w:bCs/>
          <w:color w:val="000000"/>
        </w:rPr>
        <w:t>7-</w:t>
      </w:r>
      <w:r w:rsidRPr="006C3B74">
        <w:rPr>
          <w:color w:val="000000"/>
        </w:rPr>
        <w:t xml:space="preserve"> Yazılı sınavların test tekniğinde yoruma dayalı ya da bilgi ölçer şekilde veya çok sorulu kısa cevaplı, karşılaştırmalı, boşluk doldurmalı olarak da hazırlanabilmesi  kararlaştırıldı.</w:t>
      </w:r>
    </w:p>
    <w:p w:rsidR="006C3B74" w:rsidRPr="006C3B74" w:rsidRDefault="006C3B74" w:rsidP="006C3B74">
      <w:pPr>
        <w:tabs>
          <w:tab w:val="left" w:pos="8364"/>
        </w:tabs>
        <w:spacing w:after="120" w:line="276" w:lineRule="auto"/>
        <w:ind w:hanging="283"/>
        <w:jc w:val="both"/>
        <w:rPr>
          <w:color w:val="000000"/>
        </w:rPr>
      </w:pPr>
      <w:r w:rsidRPr="006C3B74">
        <w:rPr>
          <w:b/>
          <w:bCs/>
          <w:color w:val="000000"/>
        </w:rPr>
        <w:t xml:space="preserve">               8-</w:t>
      </w:r>
      <w:r w:rsidRPr="006C3B74">
        <w:rPr>
          <w:color w:val="000000"/>
        </w:rPr>
        <w:t xml:space="preserve"> Her kanaat döneminde yönetmelikte de ifade edildiği gibi  2 yazılı , 2 ders etkinliklerine katılım puanı ve 1 adet de Proje Puanı ( Ödev alanlar için ) olmak üzere her öğrenciye 5 adet puan verilmesi kararlaştırılmıştır.</w:t>
      </w:r>
    </w:p>
    <w:p w:rsidR="00911D41" w:rsidRPr="00911D41" w:rsidRDefault="006C3B74" w:rsidP="00911D41">
      <w:pPr>
        <w:tabs>
          <w:tab w:val="left" w:pos="8364"/>
        </w:tabs>
        <w:spacing w:after="120" w:line="276" w:lineRule="auto"/>
        <w:ind w:hanging="283"/>
        <w:jc w:val="both"/>
        <w:rPr>
          <w:color w:val="000000"/>
        </w:rPr>
      </w:pPr>
      <w:r w:rsidRPr="006C3B74">
        <w:rPr>
          <w:color w:val="000000"/>
        </w:rPr>
        <w:t xml:space="preserve">               </w:t>
      </w:r>
      <w:r w:rsidRPr="006C3B74">
        <w:rPr>
          <w:b/>
          <w:bCs/>
          <w:color w:val="000000"/>
        </w:rPr>
        <w:t>9-</w:t>
      </w:r>
      <w:r w:rsidRPr="006C3B74">
        <w:rPr>
          <w:color w:val="000000"/>
        </w:rPr>
        <w:t xml:space="preserve">  </w:t>
      </w:r>
      <w:r w:rsidR="00911D41" w:rsidRPr="00911D41">
        <w:rPr>
          <w:color w:val="000000"/>
        </w:rPr>
        <w:t>5-6-7.</w:t>
      </w:r>
      <w:r w:rsidR="00911D41">
        <w:rPr>
          <w:color w:val="000000"/>
        </w:rPr>
        <w:t>8</w:t>
      </w:r>
      <w:r w:rsidR="00911D41" w:rsidRPr="00911D41">
        <w:rPr>
          <w:color w:val="000000"/>
        </w:rPr>
        <w:t xml:space="preserve"> Sınıflarda </w:t>
      </w:r>
      <w:r w:rsidR="00911D41" w:rsidRPr="00911D41">
        <w:rPr>
          <w:b/>
          <w:bCs/>
          <w:color w:val="000000"/>
        </w:rPr>
        <w:t>1. Dönem</w:t>
      </w:r>
      <w:r w:rsidR="00911D41" w:rsidRPr="00911D41">
        <w:rPr>
          <w:color w:val="000000"/>
        </w:rPr>
        <w:t xml:space="preserve"> 1. Yazılılarının K</w:t>
      </w:r>
      <w:r w:rsidR="009313B4">
        <w:rPr>
          <w:color w:val="000000"/>
        </w:rPr>
        <w:t>asım 3. Hafta ( 13-17 Kasım 2018</w:t>
      </w:r>
      <w:r w:rsidR="00911D41" w:rsidRPr="00911D41">
        <w:rPr>
          <w:color w:val="000000"/>
        </w:rPr>
        <w:t xml:space="preserve"> ), İkinci Yazıların</w:t>
      </w:r>
      <w:r w:rsidR="009313B4">
        <w:rPr>
          <w:color w:val="000000"/>
        </w:rPr>
        <w:t>ın Ocak 1. Hafta ( 1-5 Ocak 2019</w:t>
      </w:r>
      <w:r w:rsidR="00911D41" w:rsidRPr="00911D41">
        <w:rPr>
          <w:color w:val="000000"/>
        </w:rPr>
        <w:t xml:space="preserve"> ) </w:t>
      </w:r>
      <w:r w:rsidR="00911D41" w:rsidRPr="00911D41">
        <w:rPr>
          <w:b/>
          <w:bCs/>
          <w:color w:val="000000"/>
        </w:rPr>
        <w:t>2. Dönem</w:t>
      </w:r>
      <w:r w:rsidR="00911D41" w:rsidRPr="00911D41">
        <w:rPr>
          <w:color w:val="000000"/>
        </w:rPr>
        <w:t xml:space="preserve"> 1. Yazılının </w:t>
      </w:r>
      <w:r w:rsidR="009313B4">
        <w:rPr>
          <w:color w:val="000000"/>
        </w:rPr>
        <w:t>Mart 5. Hafta (26 – 30 Mart 2019</w:t>
      </w:r>
      <w:r w:rsidR="00911D41" w:rsidRPr="00911D41">
        <w:rPr>
          <w:color w:val="000000"/>
        </w:rPr>
        <w:t>), 2. Yazılının ise</w:t>
      </w:r>
      <w:r w:rsidR="009313B4">
        <w:rPr>
          <w:color w:val="000000"/>
        </w:rPr>
        <w:t xml:space="preserve"> Mayıs 2. Hafta (7-11 Mayıs 2019</w:t>
      </w:r>
      <w:r w:rsidR="00911D41" w:rsidRPr="00911D41">
        <w:rPr>
          <w:color w:val="000000"/>
        </w:rPr>
        <w:t>) tarihinde yapılması kararlaştırıldı.</w:t>
      </w:r>
    </w:p>
    <w:p w:rsidR="006C3B74" w:rsidRDefault="006C3B74" w:rsidP="006C3B74">
      <w:pPr>
        <w:tabs>
          <w:tab w:val="left" w:pos="8364"/>
        </w:tabs>
        <w:spacing w:after="120" w:line="276" w:lineRule="auto"/>
        <w:ind w:hanging="283"/>
        <w:jc w:val="both"/>
        <w:rPr>
          <w:color w:val="000000"/>
        </w:rPr>
      </w:pPr>
      <w:r w:rsidRPr="006C3B74">
        <w:rPr>
          <w:b/>
          <w:color w:val="000000"/>
        </w:rPr>
        <w:t xml:space="preserve">              10</w:t>
      </w:r>
      <w:r w:rsidRPr="006C3B74">
        <w:rPr>
          <w:b/>
          <w:bCs/>
          <w:color w:val="000000"/>
        </w:rPr>
        <w:t>.</w:t>
      </w:r>
      <w:r w:rsidRPr="006C3B74">
        <w:rPr>
          <w:color w:val="000000"/>
        </w:rPr>
        <w:t xml:space="preserve"> </w:t>
      </w:r>
      <w:r>
        <w:rPr>
          <w:color w:val="000000"/>
        </w:rPr>
        <w:t>Arapça dersi işlenirken öğrencilerin sınıf ortamında Arapça konuşmalarının sağlanması ve mümkün oldukça Türkçe’nin az kullanılması kararlaştırıldı</w:t>
      </w:r>
    </w:p>
    <w:p w:rsidR="006C3B74" w:rsidRPr="006C3B74" w:rsidRDefault="006C3B74" w:rsidP="006C3B74">
      <w:pPr>
        <w:tabs>
          <w:tab w:val="left" w:pos="8364"/>
        </w:tabs>
        <w:spacing w:after="120" w:line="276" w:lineRule="auto"/>
        <w:ind w:hanging="283"/>
        <w:jc w:val="both"/>
        <w:rPr>
          <w:color w:val="000000"/>
        </w:rPr>
      </w:pPr>
      <w:r>
        <w:rPr>
          <w:color w:val="000000"/>
        </w:rPr>
        <w:tab/>
        <w:t xml:space="preserve">       11. Öğrencilerin Arapça dilini öğrenirken hem görsel hem de işitsel materyallerden yararlanılmasının öğretim aşamasında çok faydalı olduğu, bu sebeple de akıllı tahta veya projeksiyon ile öğrencilere bol video izletilmesi kararlaştırıldı..</w:t>
      </w:r>
    </w:p>
    <w:p w:rsidR="006C3B74" w:rsidRPr="006C3B74" w:rsidRDefault="006C3B74" w:rsidP="006C3B74">
      <w:pPr>
        <w:tabs>
          <w:tab w:val="left" w:pos="8364"/>
        </w:tabs>
        <w:spacing w:after="120" w:line="276" w:lineRule="auto"/>
        <w:ind w:hanging="283"/>
        <w:jc w:val="both"/>
        <w:rPr>
          <w:color w:val="000000"/>
        </w:rPr>
      </w:pPr>
      <w:r w:rsidRPr="006C3B74">
        <w:rPr>
          <w:color w:val="000000"/>
        </w:rPr>
        <w:t xml:space="preserve">             </w:t>
      </w:r>
      <w:r w:rsidRPr="006C3B74">
        <w:rPr>
          <w:b/>
          <w:bCs/>
          <w:color w:val="000000"/>
        </w:rPr>
        <w:t>11-</w:t>
      </w:r>
      <w:r w:rsidRPr="006C3B74">
        <w:rPr>
          <w:color w:val="000000"/>
        </w:rPr>
        <w:t xml:space="preserve"> Ders defteri olarak öğrencilerin tek ortalı 80 sayfa bir defter edinmeleri ve kitaplarıyla birlikte derslerde hazır bulunmalarının sağlanması, öğrencilerin not tutma alışkanlığı kazanmaları için çaba gösterilmesi kararlaştırıldı. </w:t>
      </w:r>
    </w:p>
    <w:p w:rsidR="006C3B74" w:rsidRPr="006C3B74" w:rsidRDefault="006C3B74" w:rsidP="006C3B74">
      <w:pPr>
        <w:tabs>
          <w:tab w:val="left" w:pos="8364"/>
        </w:tabs>
        <w:spacing w:after="120" w:line="276" w:lineRule="auto"/>
        <w:ind w:hanging="283"/>
        <w:jc w:val="both"/>
      </w:pPr>
      <w:r w:rsidRPr="006C3B74">
        <w:rPr>
          <w:color w:val="000000"/>
        </w:rPr>
        <w:tab/>
        <w:t xml:space="preserve">        </w:t>
      </w:r>
      <w:r w:rsidRPr="006C3B74">
        <w:rPr>
          <w:b/>
          <w:bCs/>
          <w:color w:val="000000"/>
        </w:rPr>
        <w:t>12-</w:t>
      </w:r>
      <w:r w:rsidRPr="006C3B74">
        <w:rPr>
          <w:color w:val="000000"/>
        </w:rPr>
        <w:t xml:space="preserve"> </w:t>
      </w:r>
      <w:r w:rsidRPr="006C3B74">
        <w:t>26.07.20014 tarih ve 29072 Sayılı Resmi Gazete’de yapılan değişikliklere bağlı olarak, zümre öğretmenlerince isteyen öğrenciler için Proje ödevlerinin verilmesi ve bu ödev yapılırken öğretmenin öğrenciye rehberlik etmesi kararlaştırıldı.</w:t>
      </w:r>
    </w:p>
    <w:p w:rsidR="006C3B74" w:rsidRPr="006C3B74" w:rsidRDefault="006C3B74" w:rsidP="006C3B74">
      <w:pPr>
        <w:spacing w:after="120" w:line="276" w:lineRule="auto"/>
        <w:jc w:val="both"/>
        <w:rPr>
          <w:b/>
        </w:rPr>
      </w:pPr>
      <w:r w:rsidRPr="006C3B74">
        <w:t xml:space="preserve">        </w:t>
      </w:r>
      <w:r w:rsidRPr="006C3B74">
        <w:rPr>
          <w:b/>
          <w:bCs/>
        </w:rPr>
        <w:t>13-</w:t>
      </w:r>
      <w:r w:rsidRPr="006C3B74">
        <w:t xml:space="preserve"> Diğer zümre ve branş öğretmenleri ile mutlaka işbirliği yapılmasına, dersin genel olarak değerlendirilmesi ve öğrencilerin derse daha aktif olarak katılmalarının sağlanması için gerektiğinde bir araya gelinmesine karar verildi.</w:t>
      </w:r>
      <w:r w:rsidRPr="006C3B74">
        <w:rPr>
          <w:b/>
        </w:rPr>
        <w:t xml:space="preserve">                      </w:t>
      </w:r>
    </w:p>
    <w:p w:rsidR="006C3B74" w:rsidRPr="006C3B74" w:rsidRDefault="006C3B74" w:rsidP="006C3B74">
      <w:pPr>
        <w:spacing w:after="120" w:line="276" w:lineRule="auto"/>
        <w:rPr>
          <w:b/>
          <w:sz w:val="22"/>
          <w:szCs w:val="22"/>
        </w:rPr>
      </w:pPr>
      <w:r w:rsidRPr="006C3B74">
        <w:rPr>
          <w:b/>
          <w:sz w:val="22"/>
          <w:szCs w:val="22"/>
        </w:rPr>
        <w:t xml:space="preserve">          </w:t>
      </w:r>
      <w:bookmarkStart w:id="0" w:name="_GoBack"/>
      <w:bookmarkEnd w:id="0"/>
    </w:p>
    <w:p w:rsidR="006C3B74" w:rsidRPr="006C3B74" w:rsidRDefault="006C3B74" w:rsidP="006C3B74">
      <w:pPr>
        <w:spacing w:after="120" w:line="276" w:lineRule="auto"/>
        <w:rPr>
          <w:b/>
          <w:sz w:val="22"/>
          <w:szCs w:val="22"/>
        </w:rPr>
      </w:pPr>
      <w:r w:rsidRPr="006C3B74">
        <w:rPr>
          <w:b/>
          <w:sz w:val="22"/>
          <w:szCs w:val="22"/>
        </w:rPr>
        <w:t xml:space="preserve">     ………………………….                                                                                …………………..</w:t>
      </w:r>
    </w:p>
    <w:p w:rsidR="006C3B74" w:rsidRPr="006C3B74" w:rsidRDefault="006C3B74" w:rsidP="006C3B74">
      <w:pPr>
        <w:spacing w:after="120" w:line="276" w:lineRule="auto"/>
        <w:rPr>
          <w:b/>
          <w:sz w:val="22"/>
          <w:szCs w:val="22"/>
        </w:rPr>
      </w:pPr>
      <w:r w:rsidRPr="006C3B74">
        <w:rPr>
          <w:b/>
          <w:sz w:val="22"/>
          <w:szCs w:val="22"/>
        </w:rPr>
        <w:t xml:space="preserve">          Zümre Başkanı                                                                                        DKAB Öğretmeni</w:t>
      </w:r>
    </w:p>
    <w:p w:rsidR="006C3B74" w:rsidRPr="006C3B74" w:rsidRDefault="006C3B74" w:rsidP="006C3B74">
      <w:pPr>
        <w:jc w:val="center"/>
        <w:rPr>
          <w:rFonts w:ascii="Verdana" w:hAnsi="Verdana"/>
          <w:b/>
          <w:sz w:val="22"/>
          <w:szCs w:val="22"/>
        </w:rPr>
      </w:pPr>
      <w:r w:rsidRPr="006C3B74">
        <w:rPr>
          <w:rFonts w:ascii="Verdana" w:hAnsi="Verdana"/>
          <w:b/>
          <w:sz w:val="22"/>
          <w:szCs w:val="22"/>
        </w:rPr>
        <w:t>UYGUNDUR</w:t>
      </w:r>
    </w:p>
    <w:p w:rsidR="006C3B74" w:rsidRPr="006C3B74" w:rsidRDefault="00911D41" w:rsidP="00911D41">
      <w:pPr>
        <w:jc w:val="center"/>
        <w:rPr>
          <w:rFonts w:ascii="Verdana" w:hAnsi="Verdana"/>
          <w:b/>
          <w:sz w:val="22"/>
          <w:szCs w:val="22"/>
        </w:rPr>
      </w:pPr>
      <w:r>
        <w:rPr>
          <w:rFonts w:ascii="Verdana" w:hAnsi="Verdana"/>
          <w:b/>
          <w:sz w:val="22"/>
          <w:szCs w:val="22"/>
        </w:rPr>
        <w:t>..</w:t>
      </w:r>
      <w:r w:rsidR="006C3B74" w:rsidRPr="006C3B74">
        <w:rPr>
          <w:rFonts w:ascii="Verdana" w:hAnsi="Verdana"/>
          <w:b/>
          <w:sz w:val="22"/>
          <w:szCs w:val="22"/>
        </w:rPr>
        <w:t xml:space="preserve">  / 09 / 201</w:t>
      </w:r>
      <w:r w:rsidR="009313B4">
        <w:rPr>
          <w:rFonts w:ascii="Verdana" w:hAnsi="Verdana"/>
          <w:b/>
          <w:sz w:val="22"/>
          <w:szCs w:val="22"/>
        </w:rPr>
        <w:t>8</w:t>
      </w:r>
    </w:p>
    <w:p w:rsidR="006C3B74" w:rsidRPr="006C3B74" w:rsidRDefault="006C3B74" w:rsidP="006C3B74">
      <w:pPr>
        <w:jc w:val="center"/>
        <w:rPr>
          <w:rFonts w:ascii="Verdana" w:hAnsi="Verdana"/>
          <w:b/>
          <w:sz w:val="22"/>
          <w:szCs w:val="22"/>
        </w:rPr>
      </w:pPr>
    </w:p>
    <w:p w:rsidR="006C3B74" w:rsidRPr="006C3B74" w:rsidRDefault="006C3B74" w:rsidP="006C3B74">
      <w:pPr>
        <w:jc w:val="center"/>
        <w:rPr>
          <w:rFonts w:ascii="Verdana" w:hAnsi="Verdana"/>
          <w:b/>
          <w:sz w:val="22"/>
          <w:szCs w:val="22"/>
        </w:rPr>
      </w:pPr>
      <w:r w:rsidRPr="006C3B74">
        <w:rPr>
          <w:rFonts w:ascii="Verdana" w:hAnsi="Verdana"/>
          <w:b/>
          <w:sz w:val="22"/>
          <w:szCs w:val="22"/>
        </w:rPr>
        <w:t>…………………………..</w:t>
      </w:r>
      <w:r w:rsidRPr="006C3B74">
        <w:rPr>
          <w:rFonts w:ascii="Verdana" w:hAnsi="Verdana"/>
          <w:b/>
          <w:sz w:val="22"/>
          <w:szCs w:val="22"/>
        </w:rPr>
        <w:br/>
        <w:t xml:space="preserve">Okul Müdürü        </w:t>
      </w:r>
    </w:p>
    <w:p w:rsidR="006C3B74" w:rsidRDefault="006C3B74" w:rsidP="006F5BCC">
      <w:pPr>
        <w:ind w:right="-390"/>
        <w:jc w:val="center"/>
        <w:rPr>
          <w:rFonts w:ascii="Tahoma" w:hAnsi="Tahoma" w:cs="Tahoma"/>
          <w:b/>
          <w:bCs/>
          <w:color w:val="FF0000"/>
          <w:sz w:val="28"/>
          <w:szCs w:val="28"/>
          <w:highlight w:val="yellow"/>
        </w:rPr>
      </w:pPr>
    </w:p>
    <w:p w:rsidR="006C3B74" w:rsidRDefault="006C3B74" w:rsidP="006F5BCC">
      <w:pPr>
        <w:ind w:right="-390"/>
        <w:jc w:val="center"/>
        <w:rPr>
          <w:rFonts w:ascii="Tahoma" w:hAnsi="Tahoma" w:cs="Tahoma"/>
          <w:b/>
          <w:bCs/>
          <w:color w:val="FF0000"/>
          <w:sz w:val="28"/>
          <w:szCs w:val="28"/>
          <w:highlight w:val="yellow"/>
        </w:rPr>
      </w:pPr>
    </w:p>
    <w:p w:rsidR="006C3B74" w:rsidRDefault="006C3B74" w:rsidP="006F5BCC">
      <w:pPr>
        <w:ind w:right="-390"/>
        <w:jc w:val="center"/>
        <w:rPr>
          <w:rFonts w:ascii="Tahoma" w:hAnsi="Tahoma" w:cs="Tahoma"/>
          <w:b/>
          <w:bCs/>
          <w:color w:val="FF0000"/>
          <w:sz w:val="28"/>
          <w:szCs w:val="28"/>
          <w:highlight w:val="yellow"/>
        </w:rPr>
      </w:pPr>
    </w:p>
    <w:sectPr w:rsidR="006C3B74" w:rsidSect="00277355">
      <w:headerReference w:type="default" r:id="rId23"/>
      <w:pgSz w:w="11906" w:h="16838"/>
      <w:pgMar w:top="709" w:right="991" w:bottom="851" w:left="1134" w:header="567" w:footer="567"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61736" w:rsidRDefault="00861736" w:rsidP="00277355">
      <w:r>
        <w:separator/>
      </w:r>
    </w:p>
  </w:endnote>
  <w:endnote w:type="continuationSeparator" w:id="0">
    <w:p w:rsidR="00861736" w:rsidRDefault="00861736" w:rsidP="0027735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Microsoft Sans Serif">
    <w:panose1 w:val="020B0604020202020204"/>
    <w:charset w:val="A2"/>
    <w:family w:val="swiss"/>
    <w:pitch w:val="variable"/>
    <w:sig w:usb0="E5002EFF" w:usb1="C000605B" w:usb2="00000029" w:usb3="00000000" w:csb0="0001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A2"/>
    <w:family w:val="swiss"/>
    <w:pitch w:val="variable"/>
    <w:sig w:usb0="E1002EFF" w:usb1="C000605B" w:usb2="00000029" w:usb3="00000000" w:csb0="000101FF" w:csb1="00000000"/>
  </w:font>
  <w:font w:name="Calibri">
    <w:panose1 w:val="020F0502020204030204"/>
    <w:charset w:val="A2"/>
    <w:family w:val="swiss"/>
    <w:pitch w:val="variable"/>
    <w:sig w:usb0="E0002A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Verdana">
    <w:panose1 w:val="020B0604030504040204"/>
    <w:charset w:val="A2"/>
    <w:family w:val="swiss"/>
    <w:pitch w:val="variable"/>
    <w:sig w:usb0="A00006FF" w:usb1="4000205B" w:usb2="0000001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61736" w:rsidRDefault="00861736" w:rsidP="00277355">
      <w:r>
        <w:separator/>
      </w:r>
    </w:p>
  </w:footnote>
  <w:footnote w:type="continuationSeparator" w:id="0">
    <w:p w:rsidR="00861736" w:rsidRDefault="00861736" w:rsidP="0027735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411D" w:rsidRDefault="00F0411D">
    <w:pPr>
      <w:pStyle w:val="stbilgi"/>
      <w:jc w:val="right"/>
    </w:pPr>
    <w:r>
      <w:t xml:space="preserve">Sayfa </w:t>
    </w:r>
    <w:r w:rsidR="0052767C">
      <w:rPr>
        <w:b/>
        <w:sz w:val="24"/>
        <w:szCs w:val="24"/>
      </w:rPr>
      <w:fldChar w:fldCharType="begin"/>
    </w:r>
    <w:r>
      <w:rPr>
        <w:b/>
      </w:rPr>
      <w:instrText>PAGE</w:instrText>
    </w:r>
    <w:r w:rsidR="0052767C">
      <w:rPr>
        <w:b/>
        <w:sz w:val="24"/>
        <w:szCs w:val="24"/>
      </w:rPr>
      <w:fldChar w:fldCharType="separate"/>
    </w:r>
    <w:r w:rsidR="009313B4">
      <w:rPr>
        <w:b/>
        <w:noProof/>
      </w:rPr>
      <w:t>20</w:t>
    </w:r>
    <w:r w:rsidR="0052767C">
      <w:rPr>
        <w:b/>
        <w:sz w:val="24"/>
        <w:szCs w:val="24"/>
      </w:rPr>
      <w:fldChar w:fldCharType="end"/>
    </w:r>
    <w:r>
      <w:t xml:space="preserve"> / </w:t>
    </w:r>
    <w:r w:rsidR="0052767C">
      <w:rPr>
        <w:b/>
        <w:sz w:val="24"/>
        <w:szCs w:val="24"/>
      </w:rPr>
      <w:fldChar w:fldCharType="begin"/>
    </w:r>
    <w:r>
      <w:rPr>
        <w:b/>
      </w:rPr>
      <w:instrText>NUMPAGES</w:instrText>
    </w:r>
    <w:r w:rsidR="0052767C">
      <w:rPr>
        <w:b/>
        <w:sz w:val="24"/>
        <w:szCs w:val="24"/>
      </w:rPr>
      <w:fldChar w:fldCharType="separate"/>
    </w:r>
    <w:r w:rsidR="009313B4">
      <w:rPr>
        <w:b/>
        <w:noProof/>
      </w:rPr>
      <w:t>20</w:t>
    </w:r>
    <w:r w:rsidR="0052767C">
      <w:rPr>
        <w:b/>
        <w:sz w:val="24"/>
        <w:szCs w:val="24"/>
      </w:rPr>
      <w:fldChar w:fldCharType="end"/>
    </w:r>
  </w:p>
  <w:p w:rsidR="00F0411D" w:rsidRDefault="00F0411D">
    <w:pPr>
      <w:pStyle w:val="stbilgi"/>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805B79"/>
    <w:multiLevelType w:val="hybridMultilevel"/>
    <w:tmpl w:val="5E3EDE16"/>
    <w:lvl w:ilvl="0" w:tplc="701A10C2">
      <w:start w:val="1"/>
      <w:numFmt w:val="decimal"/>
      <w:lvlText w:val="%1."/>
      <w:lvlJc w:val="left"/>
      <w:pPr>
        <w:ind w:left="502" w:hanging="360"/>
      </w:pPr>
      <w:rPr>
        <w:rFonts w:cs="Microsoft Sans Serif"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
    <w:nsid w:val="170E2423"/>
    <w:multiLevelType w:val="hybridMultilevel"/>
    <w:tmpl w:val="3B78DA8A"/>
    <w:lvl w:ilvl="0" w:tplc="ADA05CB6">
      <w:start w:val="7"/>
      <w:numFmt w:val="bullet"/>
      <w:lvlText w:val="-"/>
      <w:lvlJc w:val="left"/>
      <w:pPr>
        <w:ind w:left="927" w:hanging="360"/>
      </w:pPr>
      <w:rPr>
        <w:rFonts w:ascii="Times New Roman" w:eastAsia="Times New Roman" w:hAnsi="Times New Roman" w:cs="Times New Roman" w:hint="default"/>
      </w:rPr>
    </w:lvl>
    <w:lvl w:ilvl="1" w:tplc="041F0003" w:tentative="1">
      <w:start w:val="1"/>
      <w:numFmt w:val="bullet"/>
      <w:lvlText w:val="o"/>
      <w:lvlJc w:val="left"/>
      <w:pPr>
        <w:ind w:left="1647" w:hanging="360"/>
      </w:pPr>
      <w:rPr>
        <w:rFonts w:ascii="Courier New" w:hAnsi="Courier New" w:cs="Courier New" w:hint="default"/>
      </w:rPr>
    </w:lvl>
    <w:lvl w:ilvl="2" w:tplc="041F0005" w:tentative="1">
      <w:start w:val="1"/>
      <w:numFmt w:val="bullet"/>
      <w:lvlText w:val=""/>
      <w:lvlJc w:val="left"/>
      <w:pPr>
        <w:ind w:left="2367" w:hanging="360"/>
      </w:pPr>
      <w:rPr>
        <w:rFonts w:ascii="Wingdings" w:hAnsi="Wingdings" w:hint="default"/>
      </w:rPr>
    </w:lvl>
    <w:lvl w:ilvl="3" w:tplc="041F0001" w:tentative="1">
      <w:start w:val="1"/>
      <w:numFmt w:val="bullet"/>
      <w:lvlText w:val=""/>
      <w:lvlJc w:val="left"/>
      <w:pPr>
        <w:ind w:left="3087" w:hanging="360"/>
      </w:pPr>
      <w:rPr>
        <w:rFonts w:ascii="Symbol" w:hAnsi="Symbol" w:hint="default"/>
      </w:rPr>
    </w:lvl>
    <w:lvl w:ilvl="4" w:tplc="041F0003" w:tentative="1">
      <w:start w:val="1"/>
      <w:numFmt w:val="bullet"/>
      <w:lvlText w:val="o"/>
      <w:lvlJc w:val="left"/>
      <w:pPr>
        <w:ind w:left="3807" w:hanging="360"/>
      </w:pPr>
      <w:rPr>
        <w:rFonts w:ascii="Courier New" w:hAnsi="Courier New" w:cs="Courier New" w:hint="default"/>
      </w:rPr>
    </w:lvl>
    <w:lvl w:ilvl="5" w:tplc="041F0005" w:tentative="1">
      <w:start w:val="1"/>
      <w:numFmt w:val="bullet"/>
      <w:lvlText w:val=""/>
      <w:lvlJc w:val="left"/>
      <w:pPr>
        <w:ind w:left="4527" w:hanging="360"/>
      </w:pPr>
      <w:rPr>
        <w:rFonts w:ascii="Wingdings" w:hAnsi="Wingdings" w:hint="default"/>
      </w:rPr>
    </w:lvl>
    <w:lvl w:ilvl="6" w:tplc="041F0001" w:tentative="1">
      <w:start w:val="1"/>
      <w:numFmt w:val="bullet"/>
      <w:lvlText w:val=""/>
      <w:lvlJc w:val="left"/>
      <w:pPr>
        <w:ind w:left="5247" w:hanging="360"/>
      </w:pPr>
      <w:rPr>
        <w:rFonts w:ascii="Symbol" w:hAnsi="Symbol" w:hint="default"/>
      </w:rPr>
    </w:lvl>
    <w:lvl w:ilvl="7" w:tplc="041F0003" w:tentative="1">
      <w:start w:val="1"/>
      <w:numFmt w:val="bullet"/>
      <w:lvlText w:val="o"/>
      <w:lvlJc w:val="left"/>
      <w:pPr>
        <w:ind w:left="5967" w:hanging="360"/>
      </w:pPr>
      <w:rPr>
        <w:rFonts w:ascii="Courier New" w:hAnsi="Courier New" w:cs="Courier New" w:hint="default"/>
      </w:rPr>
    </w:lvl>
    <w:lvl w:ilvl="8" w:tplc="041F0005" w:tentative="1">
      <w:start w:val="1"/>
      <w:numFmt w:val="bullet"/>
      <w:lvlText w:val=""/>
      <w:lvlJc w:val="left"/>
      <w:pPr>
        <w:ind w:left="6687" w:hanging="360"/>
      </w:pPr>
      <w:rPr>
        <w:rFonts w:ascii="Wingdings" w:hAnsi="Wingdings" w:hint="default"/>
      </w:rPr>
    </w:lvl>
  </w:abstractNum>
  <w:abstractNum w:abstractNumId="2">
    <w:nsid w:val="19601BD6"/>
    <w:multiLevelType w:val="hybridMultilevel"/>
    <w:tmpl w:val="6F1286E0"/>
    <w:lvl w:ilvl="0" w:tplc="7896925C">
      <w:start w:val="17"/>
      <w:numFmt w:val="bullet"/>
      <w:lvlText w:val="-"/>
      <w:lvlJc w:val="left"/>
      <w:pPr>
        <w:ind w:left="720" w:hanging="360"/>
      </w:pPr>
      <w:rPr>
        <w:rFonts w:ascii="Tahoma" w:eastAsia="Times New Roman" w:hAnsi="Tahoma" w:cs="Tahoma"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41312472"/>
    <w:multiLevelType w:val="hybridMultilevel"/>
    <w:tmpl w:val="ECE6DD76"/>
    <w:lvl w:ilvl="0" w:tplc="52B2DB0C">
      <w:start w:val="3"/>
      <w:numFmt w:val="bullet"/>
      <w:lvlText w:val="-"/>
      <w:lvlJc w:val="left"/>
      <w:pPr>
        <w:ind w:left="1065" w:hanging="360"/>
      </w:pPr>
      <w:rPr>
        <w:rFonts w:ascii="Times New Roman" w:eastAsia="Calibri" w:hAnsi="Times New Roman" w:cs="Times New Roman" w:hint="default"/>
      </w:rPr>
    </w:lvl>
    <w:lvl w:ilvl="1" w:tplc="041F0003" w:tentative="1">
      <w:start w:val="1"/>
      <w:numFmt w:val="bullet"/>
      <w:lvlText w:val="o"/>
      <w:lvlJc w:val="left"/>
      <w:pPr>
        <w:ind w:left="1785" w:hanging="360"/>
      </w:pPr>
      <w:rPr>
        <w:rFonts w:ascii="Courier New" w:hAnsi="Courier New" w:cs="Courier New" w:hint="default"/>
      </w:rPr>
    </w:lvl>
    <w:lvl w:ilvl="2" w:tplc="041F0005" w:tentative="1">
      <w:start w:val="1"/>
      <w:numFmt w:val="bullet"/>
      <w:lvlText w:val=""/>
      <w:lvlJc w:val="left"/>
      <w:pPr>
        <w:ind w:left="2505" w:hanging="360"/>
      </w:pPr>
      <w:rPr>
        <w:rFonts w:ascii="Wingdings" w:hAnsi="Wingdings" w:hint="default"/>
      </w:rPr>
    </w:lvl>
    <w:lvl w:ilvl="3" w:tplc="041F0001" w:tentative="1">
      <w:start w:val="1"/>
      <w:numFmt w:val="bullet"/>
      <w:lvlText w:val=""/>
      <w:lvlJc w:val="left"/>
      <w:pPr>
        <w:ind w:left="3225" w:hanging="360"/>
      </w:pPr>
      <w:rPr>
        <w:rFonts w:ascii="Symbol" w:hAnsi="Symbol" w:hint="default"/>
      </w:rPr>
    </w:lvl>
    <w:lvl w:ilvl="4" w:tplc="041F0003" w:tentative="1">
      <w:start w:val="1"/>
      <w:numFmt w:val="bullet"/>
      <w:lvlText w:val="o"/>
      <w:lvlJc w:val="left"/>
      <w:pPr>
        <w:ind w:left="3945" w:hanging="360"/>
      </w:pPr>
      <w:rPr>
        <w:rFonts w:ascii="Courier New" w:hAnsi="Courier New" w:cs="Courier New" w:hint="default"/>
      </w:rPr>
    </w:lvl>
    <w:lvl w:ilvl="5" w:tplc="041F0005" w:tentative="1">
      <w:start w:val="1"/>
      <w:numFmt w:val="bullet"/>
      <w:lvlText w:val=""/>
      <w:lvlJc w:val="left"/>
      <w:pPr>
        <w:ind w:left="4665" w:hanging="360"/>
      </w:pPr>
      <w:rPr>
        <w:rFonts w:ascii="Wingdings" w:hAnsi="Wingdings" w:hint="default"/>
      </w:rPr>
    </w:lvl>
    <w:lvl w:ilvl="6" w:tplc="041F0001" w:tentative="1">
      <w:start w:val="1"/>
      <w:numFmt w:val="bullet"/>
      <w:lvlText w:val=""/>
      <w:lvlJc w:val="left"/>
      <w:pPr>
        <w:ind w:left="5385" w:hanging="360"/>
      </w:pPr>
      <w:rPr>
        <w:rFonts w:ascii="Symbol" w:hAnsi="Symbol" w:hint="default"/>
      </w:rPr>
    </w:lvl>
    <w:lvl w:ilvl="7" w:tplc="041F0003" w:tentative="1">
      <w:start w:val="1"/>
      <w:numFmt w:val="bullet"/>
      <w:lvlText w:val="o"/>
      <w:lvlJc w:val="left"/>
      <w:pPr>
        <w:ind w:left="6105" w:hanging="360"/>
      </w:pPr>
      <w:rPr>
        <w:rFonts w:ascii="Courier New" w:hAnsi="Courier New" w:cs="Courier New" w:hint="default"/>
      </w:rPr>
    </w:lvl>
    <w:lvl w:ilvl="8" w:tplc="041F0005" w:tentative="1">
      <w:start w:val="1"/>
      <w:numFmt w:val="bullet"/>
      <w:lvlText w:val=""/>
      <w:lvlJc w:val="left"/>
      <w:pPr>
        <w:ind w:left="6825" w:hanging="360"/>
      </w:pPr>
      <w:rPr>
        <w:rFonts w:ascii="Wingdings" w:hAnsi="Wingdings" w:hint="default"/>
      </w:rPr>
    </w:lvl>
  </w:abstractNum>
  <w:abstractNum w:abstractNumId="4">
    <w:nsid w:val="42F86BF4"/>
    <w:multiLevelType w:val="hybridMultilevel"/>
    <w:tmpl w:val="2672277C"/>
    <w:lvl w:ilvl="0" w:tplc="DB96A980">
      <w:start w:val="8"/>
      <w:numFmt w:val="decimal"/>
      <w:lvlText w:val="%1-"/>
      <w:lvlJc w:val="left"/>
      <w:pPr>
        <w:ind w:left="862" w:hanging="360"/>
      </w:pPr>
      <w:rPr>
        <w:rFonts w:hint="default"/>
      </w:r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5">
    <w:nsid w:val="54285C98"/>
    <w:multiLevelType w:val="hybridMultilevel"/>
    <w:tmpl w:val="1A3A9CD0"/>
    <w:lvl w:ilvl="0" w:tplc="6F74379E">
      <w:start w:val="1"/>
      <w:numFmt w:val="bullet"/>
      <w:lvlText w:val=""/>
      <w:lvlJc w:val="left"/>
      <w:pPr>
        <w:ind w:left="1226" w:hanging="360"/>
      </w:pPr>
      <w:rPr>
        <w:rFonts w:ascii="Wingdings" w:hAnsi="Wingdings" w:hint="default"/>
        <w:b/>
      </w:rPr>
    </w:lvl>
    <w:lvl w:ilvl="1" w:tplc="041F0003" w:tentative="1">
      <w:start w:val="1"/>
      <w:numFmt w:val="bullet"/>
      <w:lvlText w:val="o"/>
      <w:lvlJc w:val="left"/>
      <w:pPr>
        <w:ind w:left="1946" w:hanging="360"/>
      </w:pPr>
      <w:rPr>
        <w:rFonts w:ascii="Courier New" w:hAnsi="Courier New" w:cs="Courier New" w:hint="default"/>
      </w:rPr>
    </w:lvl>
    <w:lvl w:ilvl="2" w:tplc="041F0005" w:tentative="1">
      <w:start w:val="1"/>
      <w:numFmt w:val="bullet"/>
      <w:lvlText w:val=""/>
      <w:lvlJc w:val="left"/>
      <w:pPr>
        <w:ind w:left="2666" w:hanging="360"/>
      </w:pPr>
      <w:rPr>
        <w:rFonts w:ascii="Wingdings" w:hAnsi="Wingdings" w:hint="default"/>
      </w:rPr>
    </w:lvl>
    <w:lvl w:ilvl="3" w:tplc="041F0001" w:tentative="1">
      <w:start w:val="1"/>
      <w:numFmt w:val="bullet"/>
      <w:lvlText w:val=""/>
      <w:lvlJc w:val="left"/>
      <w:pPr>
        <w:ind w:left="3386" w:hanging="360"/>
      </w:pPr>
      <w:rPr>
        <w:rFonts w:ascii="Symbol" w:hAnsi="Symbol" w:hint="default"/>
      </w:rPr>
    </w:lvl>
    <w:lvl w:ilvl="4" w:tplc="041F0003" w:tentative="1">
      <w:start w:val="1"/>
      <w:numFmt w:val="bullet"/>
      <w:lvlText w:val="o"/>
      <w:lvlJc w:val="left"/>
      <w:pPr>
        <w:ind w:left="4106" w:hanging="360"/>
      </w:pPr>
      <w:rPr>
        <w:rFonts w:ascii="Courier New" w:hAnsi="Courier New" w:cs="Courier New" w:hint="default"/>
      </w:rPr>
    </w:lvl>
    <w:lvl w:ilvl="5" w:tplc="041F0005" w:tentative="1">
      <w:start w:val="1"/>
      <w:numFmt w:val="bullet"/>
      <w:lvlText w:val=""/>
      <w:lvlJc w:val="left"/>
      <w:pPr>
        <w:ind w:left="4826" w:hanging="360"/>
      </w:pPr>
      <w:rPr>
        <w:rFonts w:ascii="Wingdings" w:hAnsi="Wingdings" w:hint="default"/>
      </w:rPr>
    </w:lvl>
    <w:lvl w:ilvl="6" w:tplc="041F0001" w:tentative="1">
      <w:start w:val="1"/>
      <w:numFmt w:val="bullet"/>
      <w:lvlText w:val=""/>
      <w:lvlJc w:val="left"/>
      <w:pPr>
        <w:ind w:left="5546" w:hanging="360"/>
      </w:pPr>
      <w:rPr>
        <w:rFonts w:ascii="Symbol" w:hAnsi="Symbol" w:hint="default"/>
      </w:rPr>
    </w:lvl>
    <w:lvl w:ilvl="7" w:tplc="041F0003" w:tentative="1">
      <w:start w:val="1"/>
      <w:numFmt w:val="bullet"/>
      <w:lvlText w:val="o"/>
      <w:lvlJc w:val="left"/>
      <w:pPr>
        <w:ind w:left="6266" w:hanging="360"/>
      </w:pPr>
      <w:rPr>
        <w:rFonts w:ascii="Courier New" w:hAnsi="Courier New" w:cs="Courier New" w:hint="default"/>
      </w:rPr>
    </w:lvl>
    <w:lvl w:ilvl="8" w:tplc="041F0005" w:tentative="1">
      <w:start w:val="1"/>
      <w:numFmt w:val="bullet"/>
      <w:lvlText w:val=""/>
      <w:lvlJc w:val="left"/>
      <w:pPr>
        <w:ind w:left="6986" w:hanging="360"/>
      </w:pPr>
      <w:rPr>
        <w:rFonts w:ascii="Wingdings" w:hAnsi="Wingdings" w:hint="default"/>
      </w:rPr>
    </w:lvl>
  </w:abstractNum>
  <w:abstractNum w:abstractNumId="6">
    <w:nsid w:val="623E329E"/>
    <w:multiLevelType w:val="hybridMultilevel"/>
    <w:tmpl w:val="51523CA8"/>
    <w:lvl w:ilvl="0" w:tplc="55C8305A">
      <w:start w:val="1"/>
      <w:numFmt w:val="decimal"/>
      <w:lvlText w:val="%1-"/>
      <w:lvlJc w:val="left"/>
      <w:pPr>
        <w:tabs>
          <w:tab w:val="num" w:pos="720"/>
        </w:tabs>
        <w:ind w:left="720" w:hanging="360"/>
      </w:pPr>
      <w:rPr>
        <w:rFonts w:ascii="Times New Roman" w:hAnsi="Times New Roman" w:cs="Times New Roman" w:hint="default"/>
        <w:sz w:val="24"/>
        <w:szCs w:val="24"/>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7">
    <w:nsid w:val="6D924E51"/>
    <w:multiLevelType w:val="hybridMultilevel"/>
    <w:tmpl w:val="D43A59BE"/>
    <w:lvl w:ilvl="0" w:tplc="3006B1C2">
      <w:start w:val="5"/>
      <w:numFmt w:val="decimal"/>
      <w:lvlText w:val="%1-"/>
      <w:lvlJc w:val="left"/>
      <w:pPr>
        <w:ind w:left="502" w:hanging="360"/>
      </w:pPr>
      <w:rPr>
        <w:rFonts w:hint="default"/>
        <w:b/>
      </w:rPr>
    </w:lvl>
    <w:lvl w:ilvl="1" w:tplc="041F0019">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8">
    <w:nsid w:val="7FF118C3"/>
    <w:multiLevelType w:val="hybridMultilevel"/>
    <w:tmpl w:val="5B00619E"/>
    <w:lvl w:ilvl="0" w:tplc="EA125CCC">
      <w:start w:val="8"/>
      <w:numFmt w:val="decimal"/>
      <w:lvlText w:val="%1."/>
      <w:lvlJc w:val="left"/>
      <w:pPr>
        <w:ind w:left="862" w:hanging="360"/>
      </w:pPr>
      <w:rPr>
        <w:rFonts w:hint="default"/>
      </w:r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num w:numId="1">
    <w:abstractNumId w:val="0"/>
  </w:num>
  <w:num w:numId="2">
    <w:abstractNumId w:val="6"/>
  </w:num>
  <w:num w:numId="3">
    <w:abstractNumId w:val="7"/>
  </w:num>
  <w:num w:numId="4">
    <w:abstractNumId w:val="5"/>
  </w:num>
  <w:num w:numId="5">
    <w:abstractNumId w:val="4"/>
  </w:num>
  <w:num w:numId="6">
    <w:abstractNumId w:val="8"/>
  </w:num>
  <w:num w:numId="7">
    <w:abstractNumId w:val="2"/>
  </w:num>
  <w:num w:numId="8">
    <w:abstractNumId w:val="1"/>
  </w:num>
  <w:num w:numId="9">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6"/>
  <w:defaultTabStop w:val="708"/>
  <w:hyphenationZone w:val="425"/>
  <w:drawingGridHorizontalSpacing w:val="100"/>
  <w:displayHorizontalDrawingGridEvery w:val="2"/>
  <w:characterSpacingControl w:val="doNotCompress"/>
  <w:footnotePr>
    <w:footnote w:id="-1"/>
    <w:footnote w:id="0"/>
  </w:footnotePr>
  <w:endnotePr>
    <w:endnote w:id="-1"/>
    <w:endnote w:id="0"/>
  </w:endnotePr>
  <w:compat/>
  <w:rsids>
    <w:rsidRoot w:val="000A0FD1"/>
    <w:rsid w:val="00007A97"/>
    <w:rsid w:val="00027789"/>
    <w:rsid w:val="00030988"/>
    <w:rsid w:val="000352E6"/>
    <w:rsid w:val="00036162"/>
    <w:rsid w:val="000361F4"/>
    <w:rsid w:val="00066CE6"/>
    <w:rsid w:val="000831FD"/>
    <w:rsid w:val="00096D0C"/>
    <w:rsid w:val="000A0FD1"/>
    <w:rsid w:val="001211D1"/>
    <w:rsid w:val="0017073F"/>
    <w:rsid w:val="00174BAC"/>
    <w:rsid w:val="00193592"/>
    <w:rsid w:val="001B5C8B"/>
    <w:rsid w:val="00277355"/>
    <w:rsid w:val="002827F5"/>
    <w:rsid w:val="002C0113"/>
    <w:rsid w:val="002D4571"/>
    <w:rsid w:val="0031604B"/>
    <w:rsid w:val="003230AE"/>
    <w:rsid w:val="00343666"/>
    <w:rsid w:val="0035214C"/>
    <w:rsid w:val="00363076"/>
    <w:rsid w:val="003975BC"/>
    <w:rsid w:val="003B09B0"/>
    <w:rsid w:val="003B58E1"/>
    <w:rsid w:val="003C252B"/>
    <w:rsid w:val="004437ED"/>
    <w:rsid w:val="0049516D"/>
    <w:rsid w:val="004A3598"/>
    <w:rsid w:val="004F635D"/>
    <w:rsid w:val="0052767C"/>
    <w:rsid w:val="00535B85"/>
    <w:rsid w:val="00556F42"/>
    <w:rsid w:val="005631F0"/>
    <w:rsid w:val="005B1753"/>
    <w:rsid w:val="005C1D65"/>
    <w:rsid w:val="005C2378"/>
    <w:rsid w:val="005D1C5C"/>
    <w:rsid w:val="005D3F2E"/>
    <w:rsid w:val="005F704D"/>
    <w:rsid w:val="00616A95"/>
    <w:rsid w:val="00630460"/>
    <w:rsid w:val="00647BAD"/>
    <w:rsid w:val="006558C2"/>
    <w:rsid w:val="006745A0"/>
    <w:rsid w:val="00675153"/>
    <w:rsid w:val="006871DC"/>
    <w:rsid w:val="006A2CA2"/>
    <w:rsid w:val="006C3B74"/>
    <w:rsid w:val="006F5BCC"/>
    <w:rsid w:val="00703E9B"/>
    <w:rsid w:val="0071788A"/>
    <w:rsid w:val="0073311F"/>
    <w:rsid w:val="007416C9"/>
    <w:rsid w:val="00787045"/>
    <w:rsid w:val="00790614"/>
    <w:rsid w:val="007958EC"/>
    <w:rsid w:val="007B1DA6"/>
    <w:rsid w:val="007E7EDA"/>
    <w:rsid w:val="00826E97"/>
    <w:rsid w:val="00835895"/>
    <w:rsid w:val="00861736"/>
    <w:rsid w:val="008B2044"/>
    <w:rsid w:val="008B3BE8"/>
    <w:rsid w:val="008F789B"/>
    <w:rsid w:val="0091021D"/>
    <w:rsid w:val="00911D41"/>
    <w:rsid w:val="009313B4"/>
    <w:rsid w:val="00945ECF"/>
    <w:rsid w:val="009620D1"/>
    <w:rsid w:val="00983561"/>
    <w:rsid w:val="009858A6"/>
    <w:rsid w:val="009A4091"/>
    <w:rsid w:val="009A6DCD"/>
    <w:rsid w:val="009C6A35"/>
    <w:rsid w:val="009F7F3C"/>
    <w:rsid w:val="00A03A05"/>
    <w:rsid w:val="00A20102"/>
    <w:rsid w:val="00A31121"/>
    <w:rsid w:val="00A666F7"/>
    <w:rsid w:val="00A76995"/>
    <w:rsid w:val="00A84289"/>
    <w:rsid w:val="00A86ED6"/>
    <w:rsid w:val="00AA750D"/>
    <w:rsid w:val="00AC3D1D"/>
    <w:rsid w:val="00B567D1"/>
    <w:rsid w:val="00B8021A"/>
    <w:rsid w:val="00B80ADC"/>
    <w:rsid w:val="00C02693"/>
    <w:rsid w:val="00C150C1"/>
    <w:rsid w:val="00C43960"/>
    <w:rsid w:val="00C47914"/>
    <w:rsid w:val="00C63618"/>
    <w:rsid w:val="00C749FC"/>
    <w:rsid w:val="00CC2D69"/>
    <w:rsid w:val="00CE7852"/>
    <w:rsid w:val="00D00139"/>
    <w:rsid w:val="00D06548"/>
    <w:rsid w:val="00D23782"/>
    <w:rsid w:val="00D65269"/>
    <w:rsid w:val="00D7097D"/>
    <w:rsid w:val="00D7197C"/>
    <w:rsid w:val="00D850BF"/>
    <w:rsid w:val="00DA3377"/>
    <w:rsid w:val="00DA35B2"/>
    <w:rsid w:val="00DA3EA6"/>
    <w:rsid w:val="00DB4901"/>
    <w:rsid w:val="00DF6D4B"/>
    <w:rsid w:val="00E34175"/>
    <w:rsid w:val="00E4030F"/>
    <w:rsid w:val="00E84D55"/>
    <w:rsid w:val="00EC7D2B"/>
    <w:rsid w:val="00ED29DC"/>
    <w:rsid w:val="00F0411D"/>
    <w:rsid w:val="00F10F58"/>
    <w:rsid w:val="00F2232A"/>
    <w:rsid w:val="00F37B6B"/>
    <w:rsid w:val="00F40092"/>
    <w:rsid w:val="00F73D6D"/>
    <w:rsid w:val="00FC6270"/>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A0FD1"/>
    <w:rPr>
      <w:rFonts w:ascii="Times New Roman" w:eastAsia="Times New Roman" w:hAnsi="Times New Roman"/>
    </w:rPr>
  </w:style>
  <w:style w:type="paragraph" w:styleId="Balk2">
    <w:name w:val="heading 2"/>
    <w:basedOn w:val="Normal"/>
    <w:next w:val="Normal"/>
    <w:link w:val="Balk2Char"/>
    <w:qFormat/>
    <w:rsid w:val="000A0FD1"/>
    <w:pPr>
      <w:keepNext/>
      <w:autoSpaceDE w:val="0"/>
      <w:autoSpaceDN w:val="0"/>
      <w:adjustRightInd w:val="0"/>
      <w:ind w:firstLine="708"/>
      <w:jc w:val="both"/>
      <w:outlineLvl w:val="1"/>
    </w:pPr>
    <w:rPr>
      <w:sz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2Char">
    <w:name w:val="Başlık 2 Char"/>
    <w:basedOn w:val="VarsaylanParagrafYazTipi"/>
    <w:link w:val="Balk2"/>
    <w:rsid w:val="000A0FD1"/>
    <w:rPr>
      <w:rFonts w:ascii="Times New Roman" w:eastAsia="Times New Roman" w:hAnsi="Times New Roman" w:cs="Times New Roman"/>
      <w:sz w:val="24"/>
      <w:szCs w:val="20"/>
      <w:lang w:eastAsia="tr-TR"/>
    </w:rPr>
  </w:style>
  <w:style w:type="paragraph" w:styleId="GvdeMetniGirintisi">
    <w:name w:val="Body Text Indent"/>
    <w:basedOn w:val="Normal"/>
    <w:link w:val="GvdeMetniGirintisiChar"/>
    <w:rsid w:val="000A0FD1"/>
    <w:pPr>
      <w:ind w:left="-284" w:hanging="283"/>
    </w:pPr>
  </w:style>
  <w:style w:type="character" w:customStyle="1" w:styleId="GvdeMetniGirintisiChar">
    <w:name w:val="Gövde Metni Girintisi Char"/>
    <w:basedOn w:val="VarsaylanParagrafYazTipi"/>
    <w:link w:val="GvdeMetniGirintisi"/>
    <w:rsid w:val="000A0FD1"/>
    <w:rPr>
      <w:rFonts w:ascii="Times New Roman" w:eastAsia="Times New Roman" w:hAnsi="Times New Roman" w:cs="Times New Roman"/>
      <w:sz w:val="20"/>
      <w:szCs w:val="20"/>
      <w:lang w:eastAsia="tr-TR"/>
    </w:rPr>
  </w:style>
  <w:style w:type="table" w:styleId="TabloKlavuzu">
    <w:name w:val="Table Grid"/>
    <w:basedOn w:val="NormalTablo"/>
    <w:uiPriority w:val="59"/>
    <w:rsid w:val="00DA35B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RenkliListe1">
    <w:name w:val="Renkli Liste1"/>
    <w:basedOn w:val="NormalTablo"/>
    <w:uiPriority w:val="72"/>
    <w:rsid w:val="006871DC"/>
    <w:rPr>
      <w:color w:val="000000"/>
    </w:rPr>
    <w:tblPr>
      <w:tblStyleRowBandSize w:val="1"/>
      <w:tblStyleColBandSize w:val="1"/>
      <w:tblInd w:w="0" w:type="dxa"/>
      <w:tblCellMar>
        <w:top w:w="0" w:type="dxa"/>
        <w:left w:w="108" w:type="dxa"/>
        <w:bottom w:w="0" w:type="dxa"/>
        <w:right w:w="108" w:type="dxa"/>
      </w:tblCellMar>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paragraph" w:styleId="GvdeMetniGirintisi2">
    <w:name w:val="Body Text Indent 2"/>
    <w:basedOn w:val="Normal"/>
    <w:link w:val="GvdeMetniGirintisi2Char"/>
    <w:uiPriority w:val="99"/>
    <w:semiHidden/>
    <w:unhideWhenUsed/>
    <w:rsid w:val="007958EC"/>
    <w:pPr>
      <w:spacing w:after="120" w:line="480" w:lineRule="auto"/>
      <w:ind w:left="283"/>
    </w:pPr>
  </w:style>
  <w:style w:type="character" w:customStyle="1" w:styleId="GvdeMetniGirintisi2Char">
    <w:name w:val="Gövde Metni Girintisi 2 Char"/>
    <w:basedOn w:val="VarsaylanParagrafYazTipi"/>
    <w:link w:val="GvdeMetniGirintisi2"/>
    <w:uiPriority w:val="99"/>
    <w:semiHidden/>
    <w:rsid w:val="007958EC"/>
    <w:rPr>
      <w:rFonts w:ascii="Times New Roman" w:eastAsia="Times New Roman" w:hAnsi="Times New Roman"/>
    </w:rPr>
  </w:style>
  <w:style w:type="table" w:styleId="OrtaKlavuz2-Vurgu3">
    <w:name w:val="Medium Grid 2 Accent 3"/>
    <w:basedOn w:val="NormalTablo"/>
    <w:uiPriority w:val="68"/>
    <w:rsid w:val="009620D1"/>
    <w:rPr>
      <w:rFonts w:ascii="Cambria" w:eastAsia="Times New Roman" w:hAnsi="Cambria"/>
      <w:color w:val="000000"/>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paragraph" w:styleId="stbilgi">
    <w:name w:val="header"/>
    <w:basedOn w:val="Normal"/>
    <w:link w:val="stbilgiChar"/>
    <w:uiPriority w:val="99"/>
    <w:unhideWhenUsed/>
    <w:rsid w:val="00277355"/>
    <w:pPr>
      <w:tabs>
        <w:tab w:val="center" w:pos="4536"/>
        <w:tab w:val="right" w:pos="9072"/>
      </w:tabs>
    </w:pPr>
  </w:style>
  <w:style w:type="character" w:customStyle="1" w:styleId="stbilgiChar">
    <w:name w:val="Üstbilgi Char"/>
    <w:basedOn w:val="VarsaylanParagrafYazTipi"/>
    <w:link w:val="stbilgi"/>
    <w:uiPriority w:val="99"/>
    <w:rsid w:val="00277355"/>
    <w:rPr>
      <w:rFonts w:ascii="Times New Roman" w:eastAsia="Times New Roman" w:hAnsi="Times New Roman"/>
    </w:rPr>
  </w:style>
  <w:style w:type="paragraph" w:styleId="Altbilgi">
    <w:name w:val="footer"/>
    <w:basedOn w:val="Normal"/>
    <w:link w:val="AltbilgiChar"/>
    <w:uiPriority w:val="99"/>
    <w:semiHidden/>
    <w:unhideWhenUsed/>
    <w:rsid w:val="00277355"/>
    <w:pPr>
      <w:tabs>
        <w:tab w:val="center" w:pos="4536"/>
        <w:tab w:val="right" w:pos="9072"/>
      </w:tabs>
    </w:pPr>
  </w:style>
  <w:style w:type="character" w:customStyle="1" w:styleId="AltbilgiChar">
    <w:name w:val="Altbilgi Char"/>
    <w:basedOn w:val="VarsaylanParagrafYazTipi"/>
    <w:link w:val="Altbilgi"/>
    <w:uiPriority w:val="99"/>
    <w:semiHidden/>
    <w:rsid w:val="00277355"/>
    <w:rPr>
      <w:rFonts w:ascii="Times New Roman" w:eastAsia="Times New Roman" w:hAnsi="Times New Roman"/>
    </w:rPr>
  </w:style>
  <w:style w:type="paragraph" w:styleId="NormalWeb">
    <w:name w:val="Normal (Web)"/>
    <w:basedOn w:val="Normal"/>
    <w:uiPriority w:val="99"/>
    <w:semiHidden/>
    <w:unhideWhenUsed/>
    <w:rsid w:val="00D65269"/>
    <w:pPr>
      <w:spacing w:before="100" w:beforeAutospacing="1" w:after="100" w:afterAutospacing="1"/>
    </w:pPr>
    <w:rPr>
      <w:sz w:val="24"/>
      <w:szCs w:val="24"/>
    </w:rPr>
  </w:style>
  <w:style w:type="character" w:styleId="Gl">
    <w:name w:val="Strong"/>
    <w:basedOn w:val="VarsaylanParagrafYazTipi"/>
    <w:uiPriority w:val="22"/>
    <w:qFormat/>
    <w:rsid w:val="00D65269"/>
    <w:rPr>
      <w:b/>
      <w:bCs/>
    </w:rPr>
  </w:style>
  <w:style w:type="character" w:styleId="Kpr">
    <w:name w:val="Hyperlink"/>
    <w:basedOn w:val="VarsaylanParagrafYazTipi"/>
    <w:uiPriority w:val="99"/>
    <w:unhideWhenUsed/>
    <w:rsid w:val="00D65269"/>
    <w:rPr>
      <w:color w:val="0000FF"/>
      <w:u w:val="single"/>
    </w:rPr>
  </w:style>
  <w:style w:type="paragraph" w:styleId="AralkYok">
    <w:name w:val="No Spacing"/>
    <w:uiPriority w:val="1"/>
    <w:qFormat/>
    <w:rsid w:val="00C150C1"/>
    <w:rPr>
      <w:rFonts w:eastAsia="Times New Roman"/>
      <w:sz w:val="22"/>
      <w:szCs w:val="22"/>
    </w:rPr>
  </w:style>
  <w:style w:type="table" w:styleId="AkKlavuz-Vurgu4">
    <w:name w:val="Light Grid Accent 4"/>
    <w:basedOn w:val="NormalTablo"/>
    <w:uiPriority w:val="62"/>
    <w:rsid w:val="00A03A05"/>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styleId="OrtaKlavuz1-Vurgu6">
    <w:name w:val="Medium Grid 1 Accent 6"/>
    <w:basedOn w:val="NormalTablo"/>
    <w:uiPriority w:val="67"/>
    <w:rsid w:val="00A03A05"/>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CellMar>
        <w:top w:w="0" w:type="dxa"/>
        <w:left w:w="108" w:type="dxa"/>
        <w:bottom w:w="0" w:type="dxa"/>
        <w:right w:w="108" w:type="dxa"/>
      </w:tblCellMar>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paragraph" w:customStyle="1" w:styleId="Default">
    <w:name w:val="Default"/>
    <w:rsid w:val="005631F0"/>
    <w:pPr>
      <w:autoSpaceDE w:val="0"/>
      <w:autoSpaceDN w:val="0"/>
      <w:adjustRightInd w:val="0"/>
    </w:pPr>
    <w:rPr>
      <w:rFonts w:ascii="Times New Roman" w:hAnsi="Times New Roman"/>
      <w:color w:val="000000"/>
      <w:sz w:val="24"/>
      <w:szCs w:val="24"/>
    </w:rPr>
  </w:style>
  <w:style w:type="table" w:styleId="OrtaKlavuz2-Vurgu1">
    <w:name w:val="Medium Grid 2 Accent 1"/>
    <w:basedOn w:val="NormalTablo"/>
    <w:uiPriority w:val="68"/>
    <w:rsid w:val="009C6A35"/>
    <w:rPr>
      <w:rFonts w:ascii="Cambria" w:eastAsia="Times New Roman" w:hAnsi="Cambria"/>
      <w:color w:val="000000"/>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AkGlgeleme-Vurgu2">
    <w:name w:val="Light Shading Accent 2"/>
    <w:basedOn w:val="NormalTablo"/>
    <w:uiPriority w:val="60"/>
    <w:rsid w:val="00AA750D"/>
    <w:rPr>
      <w:color w:val="943634"/>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styleId="BalonMetni">
    <w:name w:val="Balloon Text"/>
    <w:basedOn w:val="Normal"/>
    <w:link w:val="BalonMetniChar"/>
    <w:uiPriority w:val="99"/>
    <w:semiHidden/>
    <w:unhideWhenUsed/>
    <w:rsid w:val="008B2044"/>
    <w:rPr>
      <w:rFonts w:ascii="Tahoma" w:hAnsi="Tahoma" w:cs="Tahoma"/>
      <w:sz w:val="16"/>
      <w:szCs w:val="16"/>
    </w:rPr>
  </w:style>
  <w:style w:type="character" w:customStyle="1" w:styleId="BalonMetniChar">
    <w:name w:val="Balon Metni Char"/>
    <w:basedOn w:val="VarsaylanParagrafYazTipi"/>
    <w:link w:val="BalonMetni"/>
    <w:uiPriority w:val="99"/>
    <w:semiHidden/>
    <w:rsid w:val="008B2044"/>
    <w:rPr>
      <w:rFonts w:ascii="Tahoma" w:eastAsia="Times New Roman" w:hAnsi="Tahoma" w:cs="Tahoma"/>
      <w:sz w:val="16"/>
      <w:szCs w:val="16"/>
    </w:rPr>
  </w:style>
  <w:style w:type="paragraph" w:styleId="ListeParagraf">
    <w:name w:val="List Paragraph"/>
    <w:basedOn w:val="Normal"/>
    <w:uiPriority w:val="34"/>
    <w:qFormat/>
    <w:rsid w:val="00EC7D2B"/>
    <w:pPr>
      <w:ind w:left="720"/>
      <w:contextualSpacing/>
    </w:pPr>
  </w:style>
  <w:style w:type="table" w:customStyle="1" w:styleId="GridTable1LightAccent5">
    <w:name w:val="Grid Table 1 Light Accent 5"/>
    <w:basedOn w:val="NormalTablo"/>
    <w:uiPriority w:val="46"/>
    <w:rsid w:val="00B8021A"/>
    <w:tblPr>
      <w:tblStyleRowBandSize w:val="1"/>
      <w:tblStyleColBandSize w:val="1"/>
      <w:tblInd w:w="0" w:type="dxa"/>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CellMar>
        <w:top w:w="0" w:type="dxa"/>
        <w:left w:w="108" w:type="dxa"/>
        <w:bottom w:w="0" w:type="dxa"/>
        <w:right w:w="108" w:type="dxa"/>
      </w:tblCellMar>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customStyle="1" w:styleId="GridTable3Accent5">
    <w:name w:val="Grid Table 3 Accent 5"/>
    <w:basedOn w:val="NormalTablo"/>
    <w:uiPriority w:val="48"/>
    <w:rsid w:val="00911D41"/>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s>
</file>

<file path=word/webSettings.xml><?xml version="1.0" encoding="utf-8"?>
<w:webSettings xmlns:r="http://schemas.openxmlformats.org/officeDocument/2006/relationships" xmlns:w="http://schemas.openxmlformats.org/wordprocessingml/2006/main">
  <w:divs>
    <w:div w:id="11436963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header" Target="header1.xml"/><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hyperlink" Target="http://www.sorubak.com"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20</Pages>
  <Words>3834</Words>
  <Characters>21858</Characters>
  <DocSecurity>0</DocSecurity>
  <Lines>182</Lines>
  <Paragraphs>51</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
  <LinksUpToDate>false</LinksUpToDate>
  <CharactersWithSpaces>25641</CharactersWithSpaces>
  <SharedDoc>false</SharedDoc>
  <HLinks>
    <vt:vector size="18" baseType="variant">
      <vt:variant>
        <vt:i4>2097215</vt:i4>
      </vt:variant>
      <vt:variant>
        <vt:i4>6</vt:i4>
      </vt:variant>
      <vt:variant>
        <vt:i4>0</vt:i4>
      </vt:variant>
      <vt:variant>
        <vt:i4>5</vt:i4>
      </vt:variant>
      <vt:variant>
        <vt:lpwstr>https://www.facebook.com/groups/izzetekerpaylasim/</vt:lpwstr>
      </vt:variant>
      <vt:variant>
        <vt:lpwstr/>
      </vt:variant>
      <vt:variant>
        <vt:i4>917507</vt:i4>
      </vt:variant>
      <vt:variant>
        <vt:i4>3</vt:i4>
      </vt:variant>
      <vt:variant>
        <vt:i4>0</vt:i4>
      </vt:variant>
      <vt:variant>
        <vt:i4>5</vt:i4>
      </vt:variant>
      <vt:variant>
        <vt:lpwstr>http://twitter.com/</vt:lpwstr>
      </vt:variant>
      <vt:variant>
        <vt:lpwstr>!/izzeteker</vt:lpwstr>
      </vt:variant>
      <vt:variant>
        <vt:i4>655373</vt:i4>
      </vt:variant>
      <vt:variant>
        <vt:i4>0</vt:i4>
      </vt:variant>
      <vt:variant>
        <vt:i4>0</vt:i4>
      </vt:variant>
      <vt:variant>
        <vt:i4>5</vt:i4>
      </vt:variant>
      <vt:variant>
        <vt:lpwstr>https://www.facebook.com/izzeteker42</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Printed>2012-09-09T12:33:00Z</cp:lastPrinted>
  <dcterms:created xsi:type="dcterms:W3CDTF">2017-09-05T16:23:00Z</dcterms:created>
  <dcterms:modified xsi:type="dcterms:W3CDTF">2018-09-09T08:38:00Z</dcterms:modified>
  <cp:category>www.sorubak.com</cp:category>
</cp:coreProperties>
</file>