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591" w:rsidRPr="009F5591" w:rsidRDefault="009F5591" w:rsidP="009F5591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Theme="majorHAnsi" w:eastAsia="Times New Roman" w:hAnsiTheme="majorHAnsi" w:cs="Arial"/>
          <w:b/>
          <w:bCs/>
          <w:color w:val="141823"/>
          <w:sz w:val="24"/>
          <w:szCs w:val="24"/>
          <w:lang w:eastAsia="tr-TR"/>
        </w:rPr>
      </w:pPr>
      <w:r w:rsidRPr="009F5591">
        <w:rPr>
          <w:rFonts w:asciiTheme="majorHAnsi" w:eastAsia="Times New Roman" w:hAnsiTheme="majorHAnsi" w:cs="Arial"/>
          <w:b/>
          <w:bCs/>
          <w:color w:val="141823"/>
          <w:sz w:val="24"/>
          <w:szCs w:val="24"/>
          <w:lang w:eastAsia="tr-TR"/>
        </w:rPr>
        <w:t>HAÇLILAR ÇANAKKALE BOĞAZI'NDA</w:t>
      </w:r>
    </w:p>
    <w:p w:rsidR="009F5591" w:rsidRDefault="009F5591" w:rsidP="009F5591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</w:p>
    <w:p w:rsidR="009F5591" w:rsidRPr="009F5591" w:rsidRDefault="009F5591" w:rsidP="009F5591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</w:p>
    <w:p w:rsidR="009F5591" w:rsidRPr="009F5591" w:rsidRDefault="009F5591" w:rsidP="009F5591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9F5591">
        <w:rPr>
          <w:rFonts w:asciiTheme="majorHAnsi" w:hAnsiTheme="majorHAnsi" w:cs="Arial"/>
          <w:color w:val="141823"/>
          <w:sz w:val="20"/>
          <w:szCs w:val="20"/>
        </w:rPr>
        <w:t xml:space="preserve">Tarihler 18 Mart 1915’i </w:t>
      </w:r>
      <w:proofErr w:type="gramStart"/>
      <w:r w:rsidRPr="009F5591">
        <w:rPr>
          <w:rFonts w:asciiTheme="majorHAnsi" w:hAnsiTheme="majorHAnsi" w:cs="Arial"/>
          <w:color w:val="141823"/>
          <w:sz w:val="20"/>
          <w:szCs w:val="20"/>
        </w:rPr>
        <w:t>gösteriyordu,</w:t>
      </w:r>
      <w:proofErr w:type="gramEnd"/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Ve saat 10.30 idi,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Gelen Haçlı ittifakı,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İslâm düşmanlarının donanması, 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Düşman gurur mu gururlu.</w:t>
      </w:r>
    </w:p>
    <w:p w:rsidR="009F5591" w:rsidRPr="009F5591" w:rsidRDefault="009F5591" w:rsidP="009F5591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9F5591">
        <w:rPr>
          <w:rFonts w:asciiTheme="majorHAnsi" w:hAnsiTheme="majorHAnsi" w:cs="Arial"/>
          <w:color w:val="141823"/>
          <w:sz w:val="20"/>
          <w:szCs w:val="20"/>
        </w:rPr>
        <w:t xml:space="preserve">Tarih 18 </w:t>
      </w:r>
      <w:proofErr w:type="gramStart"/>
      <w:r w:rsidRPr="009F5591">
        <w:rPr>
          <w:rFonts w:asciiTheme="majorHAnsi" w:hAnsiTheme="majorHAnsi" w:cs="Arial"/>
          <w:color w:val="141823"/>
          <w:sz w:val="20"/>
          <w:szCs w:val="20"/>
        </w:rPr>
        <w:t>Mart,</w:t>
      </w:r>
      <w:proofErr w:type="gramEnd"/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Ve 18 büyük savaş gemisi,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Beraberlerinde sayısız destek gemisi,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On sekiz zırhlı ve diğerleri,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Savaş düzenine girdi,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Zafer o gafiller için garanti idi (!)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Mehmetçik ne yapabilirdi?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Bunlar dünyanın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En güçlü savaş gemileriydi.</w:t>
      </w:r>
    </w:p>
    <w:p w:rsidR="009F5591" w:rsidRPr="009F5591" w:rsidRDefault="009F5591" w:rsidP="009F5591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9F5591">
        <w:rPr>
          <w:rFonts w:asciiTheme="majorHAnsi" w:hAnsiTheme="majorHAnsi" w:cs="Arial"/>
          <w:color w:val="141823"/>
          <w:sz w:val="20"/>
          <w:szCs w:val="20"/>
        </w:rPr>
        <w:t>Nereden bilsin küffar?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Mehmetçiğin yüreğindeki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Sarsılmaz azmi,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İman ve İslâm’ın verdiği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Emsalsiz cesareti.</w:t>
      </w:r>
    </w:p>
    <w:p w:rsidR="009F5591" w:rsidRPr="009F5591" w:rsidRDefault="009F5591" w:rsidP="009F5591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9F5591">
        <w:rPr>
          <w:rFonts w:asciiTheme="majorHAnsi" w:hAnsiTheme="majorHAnsi" w:cs="Arial"/>
          <w:color w:val="141823"/>
          <w:sz w:val="20"/>
          <w:szCs w:val="20"/>
        </w:rPr>
        <w:t>Ürker mi Mehmetçiğim,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Ürker mi bu demir yığınından şimdi?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Şehadet onların özlemi idi.</w:t>
      </w:r>
    </w:p>
    <w:p w:rsidR="009F5591" w:rsidRDefault="009F5591" w:rsidP="009F5591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9F5591">
        <w:rPr>
          <w:rFonts w:asciiTheme="majorHAnsi" w:hAnsiTheme="majorHAnsi" w:cs="Arial"/>
          <w:color w:val="141823"/>
          <w:sz w:val="20"/>
          <w:szCs w:val="20"/>
        </w:rPr>
        <w:t xml:space="preserve">Göğsünü siper </w:t>
      </w:r>
      <w:proofErr w:type="gramStart"/>
      <w:r w:rsidRPr="009F5591">
        <w:rPr>
          <w:rFonts w:asciiTheme="majorHAnsi" w:hAnsiTheme="majorHAnsi" w:cs="Arial"/>
          <w:color w:val="141823"/>
          <w:sz w:val="20"/>
          <w:szCs w:val="20"/>
        </w:rPr>
        <w:t>etti,</w:t>
      </w:r>
      <w:proofErr w:type="gramEnd"/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Ve asla tereddüt etmedi,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Ölüm Allah’ın takdiri,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>Ecel ki ne zaman değişti?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 xml:space="preserve">Mehmetçiğin itikadı bu </w:t>
      </w:r>
      <w:proofErr w:type="gramStart"/>
      <w:r w:rsidRPr="009F5591">
        <w:rPr>
          <w:rFonts w:asciiTheme="majorHAnsi" w:hAnsiTheme="majorHAnsi" w:cs="Arial"/>
          <w:color w:val="141823"/>
          <w:sz w:val="20"/>
          <w:szCs w:val="20"/>
        </w:rPr>
        <w:t>idi,</w:t>
      </w:r>
      <w:proofErr w:type="gramEnd"/>
      <w:r w:rsidRPr="009F5591">
        <w:rPr>
          <w:rFonts w:asciiTheme="majorHAnsi" w:hAnsiTheme="majorHAnsi" w:cs="Arial"/>
          <w:color w:val="141823"/>
          <w:sz w:val="20"/>
          <w:szCs w:val="20"/>
        </w:rPr>
        <w:br/>
        <w:t xml:space="preserve">Ve tertemiz idi, </w:t>
      </w:r>
      <w:proofErr w:type="spellStart"/>
      <w:r w:rsidRPr="009F5591">
        <w:rPr>
          <w:rFonts w:asciiTheme="majorHAnsi" w:hAnsiTheme="majorHAnsi" w:cs="Arial"/>
          <w:color w:val="141823"/>
          <w:sz w:val="20"/>
          <w:szCs w:val="20"/>
        </w:rPr>
        <w:t>tevhid</w:t>
      </w:r>
      <w:proofErr w:type="spellEnd"/>
      <w:r w:rsidRPr="009F5591">
        <w:rPr>
          <w:rFonts w:asciiTheme="majorHAnsi" w:hAnsiTheme="majorHAnsi" w:cs="Arial"/>
          <w:color w:val="141823"/>
          <w:sz w:val="20"/>
          <w:szCs w:val="20"/>
        </w:rPr>
        <w:t xml:space="preserve"> idi,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</w:r>
      <w:proofErr w:type="spellStart"/>
      <w:r w:rsidRPr="009F5591">
        <w:rPr>
          <w:rFonts w:asciiTheme="majorHAnsi" w:hAnsiTheme="majorHAnsi" w:cs="Arial"/>
          <w:color w:val="141823"/>
          <w:sz w:val="20"/>
          <w:szCs w:val="20"/>
        </w:rPr>
        <w:t>Şehadet</w:t>
      </w:r>
      <w:proofErr w:type="spellEnd"/>
      <w:r w:rsidRPr="009F5591">
        <w:rPr>
          <w:rFonts w:asciiTheme="majorHAnsi" w:hAnsiTheme="majorHAnsi" w:cs="Arial"/>
          <w:color w:val="141823"/>
          <w:sz w:val="20"/>
          <w:szCs w:val="20"/>
        </w:rPr>
        <w:t xml:space="preserve"> ki şerbet,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</w:r>
      <w:r w:rsidRPr="009F5591">
        <w:rPr>
          <w:rFonts w:asciiTheme="majorHAnsi" w:hAnsiTheme="majorHAnsi" w:cs="Arial"/>
          <w:color w:val="141823"/>
          <w:sz w:val="20"/>
          <w:szCs w:val="20"/>
        </w:rPr>
        <w:lastRenderedPageBreak/>
        <w:t>Kana kana içmeli,</w:t>
      </w:r>
      <w:r w:rsidRPr="009F5591">
        <w:rPr>
          <w:rFonts w:asciiTheme="majorHAnsi" w:hAnsiTheme="majorHAnsi" w:cs="Arial"/>
          <w:color w:val="141823"/>
          <w:sz w:val="20"/>
          <w:szCs w:val="20"/>
        </w:rPr>
        <w:br/>
        <w:t xml:space="preserve">O </w:t>
      </w:r>
      <w:proofErr w:type="spellStart"/>
      <w:r w:rsidRPr="009F5591">
        <w:rPr>
          <w:rFonts w:asciiTheme="majorHAnsi" w:hAnsiTheme="majorHAnsi" w:cs="Arial"/>
          <w:color w:val="141823"/>
          <w:sz w:val="20"/>
          <w:szCs w:val="20"/>
        </w:rPr>
        <w:t>Hakk</w:t>
      </w:r>
      <w:proofErr w:type="spellEnd"/>
      <w:r w:rsidRPr="009F5591">
        <w:rPr>
          <w:rFonts w:asciiTheme="majorHAnsi" w:hAnsiTheme="majorHAnsi" w:cs="Arial"/>
          <w:color w:val="141823"/>
          <w:sz w:val="20"/>
          <w:szCs w:val="20"/>
        </w:rPr>
        <w:t xml:space="preserve"> ne </w:t>
      </w:r>
      <w:proofErr w:type="spellStart"/>
      <w:r w:rsidRPr="009F5591">
        <w:rPr>
          <w:rFonts w:asciiTheme="majorHAnsi" w:hAnsiTheme="majorHAnsi" w:cs="Arial"/>
          <w:color w:val="141823"/>
          <w:sz w:val="20"/>
          <w:szCs w:val="20"/>
        </w:rPr>
        <w:t>vaad</w:t>
      </w:r>
      <w:proofErr w:type="spellEnd"/>
      <w:r w:rsidRPr="009F5591">
        <w:rPr>
          <w:rFonts w:asciiTheme="majorHAnsi" w:hAnsiTheme="majorHAnsi" w:cs="Arial"/>
          <w:color w:val="141823"/>
          <w:sz w:val="20"/>
          <w:szCs w:val="20"/>
        </w:rPr>
        <w:t xml:space="preserve"> etti de vermedi?</w:t>
      </w:r>
    </w:p>
    <w:p w:rsidR="00963626" w:rsidRPr="009F5591" w:rsidRDefault="009F5591" w:rsidP="009F5591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>
        <w:rPr>
          <w:rFonts w:asciiTheme="majorHAnsi" w:hAnsiTheme="majorHAnsi" w:cs="Arial"/>
          <w:b/>
          <w:bCs/>
          <w:color w:val="141823"/>
          <w:sz w:val="20"/>
          <w:szCs w:val="20"/>
        </w:rPr>
        <w:t xml:space="preserve">                                                                </w:t>
      </w:r>
      <w:proofErr w:type="spellStart"/>
      <w:r w:rsidR="00963626" w:rsidRPr="009F5591">
        <w:rPr>
          <w:rFonts w:asciiTheme="majorHAnsi" w:hAnsiTheme="majorHAnsi" w:cs="Arial"/>
          <w:b/>
          <w:bCs/>
          <w:color w:val="141823"/>
          <w:sz w:val="20"/>
          <w:szCs w:val="20"/>
        </w:rPr>
        <w:t>Şâir’ül</w:t>
      </w:r>
      <w:proofErr w:type="spellEnd"/>
      <w:r w:rsidR="00963626" w:rsidRPr="009F5591">
        <w:rPr>
          <w:rFonts w:asciiTheme="majorHAnsi" w:hAnsiTheme="majorHAnsi" w:cs="Arial"/>
          <w:b/>
          <w:bCs/>
          <w:color w:val="141823"/>
          <w:sz w:val="20"/>
          <w:szCs w:val="20"/>
        </w:rPr>
        <w:t xml:space="preserve"> İslâm </w:t>
      </w:r>
      <w:proofErr w:type="spellStart"/>
      <w:r w:rsidR="00963626" w:rsidRPr="009F5591">
        <w:rPr>
          <w:rFonts w:asciiTheme="majorHAnsi" w:hAnsiTheme="majorHAnsi" w:cs="Arial"/>
          <w:b/>
          <w:bCs/>
          <w:color w:val="141823"/>
          <w:sz w:val="20"/>
          <w:szCs w:val="20"/>
        </w:rPr>
        <w:t>Yûnus</w:t>
      </w:r>
      <w:proofErr w:type="spellEnd"/>
      <w:r w:rsidR="00963626" w:rsidRPr="009F5591">
        <w:rPr>
          <w:rFonts w:asciiTheme="majorHAnsi" w:hAnsiTheme="majorHAnsi" w:cs="Arial"/>
          <w:b/>
          <w:bCs/>
          <w:color w:val="141823"/>
          <w:sz w:val="20"/>
          <w:szCs w:val="20"/>
        </w:rPr>
        <w:t xml:space="preserve"> Kokan</w:t>
      </w:r>
    </w:p>
    <w:p w:rsidR="00E33F69" w:rsidRPr="009F5591" w:rsidRDefault="00E33F69">
      <w:pPr>
        <w:rPr>
          <w:rFonts w:asciiTheme="majorHAnsi" w:hAnsiTheme="majorHAnsi"/>
          <w:sz w:val="20"/>
          <w:szCs w:val="20"/>
        </w:rPr>
      </w:pPr>
    </w:p>
    <w:sectPr w:rsidR="00E33F69" w:rsidRPr="009F5591" w:rsidSect="00703FA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EDE" w:rsidRDefault="00C31EDE" w:rsidP="00963626">
      <w:pPr>
        <w:spacing w:after="0" w:line="240" w:lineRule="auto"/>
      </w:pPr>
      <w:r>
        <w:separator/>
      </w:r>
    </w:p>
  </w:endnote>
  <w:endnote w:type="continuationSeparator" w:id="0">
    <w:p w:rsidR="00C31EDE" w:rsidRDefault="00C31EDE" w:rsidP="00963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inorEastAsia"/>
        <w:szCs w:val="21"/>
      </w:rPr>
      <w:id w:val="-1632392103"/>
      <w:docPartObj>
        <w:docPartGallery w:val="Page Numbers (Bottom of Page)"/>
        <w:docPartUnique/>
      </w:docPartObj>
    </w:sdtPr>
    <w:sdtEndPr>
      <w:rPr>
        <w:rFonts w:asciiTheme="majorHAnsi" w:eastAsiaTheme="majorEastAsia" w:hAnsiTheme="majorHAnsi" w:cstheme="majorBidi"/>
        <w:color w:val="4F81BD" w:themeColor="accent1"/>
        <w:sz w:val="16"/>
        <w:szCs w:val="16"/>
      </w:rPr>
    </w:sdtEndPr>
    <w:sdtContent>
      <w:p w:rsidR="00963626" w:rsidRPr="00963626" w:rsidRDefault="00703FA3">
        <w:pPr>
          <w:pStyle w:val="Altbilgi"/>
          <w:jc w:val="center"/>
          <w:rPr>
            <w:rFonts w:asciiTheme="majorHAnsi" w:eastAsiaTheme="majorEastAsia" w:hAnsiTheme="majorHAnsi" w:cstheme="majorBidi"/>
            <w:color w:val="4F81BD" w:themeColor="accent1"/>
            <w:sz w:val="16"/>
            <w:szCs w:val="16"/>
          </w:rPr>
        </w:pPr>
        <w:r w:rsidRPr="00703FA3">
          <w:rPr>
            <w:rFonts w:eastAsiaTheme="minorEastAsia"/>
            <w:sz w:val="16"/>
            <w:szCs w:val="16"/>
          </w:rPr>
          <w:fldChar w:fldCharType="begin"/>
        </w:r>
        <w:r w:rsidR="00963626" w:rsidRPr="00963626">
          <w:rPr>
            <w:sz w:val="16"/>
            <w:szCs w:val="16"/>
          </w:rPr>
          <w:instrText>PAGE   \* MERGEFORMAT</w:instrText>
        </w:r>
        <w:r w:rsidRPr="00703FA3">
          <w:rPr>
            <w:rFonts w:eastAsiaTheme="minorEastAsia"/>
            <w:sz w:val="16"/>
            <w:szCs w:val="16"/>
          </w:rPr>
          <w:fldChar w:fldCharType="separate"/>
        </w:r>
        <w:r w:rsidR="00B13F29" w:rsidRPr="00B13F29">
          <w:rPr>
            <w:rFonts w:asciiTheme="majorHAnsi" w:eastAsiaTheme="majorEastAsia" w:hAnsiTheme="majorHAnsi" w:cstheme="majorBidi"/>
            <w:noProof/>
            <w:color w:val="4F81BD" w:themeColor="accent1"/>
            <w:sz w:val="16"/>
            <w:szCs w:val="16"/>
          </w:rPr>
          <w:t>2</w:t>
        </w:r>
        <w:r w:rsidRPr="00963626">
          <w:rPr>
            <w:rFonts w:asciiTheme="majorHAnsi" w:eastAsiaTheme="majorEastAsia" w:hAnsiTheme="majorHAnsi" w:cstheme="majorBidi"/>
            <w:color w:val="4F81BD" w:themeColor="accent1"/>
            <w:sz w:val="16"/>
            <w:szCs w:val="16"/>
          </w:rPr>
          <w:fldChar w:fldCharType="end"/>
        </w:r>
      </w:p>
    </w:sdtContent>
  </w:sdt>
  <w:p w:rsidR="00963626" w:rsidRDefault="0096362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EDE" w:rsidRDefault="00C31EDE" w:rsidP="00963626">
      <w:pPr>
        <w:spacing w:after="0" w:line="240" w:lineRule="auto"/>
      </w:pPr>
      <w:r>
        <w:separator/>
      </w:r>
    </w:p>
  </w:footnote>
  <w:footnote w:type="continuationSeparator" w:id="0">
    <w:p w:rsidR="00C31EDE" w:rsidRDefault="00C31EDE" w:rsidP="00963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3B64"/>
    <w:multiLevelType w:val="multilevel"/>
    <w:tmpl w:val="4DBC9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EA7"/>
    <w:rsid w:val="00204F93"/>
    <w:rsid w:val="00206EA7"/>
    <w:rsid w:val="003A123B"/>
    <w:rsid w:val="0058296C"/>
    <w:rsid w:val="00703FA3"/>
    <w:rsid w:val="0089564D"/>
    <w:rsid w:val="00963626"/>
    <w:rsid w:val="009F5591"/>
    <w:rsid w:val="00B13F29"/>
    <w:rsid w:val="00C31EDE"/>
    <w:rsid w:val="00E27FAD"/>
    <w:rsid w:val="00E33F69"/>
    <w:rsid w:val="00FC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F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3626"/>
  </w:style>
  <w:style w:type="paragraph" w:styleId="Altbilgi">
    <w:name w:val="footer"/>
    <w:basedOn w:val="Normal"/>
    <w:link w:val="AltbilgiChar"/>
    <w:uiPriority w:val="99"/>
    <w:unhideWhenUsed/>
    <w:rsid w:val="0096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3626"/>
  </w:style>
  <w:style w:type="paragraph" w:styleId="NormalWeb">
    <w:name w:val="Normal (Web)"/>
    <w:basedOn w:val="Normal"/>
    <w:uiPriority w:val="99"/>
    <w:unhideWhenUsed/>
    <w:rsid w:val="009F5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3626"/>
  </w:style>
  <w:style w:type="paragraph" w:styleId="Altbilgi">
    <w:name w:val="footer"/>
    <w:basedOn w:val="Normal"/>
    <w:link w:val="AltbilgiChar"/>
    <w:uiPriority w:val="99"/>
    <w:unhideWhenUsed/>
    <w:rsid w:val="0096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3626"/>
  </w:style>
  <w:style w:type="paragraph" w:styleId="NormalWeb">
    <w:name w:val="Normal (Web)"/>
    <w:basedOn w:val="Normal"/>
    <w:uiPriority w:val="99"/>
    <w:unhideWhenUsed/>
    <w:rsid w:val="009F5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4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6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ronican</cp:lastModifiedBy>
  <cp:revision>7</cp:revision>
  <dcterms:created xsi:type="dcterms:W3CDTF">2018-10-07T10:08:00Z</dcterms:created>
  <dcterms:modified xsi:type="dcterms:W3CDTF">2018-10-13T13:53:00Z</dcterms:modified>
</cp:coreProperties>
</file>