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05" w:rsidRPr="00641305" w:rsidRDefault="00641305" w:rsidP="00641305">
      <w:pPr>
        <w:jc w:val="center"/>
        <w:rPr>
          <w:b/>
          <w:sz w:val="24"/>
        </w:rPr>
      </w:pPr>
      <w:r w:rsidRPr="00641305">
        <w:rPr>
          <w:b/>
          <w:sz w:val="24"/>
        </w:rPr>
        <w:t>BİR MİLYON ÖĞRETMEN BİR MİLYON FİKİR</w:t>
      </w:r>
    </w:p>
    <w:p w:rsidR="00E03C93" w:rsidRDefault="00641305">
      <w:r>
        <w:t>İlçe</w:t>
      </w:r>
      <w:r w:rsidR="00E03C93">
        <w:t xml:space="preserve"> Adı:</w:t>
      </w:r>
    </w:p>
    <w:p w:rsidR="00E03C93" w:rsidRDefault="00E03C93">
      <w:r>
        <w:t>Okul Türü:</w:t>
      </w:r>
    </w:p>
    <w:p w:rsidR="00E03C93" w:rsidRDefault="00E03C93">
      <w:r>
        <w:t>Soru 1: Bakanlığımızın yeni dönemde eğitimle ilgili olarak gereken en temel 3 sorun nedir? Birkaç cümle ile gerekçelendiriniz?</w:t>
      </w:r>
    </w:p>
    <w:p w:rsidR="00E03C93" w:rsidRDefault="00E03C93" w:rsidP="00E03C93">
      <w:pPr>
        <w:pStyle w:val="ListeParagraf"/>
        <w:numPr>
          <w:ilvl w:val="0"/>
          <w:numId w:val="1"/>
        </w:numPr>
      </w:pPr>
      <w:r>
        <w:t>Yapısal Sorunlar:</w:t>
      </w:r>
    </w:p>
    <w:p w:rsidR="00E03C93" w:rsidRDefault="0032724F" w:rsidP="00E03C93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4.9pt;margin-top:1.45pt;width:441pt;height:14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" fillcolor="white [3201]" strokecolor="black [3200]" strokeweight="1pt">
            <v:textbox>
              <w:txbxContent>
                <w:p w:rsidR="00E03C93" w:rsidRDefault="003D20A9"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sınıfların ve okulun öğrencilerin dikkatini çekecek şekilde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donatılması,sınıf </w:t>
                  </w:r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oturma düzeni yerine farklı masa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larla oturma düzeni getirilmesi,sınıf sistemine geçilmesi (Türkçe sınıfı, İngilizce sınıfı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). Köy okullarında öğrencilerin zamanlarını verimli geçirebileceği zekâ oyunları sınıfı gibi farklı etkinlik alanlarının oluşturulması. </w:t>
                  </w:r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Bunlar gibi faaliyetlerin yürütülmesi için okullara ödenek ver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ilmesi; s</w:t>
                  </w:r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ınıflardaki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öğrenci sayılarının sınırlandırılması bunu ayarlanabilmesi için yeni okullar yapılması.</w:t>
                  </w:r>
                </w:p>
              </w:txbxContent>
            </v:textbox>
          </v:shape>
        </w:pict>
      </w: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  <w:numPr>
          <w:ilvl w:val="0"/>
          <w:numId w:val="1"/>
        </w:numPr>
      </w:pPr>
      <w:r>
        <w:t>Mesleki Sorunlar:</w:t>
      </w:r>
    </w:p>
    <w:p w:rsidR="00E03C93" w:rsidRDefault="0032724F" w:rsidP="00E03C93">
      <w:pPr>
        <w:pStyle w:val="ListeParagraf"/>
      </w:pPr>
      <w:r>
        <w:rPr>
          <w:noProof/>
          <w:lang w:eastAsia="tr-TR"/>
        </w:rPr>
        <w:pict>
          <v:shape id="Metin Kutusu 2" o:spid="_x0000_s1027" type="#_x0000_t202" style="position:absolute;left:0;text-align:left;margin-left:5.25pt;margin-top:5.9pt;width:441pt;height:144.7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" fillcolor="white [3201]" strokecolor="black [3200]" strokeweight="1pt">
            <v:textbox>
              <w:txbxContent>
                <w:p w:rsidR="003D20A9" w:rsidRDefault="003D20A9" w:rsidP="003D20A9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Hizmet içi eğitimlerin çeşitlendirilmesi, öğretmenlerin eğitime katılımının sağlanması ve bu </w:t>
                  </w:r>
                  <w:r w:rsidRPr="007562E6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eğitimlerde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yapılan</w:t>
                  </w:r>
                  <w:r w:rsidRPr="007562E6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sayı sınırlam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ası yapılmaması ya da sınırlamalarda hizmet puanı yerine farklı bir sınırlayıcı kullanılarak seminerlere aynı kişilerin katılımının önlenmesi.</w:t>
                  </w:r>
                </w:p>
                <w:p w:rsidR="003D20A9" w:rsidRPr="00A6755E" w:rsidRDefault="003D20A9" w:rsidP="003D20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3D20A9" w:rsidRPr="00697EB1" w:rsidRDefault="003D20A9" w:rsidP="003D20A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09" w:hanging="142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Yaz seminerlerin kaldırılması veya 1 haftaya düşmesi gerekmektedir. Öğretmenler için e okulu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MEBBİS’</w:t>
                  </w:r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i</w:t>
                  </w:r>
                  <w:proofErr w:type="spellEnd"/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içine alacak şekilde uygulama hazırlanması. Bu uygulamada resmi yazıların tebligatı, sınıf defterlerinin doldurulması, öğrenci yoklamaları, veliye mesaj toplantıya katılım imzası gibi bölümlerin yer alması</w:t>
                  </w:r>
                </w:p>
                <w:p w:rsidR="00E03C93" w:rsidRDefault="00E03C93" w:rsidP="00E03C93"/>
              </w:txbxContent>
            </v:textbox>
            <w10:wrap anchorx="margin"/>
          </v:shape>
        </w:pict>
      </w: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32724F" w:rsidP="00E03C9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3" o:spid="_x0000_s1028" type="#_x0000_t202" style="position:absolute;left:0;text-align:left;margin-left:6pt;margin-top:22.5pt;width:441pt;height:14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" fillcolor="white [3201]" strokecolor="black [3200]" strokeweight="1pt">
            <v:textbox>
              <w:txbxContent>
                <w:p w:rsidR="003D20A9" w:rsidRDefault="003D20A9" w:rsidP="003D20A9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Ders kitaplarının içerisindeki etkinliklerinin kalitesinin artırılması, ders kitaplarının her yıl kitabı kullanan öğretmenlerce değerlendirilmesi ve yapılan değerlendirmelere göre kitapların güncellenmesi ya da değiştirilmesi.</w:t>
                  </w:r>
                </w:p>
                <w:p w:rsidR="00E03C93" w:rsidRDefault="00E03C93" w:rsidP="00E03C93"/>
              </w:txbxContent>
            </v:textbox>
          </v:shape>
        </w:pict>
      </w:r>
      <w:r w:rsidR="00E03C93">
        <w:t>Eğitim Kalitesine Yönelik Sorunlar:</w:t>
      </w:r>
    </w:p>
    <w:p w:rsidR="00E03C93" w:rsidRDefault="00E03C93">
      <w:r>
        <w:br w:type="page"/>
      </w:r>
    </w:p>
    <w:p w:rsidR="00E03C93" w:rsidRPr="00641305" w:rsidRDefault="00E03C93" w:rsidP="00641305">
      <w:pPr>
        <w:jc w:val="center"/>
        <w:rPr>
          <w:b/>
          <w:sz w:val="24"/>
        </w:rPr>
      </w:pPr>
      <w:r w:rsidRPr="00641305">
        <w:rPr>
          <w:b/>
          <w:sz w:val="24"/>
        </w:rPr>
        <w:lastRenderedPageBreak/>
        <w:t>BİR MİLYON ÖĞRETMEN BİR MİLYON FİKİR</w:t>
      </w:r>
    </w:p>
    <w:p w:rsidR="00E03C93" w:rsidRDefault="00E03C93" w:rsidP="00E03C93">
      <w:r>
        <w:t>Soru 2: Bakanlığımızın yürüttüğü faaliyetler içerisinde en başarılı bulduğunuz üç temel uygulama nedir? Birkaç cümle ile gerekçelendiriniz?</w:t>
      </w:r>
    </w:p>
    <w:p w:rsidR="00E03C93" w:rsidRDefault="00E03C93" w:rsidP="00E03C93">
      <w:pPr>
        <w:pStyle w:val="ListeParagraf"/>
        <w:numPr>
          <w:ilvl w:val="0"/>
          <w:numId w:val="2"/>
        </w:numPr>
      </w:pPr>
      <w:r>
        <w:t>Yapısal Uygulamalar:</w:t>
      </w:r>
    </w:p>
    <w:p w:rsidR="00E03C93" w:rsidRDefault="0032724F" w:rsidP="00E03C93">
      <w:pPr>
        <w:pStyle w:val="ListeParagraf"/>
      </w:pPr>
      <w:r>
        <w:rPr>
          <w:noProof/>
          <w:lang w:eastAsia="tr-TR"/>
        </w:rPr>
        <w:pict>
          <v:shape id="Metin Kutusu 4" o:spid="_x0000_s1029" type="#_x0000_t202" style="position:absolute;left:0;text-align:left;margin-left:4.9pt;margin-top:1.45pt;width:441pt;height:14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" fillcolor="white [3201]" strokecolor="black [3200]" strokeweight="1pt">
            <v:textbox>
              <w:txbxContent>
                <w:p w:rsidR="00E03C93" w:rsidRDefault="003D20A9" w:rsidP="00E03C93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Derslerin verimliliğini artıran t</w:t>
                  </w:r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ekn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olojik alt yapının arttırılması.</w:t>
                  </w:r>
                </w:p>
              </w:txbxContent>
            </v:textbox>
          </v:shape>
        </w:pict>
      </w: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  <w:numPr>
          <w:ilvl w:val="0"/>
          <w:numId w:val="2"/>
        </w:numPr>
      </w:pPr>
      <w:r>
        <w:t>Mesleki Uygulamalar:</w:t>
      </w:r>
    </w:p>
    <w:p w:rsidR="00E03C93" w:rsidRDefault="0032724F" w:rsidP="00E03C93">
      <w:pPr>
        <w:pStyle w:val="ListeParagraf"/>
      </w:pPr>
      <w:r>
        <w:rPr>
          <w:noProof/>
          <w:lang w:eastAsia="tr-TR"/>
        </w:rPr>
        <w:pict>
          <v:shape id="Metin Kutusu 5" o:spid="_x0000_s1030" type="#_x0000_t202" style="position:absolute;left:0;text-align:left;margin-left:5.25pt;margin-top:5.9pt;width:441pt;height:144.75pt;z-index:2516664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" fillcolor="white [3201]" strokecolor="black [3200]" strokeweight="1pt">
            <v:textbox>
              <w:txbxContent>
                <w:p w:rsidR="003D20A9" w:rsidRPr="003D20A9" w:rsidRDefault="003D20A9" w:rsidP="003D20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D20A9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Öğretmenler için hizmet içi seminerler düzenlenmesi (yetersiz sayıda bile olsa) </w:t>
                  </w:r>
                </w:p>
                <w:p w:rsidR="00E03C93" w:rsidRDefault="00E03C93" w:rsidP="00E03C93"/>
              </w:txbxContent>
            </v:textbox>
            <w10:wrap anchorx="margin"/>
          </v:shape>
        </w:pict>
      </w: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E03C93" w:rsidP="00E03C93">
      <w:pPr>
        <w:pStyle w:val="ListeParagraf"/>
      </w:pPr>
    </w:p>
    <w:p w:rsidR="00E03C93" w:rsidRDefault="0032724F" w:rsidP="00E03C9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Metin Kutusu 6" o:spid="_x0000_s1031" type="#_x0000_t202" style="position:absolute;left:0;text-align:left;margin-left:6pt;margin-top:22.5pt;width:441pt;height:144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" fillcolor="white [3201]" strokecolor="black [3200]" strokeweight="1pt">
            <v:textbox>
              <w:txbxContent>
                <w:p w:rsidR="00E03C93" w:rsidRDefault="003D20A9" w:rsidP="00E03C93"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Ders kitaplarının hazırlanıp ücretsiz </w:t>
                  </w:r>
                  <w:proofErr w:type="gramStart"/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dağıt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ıl</w:t>
                  </w:r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ması , akıllı</w:t>
                  </w:r>
                  <w:proofErr w:type="gramEnd"/>
                  <w:r w:rsidRPr="00697EB1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tahtaların döşenmesi , yazıcı ve fotokopi cihazlarının dağıtılması</w:t>
                  </w:r>
                </w:p>
              </w:txbxContent>
            </v:textbox>
          </v:shape>
        </w:pict>
      </w:r>
      <w:r w:rsidR="00E03C93">
        <w:t>Eğitim Kalitesine Yönelik Uygulamalar:</w:t>
      </w:r>
    </w:p>
    <w:p w:rsidR="00E03C93" w:rsidRDefault="00E03C93" w:rsidP="00E03C93"/>
    <w:p w:rsidR="00E03C93" w:rsidRDefault="00E03C93">
      <w:r>
        <w:br w:type="page"/>
      </w:r>
    </w:p>
    <w:p w:rsidR="00E03C93" w:rsidRPr="00E03C93" w:rsidRDefault="00E03C93" w:rsidP="00E03C9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E03C93">
        <w:rPr>
          <w:rFonts w:asciiTheme="minorHAnsi" w:hAnsiTheme="minorHAnsi" w:cstheme="minorBidi"/>
          <w:color w:val="auto"/>
          <w:sz w:val="22"/>
          <w:szCs w:val="22"/>
        </w:rPr>
        <w:lastRenderedPageBreak/>
        <w:t>Soru 3: Sizce okulunuzda acil çözüm bekleyen üç temel sorun nedir? Birkaç cümle ile gerekçelendiriniz</w:t>
      </w:r>
      <w:r>
        <w:rPr>
          <w:rFonts w:asciiTheme="minorHAnsi" w:hAnsiTheme="minorHAnsi" w:cstheme="minorBidi"/>
          <w:color w:val="auto"/>
          <w:sz w:val="22"/>
          <w:szCs w:val="22"/>
        </w:rPr>
        <w:t>?</w:t>
      </w:r>
    </w:p>
    <w:p w:rsidR="00641305" w:rsidRDefault="0032724F" w:rsidP="00E03C93">
      <w:r>
        <w:rPr>
          <w:noProof/>
          <w:lang w:eastAsia="tr-TR"/>
        </w:rPr>
        <w:pict>
          <v:shape id="Metin Kutusu 7" o:spid="_x0000_s1032" type="#_x0000_t202" style="position:absolute;margin-left:0;margin-top:.6pt;width:441pt;height:144.75pt;z-index:25166950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" fillcolor="white [3201]" strokecolor="black [3200]" strokeweight="1pt">
            <v:textbox>
              <w:txbxContent>
                <w:p w:rsidR="003D20A9" w:rsidRPr="00E707D4" w:rsidRDefault="003D20A9" w:rsidP="003D20A9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707D4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Okulların maddi olanakların yetersiz olması nedeniyle okullarda öğrencilerimizin dikkatini çekecek faaliyetlerin sınıf içi ve dışında yapılamaması. </w:t>
                  </w:r>
                </w:p>
                <w:p w:rsidR="003D20A9" w:rsidRPr="00410EC2" w:rsidRDefault="003D20A9" w:rsidP="003D20A9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410EC2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>Öğrenci sayısının çok az olduğu sınıflarda (2 öğrenci) sınıf ortamının oluşturulmasında zorluk yaşanması.</w:t>
                  </w:r>
                </w:p>
                <w:p w:rsidR="00641305" w:rsidRDefault="00641305" w:rsidP="00641305"/>
              </w:txbxContent>
            </v:textbox>
            <w10:wrap anchorx="margin"/>
          </v:shape>
        </w:pict>
      </w:r>
    </w:p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/>
    <w:p w:rsidR="00641305" w:rsidRPr="00641305" w:rsidRDefault="00641305" w:rsidP="0064130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641305">
        <w:rPr>
          <w:rFonts w:asciiTheme="minorHAnsi" w:hAnsiTheme="minorHAnsi" w:cstheme="minorBidi"/>
          <w:color w:val="auto"/>
          <w:sz w:val="22"/>
          <w:szCs w:val="22"/>
        </w:rPr>
        <w:t>Soru 4: Türkiye’de eğitim öğretimin kalitesini artırmak için üç temel çözüm öneriniz nedir? Birkaç cümle ile gerekçelendi</w:t>
      </w:r>
      <w:r>
        <w:rPr>
          <w:rFonts w:asciiTheme="minorHAnsi" w:hAnsiTheme="minorHAnsi" w:cstheme="minorBidi"/>
          <w:color w:val="auto"/>
          <w:sz w:val="22"/>
          <w:szCs w:val="22"/>
        </w:rPr>
        <w:t>riniz?</w:t>
      </w:r>
    </w:p>
    <w:p w:rsidR="00641305" w:rsidRDefault="0032724F" w:rsidP="00E03C93">
      <w:r>
        <w:rPr>
          <w:noProof/>
          <w:lang w:eastAsia="tr-TR"/>
        </w:rPr>
        <w:pict>
          <v:shape id="Metin Kutusu 8" o:spid="_x0000_s1033" type="#_x0000_t202" style="position:absolute;margin-left:0;margin-top:0;width:441pt;height:144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" fillcolor="white [3201]" strokecolor="black [3200]" strokeweight="1pt">
            <v:textbox>
              <w:txbxContent>
                <w:p w:rsidR="003D20A9" w:rsidRPr="00697EB1" w:rsidRDefault="003D20A9" w:rsidP="003D20A9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İlkokulun müfredatının yeterliği hakkında saha çalışması yapılması</w:t>
                  </w:r>
                </w:p>
                <w:p w:rsidR="003D20A9" w:rsidRPr="00697EB1" w:rsidRDefault="003D20A9" w:rsidP="003D20A9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Öğr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encilerimizin mantık yorumlama </w:t>
                  </w:r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analitik düşünme gibi becerilerin kazanılması için bu </w:t>
                  </w:r>
                  <w:proofErr w:type="gramStart"/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tür  derslerin</w:t>
                  </w:r>
                  <w:proofErr w:type="gramEnd"/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ilkokulda da konulması</w:t>
                  </w:r>
                </w:p>
                <w:p w:rsidR="003D20A9" w:rsidRPr="00697EB1" w:rsidRDefault="003D20A9" w:rsidP="003D20A9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Rehberlik ve sosyal etkinlik dersinin yeniden getirilmesi</w:t>
                  </w:r>
                </w:p>
                <w:p w:rsidR="003D20A9" w:rsidRPr="00697EB1" w:rsidRDefault="003D20A9" w:rsidP="003D20A9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Düşünmeyi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geliştirici</w:t>
                  </w:r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,farklı</w:t>
                  </w:r>
                  <w:proofErr w:type="gramEnd"/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düşünmeyi teşvik den öğrenci yarışmalarının yerelde ve genelde yapılması</w:t>
                  </w:r>
                </w:p>
                <w:p w:rsidR="003D20A9" w:rsidRPr="00697EB1" w:rsidRDefault="003D20A9" w:rsidP="003D20A9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Performansı iyi olan öğretmenlerin ödüllendirilmesi</w:t>
                  </w:r>
                </w:p>
                <w:p w:rsidR="003D20A9" w:rsidRPr="00697EB1" w:rsidRDefault="003D20A9" w:rsidP="003D20A9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76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97EB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Maaşla ödüllendirmenin etkili ve doğru kullanılmadığı için kaldırılması,</w:t>
                  </w:r>
                </w:p>
                <w:p w:rsidR="00641305" w:rsidRDefault="00641305" w:rsidP="00641305"/>
              </w:txbxContent>
            </v:textbox>
          </v:shape>
        </w:pict>
      </w:r>
    </w:p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/>
    <w:p w:rsidR="00641305" w:rsidRDefault="00641305" w:rsidP="00E03C93">
      <w:r>
        <w:t>B.</w:t>
      </w:r>
    </w:p>
    <w:p w:rsidR="00641305" w:rsidRDefault="0032724F" w:rsidP="00E03C93">
      <w:r>
        <w:rPr>
          <w:noProof/>
          <w:lang w:eastAsia="tr-TR"/>
        </w:rPr>
        <w:pict>
          <v:shape id="Metin Kutusu 9" o:spid="_x0000_s1034" type="#_x0000_t202" style="position:absolute;margin-left:0;margin-top:22.6pt;width:441pt;height:255pt;z-index:251673600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" fillcolor="white [3201]" strokecolor="black [3200]" strokeweight="1pt">
            <v:textbox>
              <w:txbxContent>
                <w:p w:rsidR="00641305" w:rsidRDefault="003D20A9" w:rsidP="00641305">
                  <w:r>
                    <w:t>Öğrencilerin rahat kullanabilmesi için sayfanın basit kullanımın olması</w:t>
                  </w:r>
                </w:p>
                <w:p w:rsidR="003D20A9" w:rsidRDefault="003D20A9" w:rsidP="00641305">
                  <w:r>
                    <w:t xml:space="preserve">Değerler eğitim videolarının </w:t>
                  </w:r>
                  <w:proofErr w:type="spellStart"/>
                  <w:r>
                    <w:t>zenginleştirlmesi</w:t>
                  </w:r>
                  <w:proofErr w:type="spellEnd"/>
                  <w:r>
                    <w:t>,</w:t>
                  </w:r>
                </w:p>
                <w:p w:rsidR="003D20A9" w:rsidRDefault="003D20A9" w:rsidP="00641305">
                  <w:r>
                    <w:t>Tarihimizi anlatan kısa videolar yüklenmesi</w:t>
                  </w:r>
                  <w:bookmarkStart w:id="0" w:name="_GoBack"/>
                  <w:bookmarkEnd w:id="0"/>
                </w:p>
              </w:txbxContent>
            </v:textbox>
            <w10:wrap anchorx="margin"/>
          </v:shape>
        </w:pict>
      </w:r>
      <w:hyperlink r:id="rId7" w:history="1">
        <w:r w:rsidR="00641305" w:rsidRPr="006B5118">
          <w:rPr>
            <w:rStyle w:val="Kpr"/>
          </w:rPr>
          <w:t>www.eba.gov.tr</w:t>
        </w:r>
      </w:hyperlink>
      <w:r w:rsidR="00641305">
        <w:t xml:space="preserve"> adresinde yayınlanması talep edilen videolar:</w:t>
      </w:r>
    </w:p>
    <w:p w:rsidR="00641305" w:rsidRDefault="00641305" w:rsidP="00E03C93"/>
    <w:sectPr w:rsidR="00641305" w:rsidSect="007B7B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47E" w:rsidRDefault="007D547E" w:rsidP="00E03C93">
      <w:pPr>
        <w:spacing w:after="0" w:line="240" w:lineRule="auto"/>
      </w:pPr>
      <w:r>
        <w:separator/>
      </w:r>
    </w:p>
  </w:endnote>
  <w:endnote w:type="continuationSeparator" w:id="0">
    <w:p w:rsidR="007D547E" w:rsidRDefault="007D547E" w:rsidP="00E03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1A" w:rsidRDefault="008C02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1A" w:rsidRDefault="006C6E59">
    <w:pPr>
      <w:pStyle w:val="Altbilgi"/>
    </w:pPr>
    <w:hyperlink r:id="rId1" w:history="1">
      <w:r w:rsidRPr="006045DB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1A" w:rsidRDefault="008C02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47E" w:rsidRDefault="007D547E" w:rsidP="00E03C93">
      <w:pPr>
        <w:spacing w:after="0" w:line="240" w:lineRule="auto"/>
      </w:pPr>
      <w:r>
        <w:separator/>
      </w:r>
    </w:p>
  </w:footnote>
  <w:footnote w:type="continuationSeparator" w:id="0">
    <w:p w:rsidR="007D547E" w:rsidRDefault="007D547E" w:rsidP="00E03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1A" w:rsidRDefault="008C02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1A" w:rsidRDefault="008C021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21A" w:rsidRDefault="008C02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768F"/>
    <w:multiLevelType w:val="hybridMultilevel"/>
    <w:tmpl w:val="FFBEAE6C"/>
    <w:lvl w:ilvl="0" w:tplc="D446FE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D565F70"/>
    <w:multiLevelType w:val="hybridMultilevel"/>
    <w:tmpl w:val="DEBC6AF2"/>
    <w:lvl w:ilvl="0" w:tplc="B5EA8A1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176D9"/>
    <w:multiLevelType w:val="hybridMultilevel"/>
    <w:tmpl w:val="DEBC6AF2"/>
    <w:lvl w:ilvl="0" w:tplc="B5EA8A1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9751A5"/>
    <w:multiLevelType w:val="hybridMultilevel"/>
    <w:tmpl w:val="A28C42C4"/>
    <w:lvl w:ilvl="0" w:tplc="65FCF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93"/>
    <w:rsid w:val="0032724F"/>
    <w:rsid w:val="00362A41"/>
    <w:rsid w:val="003D20A9"/>
    <w:rsid w:val="005D2446"/>
    <w:rsid w:val="00641305"/>
    <w:rsid w:val="006C6E59"/>
    <w:rsid w:val="007B7BB8"/>
    <w:rsid w:val="007D547E"/>
    <w:rsid w:val="008C021A"/>
    <w:rsid w:val="009F6234"/>
    <w:rsid w:val="00AB712F"/>
    <w:rsid w:val="00E03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3C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0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C93"/>
  </w:style>
  <w:style w:type="paragraph" w:styleId="Altbilgi">
    <w:name w:val="footer"/>
    <w:basedOn w:val="Normal"/>
    <w:link w:val="AltbilgiChar"/>
    <w:uiPriority w:val="99"/>
    <w:unhideWhenUsed/>
    <w:rsid w:val="00E0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C93"/>
  </w:style>
  <w:style w:type="paragraph" w:customStyle="1" w:styleId="Default">
    <w:name w:val="Default"/>
    <w:rsid w:val="00E03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413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ba.gov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2018-09-18T11:44:00Z</dcterms:created>
  <dcterms:modified xsi:type="dcterms:W3CDTF">2018-09-18T11:44:00Z</dcterms:modified>
  <cp:category>www.sorubak.com</cp:category>
</cp:coreProperties>
</file>